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2E" w:rsidRPr="00F95A1D" w:rsidRDefault="0037612E" w:rsidP="00F95A1D">
      <w:pPr>
        <w:tabs>
          <w:tab w:val="left" w:pos="1080"/>
          <w:tab w:val="left" w:pos="9072"/>
        </w:tabs>
        <w:spacing w:after="0" w:line="240" w:lineRule="auto"/>
        <w:ind w:right="283"/>
        <w:jc w:val="center"/>
        <w:rPr>
          <w:rFonts w:ascii="Times New Roman" w:hAnsi="Times New Roman" w:cs="Times New Roman"/>
          <w:sz w:val="28"/>
          <w:szCs w:val="28"/>
          <w:lang w:val="sah-RU"/>
        </w:rPr>
      </w:pPr>
      <w:r w:rsidRPr="00F95A1D">
        <w:rPr>
          <w:rFonts w:ascii="Times New Roman" w:hAnsi="Times New Roman" w:cs="Times New Roman"/>
          <w:sz w:val="28"/>
          <w:szCs w:val="28"/>
          <w:lang w:val="sah-RU"/>
        </w:rPr>
        <w:t>Виммельбух. Өбүгэ үгэһинэн оҕону сайыннарар кинигэ.</w:t>
      </w:r>
    </w:p>
    <w:p w:rsidR="000C3360" w:rsidRDefault="000C3360" w:rsidP="00F95A1D">
      <w:pPr>
        <w:tabs>
          <w:tab w:val="left" w:pos="1080"/>
          <w:tab w:val="left" w:pos="9072"/>
        </w:tabs>
        <w:spacing w:after="0" w:line="240" w:lineRule="auto"/>
        <w:ind w:right="283"/>
        <w:jc w:val="right"/>
        <w:rPr>
          <w:rFonts w:ascii="Times New Roman" w:hAnsi="Times New Roman" w:cs="Times New Roman"/>
          <w:i/>
          <w:sz w:val="28"/>
          <w:szCs w:val="28"/>
          <w:lang w:val="sah-RU"/>
        </w:rPr>
      </w:pPr>
    </w:p>
    <w:p w:rsidR="00F95A1D" w:rsidRPr="00F95A1D" w:rsidRDefault="00F95A1D" w:rsidP="00F95A1D">
      <w:pPr>
        <w:tabs>
          <w:tab w:val="left" w:pos="1080"/>
          <w:tab w:val="left" w:pos="9072"/>
        </w:tabs>
        <w:spacing w:after="0" w:line="240" w:lineRule="auto"/>
        <w:ind w:right="283"/>
        <w:jc w:val="right"/>
        <w:rPr>
          <w:rFonts w:ascii="Times New Roman" w:hAnsi="Times New Roman" w:cs="Times New Roman"/>
          <w:sz w:val="28"/>
          <w:szCs w:val="28"/>
          <w:lang w:val="sah-RU"/>
        </w:rPr>
      </w:pPr>
      <w:r w:rsidRPr="00F95A1D">
        <w:rPr>
          <w:rFonts w:ascii="Times New Roman" w:hAnsi="Times New Roman" w:cs="Times New Roman"/>
          <w:sz w:val="28"/>
          <w:szCs w:val="28"/>
          <w:lang w:val="sah-RU"/>
        </w:rPr>
        <w:t>Халыева С. П., Бястинова А. В.</w:t>
      </w:r>
      <w:r w:rsidR="006147C3">
        <w:rPr>
          <w:rFonts w:ascii="Times New Roman" w:hAnsi="Times New Roman" w:cs="Times New Roman"/>
          <w:sz w:val="28"/>
          <w:szCs w:val="28"/>
          <w:lang w:val="sah-RU"/>
        </w:rPr>
        <w:t>, Осипова А. Н.</w:t>
      </w:r>
    </w:p>
    <w:p w:rsidR="00F95A1D" w:rsidRPr="00F95A1D" w:rsidRDefault="00F95A1D" w:rsidP="00F95A1D">
      <w:pPr>
        <w:tabs>
          <w:tab w:val="left" w:pos="1080"/>
          <w:tab w:val="left" w:pos="9072"/>
        </w:tabs>
        <w:spacing w:after="0" w:line="240" w:lineRule="auto"/>
        <w:ind w:right="283"/>
        <w:jc w:val="right"/>
        <w:rPr>
          <w:rFonts w:ascii="Times New Roman" w:hAnsi="Times New Roman" w:cs="Times New Roman"/>
          <w:sz w:val="28"/>
          <w:szCs w:val="28"/>
          <w:lang w:val="sah-RU"/>
        </w:rPr>
      </w:pPr>
      <w:r w:rsidRPr="00F95A1D">
        <w:rPr>
          <w:rFonts w:ascii="Times New Roman" w:hAnsi="Times New Roman" w:cs="Times New Roman"/>
          <w:sz w:val="28"/>
          <w:szCs w:val="28"/>
          <w:lang w:val="sah-RU"/>
        </w:rPr>
        <w:t xml:space="preserve">Таатта улууһун Харбалаахтааҕы «Кэскил» </w:t>
      </w:r>
    </w:p>
    <w:p w:rsidR="0037612E" w:rsidRPr="000C3360" w:rsidRDefault="00F95A1D" w:rsidP="00F95A1D">
      <w:pPr>
        <w:tabs>
          <w:tab w:val="left" w:pos="1080"/>
          <w:tab w:val="left" w:pos="9072"/>
        </w:tabs>
        <w:spacing w:after="0" w:line="240" w:lineRule="auto"/>
        <w:ind w:right="283"/>
        <w:jc w:val="right"/>
        <w:rPr>
          <w:rFonts w:ascii="Times New Roman" w:hAnsi="Times New Roman" w:cs="Times New Roman"/>
          <w:i/>
          <w:sz w:val="28"/>
          <w:szCs w:val="28"/>
          <w:lang w:val="sah-RU"/>
        </w:rPr>
      </w:pPr>
      <w:r w:rsidRPr="00F95A1D">
        <w:rPr>
          <w:rFonts w:ascii="Times New Roman" w:hAnsi="Times New Roman" w:cs="Times New Roman"/>
          <w:sz w:val="28"/>
          <w:szCs w:val="28"/>
          <w:lang w:val="sah-RU"/>
        </w:rPr>
        <w:t>оҕо саадын иитээччилэрэ</w:t>
      </w:r>
      <w:r w:rsidR="006147C3">
        <w:rPr>
          <w:rFonts w:ascii="Times New Roman" w:hAnsi="Times New Roman" w:cs="Times New Roman"/>
          <w:sz w:val="28"/>
          <w:szCs w:val="28"/>
          <w:lang w:val="sah-RU"/>
        </w:rPr>
        <w:t>.</w:t>
      </w:r>
      <w:bookmarkStart w:id="0" w:name="_GoBack"/>
      <w:bookmarkEnd w:id="0"/>
    </w:p>
    <w:p w:rsidR="000C3360" w:rsidRPr="000C3360" w:rsidRDefault="000C3360" w:rsidP="00F95A1D">
      <w:pPr>
        <w:tabs>
          <w:tab w:val="left" w:pos="1080"/>
          <w:tab w:val="left" w:pos="9072"/>
        </w:tabs>
        <w:spacing w:after="0" w:line="240" w:lineRule="auto"/>
        <w:ind w:right="283"/>
        <w:jc w:val="right"/>
        <w:rPr>
          <w:rFonts w:ascii="Times New Roman" w:hAnsi="Times New Roman" w:cs="Times New Roman"/>
          <w:i/>
          <w:sz w:val="28"/>
          <w:szCs w:val="28"/>
          <w:lang w:val="sah-RU"/>
        </w:rPr>
      </w:pPr>
    </w:p>
    <w:p w:rsidR="00224EF1" w:rsidRPr="000C3360" w:rsidRDefault="0037612E" w:rsidP="00F95A1D">
      <w:pPr>
        <w:tabs>
          <w:tab w:val="left" w:pos="1080"/>
          <w:tab w:val="left" w:pos="9072"/>
        </w:tabs>
        <w:spacing w:after="0" w:line="240" w:lineRule="auto"/>
        <w:ind w:right="283"/>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 xml:space="preserve">        </w:t>
      </w:r>
      <w:r w:rsidR="00224EF1" w:rsidRPr="000C3360">
        <w:rPr>
          <w:rFonts w:ascii="Times New Roman" w:hAnsi="Times New Roman" w:cs="Times New Roman"/>
          <w:sz w:val="28"/>
          <w:szCs w:val="28"/>
          <w:lang w:val="sah-RU"/>
        </w:rPr>
        <w:t>Өбүгэ үгэһинэн оҕону сайыннарар ойуу кинигэ, виммельбух, элбэх өҥнөөх ойуулаах, бөҕө-таҕа көрүҥнээх.</w:t>
      </w:r>
    </w:p>
    <w:p w:rsidR="00224EF1" w:rsidRPr="000C3360" w:rsidRDefault="0037612E" w:rsidP="00F95A1D">
      <w:pPr>
        <w:tabs>
          <w:tab w:val="left" w:pos="1080"/>
          <w:tab w:val="left" w:pos="9072"/>
        </w:tabs>
        <w:spacing w:after="0" w:line="240" w:lineRule="auto"/>
        <w:ind w:right="283"/>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 xml:space="preserve">         </w:t>
      </w:r>
      <w:r w:rsidR="00D437A4" w:rsidRPr="000C3360">
        <w:rPr>
          <w:rFonts w:ascii="Times New Roman" w:hAnsi="Times New Roman" w:cs="Times New Roman"/>
          <w:sz w:val="28"/>
          <w:szCs w:val="28"/>
          <w:lang w:val="sah-RU"/>
        </w:rPr>
        <w:t>Виммельбух</w:t>
      </w:r>
      <w:r w:rsidR="00224EF1" w:rsidRPr="000C3360">
        <w:rPr>
          <w:rFonts w:ascii="Times New Roman" w:hAnsi="Times New Roman" w:cs="Times New Roman"/>
          <w:sz w:val="28"/>
          <w:szCs w:val="28"/>
          <w:lang w:val="sah-RU"/>
        </w:rPr>
        <w:t xml:space="preserve"> оҕо кыра сааһыттан алын сүһүөх кылааһы бүтэриэр диэри туттарыгар ананна.</w:t>
      </w:r>
    </w:p>
    <w:p w:rsidR="00224EF1" w:rsidRPr="000C3360" w:rsidRDefault="0037612E" w:rsidP="00F95A1D">
      <w:pPr>
        <w:tabs>
          <w:tab w:val="left" w:pos="1080"/>
          <w:tab w:val="left" w:pos="9072"/>
        </w:tabs>
        <w:spacing w:after="0" w:line="240" w:lineRule="auto"/>
        <w:ind w:right="283"/>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 xml:space="preserve">          </w:t>
      </w:r>
      <w:r w:rsidR="00D437A4" w:rsidRPr="000C3360">
        <w:rPr>
          <w:rFonts w:ascii="Times New Roman" w:hAnsi="Times New Roman" w:cs="Times New Roman"/>
          <w:sz w:val="28"/>
          <w:szCs w:val="28"/>
          <w:lang w:val="sah-RU"/>
        </w:rPr>
        <w:t>Кинигэ элбэх дьэрэкээн ойуута, сорудаҕа</w:t>
      </w:r>
      <w:r w:rsidR="00224EF1" w:rsidRPr="000C3360">
        <w:rPr>
          <w:rFonts w:ascii="Times New Roman" w:hAnsi="Times New Roman" w:cs="Times New Roman"/>
          <w:sz w:val="28"/>
          <w:szCs w:val="28"/>
          <w:lang w:val="sah-RU"/>
        </w:rPr>
        <w:t xml:space="preserve"> оонньуу нөҥүө оҕону өбүгэ олоҕун-дьаһаҕын билиһиннэрэр билии- көрүү алгыстаах айаныгар ыҥырар.</w:t>
      </w:r>
    </w:p>
    <w:p w:rsidR="00D437A4" w:rsidRPr="000C3360" w:rsidRDefault="00D437A4" w:rsidP="00F95A1D">
      <w:pPr>
        <w:tabs>
          <w:tab w:val="left" w:pos="1080"/>
          <w:tab w:val="left" w:pos="9072"/>
        </w:tabs>
        <w:spacing w:after="0" w:line="240" w:lineRule="auto"/>
        <w:ind w:right="283"/>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 xml:space="preserve">          Биир улахан лиискэ араас тема көстөр, оҕо бэйэтэ интэриэһиргиир тематын көрөр.</w:t>
      </w:r>
    </w:p>
    <w:p w:rsidR="00D437A4" w:rsidRPr="000C3360" w:rsidRDefault="0037612E" w:rsidP="00F95A1D">
      <w:pPr>
        <w:tabs>
          <w:tab w:val="left" w:pos="1080"/>
          <w:tab w:val="left" w:pos="9072"/>
        </w:tabs>
        <w:spacing w:after="0" w:line="240" w:lineRule="auto"/>
        <w:ind w:right="283"/>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 xml:space="preserve">          </w:t>
      </w:r>
      <w:r w:rsidR="00224EF1" w:rsidRPr="000C3360">
        <w:rPr>
          <w:rFonts w:ascii="Times New Roman" w:hAnsi="Times New Roman" w:cs="Times New Roman"/>
          <w:sz w:val="28"/>
          <w:szCs w:val="28"/>
          <w:lang w:val="sah-RU"/>
        </w:rPr>
        <w:t>Ойууну кө</w:t>
      </w:r>
      <w:r w:rsidR="00D437A4" w:rsidRPr="000C3360">
        <w:rPr>
          <w:rFonts w:ascii="Times New Roman" w:hAnsi="Times New Roman" w:cs="Times New Roman"/>
          <w:sz w:val="28"/>
          <w:szCs w:val="28"/>
          <w:lang w:val="sah-RU"/>
        </w:rPr>
        <w:t>рө олорон оҕо толкуйдуур</w:t>
      </w:r>
      <w:r w:rsidR="00224EF1" w:rsidRPr="000C3360">
        <w:rPr>
          <w:rFonts w:ascii="Times New Roman" w:hAnsi="Times New Roman" w:cs="Times New Roman"/>
          <w:sz w:val="28"/>
          <w:szCs w:val="28"/>
          <w:lang w:val="sah-RU"/>
        </w:rPr>
        <w:t>, өйгө тутар дьоҕура, болҕомтото</w:t>
      </w:r>
      <w:r w:rsidR="00D437A4" w:rsidRPr="000C3360">
        <w:rPr>
          <w:rFonts w:ascii="Times New Roman" w:hAnsi="Times New Roman" w:cs="Times New Roman"/>
          <w:sz w:val="28"/>
          <w:szCs w:val="28"/>
          <w:lang w:val="sah-RU"/>
        </w:rPr>
        <w:t>, өйгө оҥорон көрөр баҕата сайдар</w:t>
      </w:r>
      <w:r w:rsidR="00224EF1" w:rsidRPr="000C3360">
        <w:rPr>
          <w:rFonts w:ascii="Times New Roman" w:hAnsi="Times New Roman" w:cs="Times New Roman"/>
          <w:sz w:val="28"/>
          <w:szCs w:val="28"/>
          <w:lang w:val="sah-RU"/>
        </w:rPr>
        <w:t>,</w:t>
      </w:r>
      <w:r w:rsidR="00D437A4" w:rsidRPr="000C3360">
        <w:rPr>
          <w:rFonts w:ascii="Times New Roman" w:hAnsi="Times New Roman" w:cs="Times New Roman"/>
          <w:sz w:val="28"/>
          <w:szCs w:val="28"/>
          <w:lang w:val="sah-RU"/>
        </w:rPr>
        <w:t xml:space="preserve"> тылын саппааһа эбиллэр, чуолкай уонна ситимнээх саҥата сайдар, олорон эрэ үлэлииргэ үөрэнэр, кинигэҕэ интэриэһэ үрдүүр.</w:t>
      </w:r>
    </w:p>
    <w:p w:rsidR="00D437A4" w:rsidRPr="000C3360" w:rsidRDefault="0037612E" w:rsidP="00F95A1D">
      <w:pPr>
        <w:tabs>
          <w:tab w:val="left" w:pos="1080"/>
          <w:tab w:val="left" w:pos="9072"/>
        </w:tabs>
        <w:spacing w:after="0" w:line="240" w:lineRule="auto"/>
        <w:ind w:right="283"/>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 xml:space="preserve">          “</w:t>
      </w:r>
      <w:r w:rsidR="00D437A4" w:rsidRPr="000C3360">
        <w:rPr>
          <w:rFonts w:ascii="Times New Roman" w:hAnsi="Times New Roman" w:cs="Times New Roman"/>
          <w:sz w:val="28"/>
          <w:szCs w:val="28"/>
          <w:lang w:val="sah-RU"/>
        </w:rPr>
        <w:t>Кырачаан тоҕочоон</w:t>
      </w:r>
      <w:r w:rsidRPr="000C3360">
        <w:rPr>
          <w:rFonts w:ascii="Times New Roman" w:hAnsi="Times New Roman" w:cs="Times New Roman"/>
          <w:sz w:val="28"/>
          <w:szCs w:val="28"/>
          <w:lang w:val="sah-RU"/>
        </w:rPr>
        <w:t>”</w:t>
      </w:r>
      <w:r w:rsidR="00D437A4" w:rsidRPr="000C3360">
        <w:rPr>
          <w:rFonts w:ascii="Times New Roman" w:hAnsi="Times New Roman" w:cs="Times New Roman"/>
          <w:sz w:val="28"/>
          <w:szCs w:val="28"/>
          <w:lang w:val="sah-RU"/>
        </w:rPr>
        <w:t xml:space="preserve"> </w:t>
      </w:r>
      <w:r w:rsidR="00224EF1" w:rsidRPr="000C3360">
        <w:rPr>
          <w:rFonts w:ascii="Times New Roman" w:hAnsi="Times New Roman" w:cs="Times New Roman"/>
          <w:sz w:val="28"/>
          <w:szCs w:val="28"/>
          <w:lang w:val="sah-RU"/>
        </w:rPr>
        <w:t>интэриэьиргээбит</w:t>
      </w:r>
      <w:r w:rsidR="00D437A4" w:rsidRPr="000C3360">
        <w:rPr>
          <w:rFonts w:ascii="Times New Roman" w:hAnsi="Times New Roman" w:cs="Times New Roman"/>
          <w:sz w:val="28"/>
          <w:szCs w:val="28"/>
          <w:lang w:val="sah-RU"/>
        </w:rPr>
        <w:t xml:space="preserve"> тематын штрих-код көмөтүнэн илэ көрөн «тоҕочоонугар» толору эппиэти ыларыгар көмөлөһүө, бодоруһар кыаҕа сайдыа, көрбүтүн кэпсииригэр бэртээхэй тирэх буолуо.</w:t>
      </w:r>
    </w:p>
    <w:p w:rsidR="00D437A4" w:rsidRPr="000C3360" w:rsidRDefault="00D437A4" w:rsidP="00F95A1D">
      <w:pPr>
        <w:tabs>
          <w:tab w:val="left" w:pos="1080"/>
          <w:tab w:val="left" w:pos="9072"/>
        </w:tabs>
        <w:spacing w:after="0" w:line="240" w:lineRule="auto"/>
        <w:ind w:right="283" w:firstLine="708"/>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 xml:space="preserve">Ойууга </w:t>
      </w:r>
      <w:r w:rsidR="00E90A67" w:rsidRPr="000C3360">
        <w:rPr>
          <w:rFonts w:ascii="Times New Roman" w:hAnsi="Times New Roman" w:cs="Times New Roman"/>
          <w:sz w:val="28"/>
          <w:szCs w:val="28"/>
          <w:lang w:val="sah-RU"/>
        </w:rPr>
        <w:t>персонажтар, предметтэр, сюжет – барыта тэҥҥэ көстөллөрө, оҕо наадалааҕын, элбэхтэн сөптөөҕүн тала үөрэнэригэр көмөлөһүө.</w:t>
      </w:r>
    </w:p>
    <w:p w:rsidR="00E90A67" w:rsidRPr="000C3360" w:rsidRDefault="00E90A67" w:rsidP="00F95A1D">
      <w:pPr>
        <w:tabs>
          <w:tab w:val="left" w:pos="1080"/>
          <w:tab w:val="left" w:pos="9072"/>
        </w:tabs>
        <w:spacing w:after="0" w:line="240" w:lineRule="auto"/>
        <w:ind w:right="283" w:firstLine="708"/>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Виммельбух тула элбэх оҕо тэҥҥэ үлэлиэн сөп, оҕолор бодоруһар кыахтара үрдүө, санааларын сайа этэргэ, бииргэ үлэлииргэ, биир санааҕа кэлэллэригэр көмөлөһүө.</w:t>
      </w:r>
    </w:p>
    <w:p w:rsidR="00E90A67" w:rsidRPr="000C3360" w:rsidRDefault="00E90A67" w:rsidP="00F95A1D">
      <w:pPr>
        <w:tabs>
          <w:tab w:val="left" w:pos="1080"/>
          <w:tab w:val="left" w:pos="9072"/>
        </w:tabs>
        <w:spacing w:after="0" w:line="240" w:lineRule="auto"/>
        <w:ind w:right="283" w:firstLine="708"/>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Виммельбух ханна баҕарар илдьэ сылдьарга табыгастаах. Иллэҥ кэмҥэ дьиэҕэ,таһырдьа дьаарбайыы кэмигэр, айаҥҥа да илдьэ сылдьан аралдьыйарга туһаныахха сөп.</w:t>
      </w:r>
    </w:p>
    <w:p w:rsidR="00E90A67" w:rsidRPr="000C3360" w:rsidRDefault="00E90A67" w:rsidP="00F95A1D">
      <w:pPr>
        <w:tabs>
          <w:tab w:val="left" w:pos="1080"/>
          <w:tab w:val="left" w:pos="9072"/>
        </w:tabs>
        <w:spacing w:after="0" w:line="240" w:lineRule="auto"/>
        <w:ind w:right="283" w:firstLine="708"/>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Элбэх ойуулаах буолан оҕо салҕыбакка көрүө, хас көрдөҕүн аайы саҥаттан саҥаны арыйан билиитин-көрүүтүн кэҥэтиэ.</w:t>
      </w:r>
    </w:p>
    <w:p w:rsidR="008E2AD8" w:rsidRPr="000C3360" w:rsidRDefault="00E90A67" w:rsidP="00F95A1D">
      <w:pPr>
        <w:tabs>
          <w:tab w:val="left" w:pos="1080"/>
          <w:tab w:val="left" w:pos="9072"/>
        </w:tabs>
        <w:spacing w:after="0" w:line="240" w:lineRule="auto"/>
        <w:ind w:right="283" w:firstLine="708"/>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 xml:space="preserve">Өбүгэ </w:t>
      </w:r>
      <w:r w:rsidR="008E2AD8" w:rsidRPr="000C3360">
        <w:rPr>
          <w:rFonts w:ascii="Times New Roman" w:hAnsi="Times New Roman" w:cs="Times New Roman"/>
          <w:sz w:val="28"/>
          <w:szCs w:val="28"/>
          <w:lang w:val="sah-RU"/>
        </w:rPr>
        <w:t>олоҕо-дьаһаҕа барыта тэҥҥэ көстөрө, оҕо теманы таларыгар, бэйэтин кыаҕынан сайдарыгар табыгастаах.</w:t>
      </w:r>
    </w:p>
    <w:p w:rsidR="008E2AD8" w:rsidRPr="000C3360" w:rsidRDefault="008E2AD8" w:rsidP="00F95A1D">
      <w:pPr>
        <w:tabs>
          <w:tab w:val="left" w:pos="1080"/>
          <w:tab w:val="left" w:pos="9072"/>
        </w:tabs>
        <w:spacing w:after="0" w:line="240" w:lineRule="auto"/>
        <w:ind w:right="283" w:firstLine="708"/>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Кыра саастаах оҕо чуолкай саҥатын сайыннаран предметтэринэн, улахан саастаах оҕо тыл саппааһын  байытан, ситимнээх саҥатын сайыннаран сюжеттары туһаныахха сөп.</w:t>
      </w:r>
    </w:p>
    <w:p w:rsidR="00E90A67" w:rsidRPr="000C3360" w:rsidRDefault="008E2AD8" w:rsidP="00F95A1D">
      <w:pPr>
        <w:tabs>
          <w:tab w:val="left" w:pos="1080"/>
          <w:tab w:val="left" w:pos="9072"/>
        </w:tabs>
        <w:spacing w:after="0" w:line="240" w:lineRule="auto"/>
        <w:ind w:right="283" w:firstLine="708"/>
        <w:jc w:val="both"/>
        <w:rPr>
          <w:rFonts w:ascii="Times New Roman" w:hAnsi="Times New Roman" w:cs="Times New Roman"/>
          <w:sz w:val="28"/>
          <w:szCs w:val="28"/>
          <w:lang w:val="sah-RU"/>
        </w:rPr>
      </w:pPr>
      <w:r w:rsidRPr="000C3360">
        <w:rPr>
          <w:rFonts w:ascii="Times New Roman" w:hAnsi="Times New Roman" w:cs="Times New Roman"/>
          <w:sz w:val="28"/>
          <w:szCs w:val="28"/>
          <w:lang w:val="sah-RU"/>
        </w:rPr>
        <w:t xml:space="preserve">Төрөппүт, иитээччи оҕо кыаҕын, интэриэһин көрөн араас сайыннарар оонньуулары толкуйдуон сөп. Холобур, кыраларга предмети бул, улахаттарга хатыланар предметтэри бул, интэриэьэ намыһах оҕолорго дьиэҕэр баар предмети бул, ким түргэнник элбэҕи буларый уо.д.а оонньуулары толкуйдуохха сөп. </w:t>
      </w:r>
      <w:r w:rsidR="00E90A67" w:rsidRPr="000C3360">
        <w:rPr>
          <w:rFonts w:ascii="Times New Roman" w:hAnsi="Times New Roman" w:cs="Times New Roman"/>
          <w:sz w:val="28"/>
          <w:szCs w:val="28"/>
          <w:lang w:val="sah-RU"/>
        </w:rPr>
        <w:t xml:space="preserve"> </w:t>
      </w:r>
    </w:p>
    <w:p w:rsidR="00F95A1D" w:rsidRPr="00F95A1D" w:rsidRDefault="00F95A1D" w:rsidP="00F95A1D">
      <w:pPr>
        <w:spacing w:after="0" w:line="240" w:lineRule="auto"/>
        <w:ind w:firstLine="708"/>
        <w:jc w:val="center"/>
        <w:rPr>
          <w:rFonts w:ascii="Times New Roman" w:eastAsia="Calibri" w:hAnsi="Times New Roman" w:cs="Times New Roman"/>
          <w:sz w:val="28"/>
          <w:szCs w:val="28"/>
          <w:lang w:val="sah-RU"/>
        </w:rPr>
      </w:pPr>
      <w:r w:rsidRPr="00F95A1D">
        <w:rPr>
          <w:rFonts w:ascii="Times New Roman" w:eastAsia="Calibri" w:hAnsi="Times New Roman" w:cs="Times New Roman"/>
          <w:sz w:val="28"/>
          <w:szCs w:val="28"/>
          <w:lang w:val="sah-RU"/>
        </w:rPr>
        <w:t>Туһаныллыбыт литература:</w:t>
      </w:r>
    </w:p>
    <w:p w:rsidR="00F95A1D" w:rsidRPr="00F95A1D" w:rsidRDefault="00F95A1D" w:rsidP="00F95A1D">
      <w:pPr>
        <w:numPr>
          <w:ilvl w:val="0"/>
          <w:numId w:val="1"/>
        </w:numPr>
        <w:spacing w:after="0" w:line="240" w:lineRule="auto"/>
        <w:contextualSpacing/>
        <w:jc w:val="both"/>
        <w:rPr>
          <w:rFonts w:ascii="Times New Roman" w:eastAsia="Calibri" w:hAnsi="Times New Roman" w:cs="Times New Roman"/>
          <w:sz w:val="28"/>
          <w:szCs w:val="28"/>
          <w:lang w:val="sah-RU"/>
        </w:rPr>
      </w:pPr>
      <w:r w:rsidRPr="00F95A1D">
        <w:rPr>
          <w:rFonts w:ascii="Times New Roman" w:eastAsia="Calibri" w:hAnsi="Times New Roman" w:cs="Times New Roman"/>
          <w:sz w:val="28"/>
          <w:szCs w:val="28"/>
          <w:lang w:val="sah-RU"/>
        </w:rPr>
        <w:lastRenderedPageBreak/>
        <w:t>Уран тыл / (хомуйан оҥордулар: Аммосова М.П., Слепцова Э.В., Охотина Е.К., Ядрихинская Е.Н.). – Дьокуускай : РИО медиа-холдинга, 2015. -72 с.</w:t>
      </w:r>
    </w:p>
    <w:p w:rsidR="00F95A1D" w:rsidRPr="00F95A1D" w:rsidRDefault="00F95A1D" w:rsidP="00F95A1D">
      <w:pPr>
        <w:numPr>
          <w:ilvl w:val="0"/>
          <w:numId w:val="1"/>
        </w:numPr>
        <w:spacing w:after="0" w:line="240" w:lineRule="auto"/>
        <w:contextualSpacing/>
        <w:jc w:val="both"/>
        <w:rPr>
          <w:rFonts w:ascii="Times New Roman" w:eastAsia="Calibri" w:hAnsi="Times New Roman" w:cs="Times New Roman"/>
          <w:sz w:val="28"/>
          <w:szCs w:val="28"/>
        </w:rPr>
      </w:pPr>
      <w:r w:rsidRPr="00F95A1D">
        <w:rPr>
          <w:rFonts w:ascii="Times New Roman" w:eastAsia="Calibri" w:hAnsi="Times New Roman" w:cs="Times New Roman"/>
          <w:sz w:val="28"/>
          <w:szCs w:val="28"/>
        </w:rPr>
        <w:t>СЭДИП технология в дошкольной организации: (из опыта работы сетевого образовательного объединения «Арылы кустук» Республики Саха (Якутия)/Чехордуна Е.П., Сивцева И.А., Ефимова Д.Г. –Ытык-Кюель: «Таатта» ха</w:t>
      </w:r>
      <w:r w:rsidRPr="00F95A1D">
        <w:rPr>
          <w:rFonts w:ascii="Times New Roman" w:eastAsia="Calibri" w:hAnsi="Times New Roman" w:cs="Times New Roman"/>
          <w:sz w:val="28"/>
          <w:szCs w:val="28"/>
          <w:lang w:val="sah-RU"/>
        </w:rPr>
        <w:t xml:space="preserve">һыат редакцията, </w:t>
      </w:r>
      <w:r w:rsidRPr="00F95A1D">
        <w:rPr>
          <w:rFonts w:ascii="Times New Roman" w:eastAsia="Calibri" w:hAnsi="Times New Roman" w:cs="Times New Roman"/>
          <w:sz w:val="28"/>
          <w:szCs w:val="28"/>
        </w:rPr>
        <w:t>2019/-64</w:t>
      </w:r>
      <w:r w:rsidRPr="00F95A1D">
        <w:rPr>
          <w:rFonts w:ascii="Times New Roman" w:eastAsia="Calibri" w:hAnsi="Times New Roman" w:cs="Times New Roman"/>
          <w:sz w:val="28"/>
          <w:szCs w:val="28"/>
          <w:lang w:val="en-US"/>
        </w:rPr>
        <w:t>c</w:t>
      </w:r>
    </w:p>
    <w:p w:rsidR="00F95A1D" w:rsidRPr="00F95A1D" w:rsidRDefault="00F95A1D" w:rsidP="00F95A1D">
      <w:pPr>
        <w:numPr>
          <w:ilvl w:val="0"/>
          <w:numId w:val="1"/>
        </w:numPr>
        <w:spacing w:after="0" w:line="240" w:lineRule="auto"/>
        <w:contextualSpacing/>
        <w:jc w:val="both"/>
        <w:rPr>
          <w:rFonts w:ascii="Times New Roman" w:eastAsia="Calibri" w:hAnsi="Times New Roman" w:cs="Times New Roman"/>
          <w:sz w:val="28"/>
          <w:szCs w:val="28"/>
        </w:rPr>
      </w:pPr>
      <w:r w:rsidRPr="00F95A1D">
        <w:rPr>
          <w:rFonts w:ascii="Times New Roman" w:eastAsia="Calibri" w:hAnsi="Times New Roman" w:cs="Times New Roman"/>
          <w:sz w:val="28"/>
          <w:szCs w:val="28"/>
        </w:rPr>
        <w:t>«Оло</w:t>
      </w:r>
      <w:r w:rsidRPr="00F95A1D">
        <w:rPr>
          <w:rFonts w:ascii="Times New Roman" w:eastAsia="Calibri" w:hAnsi="Times New Roman" w:cs="Times New Roman"/>
          <w:sz w:val="28"/>
          <w:szCs w:val="28"/>
          <w:lang w:val="sah-RU"/>
        </w:rPr>
        <w:t>ҥ</w:t>
      </w:r>
      <w:r w:rsidRPr="00F95A1D">
        <w:rPr>
          <w:rFonts w:ascii="Times New Roman" w:eastAsia="Calibri" w:hAnsi="Times New Roman" w:cs="Times New Roman"/>
          <w:sz w:val="28"/>
          <w:szCs w:val="28"/>
        </w:rPr>
        <w:t>хо-норуот педагогикатын т</w:t>
      </w:r>
      <w:r w:rsidRPr="00F95A1D">
        <w:rPr>
          <w:rFonts w:ascii="Times New Roman" w:eastAsia="Calibri" w:hAnsi="Times New Roman" w:cs="Times New Roman"/>
          <w:sz w:val="28"/>
          <w:szCs w:val="28"/>
          <w:lang w:val="sah-RU"/>
        </w:rPr>
        <w:t>өрдө</w:t>
      </w:r>
      <w:r w:rsidRPr="00F95A1D">
        <w:rPr>
          <w:rFonts w:ascii="Times New Roman" w:eastAsia="Calibri" w:hAnsi="Times New Roman" w:cs="Times New Roman"/>
          <w:sz w:val="28"/>
          <w:szCs w:val="28"/>
        </w:rPr>
        <w:t xml:space="preserve">»: </w:t>
      </w:r>
      <w:r w:rsidRPr="00F95A1D">
        <w:rPr>
          <w:rFonts w:ascii="Times New Roman" w:eastAsia="Calibri" w:hAnsi="Times New Roman" w:cs="Times New Roman"/>
          <w:sz w:val="28"/>
          <w:szCs w:val="28"/>
          <w:lang w:val="sah-RU"/>
        </w:rPr>
        <w:t>өрөспүүбүлукэтээҕи педагогическай ааҕыыларга киирбит үлэлэр хомуурунньуктара/ (хомуйан оҥордулар</w:t>
      </w:r>
      <w:r w:rsidRPr="00F95A1D">
        <w:rPr>
          <w:rFonts w:ascii="Times New Roman" w:eastAsia="Calibri" w:hAnsi="Times New Roman" w:cs="Times New Roman"/>
          <w:sz w:val="28"/>
          <w:szCs w:val="28"/>
        </w:rPr>
        <w:t>: И.М. Тихонова, В.Н. Чемпина – Варламова , Е.Т. Алексеева, Е.К. Охотина). –Ытык-К</w:t>
      </w:r>
      <w:r w:rsidRPr="00F95A1D">
        <w:rPr>
          <w:rFonts w:ascii="Times New Roman" w:eastAsia="Calibri" w:hAnsi="Times New Roman" w:cs="Times New Roman"/>
          <w:sz w:val="28"/>
          <w:szCs w:val="28"/>
          <w:lang w:val="sah-RU"/>
        </w:rPr>
        <w:t>үөл</w:t>
      </w:r>
      <w:r w:rsidRPr="00F95A1D">
        <w:rPr>
          <w:rFonts w:ascii="Times New Roman" w:eastAsia="Calibri" w:hAnsi="Times New Roman" w:cs="Times New Roman"/>
          <w:sz w:val="28"/>
          <w:szCs w:val="28"/>
        </w:rPr>
        <w:t>: «Таатта» ха</w:t>
      </w:r>
      <w:r w:rsidRPr="00F95A1D">
        <w:rPr>
          <w:rFonts w:ascii="Times New Roman" w:eastAsia="Calibri" w:hAnsi="Times New Roman" w:cs="Times New Roman"/>
          <w:sz w:val="28"/>
          <w:szCs w:val="28"/>
          <w:lang w:val="sah-RU"/>
        </w:rPr>
        <w:t>һ</w:t>
      </w:r>
      <w:r w:rsidRPr="00F95A1D">
        <w:rPr>
          <w:rFonts w:ascii="Times New Roman" w:eastAsia="Calibri" w:hAnsi="Times New Roman" w:cs="Times New Roman"/>
          <w:sz w:val="28"/>
          <w:szCs w:val="28"/>
        </w:rPr>
        <w:t>ыат</w:t>
      </w:r>
      <w:r w:rsidRPr="00F95A1D">
        <w:rPr>
          <w:rFonts w:ascii="Times New Roman" w:eastAsia="Calibri" w:hAnsi="Times New Roman" w:cs="Times New Roman"/>
          <w:sz w:val="28"/>
          <w:szCs w:val="28"/>
          <w:lang w:val="sah-RU"/>
        </w:rPr>
        <w:t xml:space="preserve">  эрэдээксийэтэ, </w:t>
      </w:r>
      <w:r w:rsidRPr="00F95A1D">
        <w:rPr>
          <w:rFonts w:ascii="Times New Roman" w:eastAsia="Calibri" w:hAnsi="Times New Roman" w:cs="Times New Roman"/>
          <w:sz w:val="28"/>
          <w:szCs w:val="28"/>
        </w:rPr>
        <w:t>2020. -160 с.</w:t>
      </w:r>
    </w:p>
    <w:p w:rsidR="00F95A1D" w:rsidRPr="00F95A1D" w:rsidRDefault="00F95A1D" w:rsidP="00F95A1D">
      <w:pPr>
        <w:numPr>
          <w:ilvl w:val="0"/>
          <w:numId w:val="1"/>
        </w:numPr>
        <w:spacing w:after="0" w:line="240" w:lineRule="auto"/>
        <w:contextualSpacing/>
        <w:jc w:val="both"/>
        <w:rPr>
          <w:rFonts w:ascii="Times New Roman" w:eastAsia="Calibri" w:hAnsi="Times New Roman" w:cs="Times New Roman"/>
          <w:sz w:val="28"/>
          <w:szCs w:val="28"/>
        </w:rPr>
      </w:pPr>
      <w:r w:rsidRPr="00F95A1D">
        <w:rPr>
          <w:rFonts w:ascii="Times New Roman" w:eastAsia="Calibri" w:hAnsi="Times New Roman" w:cs="Times New Roman"/>
          <w:sz w:val="28"/>
          <w:szCs w:val="28"/>
        </w:rPr>
        <w:t>«Оло</w:t>
      </w:r>
      <w:r w:rsidRPr="00F95A1D">
        <w:rPr>
          <w:rFonts w:ascii="Times New Roman" w:eastAsia="Calibri" w:hAnsi="Times New Roman" w:cs="Times New Roman"/>
          <w:sz w:val="28"/>
          <w:szCs w:val="28"/>
          <w:lang w:val="sah-RU"/>
        </w:rPr>
        <w:t>ҥхо педагогиката</w:t>
      </w:r>
      <w:r w:rsidRPr="00F95A1D">
        <w:rPr>
          <w:rFonts w:ascii="Times New Roman" w:eastAsia="Calibri" w:hAnsi="Times New Roman" w:cs="Times New Roman"/>
          <w:sz w:val="28"/>
          <w:szCs w:val="28"/>
        </w:rPr>
        <w:t>»: республиканскай педагогическай аа5ыылар (хомуурунньук): /(хомуйан о</w:t>
      </w:r>
      <w:r w:rsidRPr="00F95A1D">
        <w:rPr>
          <w:rFonts w:ascii="Times New Roman" w:eastAsia="Calibri" w:hAnsi="Times New Roman" w:cs="Times New Roman"/>
          <w:sz w:val="28"/>
          <w:szCs w:val="28"/>
          <w:lang w:val="sah-RU"/>
        </w:rPr>
        <w:t>ҥ</w:t>
      </w:r>
      <w:r w:rsidRPr="00F95A1D">
        <w:rPr>
          <w:rFonts w:ascii="Times New Roman" w:eastAsia="Calibri" w:hAnsi="Times New Roman" w:cs="Times New Roman"/>
          <w:sz w:val="28"/>
          <w:szCs w:val="28"/>
        </w:rPr>
        <w:t>ордулар: Ю.Ю.Аввакумова, С.М.Ефремова, Э.В.Слепцова). – Ытык-К</w:t>
      </w:r>
      <w:r w:rsidRPr="00F95A1D">
        <w:rPr>
          <w:rFonts w:ascii="Times New Roman" w:eastAsia="Calibri" w:hAnsi="Times New Roman" w:cs="Times New Roman"/>
          <w:sz w:val="28"/>
          <w:szCs w:val="28"/>
          <w:lang w:val="sah-RU"/>
        </w:rPr>
        <w:t xml:space="preserve">үөл </w:t>
      </w:r>
      <w:r w:rsidRPr="00F95A1D">
        <w:rPr>
          <w:rFonts w:ascii="Times New Roman" w:eastAsia="Calibri" w:hAnsi="Times New Roman" w:cs="Times New Roman"/>
          <w:sz w:val="28"/>
          <w:szCs w:val="28"/>
        </w:rPr>
        <w:t>«Таатта» ха</w:t>
      </w:r>
      <w:r w:rsidRPr="00F95A1D">
        <w:rPr>
          <w:rFonts w:ascii="Times New Roman" w:eastAsia="Calibri" w:hAnsi="Times New Roman" w:cs="Times New Roman"/>
          <w:sz w:val="28"/>
          <w:szCs w:val="28"/>
          <w:lang w:val="sah-RU"/>
        </w:rPr>
        <w:t xml:space="preserve">һыат редакцията. </w:t>
      </w:r>
      <w:r w:rsidRPr="00F95A1D">
        <w:rPr>
          <w:rFonts w:ascii="Times New Roman" w:eastAsia="Calibri" w:hAnsi="Times New Roman" w:cs="Times New Roman"/>
          <w:sz w:val="28"/>
          <w:szCs w:val="28"/>
        </w:rPr>
        <w:t>2020 -144 с.</w:t>
      </w:r>
    </w:p>
    <w:p w:rsidR="00F95A1D" w:rsidRPr="00F95A1D" w:rsidRDefault="00F95A1D" w:rsidP="00F95A1D">
      <w:pPr>
        <w:numPr>
          <w:ilvl w:val="0"/>
          <w:numId w:val="1"/>
        </w:numPr>
        <w:spacing w:after="0" w:line="240" w:lineRule="auto"/>
        <w:contextualSpacing/>
        <w:jc w:val="both"/>
        <w:rPr>
          <w:rFonts w:ascii="Times New Roman" w:eastAsia="Calibri" w:hAnsi="Times New Roman" w:cs="Times New Roman"/>
          <w:sz w:val="28"/>
          <w:szCs w:val="28"/>
        </w:rPr>
      </w:pPr>
      <w:r w:rsidRPr="00F95A1D">
        <w:rPr>
          <w:rFonts w:ascii="Times New Roman" w:eastAsia="Calibri" w:hAnsi="Times New Roman" w:cs="Times New Roman"/>
          <w:sz w:val="28"/>
          <w:szCs w:val="28"/>
        </w:rPr>
        <w:t>«Оло</w:t>
      </w:r>
      <w:r w:rsidRPr="00F95A1D">
        <w:rPr>
          <w:rFonts w:ascii="Times New Roman" w:eastAsia="Calibri" w:hAnsi="Times New Roman" w:cs="Times New Roman"/>
          <w:sz w:val="28"/>
          <w:szCs w:val="28"/>
          <w:lang w:val="sah-RU"/>
        </w:rPr>
        <w:t>ҥхо биһигэ - Таатта</w:t>
      </w:r>
      <w:r w:rsidRPr="00F95A1D">
        <w:rPr>
          <w:rFonts w:ascii="Times New Roman" w:eastAsia="Calibri" w:hAnsi="Times New Roman" w:cs="Times New Roman"/>
          <w:sz w:val="28"/>
          <w:szCs w:val="28"/>
        </w:rPr>
        <w:t>»</w:t>
      </w:r>
      <w:r w:rsidRPr="00F95A1D">
        <w:rPr>
          <w:rFonts w:ascii="Times New Roman" w:eastAsia="Calibri" w:hAnsi="Times New Roman" w:cs="Times New Roman"/>
          <w:sz w:val="28"/>
          <w:szCs w:val="28"/>
          <w:lang w:val="sah-RU"/>
        </w:rPr>
        <w:t xml:space="preserve"> Таатта улууьун Олоҥхо Ассоциациятын үлэтин сырдатар анал таһаарыыта </w:t>
      </w:r>
      <w:r w:rsidRPr="00F95A1D">
        <w:rPr>
          <w:rFonts w:ascii="Times New Roman" w:eastAsia="Calibri" w:hAnsi="Times New Roman" w:cs="Times New Roman"/>
          <w:sz w:val="28"/>
          <w:szCs w:val="28"/>
        </w:rPr>
        <w:t>2015.№2.</w:t>
      </w:r>
    </w:p>
    <w:p w:rsidR="00224EF1" w:rsidRPr="00F95A1D" w:rsidRDefault="00224EF1" w:rsidP="00F95A1D">
      <w:pPr>
        <w:tabs>
          <w:tab w:val="left" w:pos="1080"/>
          <w:tab w:val="left" w:pos="9072"/>
        </w:tabs>
        <w:spacing w:after="0" w:line="360" w:lineRule="auto"/>
        <w:ind w:right="283"/>
        <w:jc w:val="both"/>
        <w:rPr>
          <w:rFonts w:ascii="Times New Roman" w:hAnsi="Times New Roman" w:cs="Times New Roman"/>
          <w:sz w:val="24"/>
          <w:szCs w:val="24"/>
        </w:rPr>
      </w:pPr>
    </w:p>
    <w:sectPr w:rsidR="00224EF1" w:rsidRPr="00F95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6DCC"/>
    <w:multiLevelType w:val="hybridMultilevel"/>
    <w:tmpl w:val="083E9D8A"/>
    <w:lvl w:ilvl="0" w:tplc="156E5A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6D"/>
    <w:rsid w:val="000C3360"/>
    <w:rsid w:val="00167293"/>
    <w:rsid w:val="00224EF1"/>
    <w:rsid w:val="002F0A6D"/>
    <w:rsid w:val="0037612E"/>
    <w:rsid w:val="00386F07"/>
    <w:rsid w:val="00396E88"/>
    <w:rsid w:val="005138C0"/>
    <w:rsid w:val="006147C3"/>
    <w:rsid w:val="008E2AD8"/>
    <w:rsid w:val="00B3291D"/>
    <w:rsid w:val="00D437A4"/>
    <w:rsid w:val="00E90A67"/>
    <w:rsid w:val="00EE6953"/>
    <w:rsid w:val="00F9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9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29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9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2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6</cp:revision>
  <cp:lastPrinted>2021-04-15T01:14:00Z</cp:lastPrinted>
  <dcterms:created xsi:type="dcterms:W3CDTF">2021-04-15T00:45:00Z</dcterms:created>
  <dcterms:modified xsi:type="dcterms:W3CDTF">2023-05-24T07:16:00Z</dcterms:modified>
</cp:coreProperties>
</file>