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F83" w:rsidRPr="00096F83" w:rsidRDefault="00110B79" w:rsidP="00096F83">
      <w:pPr>
        <w:pStyle w:val="a3"/>
        <w:jc w:val="center"/>
        <w:rPr>
          <w:rFonts w:ascii="Times New Roman" w:hAnsi="Times New Roman" w:cs="Times New Roman"/>
          <w:b/>
          <w:sz w:val="28"/>
          <w:szCs w:val="28"/>
          <w:lang w:eastAsia="ru-RU"/>
        </w:rPr>
      </w:pPr>
      <w:r w:rsidRPr="00096F83">
        <w:rPr>
          <w:rFonts w:ascii="Times New Roman" w:hAnsi="Times New Roman" w:cs="Times New Roman"/>
          <w:b/>
          <w:sz w:val="28"/>
          <w:szCs w:val="28"/>
          <w:lang w:eastAsia="ru-RU"/>
        </w:rPr>
        <w:t>«</w:t>
      </w:r>
      <w:r w:rsidR="000D4B76" w:rsidRPr="00096F83">
        <w:rPr>
          <w:rFonts w:ascii="Times New Roman" w:hAnsi="Times New Roman" w:cs="Times New Roman"/>
          <w:b/>
          <w:sz w:val="28"/>
          <w:szCs w:val="28"/>
          <w:lang w:eastAsia="ru-RU"/>
        </w:rPr>
        <w:t>Различные способы организации обр</w:t>
      </w:r>
      <w:r w:rsidRPr="00096F83">
        <w:rPr>
          <w:rFonts w:ascii="Times New Roman" w:hAnsi="Times New Roman" w:cs="Times New Roman"/>
          <w:b/>
          <w:sz w:val="28"/>
          <w:szCs w:val="28"/>
          <w:lang w:eastAsia="ru-RU"/>
        </w:rPr>
        <w:t>атной связи с учениками</w:t>
      </w:r>
    </w:p>
    <w:p w:rsidR="000D4B76" w:rsidRPr="00096F83" w:rsidRDefault="00110B79" w:rsidP="00096F83">
      <w:pPr>
        <w:pStyle w:val="a3"/>
        <w:jc w:val="center"/>
        <w:rPr>
          <w:rFonts w:ascii="Times New Roman" w:hAnsi="Times New Roman" w:cs="Times New Roman"/>
          <w:b/>
          <w:sz w:val="28"/>
          <w:szCs w:val="28"/>
          <w:lang w:eastAsia="ru-RU"/>
        </w:rPr>
      </w:pPr>
      <w:r w:rsidRPr="00096F83">
        <w:rPr>
          <w:rFonts w:ascii="Times New Roman" w:hAnsi="Times New Roman" w:cs="Times New Roman"/>
          <w:b/>
          <w:sz w:val="28"/>
          <w:szCs w:val="28"/>
          <w:lang w:eastAsia="ru-RU"/>
        </w:rPr>
        <w:t>на примере личного опыта»</w:t>
      </w:r>
    </w:p>
    <w:p w:rsidR="000D4B76" w:rsidRPr="00DA15BD" w:rsidRDefault="000D4B76" w:rsidP="000D4B76">
      <w:pPr>
        <w:shd w:val="clear" w:color="auto" w:fill="FFFFFF"/>
        <w:spacing w:after="0" w:line="240" w:lineRule="auto"/>
        <w:jc w:val="both"/>
        <w:rPr>
          <w:rFonts w:ascii="Times New Roman" w:eastAsia="Times New Roman" w:hAnsi="Times New Roman" w:cs="Times New Roman"/>
          <w:sz w:val="24"/>
          <w:szCs w:val="24"/>
          <w:lang w:eastAsia="ru-RU"/>
        </w:rPr>
      </w:pPr>
      <w:bookmarkStart w:id="0" w:name="_GoBack"/>
      <w:bookmarkEnd w:id="0"/>
    </w:p>
    <w:p w:rsidR="000D4B76" w:rsidRPr="00096F83" w:rsidRDefault="000D4B76" w:rsidP="000D4B76">
      <w:pPr>
        <w:shd w:val="clear" w:color="auto" w:fill="FFFFFF"/>
        <w:spacing w:after="0" w:line="240" w:lineRule="auto"/>
        <w:jc w:val="both"/>
        <w:rPr>
          <w:rFonts w:ascii="Times New Roman" w:eastAsia="Times New Roman" w:hAnsi="Times New Roman" w:cs="Times New Roman"/>
          <w:i/>
          <w:iCs/>
          <w:sz w:val="28"/>
          <w:szCs w:val="28"/>
          <w:lang w:eastAsia="ru-RU"/>
        </w:rPr>
      </w:pPr>
      <w:proofErr w:type="gramStart"/>
      <w:r w:rsidRPr="00096F83">
        <w:rPr>
          <w:rFonts w:ascii="Times New Roman" w:eastAsia="Times New Roman" w:hAnsi="Times New Roman" w:cs="Times New Roman"/>
          <w:i/>
          <w:iCs/>
          <w:sz w:val="28"/>
          <w:szCs w:val="28"/>
          <w:lang w:eastAsia="ru-RU"/>
        </w:rPr>
        <w:t>Для контроля</w:t>
      </w:r>
      <w:proofErr w:type="gramEnd"/>
      <w:r w:rsidRPr="00096F83">
        <w:rPr>
          <w:rFonts w:ascii="Times New Roman" w:eastAsia="Times New Roman" w:hAnsi="Times New Roman" w:cs="Times New Roman"/>
          <w:i/>
          <w:iCs/>
          <w:sz w:val="28"/>
          <w:szCs w:val="28"/>
          <w:lang w:eastAsia="ru-RU"/>
        </w:rPr>
        <w:t xml:space="preserve"> изученного как на каждом уроке, так и на специальных (зачет, контрольная работа) используются различные формы обратной связи с учениками. Очевидно, что обойтись без этого невозможно, иначе учитель окажется путником, заблудившимся в собственных словах. Как в известном анекдоте: «Как называется человек, который все время болтает, даже если его никто не слушает? — Учитель!» Успешная организация обратной связи на всех этапах урока позволит постоянно контролировать понимание и удерживать внимание класса на должном уровне</w:t>
      </w:r>
    </w:p>
    <w:p w:rsidR="000D4B76" w:rsidRPr="00096F83" w:rsidRDefault="000D4B76" w:rsidP="000D4B76">
      <w:pPr>
        <w:shd w:val="clear" w:color="auto" w:fill="FFFFFF"/>
        <w:spacing w:after="0" w:line="240" w:lineRule="auto"/>
        <w:jc w:val="both"/>
        <w:rPr>
          <w:rFonts w:ascii="Times New Roman" w:eastAsia="Times New Roman" w:hAnsi="Times New Roman" w:cs="Times New Roman"/>
          <w:sz w:val="28"/>
          <w:szCs w:val="28"/>
          <w:lang w:eastAsia="ru-RU"/>
        </w:rPr>
      </w:pPr>
    </w:p>
    <w:p w:rsidR="000D4B76" w:rsidRPr="00096F83" w:rsidRDefault="000D4B76" w:rsidP="000D4B76">
      <w:pPr>
        <w:shd w:val="clear" w:color="auto" w:fill="FFFFFF"/>
        <w:spacing w:after="0" w:line="240" w:lineRule="auto"/>
        <w:jc w:val="both"/>
        <w:rPr>
          <w:rFonts w:ascii="Times New Roman" w:eastAsia="Times New Roman" w:hAnsi="Times New Roman" w:cs="Times New Roman"/>
          <w:sz w:val="28"/>
          <w:szCs w:val="28"/>
          <w:lang w:eastAsia="ru-RU"/>
        </w:rPr>
      </w:pPr>
    </w:p>
    <w:p w:rsidR="000D4B76" w:rsidRPr="00096F83" w:rsidRDefault="000D4B76" w:rsidP="000D4B76">
      <w:p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096F83">
        <w:rPr>
          <w:rFonts w:ascii="Times New Roman" w:eastAsia="Times New Roman" w:hAnsi="Times New Roman" w:cs="Times New Roman"/>
          <w:vanish/>
          <w:sz w:val="28"/>
          <w:szCs w:val="28"/>
          <w:lang w:eastAsia="ru-RU"/>
        </w:rPr>
        <w:t>Начало формы</w:t>
      </w:r>
    </w:p>
    <w:p w:rsidR="000D4B76" w:rsidRPr="00096F83" w:rsidRDefault="000D4B76" w:rsidP="000D4B76">
      <w:p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096F83">
        <w:rPr>
          <w:rFonts w:ascii="Times New Roman" w:eastAsia="Times New Roman" w:hAnsi="Times New Roman" w:cs="Times New Roman"/>
          <w:vanish/>
          <w:sz w:val="28"/>
          <w:szCs w:val="28"/>
          <w:lang w:eastAsia="ru-RU"/>
        </w:rPr>
        <w:t>Конец формы</w:t>
      </w:r>
    </w:p>
    <w:p w:rsidR="000D4B76" w:rsidRPr="00096F83" w:rsidRDefault="000D4B76" w:rsidP="000D4B76">
      <w:pPr>
        <w:shd w:val="clear" w:color="auto" w:fill="FFFFFF"/>
        <w:spacing w:after="0" w:line="450" w:lineRule="atLeast"/>
        <w:outlineLvl w:val="1"/>
        <w:rPr>
          <w:rFonts w:ascii="Times New Roman" w:eastAsia="Times New Roman" w:hAnsi="Times New Roman" w:cs="Times New Roman"/>
          <w:b/>
          <w:bCs/>
          <w:sz w:val="28"/>
          <w:szCs w:val="28"/>
          <w:lang w:eastAsia="ru-RU"/>
        </w:rPr>
      </w:pPr>
      <w:r w:rsidRPr="00096F83">
        <w:rPr>
          <w:rFonts w:ascii="Times New Roman" w:eastAsia="Times New Roman" w:hAnsi="Times New Roman" w:cs="Times New Roman"/>
          <w:b/>
          <w:bCs/>
          <w:sz w:val="28"/>
          <w:szCs w:val="28"/>
          <w:lang w:eastAsia="ru-RU"/>
        </w:rPr>
        <w:t>Проверка домашнего задания</w:t>
      </w:r>
    </w:p>
    <w:p w:rsidR="000D4B76" w:rsidRPr="00096F83" w:rsidRDefault="000D4B76" w:rsidP="000D4B76">
      <w:pPr>
        <w:shd w:val="clear" w:color="auto" w:fill="FFFFFF"/>
        <w:spacing w:after="0" w:line="345" w:lineRule="atLeast"/>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Проверка домашнего задания проводится на большинстве уроков и, безусловно, является обратной связью. Здесь уместны многие традиционные формы:</w:t>
      </w:r>
    </w:p>
    <w:p w:rsidR="000D4B76" w:rsidRPr="00096F83" w:rsidRDefault="00025BE8" w:rsidP="000D4B76">
      <w:pPr>
        <w:numPr>
          <w:ilvl w:val="0"/>
          <w:numId w:val="1"/>
        </w:numPr>
        <w:shd w:val="clear" w:color="auto" w:fill="FFFFFF"/>
        <w:spacing w:after="0" w:line="345" w:lineRule="atLeast"/>
        <w:ind w:left="450"/>
        <w:jc w:val="both"/>
        <w:rPr>
          <w:rFonts w:ascii="Times New Roman" w:eastAsia="Times New Roman" w:hAnsi="Times New Roman" w:cs="Times New Roman"/>
          <w:sz w:val="28"/>
          <w:szCs w:val="28"/>
          <w:lang w:eastAsia="ru-RU"/>
        </w:rPr>
      </w:pPr>
      <w:hyperlink r:id="rId5" w:tgtFrame="_blank" w:history="1">
        <w:r w:rsidR="000D4B76" w:rsidRPr="00096F83">
          <w:rPr>
            <w:rFonts w:ascii="Times New Roman" w:eastAsia="Times New Roman" w:hAnsi="Times New Roman" w:cs="Times New Roman"/>
            <w:sz w:val="28"/>
            <w:szCs w:val="28"/>
            <w:u w:val="single"/>
            <w:lang w:eastAsia="ru-RU"/>
          </w:rPr>
          <w:t>фронтальный опрос</w:t>
        </w:r>
      </w:hyperlink>
      <w:r w:rsidR="000D4B76" w:rsidRPr="00096F83">
        <w:rPr>
          <w:rFonts w:ascii="Times New Roman" w:eastAsia="Times New Roman" w:hAnsi="Times New Roman" w:cs="Times New Roman"/>
          <w:sz w:val="28"/>
          <w:szCs w:val="28"/>
          <w:lang w:eastAsia="ru-RU"/>
        </w:rPr>
        <w:t>;</w:t>
      </w:r>
    </w:p>
    <w:p w:rsidR="000D4B76" w:rsidRPr="00096F83" w:rsidRDefault="000D4B76" w:rsidP="000D4B76">
      <w:pPr>
        <w:numPr>
          <w:ilvl w:val="0"/>
          <w:numId w:val="1"/>
        </w:numPr>
        <w:shd w:val="clear" w:color="auto" w:fill="FFFFFF"/>
        <w:spacing w:after="0" w:line="345" w:lineRule="atLeast"/>
        <w:ind w:left="450"/>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индивидуальный опрос (</w:t>
      </w:r>
      <w:hyperlink r:id="rId6" w:tgtFrame="_blank" w:history="1">
        <w:r w:rsidRPr="00096F83">
          <w:rPr>
            <w:rFonts w:ascii="Times New Roman" w:eastAsia="Times New Roman" w:hAnsi="Times New Roman" w:cs="Times New Roman"/>
            <w:sz w:val="28"/>
            <w:szCs w:val="28"/>
            <w:u w:val="single"/>
            <w:lang w:eastAsia="ru-RU"/>
          </w:rPr>
          <w:t>письменный или устный</w:t>
        </w:r>
      </w:hyperlink>
      <w:r w:rsidRPr="00096F83">
        <w:rPr>
          <w:rFonts w:ascii="Times New Roman" w:eastAsia="Times New Roman" w:hAnsi="Times New Roman" w:cs="Times New Roman"/>
          <w:sz w:val="28"/>
          <w:szCs w:val="28"/>
          <w:lang w:eastAsia="ru-RU"/>
        </w:rPr>
        <w:t>);</w:t>
      </w:r>
    </w:p>
    <w:p w:rsidR="000D4B76" w:rsidRPr="00096F83" w:rsidRDefault="00025BE8" w:rsidP="000D4B76">
      <w:pPr>
        <w:numPr>
          <w:ilvl w:val="0"/>
          <w:numId w:val="1"/>
        </w:numPr>
        <w:shd w:val="clear" w:color="auto" w:fill="FFFFFF"/>
        <w:spacing w:after="0" w:line="345" w:lineRule="atLeast"/>
        <w:ind w:left="450"/>
        <w:jc w:val="both"/>
        <w:rPr>
          <w:rFonts w:ascii="Times New Roman" w:eastAsia="Times New Roman" w:hAnsi="Times New Roman" w:cs="Times New Roman"/>
          <w:sz w:val="28"/>
          <w:szCs w:val="28"/>
          <w:lang w:eastAsia="ru-RU"/>
        </w:rPr>
      </w:pPr>
      <w:hyperlink r:id="rId7" w:tgtFrame="_blank" w:history="1">
        <w:r w:rsidR="000D4B76" w:rsidRPr="00096F83">
          <w:rPr>
            <w:rFonts w:ascii="Times New Roman" w:eastAsia="Times New Roman" w:hAnsi="Times New Roman" w:cs="Times New Roman"/>
            <w:sz w:val="28"/>
            <w:szCs w:val="28"/>
            <w:u w:val="single"/>
            <w:lang w:eastAsia="ru-RU"/>
          </w:rPr>
          <w:t>взаимопроверка</w:t>
        </w:r>
      </w:hyperlink>
      <w:r w:rsidR="000D4B76" w:rsidRPr="00096F83">
        <w:rPr>
          <w:rFonts w:ascii="Times New Roman" w:eastAsia="Times New Roman" w:hAnsi="Times New Roman" w:cs="Times New Roman"/>
          <w:sz w:val="28"/>
          <w:szCs w:val="28"/>
          <w:lang w:eastAsia="ru-RU"/>
        </w:rPr>
        <w:t>;</w:t>
      </w:r>
    </w:p>
    <w:p w:rsidR="000D4B76" w:rsidRPr="00096F83" w:rsidRDefault="000D4B76" w:rsidP="000D4B76">
      <w:pPr>
        <w:numPr>
          <w:ilvl w:val="0"/>
          <w:numId w:val="1"/>
        </w:numPr>
        <w:shd w:val="clear" w:color="auto" w:fill="FFFFFF"/>
        <w:spacing w:after="0" w:line="345" w:lineRule="atLeast"/>
        <w:ind w:left="450"/>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викторина;</w:t>
      </w:r>
    </w:p>
    <w:p w:rsidR="000D4B76" w:rsidRPr="00096F83" w:rsidRDefault="000D4B76" w:rsidP="000D4B76">
      <w:pPr>
        <w:numPr>
          <w:ilvl w:val="0"/>
          <w:numId w:val="1"/>
        </w:numPr>
        <w:shd w:val="clear" w:color="auto" w:fill="FFFFFF"/>
        <w:spacing w:after="0" w:line="345" w:lineRule="atLeast"/>
        <w:ind w:left="450"/>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защита реферата и другие.</w:t>
      </w:r>
    </w:p>
    <w:p w:rsidR="000D4B76" w:rsidRPr="00096F83" w:rsidRDefault="00680419" w:rsidP="000D4B76">
      <w:pPr>
        <w:shd w:val="clear" w:color="auto" w:fill="FFFFFF"/>
        <w:spacing w:after="0" w:line="345" w:lineRule="atLeast"/>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 xml:space="preserve"> О</w:t>
      </w:r>
      <w:r w:rsidR="000D4B76" w:rsidRPr="00096F83">
        <w:rPr>
          <w:rFonts w:ascii="Times New Roman" w:eastAsia="Times New Roman" w:hAnsi="Times New Roman" w:cs="Times New Roman"/>
          <w:sz w:val="28"/>
          <w:szCs w:val="28"/>
          <w:lang w:eastAsia="ru-RU"/>
        </w:rPr>
        <w:t> </w:t>
      </w:r>
      <w:hyperlink r:id="rId8" w:tgtFrame="_blank" w:history="1">
        <w:r w:rsidR="000D4B76" w:rsidRPr="00096F83">
          <w:rPr>
            <w:rFonts w:ascii="Times New Roman" w:eastAsia="Times New Roman" w:hAnsi="Times New Roman" w:cs="Times New Roman"/>
            <w:sz w:val="28"/>
            <w:szCs w:val="28"/>
            <w:u w:val="single"/>
            <w:lang w:eastAsia="ru-RU"/>
          </w:rPr>
          <w:t>проверке домашнего задания</w:t>
        </w:r>
      </w:hyperlink>
      <w:r w:rsidR="000D4B76" w:rsidRPr="00096F83">
        <w:rPr>
          <w:rFonts w:ascii="Times New Roman" w:eastAsia="Times New Roman" w:hAnsi="Times New Roman" w:cs="Times New Roman"/>
          <w:sz w:val="28"/>
          <w:szCs w:val="28"/>
          <w:lang w:eastAsia="ru-RU"/>
        </w:rPr>
        <w:t>.</w:t>
      </w:r>
    </w:p>
    <w:p w:rsidR="000D4B76" w:rsidRPr="00096F83" w:rsidRDefault="000D4B76" w:rsidP="000D4B76">
      <w:pPr>
        <w:shd w:val="clear" w:color="auto" w:fill="FFFFFF"/>
        <w:spacing w:after="0" w:line="345" w:lineRule="atLeast"/>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Здесь важно отметить необходимость использования разных приемов обратной связи с учениками на уроке, чтобы процесс проходил интереснее. Кроме того, у каждой формы есть свои плюсы и минусы. Например, устный индивидуальный опрос позволяет учителю оценить знания ученика в полном объеме, формирует </w:t>
      </w:r>
      <w:hyperlink r:id="rId9" w:tgtFrame="_blank" w:history="1">
        <w:r w:rsidRPr="00096F83">
          <w:rPr>
            <w:rFonts w:ascii="Times New Roman" w:eastAsia="Times New Roman" w:hAnsi="Times New Roman" w:cs="Times New Roman"/>
            <w:sz w:val="28"/>
            <w:szCs w:val="28"/>
            <w:u w:val="single"/>
            <w:lang w:eastAsia="ru-RU"/>
          </w:rPr>
          <w:t>навыки монологической речи</w:t>
        </w:r>
      </w:hyperlink>
      <w:r w:rsidRPr="00096F83">
        <w:rPr>
          <w:rFonts w:ascii="Times New Roman" w:eastAsia="Times New Roman" w:hAnsi="Times New Roman" w:cs="Times New Roman"/>
          <w:sz w:val="28"/>
          <w:szCs w:val="28"/>
          <w:lang w:eastAsia="ru-RU"/>
        </w:rPr>
        <w:t>, но при этом на такой опрос уходит много времени, а дисциплина страдает, потому что остальным детям скучно и неинтересно.</w:t>
      </w:r>
    </w:p>
    <w:p w:rsidR="000D4B76" w:rsidRPr="00096F83" w:rsidRDefault="000D4B76" w:rsidP="000D4B76">
      <w:pPr>
        <w:shd w:val="clear" w:color="auto" w:fill="FFFFFF"/>
        <w:spacing w:after="0" w:line="345" w:lineRule="atLeast"/>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Для решения проблемы можно сочетать устный опрос одного ученика с письменным опросом всех остальных; можно предложить классу одновременно составлять план ответа товарища или отмечать сильные и слабые стороны в специальной таблице; можно использовать запись ответа на ноутбуке с дальнейшей проекцией на экран через проектор (особенно интересно бывает сравнить ответы нескольких учеников на один и тот же вопрос).</w:t>
      </w:r>
    </w:p>
    <w:p w:rsidR="000D4B76" w:rsidRPr="00096F83" w:rsidRDefault="000D4B76" w:rsidP="000D4B76">
      <w:pPr>
        <w:shd w:val="clear" w:color="auto" w:fill="FFFFFF"/>
        <w:spacing w:after="0" w:line="450" w:lineRule="atLeast"/>
        <w:outlineLvl w:val="1"/>
        <w:rPr>
          <w:rFonts w:ascii="Times New Roman" w:eastAsia="Times New Roman" w:hAnsi="Times New Roman" w:cs="Times New Roman"/>
          <w:b/>
          <w:bCs/>
          <w:sz w:val="28"/>
          <w:szCs w:val="28"/>
          <w:lang w:eastAsia="ru-RU"/>
        </w:rPr>
      </w:pPr>
      <w:r w:rsidRPr="00096F83">
        <w:rPr>
          <w:rFonts w:ascii="Times New Roman" w:eastAsia="Times New Roman" w:hAnsi="Times New Roman" w:cs="Times New Roman"/>
          <w:b/>
          <w:bCs/>
          <w:sz w:val="28"/>
          <w:szCs w:val="28"/>
          <w:lang w:eastAsia="ru-RU"/>
        </w:rPr>
        <w:t>Объяснение нового материала</w:t>
      </w:r>
    </w:p>
    <w:p w:rsidR="000D4B76" w:rsidRPr="00096F83" w:rsidRDefault="000D4B76" w:rsidP="000D4B76">
      <w:pPr>
        <w:shd w:val="clear" w:color="auto" w:fill="FFFFFF"/>
        <w:spacing w:after="0" w:line="345" w:lineRule="atLeast"/>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В процессе объяснения нового материала стоит время от времени обращаться к обратной связи. Это помогает не только держать класс в активном рабочем состоянии, но и контролировать, понимают ли ребята объяснение. Например, можно время от времени предлагать краткий вопрос по объясненному (Почему это произошло? Это было удачное решение? Вам понравилось, как поступил…?)</w:t>
      </w:r>
    </w:p>
    <w:p w:rsidR="000D4B76" w:rsidRPr="00096F83" w:rsidRDefault="000D4B76" w:rsidP="000D4B76">
      <w:pPr>
        <w:shd w:val="clear" w:color="auto" w:fill="FFFFFF"/>
        <w:spacing w:after="0" w:line="345" w:lineRule="atLeast"/>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lastRenderedPageBreak/>
        <w:t xml:space="preserve">Еще интереснее предлагать вопросы-прогнозы: Как вы думаете, это решило проблему? Прав ли он был? Что из этого может получиться? </w:t>
      </w:r>
      <w:proofErr w:type="gramStart"/>
      <w:r w:rsidRPr="00096F83">
        <w:rPr>
          <w:rFonts w:ascii="Times New Roman" w:eastAsia="Times New Roman" w:hAnsi="Times New Roman" w:cs="Times New Roman"/>
          <w:sz w:val="28"/>
          <w:szCs w:val="28"/>
          <w:lang w:eastAsia="ru-RU"/>
        </w:rPr>
        <w:t>Можно  ли</w:t>
      </w:r>
      <w:proofErr w:type="gramEnd"/>
      <w:r w:rsidRPr="00096F83">
        <w:rPr>
          <w:rFonts w:ascii="Times New Roman" w:eastAsia="Times New Roman" w:hAnsi="Times New Roman" w:cs="Times New Roman"/>
          <w:sz w:val="28"/>
          <w:szCs w:val="28"/>
          <w:lang w:eastAsia="ru-RU"/>
        </w:rPr>
        <w:t xml:space="preserve"> таким образом добиться результата?</w:t>
      </w:r>
    </w:p>
    <w:p w:rsidR="000D4B76" w:rsidRPr="00096F83" w:rsidRDefault="000D4B76" w:rsidP="000D4B76">
      <w:pPr>
        <w:shd w:val="clear" w:color="auto" w:fill="FFFFFF"/>
        <w:spacing w:after="0" w:line="345" w:lineRule="atLeast"/>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Это не просто вовлечет ребят в урок, но и поможет в формировании интеллекта.</w:t>
      </w:r>
    </w:p>
    <w:p w:rsidR="000D4B76" w:rsidRPr="00096F83" w:rsidRDefault="000D4B76" w:rsidP="000D4B76">
      <w:pPr>
        <w:shd w:val="clear" w:color="auto" w:fill="FFFFFF"/>
        <w:spacing w:after="0" w:line="450" w:lineRule="atLeast"/>
        <w:outlineLvl w:val="1"/>
        <w:rPr>
          <w:rFonts w:ascii="Times New Roman" w:eastAsia="Times New Roman" w:hAnsi="Times New Roman" w:cs="Times New Roman"/>
          <w:b/>
          <w:bCs/>
          <w:sz w:val="28"/>
          <w:szCs w:val="28"/>
          <w:lang w:eastAsia="ru-RU"/>
        </w:rPr>
      </w:pPr>
      <w:r w:rsidRPr="00096F83">
        <w:rPr>
          <w:rFonts w:ascii="Times New Roman" w:eastAsia="Times New Roman" w:hAnsi="Times New Roman" w:cs="Times New Roman"/>
          <w:b/>
          <w:bCs/>
          <w:sz w:val="28"/>
          <w:szCs w:val="28"/>
          <w:lang w:eastAsia="ru-RU"/>
        </w:rPr>
        <w:t>Закрепление изученного</w:t>
      </w:r>
    </w:p>
    <w:p w:rsidR="000D4B76" w:rsidRPr="00096F83" w:rsidRDefault="000D4B76" w:rsidP="000D4B76">
      <w:pPr>
        <w:shd w:val="clear" w:color="auto" w:fill="FFFFFF"/>
        <w:spacing w:after="0" w:line="345" w:lineRule="atLeast"/>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На этапе закрепления нового различные средства обратной связи с учениками особенно важны и уместны. Ведь если материал плохо усвоен на уроке, не стоит надеяться, что он станет понятнее позже, когда дети начнут делать домашнее задание. Напротив, это спровоцирует отказ от выполнения работы, списывание, халтурное выполнение («Сделал что-то — и ладно, скажу: я не понял»). Если результат низкий, учитель должен быть готов к тому, что тему придется рассмотреть еще раз.</w:t>
      </w:r>
    </w:p>
    <w:p w:rsidR="000D4B76" w:rsidRPr="00096F83" w:rsidRDefault="000D4B76" w:rsidP="000D4B76">
      <w:pPr>
        <w:shd w:val="clear" w:color="auto" w:fill="FFFFFF"/>
        <w:spacing w:after="0" w:line="345" w:lineRule="atLeast"/>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Здесь, в конце урока, стоит отдать предпочтение наиболее динамичным и игровым формам: ребята уже устали и нуждаются в некотором «оживлении».</w:t>
      </w:r>
    </w:p>
    <w:p w:rsidR="000D4B76" w:rsidRPr="00096F83" w:rsidRDefault="000D4B76" w:rsidP="000D4B76">
      <w:pPr>
        <w:shd w:val="clear" w:color="auto" w:fill="FFFFFF"/>
        <w:spacing w:after="0" w:line="345" w:lineRule="atLeast"/>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Хороших форм много:</w:t>
      </w:r>
    </w:p>
    <w:p w:rsidR="000D4B76" w:rsidRPr="00096F83" w:rsidRDefault="000D4B76" w:rsidP="000D4B76">
      <w:pPr>
        <w:numPr>
          <w:ilvl w:val="0"/>
          <w:numId w:val="2"/>
        </w:numPr>
        <w:shd w:val="clear" w:color="auto" w:fill="FFFFFF"/>
        <w:spacing w:after="0" w:line="345" w:lineRule="atLeast"/>
        <w:ind w:left="450"/>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викторины, интеллектуальные игры;</w:t>
      </w:r>
    </w:p>
    <w:p w:rsidR="000D4B76" w:rsidRPr="00096F83" w:rsidRDefault="00025BE8" w:rsidP="000D4B76">
      <w:pPr>
        <w:numPr>
          <w:ilvl w:val="0"/>
          <w:numId w:val="2"/>
        </w:numPr>
        <w:shd w:val="clear" w:color="auto" w:fill="FFFFFF"/>
        <w:spacing w:after="0" w:line="345" w:lineRule="atLeast"/>
        <w:ind w:left="450"/>
        <w:jc w:val="both"/>
        <w:rPr>
          <w:rFonts w:ascii="Times New Roman" w:eastAsia="Times New Roman" w:hAnsi="Times New Roman" w:cs="Times New Roman"/>
          <w:sz w:val="28"/>
          <w:szCs w:val="28"/>
          <w:lang w:eastAsia="ru-RU"/>
        </w:rPr>
      </w:pPr>
      <w:hyperlink r:id="rId10" w:tgtFrame="_blank" w:history="1">
        <w:r w:rsidR="000D4B76" w:rsidRPr="00096F83">
          <w:rPr>
            <w:rFonts w:ascii="Times New Roman" w:eastAsia="Times New Roman" w:hAnsi="Times New Roman" w:cs="Times New Roman"/>
            <w:sz w:val="28"/>
            <w:szCs w:val="28"/>
            <w:u w:val="single"/>
            <w:lang w:eastAsia="ru-RU"/>
          </w:rPr>
          <w:t>«цепочка»</w:t>
        </w:r>
      </w:hyperlink>
      <w:r w:rsidR="000D4B76" w:rsidRPr="00096F83">
        <w:rPr>
          <w:rFonts w:ascii="Times New Roman" w:eastAsia="Times New Roman" w:hAnsi="Times New Roman" w:cs="Times New Roman"/>
          <w:sz w:val="28"/>
          <w:szCs w:val="28"/>
          <w:lang w:eastAsia="ru-RU"/>
        </w:rPr>
        <w:t>: по ряду пускается листок, на котором помещено какое-то количество вопросов (по числу учеников), и каждый должен написать кратко ответ на один из вопросов (по порядку или на выбор); можно исправить то, что написал предыдущий, если видишь ошибку;</w:t>
      </w:r>
    </w:p>
    <w:p w:rsidR="000D4B76" w:rsidRPr="00096F83" w:rsidRDefault="00680419" w:rsidP="000D4B76">
      <w:pPr>
        <w:numPr>
          <w:ilvl w:val="0"/>
          <w:numId w:val="2"/>
        </w:numPr>
        <w:shd w:val="clear" w:color="auto" w:fill="FFFFFF"/>
        <w:spacing w:after="0" w:line="345" w:lineRule="atLeast"/>
        <w:ind w:left="450"/>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«турниры»: биологические</w:t>
      </w:r>
      <w:r w:rsidR="000D4B76" w:rsidRPr="00096F83">
        <w:rPr>
          <w:rFonts w:ascii="Times New Roman" w:eastAsia="Times New Roman" w:hAnsi="Times New Roman" w:cs="Times New Roman"/>
          <w:sz w:val="28"/>
          <w:szCs w:val="28"/>
          <w:lang w:eastAsia="ru-RU"/>
        </w:rPr>
        <w:t xml:space="preserve">, грамотеев, путешественников и проч. — </w:t>
      </w:r>
      <w:proofErr w:type="gramStart"/>
      <w:r w:rsidR="000D4B76" w:rsidRPr="00096F83">
        <w:rPr>
          <w:rFonts w:ascii="Times New Roman" w:eastAsia="Times New Roman" w:hAnsi="Times New Roman" w:cs="Times New Roman"/>
          <w:sz w:val="28"/>
          <w:szCs w:val="28"/>
          <w:lang w:eastAsia="ru-RU"/>
        </w:rPr>
        <w:t>соревнов</w:t>
      </w:r>
      <w:r w:rsidRPr="00096F83">
        <w:rPr>
          <w:rFonts w:ascii="Times New Roman" w:eastAsia="Times New Roman" w:hAnsi="Times New Roman" w:cs="Times New Roman"/>
          <w:sz w:val="28"/>
          <w:szCs w:val="28"/>
          <w:lang w:eastAsia="ru-RU"/>
        </w:rPr>
        <w:t>ание ,</w:t>
      </w:r>
      <w:proofErr w:type="gramEnd"/>
      <w:r w:rsidRPr="00096F83">
        <w:rPr>
          <w:rFonts w:ascii="Times New Roman" w:eastAsia="Times New Roman" w:hAnsi="Times New Roman" w:cs="Times New Roman"/>
          <w:sz w:val="28"/>
          <w:szCs w:val="28"/>
          <w:lang w:eastAsia="ru-RU"/>
        </w:rPr>
        <w:t xml:space="preserve"> выполнение заданий</w:t>
      </w:r>
      <w:r w:rsidR="000D4B76" w:rsidRPr="00096F83">
        <w:rPr>
          <w:rFonts w:ascii="Times New Roman" w:eastAsia="Times New Roman" w:hAnsi="Times New Roman" w:cs="Times New Roman"/>
          <w:sz w:val="28"/>
          <w:szCs w:val="28"/>
          <w:lang w:eastAsia="ru-RU"/>
        </w:rPr>
        <w:t xml:space="preserve"> и т.п.;</w:t>
      </w:r>
    </w:p>
    <w:p w:rsidR="000D4B76" w:rsidRPr="00096F83" w:rsidRDefault="00025BE8" w:rsidP="000D4B76">
      <w:pPr>
        <w:numPr>
          <w:ilvl w:val="0"/>
          <w:numId w:val="2"/>
        </w:numPr>
        <w:shd w:val="clear" w:color="auto" w:fill="FFFFFF"/>
        <w:spacing w:after="0" w:line="345" w:lineRule="atLeast"/>
        <w:ind w:left="450"/>
        <w:jc w:val="both"/>
        <w:rPr>
          <w:rFonts w:ascii="Times New Roman" w:eastAsia="Times New Roman" w:hAnsi="Times New Roman" w:cs="Times New Roman"/>
          <w:sz w:val="28"/>
          <w:szCs w:val="28"/>
          <w:lang w:eastAsia="ru-RU"/>
        </w:rPr>
      </w:pPr>
      <w:hyperlink r:id="rId11" w:tgtFrame="_blank" w:history="1">
        <w:r w:rsidR="000D4B76" w:rsidRPr="00096F83">
          <w:rPr>
            <w:rFonts w:ascii="Times New Roman" w:eastAsia="Times New Roman" w:hAnsi="Times New Roman" w:cs="Times New Roman"/>
            <w:sz w:val="28"/>
            <w:szCs w:val="28"/>
            <w:u w:val="single"/>
            <w:lang w:eastAsia="ru-RU"/>
          </w:rPr>
          <w:t>кроссворды</w:t>
        </w:r>
      </w:hyperlink>
      <w:r w:rsidR="000D4B76" w:rsidRPr="00096F83">
        <w:rPr>
          <w:rFonts w:ascii="Times New Roman" w:eastAsia="Times New Roman" w:hAnsi="Times New Roman" w:cs="Times New Roman"/>
          <w:sz w:val="28"/>
          <w:szCs w:val="28"/>
          <w:lang w:eastAsia="ru-RU"/>
        </w:rPr>
        <w:t>, чайнворды, ребусы и прочие головоломки;</w:t>
      </w:r>
    </w:p>
    <w:p w:rsidR="000D4B76" w:rsidRPr="00096F83" w:rsidRDefault="000D4B76" w:rsidP="000D4B76">
      <w:pPr>
        <w:numPr>
          <w:ilvl w:val="0"/>
          <w:numId w:val="2"/>
        </w:numPr>
        <w:shd w:val="clear" w:color="auto" w:fill="FFFFFF"/>
        <w:spacing w:after="0" w:line="345" w:lineRule="atLeast"/>
        <w:ind w:left="450"/>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опросы с помощью карточек, тестов, перфокарт, «</w:t>
      </w:r>
      <w:proofErr w:type="spellStart"/>
      <w:r w:rsidRPr="00096F83">
        <w:rPr>
          <w:rFonts w:ascii="Times New Roman" w:eastAsia="Times New Roman" w:hAnsi="Times New Roman" w:cs="Times New Roman"/>
          <w:sz w:val="28"/>
          <w:szCs w:val="28"/>
          <w:lang w:eastAsia="ru-RU"/>
        </w:rPr>
        <w:t>пакетников</w:t>
      </w:r>
      <w:proofErr w:type="spellEnd"/>
      <w:r w:rsidRPr="00096F83">
        <w:rPr>
          <w:rFonts w:ascii="Times New Roman" w:eastAsia="Times New Roman" w:hAnsi="Times New Roman" w:cs="Times New Roman"/>
          <w:sz w:val="28"/>
          <w:szCs w:val="28"/>
          <w:lang w:eastAsia="ru-RU"/>
        </w:rPr>
        <w:t>», ассоциативных цветовых карт и прочего.</w:t>
      </w:r>
    </w:p>
    <w:p w:rsidR="000D4B76" w:rsidRPr="00096F83" w:rsidRDefault="000D4B76" w:rsidP="000D4B76">
      <w:pPr>
        <w:shd w:val="clear" w:color="auto" w:fill="FFFFFF"/>
        <w:spacing w:after="0" w:line="345" w:lineRule="atLeast"/>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Использование перфокарт позволяет проверить материал очень быстро. Перфокарта представляет собой картонку, сложенную вдвое, как открытка. Внутрь вкладывается бумага, лучше какого-нибудь бледного цвета, а не белая. На одной из половинок перфокарты (иногда на обеих) прорезаны окошки: 4-7 рядов по 3 окошка. Учитель читает вопрос, требующий ответа «да» или «нет» или слово на правило, а ученик вписывает в окошки + (да) или – (нет) или букву (скажем, з или с, если была тема «Приставки на –з, -с»). Затем собирает вкладыши. Как правило, вопросы задают в таком порядке, чтобы на листе получилась определенная последовательность или фигура при соединении одинаковых букв или знаков. Но можно просто сложить вкладыши стопкой и проткнуть шилом, скажем, все +. Ошибки видны сразу, проверка занимает считаные минуты.</w:t>
      </w:r>
    </w:p>
    <w:p w:rsidR="000D4B76" w:rsidRPr="00096F83" w:rsidRDefault="000D4B76" w:rsidP="000D4B76">
      <w:pPr>
        <w:shd w:val="clear" w:color="auto" w:fill="FFFFFF"/>
        <w:spacing w:after="0" w:line="345" w:lineRule="atLeast"/>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Цветная карта делится на две графы разных цветов, скажем, зеленого и красного, и в них надо вписать, допустим, положительные и отрицательные черты героя, последствия исторического события, плюсы и минусы теории и т.п. Можно предложить ребятам сначала заполнить два столбика, а потом раскрасить их или заполнять ручками разных цветов.</w:t>
      </w:r>
    </w:p>
    <w:p w:rsidR="000D4B76" w:rsidRPr="00096F83" w:rsidRDefault="000D4B76" w:rsidP="000D4B76">
      <w:pPr>
        <w:shd w:val="clear" w:color="auto" w:fill="FFFFFF"/>
        <w:spacing w:after="0" w:line="345" w:lineRule="atLeast"/>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w:t>
      </w:r>
      <w:proofErr w:type="spellStart"/>
      <w:r w:rsidRPr="00096F83">
        <w:rPr>
          <w:rFonts w:ascii="Times New Roman" w:eastAsia="Times New Roman" w:hAnsi="Times New Roman" w:cs="Times New Roman"/>
          <w:sz w:val="28"/>
          <w:szCs w:val="28"/>
          <w:lang w:eastAsia="ru-RU"/>
        </w:rPr>
        <w:t>Пакетник</w:t>
      </w:r>
      <w:proofErr w:type="spellEnd"/>
      <w:r w:rsidRPr="00096F83">
        <w:rPr>
          <w:rFonts w:ascii="Times New Roman" w:eastAsia="Times New Roman" w:hAnsi="Times New Roman" w:cs="Times New Roman"/>
          <w:sz w:val="28"/>
          <w:szCs w:val="28"/>
          <w:lang w:eastAsia="ru-RU"/>
        </w:rPr>
        <w:t xml:space="preserve">» — специальное приспособление, в которое в определенном порядке вкладываются выбранные учеником карточки с ответами на вопросы. </w:t>
      </w:r>
      <w:r w:rsidRPr="00096F83">
        <w:rPr>
          <w:rFonts w:ascii="Times New Roman" w:eastAsia="Times New Roman" w:hAnsi="Times New Roman" w:cs="Times New Roman"/>
          <w:sz w:val="28"/>
          <w:szCs w:val="28"/>
          <w:lang w:eastAsia="ru-RU"/>
        </w:rPr>
        <w:lastRenderedPageBreak/>
        <w:t>Если все сделано правильно, при переворачивании «</w:t>
      </w:r>
      <w:proofErr w:type="spellStart"/>
      <w:r w:rsidRPr="00096F83">
        <w:rPr>
          <w:rFonts w:ascii="Times New Roman" w:eastAsia="Times New Roman" w:hAnsi="Times New Roman" w:cs="Times New Roman"/>
          <w:sz w:val="28"/>
          <w:szCs w:val="28"/>
          <w:lang w:eastAsia="ru-RU"/>
        </w:rPr>
        <w:t>пакетника</w:t>
      </w:r>
      <w:proofErr w:type="spellEnd"/>
      <w:r w:rsidRPr="00096F83">
        <w:rPr>
          <w:rFonts w:ascii="Times New Roman" w:eastAsia="Times New Roman" w:hAnsi="Times New Roman" w:cs="Times New Roman"/>
          <w:sz w:val="28"/>
          <w:szCs w:val="28"/>
          <w:lang w:eastAsia="ru-RU"/>
        </w:rPr>
        <w:t>» на обратной стороне получается составленная картинка.</w:t>
      </w:r>
    </w:p>
    <w:p w:rsidR="000D4B76" w:rsidRPr="00096F83" w:rsidRDefault="000D4B76" w:rsidP="000D4B76">
      <w:pPr>
        <w:shd w:val="clear" w:color="auto" w:fill="FFFFFF"/>
        <w:spacing w:after="0" w:line="450" w:lineRule="atLeast"/>
        <w:outlineLvl w:val="1"/>
        <w:rPr>
          <w:rFonts w:ascii="Times New Roman" w:eastAsia="Times New Roman" w:hAnsi="Times New Roman" w:cs="Times New Roman"/>
          <w:b/>
          <w:bCs/>
          <w:sz w:val="28"/>
          <w:szCs w:val="28"/>
          <w:lang w:eastAsia="ru-RU"/>
        </w:rPr>
      </w:pPr>
      <w:r w:rsidRPr="00096F83">
        <w:rPr>
          <w:rFonts w:ascii="Times New Roman" w:eastAsia="Times New Roman" w:hAnsi="Times New Roman" w:cs="Times New Roman"/>
          <w:b/>
          <w:bCs/>
          <w:sz w:val="28"/>
          <w:szCs w:val="28"/>
          <w:lang w:eastAsia="ru-RU"/>
        </w:rPr>
        <w:t>Домашнее задание</w:t>
      </w:r>
    </w:p>
    <w:p w:rsidR="000D4B76" w:rsidRPr="00096F83" w:rsidRDefault="000D4B76" w:rsidP="000D4B76">
      <w:pPr>
        <w:shd w:val="clear" w:color="auto" w:fill="FFFFFF"/>
        <w:spacing w:after="0" w:line="345" w:lineRule="atLeast"/>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Это, конечно, тоже форма обратной связи с учениками, результаты которой будут видны на следующем уроке. Можно пофантазировать и предложить что-нибудь нестандартное:</w:t>
      </w:r>
    </w:p>
    <w:p w:rsidR="000D4B76" w:rsidRPr="00096F83" w:rsidRDefault="000D4B76" w:rsidP="000D4B76">
      <w:pPr>
        <w:numPr>
          <w:ilvl w:val="0"/>
          <w:numId w:val="3"/>
        </w:numPr>
        <w:shd w:val="clear" w:color="auto" w:fill="FFFFFF"/>
        <w:spacing w:after="0" w:line="345" w:lineRule="atLeast"/>
        <w:ind w:left="450"/>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инсценировку;</w:t>
      </w:r>
    </w:p>
    <w:p w:rsidR="000D4B76" w:rsidRPr="00096F83" w:rsidRDefault="000D4B76" w:rsidP="000D4B76">
      <w:pPr>
        <w:numPr>
          <w:ilvl w:val="0"/>
          <w:numId w:val="3"/>
        </w:numPr>
        <w:shd w:val="clear" w:color="auto" w:fill="FFFFFF"/>
        <w:spacing w:after="0" w:line="345" w:lineRule="atLeast"/>
        <w:ind w:left="450"/>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составление викторин или головоломок</w:t>
      </w:r>
    </w:p>
    <w:p w:rsidR="000D4B76" w:rsidRPr="00096F83" w:rsidRDefault="000D4B76" w:rsidP="000D4B76">
      <w:pPr>
        <w:numPr>
          <w:ilvl w:val="0"/>
          <w:numId w:val="3"/>
        </w:numPr>
        <w:shd w:val="clear" w:color="auto" w:fill="FFFFFF"/>
        <w:spacing w:after="0" w:line="345" w:lineRule="atLeast"/>
        <w:ind w:left="450"/>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составление «словаря темы»;</w:t>
      </w:r>
    </w:p>
    <w:p w:rsidR="000D4B76" w:rsidRPr="00096F83" w:rsidRDefault="000D4B76" w:rsidP="000D4B76">
      <w:pPr>
        <w:numPr>
          <w:ilvl w:val="0"/>
          <w:numId w:val="3"/>
        </w:numPr>
        <w:shd w:val="clear" w:color="auto" w:fill="FFFFFF"/>
        <w:spacing w:after="0" w:line="345" w:lineRule="atLeast"/>
        <w:ind w:left="450"/>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исследовательскую работу (поиск какой-либо информации; сначала стоит удостовериться, что по такому запросу интернет не дает краткого ответа, так что придется все же поработать);</w:t>
      </w:r>
    </w:p>
    <w:p w:rsidR="000D4B76" w:rsidRPr="00096F83" w:rsidRDefault="000D4B76" w:rsidP="000D4B76">
      <w:pPr>
        <w:numPr>
          <w:ilvl w:val="0"/>
          <w:numId w:val="3"/>
        </w:numPr>
        <w:shd w:val="clear" w:color="auto" w:fill="FFFFFF"/>
        <w:spacing w:after="0" w:line="345" w:lineRule="atLeast"/>
        <w:ind w:left="450"/>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нестан</w:t>
      </w:r>
      <w:r w:rsidR="000D4A0D" w:rsidRPr="00096F83">
        <w:rPr>
          <w:rFonts w:ascii="Times New Roman" w:eastAsia="Times New Roman" w:hAnsi="Times New Roman" w:cs="Times New Roman"/>
          <w:sz w:val="28"/>
          <w:szCs w:val="28"/>
          <w:lang w:eastAsia="ru-RU"/>
        </w:rPr>
        <w:t>дартное сочинение: Эссе</w:t>
      </w:r>
    </w:p>
    <w:p w:rsidR="000D4B76" w:rsidRPr="00096F83" w:rsidRDefault="000D4B76" w:rsidP="000D4B76">
      <w:pPr>
        <w:numPr>
          <w:ilvl w:val="0"/>
          <w:numId w:val="3"/>
        </w:numPr>
        <w:shd w:val="clear" w:color="auto" w:fill="FFFFFF"/>
        <w:spacing w:after="0" w:line="345" w:lineRule="atLeast"/>
        <w:ind w:left="450"/>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иллюстрации, макеты обложек и т.п.;</w:t>
      </w:r>
    </w:p>
    <w:p w:rsidR="000D4B76" w:rsidRPr="00096F83" w:rsidRDefault="000D4B76" w:rsidP="000D4B76">
      <w:pPr>
        <w:numPr>
          <w:ilvl w:val="0"/>
          <w:numId w:val="3"/>
        </w:numPr>
        <w:shd w:val="clear" w:color="auto" w:fill="FFFFFF"/>
        <w:spacing w:after="0" w:line="345" w:lineRule="atLeast"/>
        <w:ind w:left="450"/>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подбор эпиграфов;</w:t>
      </w:r>
    </w:p>
    <w:p w:rsidR="000D4B76" w:rsidRPr="00096F83" w:rsidRDefault="000D4B76" w:rsidP="000D4B76">
      <w:pPr>
        <w:numPr>
          <w:ilvl w:val="0"/>
          <w:numId w:val="3"/>
        </w:numPr>
        <w:shd w:val="clear" w:color="auto" w:fill="FFFFFF"/>
        <w:spacing w:after="0" w:line="345" w:lineRule="atLeast"/>
        <w:ind w:left="450"/>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подготовку к деловой игре.</w:t>
      </w:r>
    </w:p>
    <w:p w:rsidR="000D4B76" w:rsidRPr="00096F83" w:rsidRDefault="000D4B76" w:rsidP="000D4B76">
      <w:pPr>
        <w:shd w:val="clear" w:color="auto" w:fill="FFFFFF"/>
        <w:spacing w:after="0" w:line="345" w:lineRule="atLeast"/>
        <w:jc w:val="both"/>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 xml:space="preserve">Наличие интересных форм обратной связи на уроке поможет учителю не только повысить </w:t>
      </w:r>
      <w:proofErr w:type="spellStart"/>
      <w:r w:rsidRPr="00096F83">
        <w:rPr>
          <w:rFonts w:ascii="Times New Roman" w:eastAsia="Times New Roman" w:hAnsi="Times New Roman" w:cs="Times New Roman"/>
          <w:sz w:val="28"/>
          <w:szCs w:val="28"/>
          <w:lang w:eastAsia="ru-RU"/>
        </w:rPr>
        <w:t>накопляемость</w:t>
      </w:r>
      <w:proofErr w:type="spellEnd"/>
      <w:r w:rsidRPr="00096F83">
        <w:rPr>
          <w:rFonts w:ascii="Times New Roman" w:eastAsia="Times New Roman" w:hAnsi="Times New Roman" w:cs="Times New Roman"/>
          <w:sz w:val="28"/>
          <w:szCs w:val="28"/>
          <w:lang w:eastAsia="ru-RU"/>
        </w:rPr>
        <w:t xml:space="preserve"> оценок, но и сделает работу живее и интереснее.</w:t>
      </w:r>
    </w:p>
    <w:p w:rsidR="00DA15BD" w:rsidRPr="00096F83" w:rsidRDefault="00DA15BD">
      <w:pPr>
        <w:rPr>
          <w:rFonts w:ascii="Times New Roman" w:hAnsi="Times New Roman" w:cs="Times New Roman"/>
          <w:sz w:val="28"/>
          <w:szCs w:val="28"/>
        </w:rPr>
      </w:pPr>
    </w:p>
    <w:p w:rsidR="00DA15BD" w:rsidRPr="00096F83" w:rsidRDefault="00DA15BD" w:rsidP="00DA15BD">
      <w:pPr>
        <w:shd w:val="clear" w:color="auto" w:fill="F8F8F8"/>
        <w:spacing w:after="150" w:line="240" w:lineRule="auto"/>
        <w:ind w:left="-30"/>
        <w:jc w:val="center"/>
        <w:outlineLvl w:val="0"/>
        <w:rPr>
          <w:rFonts w:ascii="Times New Roman" w:eastAsia="Times New Roman" w:hAnsi="Times New Roman" w:cs="Times New Roman"/>
          <w:b/>
          <w:bCs/>
          <w:caps/>
          <w:kern w:val="36"/>
          <w:sz w:val="28"/>
          <w:szCs w:val="28"/>
          <w:lang w:eastAsia="ru-RU"/>
        </w:rPr>
      </w:pPr>
      <w:r w:rsidRPr="00096F83">
        <w:rPr>
          <w:rFonts w:ascii="Times New Roman" w:eastAsia="Times New Roman" w:hAnsi="Times New Roman" w:cs="Times New Roman"/>
          <w:b/>
          <w:bCs/>
          <w:caps/>
          <w:kern w:val="36"/>
          <w:sz w:val="28"/>
          <w:szCs w:val="28"/>
          <w:lang w:eastAsia="ru-RU"/>
        </w:rPr>
        <w:t>ИСПОЛЬЗОВАНИЕ ЛИСТОВ ОБРАТНОЙ СВЯЗИ НА УРОКАХ</w:t>
      </w:r>
    </w:p>
    <w:p w:rsidR="00DA15BD" w:rsidRPr="00096F83" w:rsidRDefault="00DA15BD" w:rsidP="00DA15BD">
      <w:pPr>
        <w:shd w:val="clear" w:color="auto" w:fill="FFFFFF"/>
        <w:spacing w:after="450" w:line="240" w:lineRule="auto"/>
        <w:rPr>
          <w:rFonts w:ascii="Times New Roman" w:eastAsia="Times New Roman" w:hAnsi="Times New Roman" w:cs="Times New Roman"/>
          <w:sz w:val="28"/>
          <w:szCs w:val="28"/>
          <w:lang w:eastAsia="ru-RU"/>
        </w:rPr>
      </w:pPr>
      <w:r w:rsidRPr="00096F83">
        <w:rPr>
          <w:rFonts w:ascii="Times New Roman" w:eastAsia="Times New Roman" w:hAnsi="Times New Roman" w:cs="Times New Roman"/>
          <w:i/>
          <w:iCs/>
          <w:sz w:val="28"/>
          <w:szCs w:val="28"/>
          <w:lang w:eastAsia="ru-RU"/>
        </w:rPr>
        <w:t>Обучение по новым государственным стандартам предусматривает осуществление обратной связи на уроках между учеником и учителем. Численность учащихся в классах в настоящее время высокая, поэтому ответить у доски каждый учащийся может не чаще, чем 1-2 раза в месяц. Самостоятельные, проверочные работы обычно планируются по итогам изучения каких-либо обширных по охвату тем. А домашние задания, выполняемые учащимися, чаще всего не показывают истинной картины усвоения учебного материала.</w:t>
      </w:r>
    </w:p>
    <w:p w:rsidR="00DA15BD" w:rsidRPr="00096F83" w:rsidRDefault="00DA15BD" w:rsidP="00DA15BD">
      <w:pPr>
        <w:shd w:val="clear" w:color="auto" w:fill="FFFFFF"/>
        <w:spacing w:after="450" w:line="240" w:lineRule="auto"/>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Средства обратной связи на уроках – это возможность не только проконтролировать учащихся, но и выделить все плюсы, а не недостатки, как это мы обычно делаем. Листы обратной связи рассчитаны на выявление сильных сторон работы обучающегося, что позволяет учителю в дальнейшем мотивировать его к изучению данного предмета.</w:t>
      </w:r>
    </w:p>
    <w:p w:rsidR="00DA15BD" w:rsidRPr="00096F83" w:rsidRDefault="00DA15BD" w:rsidP="00DA15BD">
      <w:pPr>
        <w:shd w:val="clear" w:color="auto" w:fill="FFFFFF"/>
        <w:spacing w:after="150" w:line="240" w:lineRule="auto"/>
        <w:outlineLvl w:val="1"/>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Что помогают отслеживать листы обратной связи учащимся?</w:t>
      </w:r>
    </w:p>
    <w:p w:rsidR="00DA15BD" w:rsidRPr="00096F83" w:rsidRDefault="00DA15BD" w:rsidP="00DA15B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Листы обратной связи помогают самому учащемуся отслеживать то, как он усвоил материал;</w:t>
      </w:r>
    </w:p>
    <w:p w:rsidR="00DA15BD" w:rsidRPr="00096F83" w:rsidRDefault="00DA15BD" w:rsidP="00DA15B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Благодаря им, учащийся сам может спланировать то, чего ему необходимо достигнуть;</w:t>
      </w:r>
    </w:p>
    <w:p w:rsidR="00DA15BD" w:rsidRPr="00096F83" w:rsidRDefault="00DA15BD" w:rsidP="00DA15B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Выявить то, что он не понял или прослушал на уроке и наверстать упущенное, пока не поздно.</w:t>
      </w:r>
    </w:p>
    <w:p w:rsidR="00DA15BD" w:rsidRPr="00096F83" w:rsidRDefault="00DA15BD" w:rsidP="00DA15BD">
      <w:pPr>
        <w:shd w:val="clear" w:color="auto" w:fill="FFFFFF"/>
        <w:spacing w:after="450" w:line="240" w:lineRule="auto"/>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lastRenderedPageBreak/>
        <w:t xml:space="preserve">Для учителя листы обратной связи являются еще и средством коррекции, благодаря обратной связи, педагог понимает, что учащийся усвоил и делает правильно, а </w:t>
      </w:r>
      <w:proofErr w:type="gramStart"/>
      <w:r w:rsidRPr="00096F83">
        <w:rPr>
          <w:rFonts w:ascii="Times New Roman" w:eastAsia="Times New Roman" w:hAnsi="Times New Roman" w:cs="Times New Roman"/>
          <w:sz w:val="28"/>
          <w:szCs w:val="28"/>
          <w:lang w:eastAsia="ru-RU"/>
        </w:rPr>
        <w:t>что либо</w:t>
      </w:r>
      <w:proofErr w:type="gramEnd"/>
      <w:r w:rsidRPr="00096F83">
        <w:rPr>
          <w:rFonts w:ascii="Times New Roman" w:eastAsia="Times New Roman" w:hAnsi="Times New Roman" w:cs="Times New Roman"/>
          <w:sz w:val="28"/>
          <w:szCs w:val="28"/>
          <w:lang w:eastAsia="ru-RU"/>
        </w:rPr>
        <w:t xml:space="preserve"> не понял, либо упустил. Это позволит на следующем уроке учителю уделить внимание тому, что оказалось упущенным или не совсем понятым.</w:t>
      </w:r>
    </w:p>
    <w:p w:rsidR="00DA15BD" w:rsidRPr="00096F83" w:rsidRDefault="00DA15BD" w:rsidP="00DA15BD">
      <w:pPr>
        <w:shd w:val="clear" w:color="auto" w:fill="FFFFFF"/>
        <w:spacing w:after="450" w:line="240" w:lineRule="auto"/>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 xml:space="preserve">Очень важно использовать листы обратной связи как можно чаще на уроках, так как такой способ коррекции эффективен тогда, когда он </w:t>
      </w:r>
      <w:proofErr w:type="spellStart"/>
      <w:r w:rsidRPr="00096F83">
        <w:rPr>
          <w:rFonts w:ascii="Times New Roman" w:eastAsia="Times New Roman" w:hAnsi="Times New Roman" w:cs="Times New Roman"/>
          <w:sz w:val="28"/>
          <w:szCs w:val="28"/>
          <w:lang w:eastAsia="ru-RU"/>
        </w:rPr>
        <w:t>своевремен</w:t>
      </w:r>
      <w:proofErr w:type="spellEnd"/>
      <w:r w:rsidRPr="00096F83">
        <w:rPr>
          <w:rFonts w:ascii="Times New Roman" w:eastAsia="Times New Roman" w:hAnsi="Times New Roman" w:cs="Times New Roman"/>
          <w:sz w:val="28"/>
          <w:szCs w:val="28"/>
          <w:lang w:eastAsia="ru-RU"/>
        </w:rPr>
        <w:t>.</w:t>
      </w:r>
    </w:p>
    <w:p w:rsidR="00DA15BD" w:rsidRPr="00096F83" w:rsidRDefault="00DA15BD" w:rsidP="00DA15BD">
      <w:pPr>
        <w:shd w:val="clear" w:color="auto" w:fill="FFFFFF"/>
        <w:spacing w:after="150" w:line="240" w:lineRule="auto"/>
        <w:outlineLvl w:val="1"/>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Что должны включать в себя листы обратной связи?</w:t>
      </w:r>
    </w:p>
    <w:p w:rsidR="00DA15BD" w:rsidRPr="00096F83" w:rsidRDefault="00DA15BD" w:rsidP="00DA15BD">
      <w:pPr>
        <w:numPr>
          <w:ilvl w:val="0"/>
          <w:numId w:val="5"/>
        </w:numPr>
        <w:shd w:val="clear" w:color="auto" w:fill="FFFFFF"/>
        <w:spacing w:before="100" w:beforeAutospacing="1" w:after="225" w:line="240" w:lineRule="auto"/>
        <w:ind w:left="375"/>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Листы обратной связи должны отражать не усредненную норму, а более высокий уровень знаний учащихся.</w:t>
      </w:r>
    </w:p>
    <w:p w:rsidR="00DA15BD" w:rsidRPr="00096F83" w:rsidRDefault="00DA15BD" w:rsidP="00DA15BD">
      <w:pPr>
        <w:numPr>
          <w:ilvl w:val="0"/>
          <w:numId w:val="5"/>
        </w:numPr>
        <w:shd w:val="clear" w:color="auto" w:fill="FFFFFF"/>
        <w:spacing w:before="100" w:beforeAutospacing="1" w:after="225" w:line="240" w:lineRule="auto"/>
        <w:ind w:left="375"/>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Листы должны содержать типы оценок, которыми учащийся мог бы оценить свою работу на уроке.</w:t>
      </w:r>
    </w:p>
    <w:p w:rsidR="00DA15BD" w:rsidRPr="00096F83" w:rsidRDefault="00DA15BD" w:rsidP="00DA15BD">
      <w:pPr>
        <w:numPr>
          <w:ilvl w:val="0"/>
          <w:numId w:val="5"/>
        </w:numPr>
        <w:shd w:val="clear" w:color="auto" w:fill="FFFFFF"/>
        <w:spacing w:before="100" w:beforeAutospacing="1" w:after="225" w:line="240" w:lineRule="auto"/>
        <w:ind w:left="375"/>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Они должны включать вопросы, позволяющие учащемуся ответить, что он не понял или упустил на уроке.</w:t>
      </w:r>
    </w:p>
    <w:p w:rsidR="00DA15BD" w:rsidRPr="00096F83" w:rsidRDefault="00DA15BD" w:rsidP="00DA15BD">
      <w:pPr>
        <w:numPr>
          <w:ilvl w:val="0"/>
          <w:numId w:val="5"/>
        </w:numPr>
        <w:shd w:val="clear" w:color="auto" w:fill="FFFFFF"/>
        <w:spacing w:before="100" w:beforeAutospacing="1" w:after="225" w:line="240" w:lineRule="auto"/>
        <w:ind w:left="375"/>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Среди вопросов должны быть такие, которые отражают психологические аспекты: что понравилось? Что не понравилось? Что показалось трудным? Чему стоит уделить больше внимания?</w:t>
      </w:r>
    </w:p>
    <w:p w:rsidR="00DA15BD" w:rsidRPr="00096F83" w:rsidRDefault="00DA15BD" w:rsidP="00DA15BD">
      <w:pPr>
        <w:shd w:val="clear" w:color="auto" w:fill="FFFFFF"/>
        <w:spacing w:after="450" w:line="240" w:lineRule="auto"/>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Важно подготовить учеников к тому, что им придется заполнять листы обратной связи. Ведь в процессе их заполнения учащийся должен осуществлять мониторинг своей деятельности, что сделать объективно для подростка очень сложно.</w:t>
      </w:r>
    </w:p>
    <w:p w:rsidR="00DA15BD" w:rsidRPr="00096F83" w:rsidRDefault="00DA15BD" w:rsidP="00DA15BD">
      <w:pPr>
        <w:shd w:val="clear" w:color="auto" w:fill="FFFFFF"/>
        <w:spacing w:after="450" w:line="240" w:lineRule="auto"/>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 xml:space="preserve">Еще один немаловажный момент – самооценка. Ведь в процессе работы ученику очень хочется оценить свою работу на более высокий балл, </w:t>
      </w:r>
      <w:proofErr w:type="gramStart"/>
      <w:r w:rsidRPr="00096F83">
        <w:rPr>
          <w:rFonts w:ascii="Times New Roman" w:eastAsia="Times New Roman" w:hAnsi="Times New Roman" w:cs="Times New Roman"/>
          <w:sz w:val="28"/>
          <w:szCs w:val="28"/>
          <w:lang w:eastAsia="ru-RU"/>
        </w:rPr>
        <w:t>однако</w:t>
      </w:r>
      <w:proofErr w:type="gramEnd"/>
      <w:r w:rsidRPr="00096F83">
        <w:rPr>
          <w:rFonts w:ascii="Times New Roman" w:eastAsia="Times New Roman" w:hAnsi="Times New Roman" w:cs="Times New Roman"/>
          <w:sz w:val="28"/>
          <w:szCs w:val="28"/>
          <w:lang w:eastAsia="ru-RU"/>
        </w:rPr>
        <w:t xml:space="preserve"> как же быть, если тема не понята, если в чем-то не разобрался. Получается, что это еще и палка о двух концах. Нельзя поставить себе высокую оценку. Даже если он и работал на уроке хорошо, если есть упущения. А то, что не понял или прослушал, надо непременно наверстывать, поэтому здесь ученик стремится быть объективным.</w:t>
      </w:r>
    </w:p>
    <w:p w:rsidR="00DA15BD" w:rsidRPr="00096F83" w:rsidRDefault="00DA15BD" w:rsidP="00DA15BD">
      <w:pPr>
        <w:shd w:val="clear" w:color="auto" w:fill="F9F9F9"/>
        <w:spacing w:line="240" w:lineRule="auto"/>
        <w:rPr>
          <w:rFonts w:ascii="Times New Roman" w:eastAsia="Times New Roman" w:hAnsi="Times New Roman" w:cs="Times New Roman"/>
          <w:i/>
          <w:iCs/>
          <w:sz w:val="28"/>
          <w:szCs w:val="28"/>
          <w:lang w:eastAsia="ru-RU"/>
        </w:rPr>
      </w:pPr>
      <w:r w:rsidRPr="00096F83">
        <w:rPr>
          <w:rFonts w:ascii="Times New Roman" w:eastAsia="Times New Roman" w:hAnsi="Times New Roman" w:cs="Times New Roman"/>
          <w:i/>
          <w:iCs/>
          <w:sz w:val="28"/>
          <w:szCs w:val="28"/>
          <w:lang w:eastAsia="ru-RU"/>
        </w:rPr>
        <w:t>Листы обратной связи помогают школьникам учиться на своих ошибках и самостоятельно переходить на более высокий уровень в обучении.</w:t>
      </w:r>
    </w:p>
    <w:p w:rsidR="00DA15BD" w:rsidRPr="00096F83" w:rsidRDefault="00DA15BD" w:rsidP="00DA15BD">
      <w:pPr>
        <w:shd w:val="clear" w:color="auto" w:fill="FFFFFF"/>
        <w:spacing w:after="450" w:line="240" w:lineRule="auto"/>
        <w:rPr>
          <w:rFonts w:ascii="Times New Roman" w:eastAsia="Times New Roman" w:hAnsi="Times New Roman" w:cs="Times New Roman"/>
          <w:sz w:val="28"/>
          <w:szCs w:val="28"/>
          <w:lang w:eastAsia="ru-RU"/>
        </w:rPr>
      </w:pPr>
      <w:r w:rsidRPr="00096F83">
        <w:rPr>
          <w:rFonts w:ascii="Times New Roman" w:eastAsia="Times New Roman" w:hAnsi="Times New Roman" w:cs="Times New Roman"/>
          <w:sz w:val="28"/>
          <w:szCs w:val="28"/>
          <w:lang w:eastAsia="ru-RU"/>
        </w:rPr>
        <w:t>Листы оценки на уроках позволяют не только осуществлять обратную связь с учениками, но и являются своеобразными генераторами идей и предложений.</w:t>
      </w:r>
    </w:p>
    <w:p w:rsidR="00DA15BD" w:rsidRDefault="00DA15BD">
      <w:pPr>
        <w:rPr>
          <w:rFonts w:ascii="Times New Roman" w:hAnsi="Times New Roman" w:cs="Times New Roman"/>
          <w:sz w:val="28"/>
          <w:szCs w:val="28"/>
        </w:rPr>
      </w:pPr>
    </w:p>
    <w:p w:rsidR="00096F83" w:rsidRDefault="00096F83">
      <w:pPr>
        <w:rPr>
          <w:rFonts w:ascii="Times New Roman" w:hAnsi="Times New Roman" w:cs="Times New Roman"/>
          <w:sz w:val="28"/>
          <w:szCs w:val="28"/>
        </w:rPr>
      </w:pPr>
    </w:p>
    <w:p w:rsidR="00096F83" w:rsidRDefault="00096F83">
      <w:pPr>
        <w:rPr>
          <w:rFonts w:ascii="Times New Roman" w:hAnsi="Times New Roman" w:cs="Times New Roman"/>
          <w:sz w:val="28"/>
          <w:szCs w:val="28"/>
        </w:rPr>
      </w:pPr>
    </w:p>
    <w:p w:rsidR="00096F83" w:rsidRDefault="00096F83">
      <w:pPr>
        <w:rPr>
          <w:rFonts w:ascii="Times New Roman" w:hAnsi="Times New Roman" w:cs="Times New Roman"/>
          <w:sz w:val="28"/>
          <w:szCs w:val="28"/>
        </w:rPr>
      </w:pPr>
    </w:p>
    <w:p w:rsidR="00096F83" w:rsidRDefault="00096F83">
      <w:pPr>
        <w:rPr>
          <w:rFonts w:ascii="Times New Roman" w:hAnsi="Times New Roman" w:cs="Times New Roman"/>
          <w:sz w:val="28"/>
          <w:szCs w:val="28"/>
        </w:rPr>
      </w:pPr>
    </w:p>
    <w:p w:rsidR="00096F83" w:rsidRDefault="00096F83" w:rsidP="00096F83">
      <w:pPr>
        <w:pStyle w:val="a6"/>
        <w:spacing w:before="0" w:beforeAutospacing="0" w:after="0" w:afterAutospacing="0"/>
        <w:jc w:val="center"/>
      </w:pPr>
      <w:r>
        <w:rPr>
          <w:rFonts w:eastAsia="Calibri"/>
          <w:color w:val="000000" w:themeColor="text1"/>
          <w:kern w:val="24"/>
          <w:sz w:val="40"/>
          <w:szCs w:val="40"/>
        </w:rPr>
        <w:t>  </w:t>
      </w:r>
    </w:p>
    <w:p w:rsidR="00096F83" w:rsidRDefault="00096F83">
      <w:pPr>
        <w:rPr>
          <w:rFonts w:ascii="Times New Roman" w:hAnsi="Times New Roman" w:cs="Times New Roman"/>
          <w:sz w:val="28"/>
          <w:szCs w:val="28"/>
        </w:rPr>
      </w:pPr>
    </w:p>
    <w:p w:rsidR="00096F83" w:rsidRDefault="00096F83">
      <w:pPr>
        <w:rPr>
          <w:rFonts w:ascii="Times New Roman" w:hAnsi="Times New Roman" w:cs="Times New Roman"/>
          <w:sz w:val="28"/>
          <w:szCs w:val="28"/>
        </w:rPr>
      </w:pPr>
    </w:p>
    <w:p w:rsidR="00096F83" w:rsidRDefault="00096F83">
      <w:pPr>
        <w:rPr>
          <w:rFonts w:ascii="Times New Roman" w:hAnsi="Times New Roman" w:cs="Times New Roman"/>
          <w:sz w:val="28"/>
          <w:szCs w:val="28"/>
        </w:rPr>
      </w:pPr>
    </w:p>
    <w:p w:rsidR="00096F83" w:rsidRDefault="00096F83" w:rsidP="00096F83">
      <w:pPr>
        <w:jc w:val="center"/>
        <w:rPr>
          <w:rFonts w:ascii="Times New Roman" w:hAnsi="Times New Roman" w:cs="Times New Roman"/>
          <w:sz w:val="28"/>
          <w:szCs w:val="28"/>
        </w:rPr>
      </w:pPr>
    </w:p>
    <w:p w:rsidR="00096F83" w:rsidRDefault="00096F83" w:rsidP="00096F83">
      <w:pPr>
        <w:jc w:val="center"/>
        <w:rPr>
          <w:rFonts w:ascii="Times New Roman" w:hAnsi="Times New Roman" w:cs="Times New Roman"/>
          <w:sz w:val="28"/>
          <w:szCs w:val="28"/>
        </w:rPr>
      </w:pPr>
    </w:p>
    <w:p w:rsidR="00096F83" w:rsidRPr="00096F83" w:rsidRDefault="00096F83" w:rsidP="00096F83">
      <w:pPr>
        <w:pStyle w:val="a3"/>
        <w:rPr>
          <w:rFonts w:ascii="Times New Roman" w:hAnsi="Times New Roman" w:cs="Times New Roman"/>
          <w:sz w:val="32"/>
          <w:szCs w:val="32"/>
          <w:lang w:eastAsia="ru-RU"/>
        </w:rPr>
      </w:pPr>
    </w:p>
    <w:p w:rsidR="00096F83" w:rsidRDefault="00096F83" w:rsidP="00096F83">
      <w:pPr>
        <w:jc w:val="center"/>
        <w:rPr>
          <w:rFonts w:ascii="Times New Roman" w:hAnsi="Times New Roman" w:cs="Times New Roman"/>
          <w:i/>
          <w:sz w:val="24"/>
          <w:szCs w:val="24"/>
        </w:rPr>
      </w:pPr>
    </w:p>
    <w:p w:rsidR="00096F83" w:rsidRPr="00096F83" w:rsidRDefault="00096F83" w:rsidP="00096F83">
      <w:pPr>
        <w:rPr>
          <w:rFonts w:ascii="Times New Roman" w:hAnsi="Times New Roman" w:cs="Times New Roman"/>
          <w:sz w:val="24"/>
          <w:szCs w:val="24"/>
        </w:rPr>
      </w:pPr>
    </w:p>
    <w:p w:rsidR="00096F83" w:rsidRPr="00096F83" w:rsidRDefault="00096F83" w:rsidP="00096F83">
      <w:pPr>
        <w:rPr>
          <w:rFonts w:ascii="Times New Roman" w:hAnsi="Times New Roman" w:cs="Times New Roman"/>
          <w:sz w:val="24"/>
          <w:szCs w:val="24"/>
        </w:rPr>
      </w:pPr>
    </w:p>
    <w:p w:rsidR="00096F83" w:rsidRPr="00096F83" w:rsidRDefault="00096F83" w:rsidP="00096F83">
      <w:pPr>
        <w:rPr>
          <w:rFonts w:ascii="Times New Roman" w:hAnsi="Times New Roman" w:cs="Times New Roman"/>
          <w:sz w:val="24"/>
          <w:szCs w:val="24"/>
        </w:rPr>
      </w:pPr>
    </w:p>
    <w:p w:rsidR="00096F83" w:rsidRDefault="00096F83" w:rsidP="00096F83">
      <w:pPr>
        <w:rPr>
          <w:rFonts w:ascii="Times New Roman" w:hAnsi="Times New Roman" w:cs="Times New Roman"/>
          <w:sz w:val="24"/>
          <w:szCs w:val="24"/>
        </w:rPr>
      </w:pPr>
    </w:p>
    <w:p w:rsidR="00096F83" w:rsidRDefault="00096F83" w:rsidP="00096F83">
      <w:pPr>
        <w:tabs>
          <w:tab w:val="left" w:pos="5925"/>
        </w:tabs>
        <w:rPr>
          <w:rFonts w:ascii="Times New Roman" w:hAnsi="Times New Roman" w:cs="Times New Roman"/>
          <w:sz w:val="24"/>
          <w:szCs w:val="24"/>
        </w:rPr>
      </w:pPr>
      <w:r>
        <w:rPr>
          <w:rFonts w:ascii="Times New Roman" w:hAnsi="Times New Roman" w:cs="Times New Roman"/>
          <w:sz w:val="24"/>
          <w:szCs w:val="24"/>
        </w:rPr>
        <w:tab/>
      </w:r>
    </w:p>
    <w:p w:rsidR="00096F83" w:rsidRDefault="00096F83" w:rsidP="00096F83">
      <w:pPr>
        <w:tabs>
          <w:tab w:val="left" w:pos="5925"/>
        </w:tabs>
        <w:rPr>
          <w:rFonts w:ascii="Times New Roman" w:hAnsi="Times New Roman" w:cs="Times New Roman"/>
          <w:sz w:val="24"/>
          <w:szCs w:val="24"/>
        </w:rPr>
      </w:pPr>
    </w:p>
    <w:p w:rsidR="00096F83" w:rsidRDefault="00096F83" w:rsidP="00096F83">
      <w:pPr>
        <w:tabs>
          <w:tab w:val="left" w:pos="5925"/>
        </w:tabs>
        <w:rPr>
          <w:rFonts w:ascii="Times New Roman" w:hAnsi="Times New Roman" w:cs="Times New Roman"/>
          <w:sz w:val="24"/>
          <w:szCs w:val="24"/>
        </w:rPr>
      </w:pPr>
    </w:p>
    <w:p w:rsidR="00096F83" w:rsidRDefault="00096F83" w:rsidP="00096F83">
      <w:pPr>
        <w:tabs>
          <w:tab w:val="left" w:pos="5925"/>
        </w:tabs>
        <w:rPr>
          <w:rFonts w:ascii="Times New Roman" w:hAnsi="Times New Roman" w:cs="Times New Roman"/>
          <w:sz w:val="24"/>
          <w:szCs w:val="24"/>
        </w:rPr>
      </w:pPr>
    </w:p>
    <w:p w:rsidR="00096F83" w:rsidRDefault="00096F83" w:rsidP="00096F83">
      <w:pPr>
        <w:tabs>
          <w:tab w:val="left" w:pos="5925"/>
        </w:tabs>
        <w:rPr>
          <w:rFonts w:ascii="Times New Roman" w:hAnsi="Times New Roman" w:cs="Times New Roman"/>
          <w:sz w:val="24"/>
          <w:szCs w:val="24"/>
        </w:rPr>
      </w:pPr>
    </w:p>
    <w:p w:rsidR="00096F83" w:rsidRDefault="00096F83" w:rsidP="00096F83">
      <w:pPr>
        <w:tabs>
          <w:tab w:val="left" w:pos="5925"/>
        </w:tabs>
        <w:rPr>
          <w:rFonts w:ascii="Times New Roman" w:hAnsi="Times New Roman" w:cs="Times New Roman"/>
          <w:sz w:val="24"/>
          <w:szCs w:val="24"/>
        </w:rPr>
      </w:pPr>
    </w:p>
    <w:p w:rsidR="00096F83" w:rsidRDefault="00096F83" w:rsidP="00096F83">
      <w:pPr>
        <w:tabs>
          <w:tab w:val="left" w:pos="5925"/>
        </w:tabs>
        <w:rPr>
          <w:rFonts w:ascii="Times New Roman" w:hAnsi="Times New Roman" w:cs="Times New Roman"/>
          <w:sz w:val="24"/>
          <w:szCs w:val="24"/>
        </w:rPr>
      </w:pPr>
    </w:p>
    <w:p w:rsidR="00096F83" w:rsidRDefault="00096F83" w:rsidP="00096F83">
      <w:pPr>
        <w:tabs>
          <w:tab w:val="left" w:pos="5925"/>
        </w:tabs>
        <w:rPr>
          <w:rFonts w:ascii="Times New Roman" w:hAnsi="Times New Roman" w:cs="Times New Roman"/>
          <w:sz w:val="24"/>
          <w:szCs w:val="24"/>
        </w:rPr>
      </w:pPr>
    </w:p>
    <w:p w:rsidR="00096F83" w:rsidRDefault="00096F83" w:rsidP="00096F83">
      <w:pPr>
        <w:tabs>
          <w:tab w:val="left" w:pos="5925"/>
        </w:tabs>
        <w:rPr>
          <w:rFonts w:ascii="Times New Roman" w:hAnsi="Times New Roman" w:cs="Times New Roman"/>
          <w:sz w:val="24"/>
          <w:szCs w:val="24"/>
        </w:rPr>
      </w:pPr>
    </w:p>
    <w:p w:rsidR="00096F83" w:rsidRDefault="00096F83" w:rsidP="00096F83">
      <w:pPr>
        <w:tabs>
          <w:tab w:val="left" w:pos="5925"/>
        </w:tabs>
        <w:rPr>
          <w:rFonts w:ascii="Times New Roman" w:hAnsi="Times New Roman" w:cs="Times New Roman"/>
          <w:sz w:val="24"/>
          <w:szCs w:val="24"/>
        </w:rPr>
      </w:pPr>
    </w:p>
    <w:p w:rsidR="00096F83" w:rsidRDefault="00096F83" w:rsidP="00096F83">
      <w:pPr>
        <w:tabs>
          <w:tab w:val="left" w:pos="5925"/>
        </w:tabs>
        <w:rPr>
          <w:rFonts w:ascii="Times New Roman" w:hAnsi="Times New Roman" w:cs="Times New Roman"/>
          <w:sz w:val="24"/>
          <w:szCs w:val="24"/>
        </w:rPr>
      </w:pPr>
    </w:p>
    <w:p w:rsidR="00096F83" w:rsidRDefault="00096F83" w:rsidP="00096F83">
      <w:pPr>
        <w:tabs>
          <w:tab w:val="left" w:pos="5925"/>
        </w:tabs>
        <w:rPr>
          <w:rFonts w:ascii="Times New Roman" w:hAnsi="Times New Roman" w:cs="Times New Roman"/>
          <w:sz w:val="24"/>
          <w:szCs w:val="24"/>
        </w:rPr>
      </w:pPr>
    </w:p>
    <w:p w:rsidR="00096F83" w:rsidRPr="00096F83" w:rsidRDefault="00096F83" w:rsidP="00096F83">
      <w:pPr>
        <w:tabs>
          <w:tab w:val="left" w:pos="5925"/>
        </w:tabs>
        <w:jc w:val="center"/>
        <w:rPr>
          <w:rFonts w:ascii="Times New Roman" w:hAnsi="Times New Roman" w:cs="Times New Roman"/>
          <w:sz w:val="24"/>
          <w:szCs w:val="24"/>
        </w:rPr>
      </w:pPr>
    </w:p>
    <w:sectPr w:rsidR="00096F83" w:rsidRPr="00096F83" w:rsidSect="00096F83">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2261"/>
    <w:multiLevelType w:val="multilevel"/>
    <w:tmpl w:val="5822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D4DBF"/>
    <w:multiLevelType w:val="multilevel"/>
    <w:tmpl w:val="A57E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51DEE"/>
    <w:multiLevelType w:val="multilevel"/>
    <w:tmpl w:val="F50A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FB7E43"/>
    <w:multiLevelType w:val="multilevel"/>
    <w:tmpl w:val="3968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BD6DE8"/>
    <w:multiLevelType w:val="multilevel"/>
    <w:tmpl w:val="68B6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76"/>
    <w:rsid w:val="00025BE8"/>
    <w:rsid w:val="00096F83"/>
    <w:rsid w:val="000D4A0D"/>
    <w:rsid w:val="000D4B76"/>
    <w:rsid w:val="00110B79"/>
    <w:rsid w:val="003A55C6"/>
    <w:rsid w:val="00561AAF"/>
    <w:rsid w:val="00680419"/>
    <w:rsid w:val="00DA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DAC5"/>
  <w15:chartTrackingRefBased/>
  <w15:docId w15:val="{3BF02241-48AA-47B9-83F9-3DBC726D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F83"/>
    <w:pPr>
      <w:spacing w:after="0" w:line="240" w:lineRule="auto"/>
    </w:pPr>
  </w:style>
  <w:style w:type="paragraph" w:styleId="a4">
    <w:name w:val="Balloon Text"/>
    <w:basedOn w:val="a"/>
    <w:link w:val="a5"/>
    <w:uiPriority w:val="99"/>
    <w:semiHidden/>
    <w:unhideWhenUsed/>
    <w:rsid w:val="00096F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6F83"/>
    <w:rPr>
      <w:rFonts w:ascii="Segoe UI" w:hAnsi="Segoe UI" w:cs="Segoe UI"/>
      <w:sz w:val="18"/>
      <w:szCs w:val="18"/>
    </w:rPr>
  </w:style>
  <w:style w:type="paragraph" w:styleId="a6">
    <w:name w:val="Normal (Web)"/>
    <w:basedOn w:val="a"/>
    <w:uiPriority w:val="99"/>
    <w:semiHidden/>
    <w:unhideWhenUsed/>
    <w:rsid w:val="00096F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7252">
      <w:bodyDiv w:val="1"/>
      <w:marLeft w:val="0"/>
      <w:marRight w:val="0"/>
      <w:marTop w:val="0"/>
      <w:marBottom w:val="0"/>
      <w:divBdr>
        <w:top w:val="none" w:sz="0" w:space="0" w:color="auto"/>
        <w:left w:val="none" w:sz="0" w:space="0" w:color="auto"/>
        <w:bottom w:val="none" w:sz="0" w:space="0" w:color="auto"/>
        <w:right w:val="none" w:sz="0" w:space="0" w:color="auto"/>
      </w:divBdr>
      <w:divsChild>
        <w:div w:id="1328748391">
          <w:marLeft w:val="0"/>
          <w:marRight w:val="450"/>
          <w:marTop w:val="0"/>
          <w:marBottom w:val="0"/>
          <w:divBdr>
            <w:top w:val="none" w:sz="0" w:space="0" w:color="auto"/>
            <w:left w:val="none" w:sz="0" w:space="0" w:color="auto"/>
            <w:bottom w:val="none" w:sz="0" w:space="0" w:color="auto"/>
            <w:right w:val="none" w:sz="0" w:space="0" w:color="auto"/>
          </w:divBdr>
        </w:div>
        <w:div w:id="1526558245">
          <w:marLeft w:val="0"/>
          <w:marRight w:val="450"/>
          <w:marTop w:val="0"/>
          <w:marBottom w:val="0"/>
          <w:divBdr>
            <w:top w:val="none" w:sz="0" w:space="0" w:color="auto"/>
            <w:left w:val="none" w:sz="0" w:space="0" w:color="auto"/>
            <w:bottom w:val="none" w:sz="0" w:space="0" w:color="auto"/>
            <w:right w:val="none" w:sz="0" w:space="0" w:color="auto"/>
          </w:divBdr>
          <w:divsChild>
            <w:div w:id="1839729730">
              <w:marLeft w:val="0"/>
              <w:marRight w:val="0"/>
              <w:marTop w:val="0"/>
              <w:marBottom w:val="0"/>
              <w:divBdr>
                <w:top w:val="none" w:sz="0" w:space="0" w:color="auto"/>
                <w:left w:val="none" w:sz="0" w:space="0" w:color="auto"/>
                <w:bottom w:val="none" w:sz="0" w:space="0" w:color="auto"/>
                <w:right w:val="none" w:sz="0" w:space="0" w:color="auto"/>
              </w:divBdr>
              <w:divsChild>
                <w:div w:id="441918436">
                  <w:marLeft w:val="0"/>
                  <w:marRight w:val="0"/>
                  <w:marTop w:val="0"/>
                  <w:marBottom w:val="0"/>
                  <w:divBdr>
                    <w:top w:val="none" w:sz="0" w:space="0" w:color="auto"/>
                    <w:left w:val="none" w:sz="0" w:space="0" w:color="auto"/>
                    <w:bottom w:val="none" w:sz="0" w:space="0" w:color="auto"/>
                    <w:right w:val="none" w:sz="0" w:space="0" w:color="auto"/>
                  </w:divBdr>
                  <w:divsChild>
                    <w:div w:id="1120687871">
                      <w:marLeft w:val="0"/>
                      <w:marRight w:val="0"/>
                      <w:marTop w:val="0"/>
                      <w:marBottom w:val="0"/>
                      <w:divBdr>
                        <w:top w:val="none" w:sz="0" w:space="0" w:color="auto"/>
                        <w:left w:val="none" w:sz="0" w:space="0" w:color="auto"/>
                        <w:bottom w:val="none" w:sz="0" w:space="0" w:color="auto"/>
                        <w:right w:val="none" w:sz="0" w:space="0" w:color="auto"/>
                      </w:divBdr>
                      <w:divsChild>
                        <w:div w:id="1139878313">
                          <w:marLeft w:val="0"/>
                          <w:marRight w:val="0"/>
                          <w:marTop w:val="100"/>
                          <w:marBottom w:val="100"/>
                          <w:divBdr>
                            <w:top w:val="none" w:sz="0" w:space="0" w:color="auto"/>
                            <w:left w:val="none" w:sz="0" w:space="0" w:color="auto"/>
                            <w:bottom w:val="none" w:sz="0" w:space="0" w:color="auto"/>
                            <w:right w:val="none" w:sz="0" w:space="0" w:color="auto"/>
                          </w:divBdr>
                          <w:divsChild>
                            <w:div w:id="1955475136">
                              <w:marLeft w:val="0"/>
                              <w:marRight w:val="0"/>
                              <w:marTop w:val="100"/>
                              <w:marBottom w:val="100"/>
                              <w:divBdr>
                                <w:top w:val="none" w:sz="0" w:space="0" w:color="auto"/>
                                <w:left w:val="none" w:sz="0" w:space="0" w:color="auto"/>
                                <w:bottom w:val="none" w:sz="0" w:space="0" w:color="auto"/>
                                <w:right w:val="none" w:sz="0" w:space="0" w:color="auto"/>
                              </w:divBdr>
                              <w:divsChild>
                                <w:div w:id="2121995021">
                                  <w:marLeft w:val="0"/>
                                  <w:marRight w:val="0"/>
                                  <w:marTop w:val="0"/>
                                  <w:marBottom w:val="0"/>
                                  <w:divBdr>
                                    <w:top w:val="none" w:sz="0" w:space="0" w:color="auto"/>
                                    <w:left w:val="none" w:sz="0" w:space="0" w:color="auto"/>
                                    <w:bottom w:val="none" w:sz="0" w:space="0" w:color="auto"/>
                                    <w:right w:val="none" w:sz="0" w:space="0" w:color="auto"/>
                                  </w:divBdr>
                                  <w:divsChild>
                                    <w:div w:id="72435316">
                                      <w:marLeft w:val="0"/>
                                      <w:marRight w:val="0"/>
                                      <w:marTop w:val="0"/>
                                      <w:marBottom w:val="0"/>
                                      <w:divBdr>
                                        <w:top w:val="none" w:sz="0" w:space="0" w:color="auto"/>
                                        <w:left w:val="none" w:sz="0" w:space="0" w:color="auto"/>
                                        <w:bottom w:val="none" w:sz="0" w:space="0" w:color="auto"/>
                                        <w:right w:val="none" w:sz="0" w:space="0" w:color="auto"/>
                                      </w:divBdr>
                                      <w:divsChild>
                                        <w:div w:id="989091906">
                                          <w:marLeft w:val="0"/>
                                          <w:marRight w:val="0"/>
                                          <w:marTop w:val="0"/>
                                          <w:marBottom w:val="0"/>
                                          <w:divBdr>
                                            <w:top w:val="none" w:sz="0" w:space="0" w:color="auto"/>
                                            <w:left w:val="none" w:sz="0" w:space="0" w:color="auto"/>
                                            <w:bottom w:val="none" w:sz="0" w:space="0" w:color="auto"/>
                                            <w:right w:val="none" w:sz="0" w:space="0" w:color="auto"/>
                                          </w:divBdr>
                                          <w:divsChild>
                                            <w:div w:id="1711569013">
                                              <w:marLeft w:val="0"/>
                                              <w:marRight w:val="0"/>
                                              <w:marTop w:val="0"/>
                                              <w:marBottom w:val="0"/>
                                              <w:divBdr>
                                                <w:top w:val="none" w:sz="0" w:space="0" w:color="auto"/>
                                                <w:left w:val="none" w:sz="0" w:space="0" w:color="auto"/>
                                                <w:bottom w:val="none" w:sz="0" w:space="0" w:color="auto"/>
                                                <w:right w:val="none" w:sz="0" w:space="0" w:color="auto"/>
                                              </w:divBdr>
                                              <w:divsChild>
                                                <w:div w:id="2005696060">
                                                  <w:marLeft w:val="0"/>
                                                  <w:marRight w:val="0"/>
                                                  <w:marTop w:val="0"/>
                                                  <w:marBottom w:val="0"/>
                                                  <w:divBdr>
                                                    <w:top w:val="none" w:sz="0" w:space="0" w:color="auto"/>
                                                    <w:left w:val="none" w:sz="0" w:space="0" w:color="auto"/>
                                                    <w:bottom w:val="none" w:sz="0" w:space="0" w:color="auto"/>
                                                    <w:right w:val="none" w:sz="0" w:space="0" w:color="auto"/>
                                                  </w:divBdr>
                                                  <w:divsChild>
                                                    <w:div w:id="1933968324">
                                                      <w:marLeft w:val="0"/>
                                                      <w:marRight w:val="0"/>
                                                      <w:marTop w:val="0"/>
                                                      <w:marBottom w:val="0"/>
                                                      <w:divBdr>
                                                        <w:top w:val="none" w:sz="0" w:space="0" w:color="auto"/>
                                                        <w:left w:val="none" w:sz="0" w:space="0" w:color="auto"/>
                                                        <w:bottom w:val="none" w:sz="0" w:space="0" w:color="auto"/>
                                                        <w:right w:val="none" w:sz="0" w:space="0" w:color="auto"/>
                                                      </w:divBdr>
                                                      <w:divsChild>
                                                        <w:div w:id="275216292">
                                                          <w:marLeft w:val="0"/>
                                                          <w:marRight w:val="0"/>
                                                          <w:marTop w:val="0"/>
                                                          <w:marBottom w:val="0"/>
                                                          <w:divBdr>
                                                            <w:top w:val="none" w:sz="0" w:space="0" w:color="auto"/>
                                                            <w:left w:val="none" w:sz="0" w:space="0" w:color="auto"/>
                                                            <w:bottom w:val="none" w:sz="0" w:space="0" w:color="auto"/>
                                                            <w:right w:val="none" w:sz="0" w:space="0" w:color="auto"/>
                                                          </w:divBdr>
                                                          <w:divsChild>
                                                            <w:div w:id="17605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1751">
                                                      <w:marLeft w:val="0"/>
                                                      <w:marRight w:val="0"/>
                                                      <w:marTop w:val="90"/>
                                                      <w:marBottom w:val="0"/>
                                                      <w:divBdr>
                                                        <w:top w:val="none" w:sz="0" w:space="0" w:color="auto"/>
                                                        <w:left w:val="none" w:sz="0" w:space="0" w:color="auto"/>
                                                        <w:bottom w:val="none" w:sz="0" w:space="0" w:color="auto"/>
                                                        <w:right w:val="none" w:sz="0" w:space="0" w:color="auto"/>
                                                      </w:divBdr>
                                                      <w:divsChild>
                                                        <w:div w:id="1358965673">
                                                          <w:marLeft w:val="0"/>
                                                          <w:marRight w:val="0"/>
                                                          <w:marTop w:val="0"/>
                                                          <w:marBottom w:val="0"/>
                                                          <w:divBdr>
                                                            <w:top w:val="none" w:sz="0" w:space="0" w:color="auto"/>
                                                            <w:left w:val="none" w:sz="0" w:space="0" w:color="auto"/>
                                                            <w:bottom w:val="none" w:sz="0" w:space="0" w:color="auto"/>
                                                            <w:right w:val="none" w:sz="0" w:space="0" w:color="auto"/>
                                                          </w:divBdr>
                                                          <w:divsChild>
                                                            <w:div w:id="986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9528">
                                                      <w:marLeft w:val="0"/>
                                                      <w:marRight w:val="0"/>
                                                      <w:marTop w:val="90"/>
                                                      <w:marBottom w:val="0"/>
                                                      <w:divBdr>
                                                        <w:top w:val="none" w:sz="0" w:space="0" w:color="auto"/>
                                                        <w:left w:val="none" w:sz="0" w:space="0" w:color="auto"/>
                                                        <w:bottom w:val="none" w:sz="0" w:space="0" w:color="auto"/>
                                                        <w:right w:val="none" w:sz="0" w:space="0" w:color="auto"/>
                                                      </w:divBdr>
                                                      <w:divsChild>
                                                        <w:div w:id="2055301069">
                                                          <w:marLeft w:val="0"/>
                                                          <w:marRight w:val="0"/>
                                                          <w:marTop w:val="0"/>
                                                          <w:marBottom w:val="0"/>
                                                          <w:divBdr>
                                                            <w:top w:val="none" w:sz="0" w:space="0" w:color="auto"/>
                                                            <w:left w:val="none" w:sz="0" w:space="0" w:color="auto"/>
                                                            <w:bottom w:val="none" w:sz="0" w:space="0" w:color="auto"/>
                                                            <w:right w:val="none" w:sz="0" w:space="0" w:color="auto"/>
                                                          </w:divBdr>
                                                          <w:divsChild>
                                                            <w:div w:id="1025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2963">
                                                      <w:marLeft w:val="0"/>
                                                      <w:marRight w:val="0"/>
                                                      <w:marTop w:val="90"/>
                                                      <w:marBottom w:val="0"/>
                                                      <w:divBdr>
                                                        <w:top w:val="none" w:sz="0" w:space="0" w:color="auto"/>
                                                        <w:left w:val="none" w:sz="0" w:space="0" w:color="auto"/>
                                                        <w:bottom w:val="none" w:sz="0" w:space="0" w:color="auto"/>
                                                        <w:right w:val="none" w:sz="0" w:space="0" w:color="auto"/>
                                                      </w:divBdr>
                                                      <w:divsChild>
                                                        <w:div w:id="1347052107">
                                                          <w:marLeft w:val="0"/>
                                                          <w:marRight w:val="0"/>
                                                          <w:marTop w:val="0"/>
                                                          <w:marBottom w:val="0"/>
                                                          <w:divBdr>
                                                            <w:top w:val="none" w:sz="0" w:space="0" w:color="auto"/>
                                                            <w:left w:val="none" w:sz="0" w:space="0" w:color="auto"/>
                                                            <w:bottom w:val="none" w:sz="0" w:space="0" w:color="auto"/>
                                                            <w:right w:val="none" w:sz="0" w:space="0" w:color="auto"/>
                                                          </w:divBdr>
                                                          <w:divsChild>
                                                            <w:div w:id="1781222167">
                                                              <w:marLeft w:val="0"/>
                                                              <w:marRight w:val="0"/>
                                                              <w:marTop w:val="0"/>
                                                              <w:marBottom w:val="0"/>
                                                              <w:divBdr>
                                                                <w:top w:val="none" w:sz="0" w:space="0" w:color="auto"/>
                                                                <w:left w:val="none" w:sz="0" w:space="0" w:color="auto"/>
                                                                <w:bottom w:val="none" w:sz="0" w:space="0" w:color="auto"/>
                                                                <w:right w:val="none" w:sz="0" w:space="0" w:color="auto"/>
                                                              </w:divBdr>
                                                              <w:divsChild>
                                                                <w:div w:id="156656970">
                                                                  <w:marLeft w:val="0"/>
                                                                  <w:marRight w:val="0"/>
                                                                  <w:marTop w:val="0"/>
                                                                  <w:marBottom w:val="0"/>
                                                                  <w:divBdr>
                                                                    <w:top w:val="none" w:sz="0" w:space="0" w:color="auto"/>
                                                                    <w:left w:val="none" w:sz="0" w:space="0" w:color="auto"/>
                                                                    <w:bottom w:val="none" w:sz="0" w:space="0" w:color="auto"/>
                                                                    <w:right w:val="none" w:sz="0" w:space="0" w:color="auto"/>
                                                                  </w:divBdr>
                                                                  <w:divsChild>
                                                                    <w:div w:id="2611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73364">
                                                      <w:marLeft w:val="0"/>
                                                      <w:marRight w:val="0"/>
                                                      <w:marTop w:val="90"/>
                                                      <w:marBottom w:val="0"/>
                                                      <w:divBdr>
                                                        <w:top w:val="none" w:sz="0" w:space="0" w:color="auto"/>
                                                        <w:left w:val="none" w:sz="0" w:space="0" w:color="auto"/>
                                                        <w:bottom w:val="none" w:sz="0" w:space="0" w:color="auto"/>
                                                        <w:right w:val="none" w:sz="0" w:space="0" w:color="auto"/>
                                                      </w:divBdr>
                                                      <w:divsChild>
                                                        <w:div w:id="1581787209">
                                                          <w:marLeft w:val="0"/>
                                                          <w:marRight w:val="0"/>
                                                          <w:marTop w:val="0"/>
                                                          <w:marBottom w:val="0"/>
                                                          <w:divBdr>
                                                            <w:top w:val="none" w:sz="0" w:space="0" w:color="auto"/>
                                                            <w:left w:val="none" w:sz="0" w:space="0" w:color="auto"/>
                                                            <w:bottom w:val="none" w:sz="0" w:space="0" w:color="auto"/>
                                                            <w:right w:val="none" w:sz="0" w:space="0" w:color="auto"/>
                                                          </w:divBdr>
                                                        </w:div>
                                                      </w:divsChild>
                                                    </w:div>
                                                    <w:div w:id="264045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267603">
                              <w:marLeft w:val="0"/>
                              <w:marRight w:val="0"/>
                              <w:marTop w:val="100"/>
                              <w:marBottom w:val="100"/>
                              <w:divBdr>
                                <w:top w:val="none" w:sz="0" w:space="0" w:color="auto"/>
                                <w:left w:val="none" w:sz="0" w:space="0" w:color="auto"/>
                                <w:bottom w:val="none" w:sz="0" w:space="0" w:color="auto"/>
                                <w:right w:val="none" w:sz="0" w:space="0" w:color="auto"/>
                              </w:divBdr>
                              <w:divsChild>
                                <w:div w:id="1369910519">
                                  <w:marLeft w:val="0"/>
                                  <w:marRight w:val="0"/>
                                  <w:marTop w:val="0"/>
                                  <w:marBottom w:val="0"/>
                                  <w:divBdr>
                                    <w:top w:val="none" w:sz="0" w:space="0" w:color="auto"/>
                                    <w:left w:val="none" w:sz="0" w:space="0" w:color="auto"/>
                                    <w:bottom w:val="none" w:sz="0" w:space="0" w:color="auto"/>
                                    <w:right w:val="none" w:sz="0" w:space="0" w:color="auto"/>
                                  </w:divBdr>
                                  <w:divsChild>
                                    <w:div w:id="417100180">
                                      <w:marLeft w:val="0"/>
                                      <w:marRight w:val="0"/>
                                      <w:marTop w:val="0"/>
                                      <w:marBottom w:val="0"/>
                                      <w:divBdr>
                                        <w:top w:val="none" w:sz="0" w:space="0" w:color="auto"/>
                                        <w:left w:val="none" w:sz="0" w:space="0" w:color="auto"/>
                                        <w:bottom w:val="none" w:sz="0" w:space="0" w:color="auto"/>
                                        <w:right w:val="none" w:sz="0" w:space="0" w:color="auto"/>
                                      </w:divBdr>
                                      <w:divsChild>
                                        <w:div w:id="869100325">
                                          <w:marLeft w:val="0"/>
                                          <w:marRight w:val="0"/>
                                          <w:marTop w:val="0"/>
                                          <w:marBottom w:val="0"/>
                                          <w:divBdr>
                                            <w:top w:val="none" w:sz="0" w:space="0" w:color="auto"/>
                                            <w:left w:val="none" w:sz="0" w:space="0" w:color="auto"/>
                                            <w:bottom w:val="none" w:sz="0" w:space="0" w:color="auto"/>
                                            <w:right w:val="none" w:sz="0" w:space="0" w:color="auto"/>
                                          </w:divBdr>
                                          <w:divsChild>
                                            <w:div w:id="1390685779">
                                              <w:marLeft w:val="0"/>
                                              <w:marRight w:val="0"/>
                                              <w:marTop w:val="0"/>
                                              <w:marBottom w:val="0"/>
                                              <w:divBdr>
                                                <w:top w:val="none" w:sz="0" w:space="0" w:color="auto"/>
                                                <w:left w:val="none" w:sz="0" w:space="0" w:color="auto"/>
                                                <w:bottom w:val="none" w:sz="0" w:space="0" w:color="auto"/>
                                                <w:right w:val="none" w:sz="0" w:space="0" w:color="auto"/>
                                              </w:divBdr>
                                              <w:divsChild>
                                                <w:div w:id="2090734412">
                                                  <w:marLeft w:val="0"/>
                                                  <w:marRight w:val="0"/>
                                                  <w:marTop w:val="0"/>
                                                  <w:marBottom w:val="0"/>
                                                  <w:divBdr>
                                                    <w:top w:val="none" w:sz="0" w:space="0" w:color="auto"/>
                                                    <w:left w:val="none" w:sz="0" w:space="0" w:color="auto"/>
                                                    <w:bottom w:val="none" w:sz="0" w:space="0" w:color="auto"/>
                                                    <w:right w:val="none" w:sz="0" w:space="0" w:color="auto"/>
                                                  </w:divBdr>
                                                  <w:divsChild>
                                                    <w:div w:id="1271204992">
                                                      <w:marLeft w:val="0"/>
                                                      <w:marRight w:val="0"/>
                                                      <w:marTop w:val="0"/>
                                                      <w:marBottom w:val="0"/>
                                                      <w:divBdr>
                                                        <w:top w:val="none" w:sz="0" w:space="0" w:color="auto"/>
                                                        <w:left w:val="none" w:sz="0" w:space="0" w:color="auto"/>
                                                        <w:bottom w:val="none" w:sz="0" w:space="0" w:color="auto"/>
                                                        <w:right w:val="none" w:sz="0" w:space="0" w:color="auto"/>
                                                      </w:divBdr>
                                                      <w:divsChild>
                                                        <w:div w:id="236209265">
                                                          <w:marLeft w:val="0"/>
                                                          <w:marRight w:val="0"/>
                                                          <w:marTop w:val="0"/>
                                                          <w:marBottom w:val="0"/>
                                                          <w:divBdr>
                                                            <w:top w:val="none" w:sz="0" w:space="0" w:color="auto"/>
                                                            <w:left w:val="none" w:sz="0" w:space="0" w:color="auto"/>
                                                            <w:bottom w:val="none" w:sz="0" w:space="0" w:color="auto"/>
                                                            <w:right w:val="none" w:sz="0" w:space="0" w:color="auto"/>
                                                          </w:divBdr>
                                                          <w:divsChild>
                                                            <w:div w:id="375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12313">
                                                      <w:marLeft w:val="0"/>
                                                      <w:marRight w:val="0"/>
                                                      <w:marTop w:val="90"/>
                                                      <w:marBottom w:val="0"/>
                                                      <w:divBdr>
                                                        <w:top w:val="none" w:sz="0" w:space="0" w:color="auto"/>
                                                        <w:left w:val="none" w:sz="0" w:space="0" w:color="auto"/>
                                                        <w:bottom w:val="none" w:sz="0" w:space="0" w:color="auto"/>
                                                        <w:right w:val="none" w:sz="0" w:space="0" w:color="auto"/>
                                                      </w:divBdr>
                                                      <w:divsChild>
                                                        <w:div w:id="1807156950">
                                                          <w:marLeft w:val="0"/>
                                                          <w:marRight w:val="0"/>
                                                          <w:marTop w:val="0"/>
                                                          <w:marBottom w:val="0"/>
                                                          <w:divBdr>
                                                            <w:top w:val="none" w:sz="0" w:space="0" w:color="auto"/>
                                                            <w:left w:val="none" w:sz="0" w:space="0" w:color="auto"/>
                                                            <w:bottom w:val="none" w:sz="0" w:space="0" w:color="auto"/>
                                                            <w:right w:val="none" w:sz="0" w:space="0" w:color="auto"/>
                                                          </w:divBdr>
                                                          <w:divsChild>
                                                            <w:div w:id="14421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0750">
                                                      <w:marLeft w:val="0"/>
                                                      <w:marRight w:val="0"/>
                                                      <w:marTop w:val="90"/>
                                                      <w:marBottom w:val="0"/>
                                                      <w:divBdr>
                                                        <w:top w:val="none" w:sz="0" w:space="0" w:color="auto"/>
                                                        <w:left w:val="none" w:sz="0" w:space="0" w:color="auto"/>
                                                        <w:bottom w:val="none" w:sz="0" w:space="0" w:color="auto"/>
                                                        <w:right w:val="none" w:sz="0" w:space="0" w:color="auto"/>
                                                      </w:divBdr>
                                                      <w:divsChild>
                                                        <w:div w:id="1434285653">
                                                          <w:marLeft w:val="0"/>
                                                          <w:marRight w:val="0"/>
                                                          <w:marTop w:val="0"/>
                                                          <w:marBottom w:val="0"/>
                                                          <w:divBdr>
                                                            <w:top w:val="none" w:sz="0" w:space="0" w:color="auto"/>
                                                            <w:left w:val="none" w:sz="0" w:space="0" w:color="auto"/>
                                                            <w:bottom w:val="none" w:sz="0" w:space="0" w:color="auto"/>
                                                            <w:right w:val="none" w:sz="0" w:space="0" w:color="auto"/>
                                                          </w:divBdr>
                                                          <w:divsChild>
                                                            <w:div w:id="7932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535">
                                                      <w:marLeft w:val="0"/>
                                                      <w:marRight w:val="0"/>
                                                      <w:marTop w:val="90"/>
                                                      <w:marBottom w:val="0"/>
                                                      <w:divBdr>
                                                        <w:top w:val="none" w:sz="0" w:space="0" w:color="auto"/>
                                                        <w:left w:val="none" w:sz="0" w:space="0" w:color="auto"/>
                                                        <w:bottom w:val="none" w:sz="0" w:space="0" w:color="auto"/>
                                                        <w:right w:val="none" w:sz="0" w:space="0" w:color="auto"/>
                                                      </w:divBdr>
                                                      <w:divsChild>
                                                        <w:div w:id="2046515726">
                                                          <w:marLeft w:val="0"/>
                                                          <w:marRight w:val="0"/>
                                                          <w:marTop w:val="0"/>
                                                          <w:marBottom w:val="0"/>
                                                          <w:divBdr>
                                                            <w:top w:val="none" w:sz="0" w:space="0" w:color="auto"/>
                                                            <w:left w:val="none" w:sz="0" w:space="0" w:color="auto"/>
                                                            <w:bottom w:val="none" w:sz="0" w:space="0" w:color="auto"/>
                                                            <w:right w:val="none" w:sz="0" w:space="0" w:color="auto"/>
                                                          </w:divBdr>
                                                          <w:divsChild>
                                                            <w:div w:id="14972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9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459">
          <w:marLeft w:val="0"/>
          <w:marRight w:val="0"/>
          <w:marTop w:val="0"/>
          <w:marBottom w:val="0"/>
          <w:divBdr>
            <w:top w:val="none" w:sz="0" w:space="0" w:color="auto"/>
            <w:left w:val="none" w:sz="0" w:space="0" w:color="auto"/>
            <w:bottom w:val="none" w:sz="0" w:space="0" w:color="auto"/>
            <w:right w:val="none" w:sz="0" w:space="0" w:color="auto"/>
          </w:divBdr>
        </w:div>
      </w:divsChild>
    </w:div>
    <w:div w:id="1716194997">
      <w:bodyDiv w:val="1"/>
      <w:marLeft w:val="0"/>
      <w:marRight w:val="0"/>
      <w:marTop w:val="0"/>
      <w:marBottom w:val="0"/>
      <w:divBdr>
        <w:top w:val="none" w:sz="0" w:space="0" w:color="auto"/>
        <w:left w:val="none" w:sz="0" w:space="0" w:color="auto"/>
        <w:bottom w:val="none" w:sz="0" w:space="0" w:color="auto"/>
        <w:right w:val="none" w:sz="0" w:space="0" w:color="auto"/>
      </w:divBdr>
    </w:div>
    <w:div w:id="1855145053">
      <w:bodyDiv w:val="1"/>
      <w:marLeft w:val="0"/>
      <w:marRight w:val="0"/>
      <w:marTop w:val="0"/>
      <w:marBottom w:val="0"/>
      <w:divBdr>
        <w:top w:val="none" w:sz="0" w:space="0" w:color="auto"/>
        <w:left w:val="none" w:sz="0" w:space="0" w:color="auto"/>
        <w:bottom w:val="none" w:sz="0" w:space="0" w:color="auto"/>
        <w:right w:val="none" w:sz="0" w:space="0" w:color="auto"/>
      </w:divBdr>
      <w:divsChild>
        <w:div w:id="1416633335">
          <w:blockQuote w:val="1"/>
          <w:marLeft w:val="0"/>
          <w:marRight w:val="0"/>
          <w:marTop w:val="0"/>
          <w:marBottom w:val="300"/>
          <w:divBdr>
            <w:top w:val="none" w:sz="0" w:space="0" w:color="auto"/>
            <w:left w:val="single" w:sz="36" w:space="15" w:color="E48F32"/>
            <w:bottom w:val="none" w:sz="0" w:space="0" w:color="auto"/>
            <w:right w:val="none" w:sz="0" w:space="0" w:color="auto"/>
          </w:divBdr>
        </w:div>
      </w:divsChild>
    </w:div>
    <w:div w:id="21025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sovet.su/publ/70-1-0-41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dsovet.su/metodika/5652_vzaimokontol_i_vzaimoprover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sovet.su/metodika/5995_ustniy_vs_pismenny_opros_na_urike" TargetMode="External"/><Relationship Id="rId11" Type="http://schemas.openxmlformats.org/officeDocument/2006/relationships/hyperlink" Target="https://pedsovet.su/load/1164" TargetMode="External"/><Relationship Id="rId5" Type="http://schemas.openxmlformats.org/officeDocument/2006/relationships/hyperlink" Target="https://pedsovet.su/metodika/5992_sposoby_oprosa_uchenikov" TargetMode="External"/><Relationship Id="rId10" Type="http://schemas.openxmlformats.org/officeDocument/2006/relationships/hyperlink" Target="https://pedsovet.su/metodika/priemy/6399_priem_tsepochka_sootvetstviy" TargetMode="External"/><Relationship Id="rId4" Type="http://schemas.openxmlformats.org/officeDocument/2006/relationships/webSettings" Target="webSettings.xml"/><Relationship Id="rId9" Type="http://schemas.openxmlformats.org/officeDocument/2006/relationships/hyperlink" Target="https://pedsovet.su/metodika/6329_monologicheskaya_i_dialogicheskaya_re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1412</Words>
  <Characters>8053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2024-08-12T15:33:00Z</cp:lastPrinted>
  <dcterms:created xsi:type="dcterms:W3CDTF">2024-08-10T14:55:00Z</dcterms:created>
  <dcterms:modified xsi:type="dcterms:W3CDTF">2024-08-27T17:51:00Z</dcterms:modified>
</cp:coreProperties>
</file>