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221 «Детский сад комбинированного вида»</w:t>
      </w: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361D5" w:rsidRDefault="00C361D5" w:rsidP="005E513D">
      <w:pPr>
        <w:tabs>
          <w:tab w:val="left" w:pos="13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«Эко</w:t>
      </w:r>
      <w:r w:rsidR="006B29B4">
        <w:rPr>
          <w:rFonts w:ascii="Times New Roman" w:hAnsi="Times New Roman" w:cs="Times New Roman"/>
          <w:b/>
          <w:sz w:val="48"/>
          <w:szCs w:val="48"/>
        </w:rPr>
        <w:t>-</w:t>
      </w:r>
      <w:r w:rsidR="005E513D">
        <w:rPr>
          <w:rFonts w:ascii="Times New Roman" w:hAnsi="Times New Roman" w:cs="Times New Roman"/>
          <w:b/>
          <w:sz w:val="48"/>
          <w:szCs w:val="48"/>
        </w:rPr>
        <w:t>тропа»</w:t>
      </w:r>
      <w:r w:rsidR="00A46B5E">
        <w:rPr>
          <w:rFonts w:ascii="Times New Roman" w:hAnsi="Times New Roman" w:cs="Times New Roman"/>
          <w:b/>
          <w:sz w:val="48"/>
          <w:szCs w:val="48"/>
        </w:rPr>
        <w:t xml:space="preserve"> как многофункциональная локация на территории детского сада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361D5">
        <w:rPr>
          <w:rFonts w:ascii="Times New Roman" w:hAnsi="Times New Roman" w:cs="Times New Roman"/>
          <w:sz w:val="36"/>
          <w:szCs w:val="36"/>
        </w:rPr>
        <w:t xml:space="preserve">проект по </w:t>
      </w:r>
      <w:r>
        <w:rPr>
          <w:rFonts w:ascii="Times New Roman" w:hAnsi="Times New Roman" w:cs="Times New Roman"/>
          <w:sz w:val="36"/>
          <w:szCs w:val="36"/>
        </w:rPr>
        <w:t>экологическому воспитанию</w:t>
      </w:r>
    </w:p>
    <w:p w:rsidR="00C361D5" w:rsidRP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361D5">
        <w:rPr>
          <w:rFonts w:ascii="Times New Roman" w:hAnsi="Times New Roman" w:cs="Times New Roman"/>
          <w:sz w:val="36"/>
          <w:szCs w:val="36"/>
        </w:rPr>
        <w:t xml:space="preserve"> детей</w:t>
      </w:r>
      <w:r w:rsidR="00A46B5E">
        <w:rPr>
          <w:rFonts w:ascii="Times New Roman" w:hAnsi="Times New Roman" w:cs="Times New Roman"/>
          <w:sz w:val="36"/>
          <w:szCs w:val="36"/>
        </w:rPr>
        <w:t xml:space="preserve"> </w:t>
      </w:r>
      <w:r w:rsidRPr="00C361D5">
        <w:rPr>
          <w:rFonts w:ascii="Times New Roman" w:hAnsi="Times New Roman" w:cs="Times New Roman"/>
          <w:bCs/>
          <w:sz w:val="36"/>
          <w:szCs w:val="36"/>
        </w:rPr>
        <w:t>дошкольного возраста</w:t>
      </w:r>
    </w:p>
    <w:p w:rsidR="00C361D5" w:rsidRDefault="00C361D5" w:rsidP="005E513D">
      <w:pPr>
        <w:tabs>
          <w:tab w:val="left" w:pos="1366"/>
        </w:tabs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361D5" w:rsidRDefault="00C361D5" w:rsidP="005E513D">
      <w:pPr>
        <w:tabs>
          <w:tab w:val="left" w:pos="1366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C361D5" w:rsidRDefault="00C361D5" w:rsidP="005E513D">
      <w:pPr>
        <w:tabs>
          <w:tab w:val="left" w:pos="1366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проекта:  </w:t>
      </w:r>
    </w:p>
    <w:p w:rsidR="00C361D5" w:rsidRDefault="00C361D5" w:rsidP="005E513D">
      <w:pPr>
        <w:tabs>
          <w:tab w:val="left" w:pos="136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М.М., зам. зав. по ВМР  </w:t>
      </w:r>
    </w:p>
    <w:p w:rsidR="00C361D5" w:rsidRDefault="00C361D5" w:rsidP="005E513D">
      <w:pPr>
        <w:tabs>
          <w:tab w:val="left" w:pos="136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Пушкарева Е.В.,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старший воспитатель</w:t>
      </w:r>
    </w:p>
    <w:p w:rsidR="00C361D5" w:rsidRDefault="00C361D5" w:rsidP="005E513D">
      <w:pPr>
        <w:tabs>
          <w:tab w:val="left" w:pos="136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136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Кемерово</w:t>
      </w:r>
    </w:p>
    <w:p w:rsidR="00C361D5" w:rsidRDefault="00C361D5" w:rsidP="005E513D">
      <w:pPr>
        <w:tabs>
          <w:tab w:val="left" w:pos="136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</w:p>
    <w:p w:rsidR="00C361D5" w:rsidRDefault="00C361D5" w:rsidP="005E513D">
      <w:pPr>
        <w:tabs>
          <w:tab w:val="left" w:pos="13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229AB" w:rsidRDefault="005229AB" w:rsidP="005E513D">
      <w:pPr>
        <w:tabs>
          <w:tab w:val="left" w:pos="1366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9AB">
        <w:rPr>
          <w:rFonts w:ascii="Times New Roman" w:hAnsi="Times New Roman" w:cs="Times New Roman"/>
          <w:bCs/>
          <w:sz w:val="28"/>
          <w:szCs w:val="28"/>
        </w:rPr>
        <w:t xml:space="preserve">«Мир, окружающий ребенка,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229AB">
        <w:rPr>
          <w:rFonts w:ascii="Times New Roman" w:hAnsi="Times New Roman" w:cs="Times New Roman"/>
          <w:bCs/>
          <w:sz w:val="28"/>
          <w:szCs w:val="28"/>
        </w:rPr>
        <w:t xml:space="preserve"> это прежде всего мир природы с безграничным богатством явлений, с неисчерпаемой красотой. </w:t>
      </w:r>
    </w:p>
    <w:p w:rsidR="005229AB" w:rsidRDefault="005229AB" w:rsidP="005E513D">
      <w:pPr>
        <w:tabs>
          <w:tab w:val="left" w:pos="1366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29AB">
        <w:rPr>
          <w:rFonts w:ascii="Times New Roman" w:hAnsi="Times New Roman" w:cs="Times New Roman"/>
          <w:bCs/>
          <w:sz w:val="28"/>
          <w:szCs w:val="28"/>
        </w:rPr>
        <w:t xml:space="preserve">Здесь, в природе, вечный источник детского разума». </w:t>
      </w:r>
    </w:p>
    <w:p w:rsidR="00C361D5" w:rsidRPr="005229AB" w:rsidRDefault="005229AB" w:rsidP="005E513D">
      <w:pPr>
        <w:tabs>
          <w:tab w:val="left" w:pos="1366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В.А.</w:t>
      </w:r>
      <w:r w:rsidRPr="005229AB">
        <w:rPr>
          <w:rFonts w:ascii="Times New Roman" w:hAnsi="Times New Roman" w:cs="Times New Roman"/>
          <w:bCs/>
          <w:sz w:val="28"/>
          <w:szCs w:val="28"/>
        </w:rPr>
        <w:t xml:space="preserve"> Сухомлинский</w:t>
      </w:r>
    </w:p>
    <w:p w:rsidR="00C361D5" w:rsidRDefault="00C361D5" w:rsidP="005E513D">
      <w:pPr>
        <w:tabs>
          <w:tab w:val="left" w:pos="13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361D5" w:rsidRDefault="00C361D5" w:rsidP="005E513D">
      <w:pPr>
        <w:tabs>
          <w:tab w:val="left" w:pos="330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1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Экологическое воспитание </w:t>
      </w:r>
      <w:r>
        <w:rPr>
          <w:rFonts w:ascii="Times New Roman" w:hAnsi="Times New Roman" w:cs="Times New Roman"/>
          <w:bCs/>
          <w:sz w:val="28"/>
          <w:szCs w:val="28"/>
        </w:rPr>
        <w:t>дошкольников стало неотъемлемой частью дошкольного образования. Существует множество методических разработок, дидактических материалов для формирования базовых экологических понятий. Но наибольшей эффективностью отличаются практические способы ознакомления и приобщения юных граждан к эко</w:t>
      </w:r>
      <w:r w:rsidR="006B29B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культуре</w:t>
      </w:r>
      <w:r w:rsidR="006B29B4">
        <w:rPr>
          <w:rFonts w:ascii="Times New Roman" w:hAnsi="Times New Roman" w:cs="Times New Roman"/>
          <w:bCs/>
          <w:sz w:val="28"/>
          <w:szCs w:val="28"/>
        </w:rPr>
        <w:t>. В нашем детском саду разрабатывается проект «Эко-тропа», в рамках которого дошколята «воочию» знакомятся с различными эко-зонами, узнают важные факты о функционировании живой природы, обучаются правилам поведе</w:t>
      </w:r>
      <w:r w:rsidR="00527B18">
        <w:rPr>
          <w:rFonts w:ascii="Times New Roman" w:hAnsi="Times New Roman" w:cs="Times New Roman"/>
          <w:bCs/>
          <w:sz w:val="28"/>
          <w:szCs w:val="28"/>
        </w:rPr>
        <w:t>ния в эко-среде. Похождение по «Э</w:t>
      </w:r>
      <w:r w:rsidR="006B29B4">
        <w:rPr>
          <w:rFonts w:ascii="Times New Roman" w:hAnsi="Times New Roman" w:cs="Times New Roman"/>
          <w:bCs/>
          <w:sz w:val="28"/>
          <w:szCs w:val="28"/>
        </w:rPr>
        <w:t>ко-троп</w:t>
      </w:r>
      <w:r w:rsidR="00527B18">
        <w:rPr>
          <w:rFonts w:ascii="Times New Roman" w:hAnsi="Times New Roman" w:cs="Times New Roman"/>
          <w:bCs/>
          <w:sz w:val="28"/>
          <w:szCs w:val="28"/>
        </w:rPr>
        <w:t>е»</w:t>
      </w:r>
      <w:r w:rsidR="006B2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B18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6B29B4">
        <w:rPr>
          <w:rFonts w:ascii="Times New Roman" w:hAnsi="Times New Roman" w:cs="Times New Roman"/>
          <w:bCs/>
          <w:sz w:val="28"/>
          <w:szCs w:val="28"/>
        </w:rPr>
        <w:t xml:space="preserve"> ярким событием в жизни ребенка, помогает «прочитать» первые страницы «эко-учебника». </w:t>
      </w:r>
    </w:p>
    <w:p w:rsidR="006B29B4" w:rsidRDefault="00527B18" w:rsidP="005E513D">
      <w:pPr>
        <w:tabs>
          <w:tab w:val="left" w:pos="330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B29B4">
        <w:rPr>
          <w:rFonts w:ascii="Times New Roman" w:hAnsi="Times New Roman" w:cs="Times New Roman"/>
          <w:bCs/>
          <w:sz w:val="28"/>
          <w:szCs w:val="28"/>
        </w:rPr>
        <w:t>Эко-тропа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B29B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6B29B4" w:rsidRPr="006B2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9B4">
        <w:rPr>
          <w:rFonts w:ascii="Times New Roman" w:hAnsi="Times New Roman" w:cs="Times New Roman"/>
          <w:bCs/>
          <w:sz w:val="28"/>
          <w:szCs w:val="28"/>
        </w:rPr>
        <w:t>это специально обустроенное место</w:t>
      </w:r>
      <w:r w:rsidR="006B29B4" w:rsidRPr="006B2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9B4">
        <w:rPr>
          <w:rFonts w:ascii="Times New Roman" w:hAnsi="Times New Roman" w:cs="Times New Roman"/>
          <w:bCs/>
          <w:sz w:val="28"/>
          <w:szCs w:val="28"/>
        </w:rPr>
        <w:t>на территории детского сада, учебная</w:t>
      </w:r>
      <w:r w:rsidR="005E513D">
        <w:rPr>
          <w:rFonts w:ascii="Times New Roman" w:hAnsi="Times New Roman" w:cs="Times New Roman"/>
          <w:bCs/>
          <w:sz w:val="28"/>
          <w:szCs w:val="28"/>
        </w:rPr>
        <w:t>, культурно-обогатительная</w:t>
      </w:r>
      <w:r w:rsidR="006B29B4">
        <w:rPr>
          <w:rFonts w:ascii="Times New Roman" w:hAnsi="Times New Roman" w:cs="Times New Roman"/>
          <w:bCs/>
          <w:sz w:val="28"/>
          <w:szCs w:val="28"/>
        </w:rPr>
        <w:t xml:space="preserve"> и одновременно оздоровительная локация.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Эко</w:t>
      </w:r>
      <w:r w:rsid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тропа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определенным образом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устроенный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маршрут, проходящ</w:t>
      </w:r>
      <w:r w:rsid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через различные </w:t>
      </w:r>
      <w:proofErr w:type="gramStart"/>
      <w:r w:rsid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эко-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proofErr w:type="gramEnd"/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природные объекты. </w:t>
      </w:r>
      <w:r w:rsid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мере прохождения дошкольники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слушают объяснения взрослого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 изображения (надписи) с информацией</w:t>
      </w:r>
      <w:r w:rsidR="00D42B63" w:rsidRPr="00D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этих объектах.  </w:t>
      </w:r>
      <w:r w:rsidR="006B29B4">
        <w:rPr>
          <w:rFonts w:ascii="Times New Roman" w:hAnsi="Times New Roman" w:cs="Times New Roman"/>
          <w:bCs/>
          <w:sz w:val="28"/>
          <w:szCs w:val="28"/>
        </w:rPr>
        <w:t xml:space="preserve">Воспитатели в шаговой доступности могут «переместиться» вместе с детьми к «водоему», «горам» или в «лес». «Экспозиции» можно менять в зависимости от поставленной образовательно-воспитательной задачи. </w:t>
      </w:r>
      <w:r w:rsidR="00A46B5E">
        <w:rPr>
          <w:rFonts w:ascii="Times New Roman" w:hAnsi="Times New Roman" w:cs="Times New Roman"/>
          <w:bCs/>
          <w:sz w:val="28"/>
          <w:szCs w:val="28"/>
        </w:rPr>
        <w:t xml:space="preserve">Здесь развиваются познавательная активность воспитанников, их приобщение к ЗОЖ и </w:t>
      </w:r>
      <w:r w:rsidR="005E513D">
        <w:rPr>
          <w:rFonts w:ascii="Times New Roman" w:hAnsi="Times New Roman" w:cs="Times New Roman"/>
          <w:bCs/>
          <w:sz w:val="28"/>
          <w:szCs w:val="28"/>
        </w:rPr>
        <w:t>культурно-</w:t>
      </w:r>
      <w:r w:rsidR="00A46B5E">
        <w:rPr>
          <w:rFonts w:ascii="Times New Roman" w:hAnsi="Times New Roman" w:cs="Times New Roman"/>
          <w:bCs/>
          <w:sz w:val="28"/>
          <w:szCs w:val="28"/>
        </w:rPr>
        <w:t>эстетическому восприятию окружающего мира. В рамках проекта активно используется региональный компонент и элементы патриотического воспитания.</w:t>
      </w:r>
    </w:p>
    <w:p w:rsidR="00A46B5E" w:rsidRPr="00C361D5" w:rsidRDefault="00A46B5E" w:rsidP="005E513D">
      <w:pPr>
        <w:tabs>
          <w:tab w:val="left" w:pos="330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проект «Эко-тропа» является многофу</w:t>
      </w:r>
      <w:r w:rsidR="00527B18">
        <w:rPr>
          <w:rFonts w:ascii="Times New Roman" w:hAnsi="Times New Roman" w:cs="Times New Roman"/>
          <w:bCs/>
          <w:sz w:val="28"/>
          <w:szCs w:val="28"/>
        </w:rPr>
        <w:t xml:space="preserve">нкциональным средством экологического воспитания </w:t>
      </w:r>
      <w:r w:rsidR="002E7E4F">
        <w:rPr>
          <w:rFonts w:ascii="Times New Roman" w:hAnsi="Times New Roman" w:cs="Times New Roman"/>
          <w:bCs/>
          <w:sz w:val="28"/>
          <w:szCs w:val="28"/>
        </w:rPr>
        <w:t>дошкольников.</w:t>
      </w:r>
    </w:p>
    <w:p w:rsidR="00C361D5" w:rsidRPr="005E513D" w:rsidRDefault="00C361D5" w:rsidP="005E513D">
      <w:pPr>
        <w:tabs>
          <w:tab w:val="left" w:pos="330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A46B5E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A46B5E" w:rsidRPr="00A46B5E">
        <w:rPr>
          <w:rFonts w:ascii="Times New Roman" w:hAnsi="Times New Roman" w:cs="Times New Roman"/>
          <w:bCs/>
          <w:sz w:val="28"/>
          <w:szCs w:val="28"/>
        </w:rPr>
        <w:t xml:space="preserve"> формирование</w:t>
      </w:r>
      <w:r w:rsidR="00A4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B5E" w:rsidRPr="00A46B5E">
        <w:rPr>
          <w:rFonts w:ascii="Times New Roman" w:hAnsi="Times New Roman" w:cs="Times New Roman"/>
          <w:bCs/>
          <w:sz w:val="28"/>
          <w:szCs w:val="28"/>
        </w:rPr>
        <w:t xml:space="preserve">базовых представлений </w:t>
      </w:r>
      <w:r w:rsidR="002E7E4F">
        <w:rPr>
          <w:rFonts w:ascii="Times New Roman" w:hAnsi="Times New Roman" w:cs="Times New Roman"/>
          <w:bCs/>
          <w:sz w:val="28"/>
          <w:szCs w:val="28"/>
        </w:rPr>
        <w:t xml:space="preserve">дошкольников </w:t>
      </w:r>
      <w:r w:rsidR="00A46B5E" w:rsidRPr="00A46B5E">
        <w:rPr>
          <w:rFonts w:ascii="Times New Roman" w:hAnsi="Times New Roman" w:cs="Times New Roman"/>
          <w:bCs/>
          <w:sz w:val="28"/>
          <w:szCs w:val="28"/>
        </w:rPr>
        <w:t>об экологии</w:t>
      </w:r>
      <w:r w:rsidR="002E7E4F">
        <w:rPr>
          <w:rFonts w:ascii="Times New Roman" w:hAnsi="Times New Roman" w:cs="Times New Roman"/>
          <w:bCs/>
          <w:sz w:val="28"/>
          <w:szCs w:val="28"/>
        </w:rPr>
        <w:t xml:space="preserve"> и окружающем мире через </w:t>
      </w:r>
      <w:r w:rsidR="00ED764A">
        <w:rPr>
          <w:rFonts w:ascii="Times New Roman" w:hAnsi="Times New Roman" w:cs="Times New Roman"/>
          <w:bCs/>
          <w:sz w:val="28"/>
          <w:szCs w:val="28"/>
        </w:rPr>
        <w:t>об</w:t>
      </w:r>
      <w:r w:rsidR="00527B18">
        <w:rPr>
          <w:rFonts w:ascii="Times New Roman" w:hAnsi="Times New Roman" w:cs="Times New Roman"/>
          <w:bCs/>
          <w:sz w:val="28"/>
          <w:szCs w:val="28"/>
        </w:rPr>
        <w:t>разовательные события в рамках «Э</w:t>
      </w:r>
      <w:r w:rsidR="00ED764A">
        <w:rPr>
          <w:rFonts w:ascii="Times New Roman" w:hAnsi="Times New Roman" w:cs="Times New Roman"/>
          <w:bCs/>
          <w:sz w:val="28"/>
          <w:szCs w:val="28"/>
        </w:rPr>
        <w:t>ко-тропы</w:t>
      </w:r>
      <w:r w:rsidR="00527B18">
        <w:rPr>
          <w:rFonts w:ascii="Times New Roman" w:hAnsi="Times New Roman" w:cs="Times New Roman"/>
          <w:bCs/>
          <w:sz w:val="28"/>
          <w:szCs w:val="28"/>
        </w:rPr>
        <w:t>»</w:t>
      </w:r>
      <w:r w:rsidR="00ED764A">
        <w:rPr>
          <w:rFonts w:ascii="Times New Roman" w:hAnsi="Times New Roman" w:cs="Times New Roman"/>
          <w:bCs/>
          <w:sz w:val="28"/>
          <w:szCs w:val="28"/>
        </w:rPr>
        <w:t>.</w:t>
      </w:r>
    </w:p>
    <w:p w:rsidR="00C361D5" w:rsidRPr="00ED764A" w:rsidRDefault="00C361D5" w:rsidP="005E513D">
      <w:pPr>
        <w:tabs>
          <w:tab w:val="left" w:pos="33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D764A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="00ED76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764A" w:rsidRDefault="005229AB" w:rsidP="005E513D">
      <w:pPr>
        <w:tabs>
          <w:tab w:val="left" w:pos="3305"/>
        </w:tabs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7B1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оснастить «Э</w:t>
      </w:r>
      <w:r w:rsid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ко-тропу</w:t>
      </w:r>
      <w:r w:rsidR="00527B1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полифункциональными дидактическими материалами, обогатить ее новыми растениями и локациями</w:t>
      </w:r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(субботники, проекты, мастерские)</w:t>
      </w:r>
      <w:r w:rsid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D764A" w:rsidRDefault="00ED764A" w:rsidP="005E513D">
      <w:pPr>
        <w:tabs>
          <w:tab w:val="left" w:pos="3305"/>
        </w:tabs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29AB"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активность дошкольников через знакомство с ближайшим природным окружением</w:t>
      </w:r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(ООД, экскурсии, тематические дни)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229AB"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29AB" w:rsidRDefault="00ED764A" w:rsidP="005E513D">
      <w:pPr>
        <w:tabs>
          <w:tab w:val="left" w:pos="3305"/>
        </w:tabs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</w:t>
      </w:r>
      <w:r w:rsidR="005229AB"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</w:t>
      </w:r>
      <w:r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грамотно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9AB"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природе</w:t>
      </w:r>
      <w:r w:rsidR="005229AB" w:rsidRPr="00ED764A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9AB" w:rsidRPr="00ED764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гуманн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ое, бережное </w:t>
      </w:r>
      <w:r w:rsidR="005229AB" w:rsidRPr="00ED764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к природе</w:t>
      </w:r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(занятия, акции, </w:t>
      </w:r>
      <w:proofErr w:type="spellStart"/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минипроекты</w:t>
      </w:r>
      <w:proofErr w:type="spellEnd"/>
      <w:r w:rsidR="00527B1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экскурсии</w:t>
      </w:r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361D5" w:rsidRDefault="00ED764A" w:rsidP="005E513D">
      <w:pPr>
        <w:tabs>
          <w:tab w:val="left" w:pos="3305"/>
        </w:tabs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привлечь родителей воспитанников к </w:t>
      </w:r>
      <w:r w:rsidR="00527B1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благоустройству «Э</w:t>
      </w:r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ко-тропы</w:t>
      </w:r>
      <w:r w:rsidR="00527B1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включение их в процесс экологического воспитания дошкольников (акци</w:t>
      </w:r>
      <w:r w:rsidR="00527B1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трудовые десанты</w:t>
      </w:r>
      <w:r w:rsidR="00C561C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5E513D" w:rsidRPr="00F768AD" w:rsidRDefault="005E513D" w:rsidP="005E513D">
      <w:pPr>
        <w:tabs>
          <w:tab w:val="left" w:pos="330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61D5" w:rsidRDefault="00C361D5" w:rsidP="005E513D">
      <w:pPr>
        <w:tabs>
          <w:tab w:val="left" w:pos="33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РЕАЛИЗАЦИИ ПРОЕКТА</w:t>
      </w:r>
    </w:p>
    <w:p w:rsidR="00C361D5" w:rsidRDefault="00C561C0" w:rsidP="005E513D">
      <w:pPr>
        <w:tabs>
          <w:tab w:val="left" w:pos="3305"/>
        </w:tabs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2024-2026 годы.</w:t>
      </w:r>
    </w:p>
    <w:p w:rsidR="005E513D" w:rsidRDefault="005E513D" w:rsidP="005E513D">
      <w:pPr>
        <w:tabs>
          <w:tab w:val="left" w:pos="33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1D5" w:rsidRDefault="00C361D5" w:rsidP="005E513D">
      <w:pPr>
        <w:tabs>
          <w:tab w:val="left" w:pos="33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</w:p>
    <w:p w:rsidR="00C361D5" w:rsidRDefault="00C561C0" w:rsidP="005E513D">
      <w:pPr>
        <w:tabs>
          <w:tab w:val="left" w:pos="3305"/>
        </w:tabs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Воспитатели</w:t>
      </w:r>
      <w:r w:rsidR="00C361D5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специалисты, </w:t>
      </w:r>
      <w:r w:rsidR="00C361D5">
        <w:rPr>
          <w:rFonts w:ascii="Times New Roman" w:hAnsi="Times New Roman" w:cs="Times New Roman"/>
          <w:kern w:val="24"/>
          <w:sz w:val="28"/>
          <w:szCs w:val="28"/>
        </w:rPr>
        <w:t xml:space="preserve">родители, дети </w:t>
      </w:r>
      <w:r>
        <w:rPr>
          <w:rFonts w:ascii="Times New Roman" w:hAnsi="Times New Roman" w:cs="Times New Roman"/>
          <w:kern w:val="24"/>
          <w:sz w:val="28"/>
          <w:szCs w:val="28"/>
        </w:rPr>
        <w:t>старших и подготовительных групп</w:t>
      </w:r>
      <w:r w:rsidR="00C361D5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C361D5" w:rsidRDefault="00C361D5" w:rsidP="005E513D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ТИП/ВИД ПРОЕКТА</w:t>
      </w:r>
    </w:p>
    <w:p w:rsidR="00C361D5" w:rsidRDefault="00C361D5" w:rsidP="005E5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доминирующей деятельности: </w:t>
      </w:r>
      <w:r w:rsidR="00C561C0">
        <w:rPr>
          <w:rFonts w:ascii="Times New Roman" w:hAnsi="Times New Roman" w:cs="Times New Roman"/>
          <w:i/>
          <w:iCs/>
          <w:sz w:val="28"/>
          <w:szCs w:val="28"/>
        </w:rPr>
        <w:t>познавательный</w:t>
      </w:r>
    </w:p>
    <w:p w:rsidR="00C361D5" w:rsidRDefault="00C561C0" w:rsidP="005E5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количеству участников: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групповой</w:t>
      </w:r>
    </w:p>
    <w:p w:rsidR="00C561C0" w:rsidRDefault="00C361D5" w:rsidP="005E5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продолжительности: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долгосрочный </w:t>
      </w:r>
    </w:p>
    <w:p w:rsidR="00527B18" w:rsidRDefault="00527B18" w:rsidP="005E51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1D5" w:rsidRDefault="00C361D5" w:rsidP="005E513D">
      <w:pPr>
        <w:tabs>
          <w:tab w:val="left" w:pos="33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РЕЗУЛЬТАТЫ  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ПРОДУКТЫ ПРОЕКТА</w:t>
      </w:r>
    </w:p>
    <w:p w:rsidR="00C361D5" w:rsidRPr="00F768AD" w:rsidRDefault="00F768AD" w:rsidP="005E513D">
      <w:pPr>
        <w:tabs>
          <w:tab w:val="left" w:pos="3305"/>
        </w:tabs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20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B5" w:rsidRP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2205B5" w:rsidRPr="00F76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основ </w:t>
      </w:r>
      <w:r w:rsidR="002205B5" w:rsidRPr="00F768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экологической культуры </w:t>
      </w:r>
      <w:r w:rsidR="00D42B63" w:rsidRPr="00F768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(навыки правильного общения с природой)</w:t>
      </w:r>
    </w:p>
    <w:p w:rsidR="00D541C2" w:rsidRDefault="00F768AD" w:rsidP="005E51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8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</w:t>
      </w:r>
      <w:r w:rsidRP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экологических мероприятиях</w:t>
      </w:r>
    </w:p>
    <w:p w:rsidR="00C361D5" w:rsidRDefault="00F768AD" w:rsidP="005E51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8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D54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овышение уровня знаний  </w:t>
      </w:r>
      <w:r w:rsidRP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иков об экологии родного края</w:t>
      </w:r>
      <w:r w:rsidRPr="00F7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3BE8" w:rsidRPr="00E43BE8" w:rsidRDefault="00E43BE8" w:rsidP="005E513D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B18" w:rsidRDefault="00527B18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3D" w:rsidRDefault="005E513D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3D" w:rsidRDefault="005E513D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3D" w:rsidRDefault="005E513D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3D" w:rsidRDefault="005E513D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3D" w:rsidRDefault="005E513D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3D" w:rsidRDefault="005E513D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13D" w:rsidRDefault="005E513D" w:rsidP="00F147AD">
      <w:pPr>
        <w:tabs>
          <w:tab w:val="left" w:pos="33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147AD" w:rsidRDefault="00F147AD" w:rsidP="00F147AD">
      <w:pPr>
        <w:tabs>
          <w:tab w:val="left" w:pos="33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361D5" w:rsidRDefault="00C361D5" w:rsidP="005E513D">
      <w:pPr>
        <w:tabs>
          <w:tab w:val="left" w:pos="3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ПО РЕАЛИЗАЦИИ ПРОЕКТА</w:t>
      </w:r>
    </w:p>
    <w:tbl>
      <w:tblPr>
        <w:tblW w:w="11430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34"/>
        <w:gridCol w:w="1134"/>
        <w:gridCol w:w="2110"/>
        <w:gridCol w:w="952"/>
      </w:tblGrid>
      <w:tr w:rsidR="006770A1" w:rsidTr="005E513D">
        <w:trPr>
          <w:trHeight w:val="185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0A1" w:rsidRPr="005E513D" w:rsidRDefault="006770A1" w:rsidP="005E5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0A1" w:rsidRPr="005E513D" w:rsidRDefault="006770A1" w:rsidP="005E5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0A1" w:rsidRPr="005E513D" w:rsidRDefault="006770A1" w:rsidP="005E5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6770A1" w:rsidRDefault="006770A1" w:rsidP="005E513D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C361D5" w:rsidTr="00527B18">
        <w:trPr>
          <w:gridAfter w:val="1"/>
          <w:wAfter w:w="952" w:type="dxa"/>
          <w:trHeight w:val="278"/>
        </w:trPr>
        <w:tc>
          <w:tcPr>
            <w:tcW w:w="10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1D5" w:rsidRDefault="00C361D5" w:rsidP="00F147AD">
            <w:pPr>
              <w:tabs>
                <w:tab w:val="left" w:pos="33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. Подготовительный </w:t>
            </w:r>
            <w:r w:rsidR="006770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 этап</w:t>
            </w:r>
          </w:p>
        </w:tc>
      </w:tr>
      <w:tr w:rsidR="006770A1" w:rsidTr="00580FC1">
        <w:trPr>
          <w:gridAfter w:val="1"/>
          <w:wAfter w:w="952" w:type="dxa"/>
          <w:trHeight w:val="2318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Pr="000424D3" w:rsidRDefault="006770A1" w:rsidP="005E513D">
            <w:pPr>
              <w:pStyle w:val="c12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  <w:shd w:val="clear" w:color="auto" w:fill="FFFFFF"/>
              </w:rPr>
              <w:t>1. Анализ научно-методической литературы.</w:t>
            </w:r>
          </w:p>
          <w:p w:rsidR="006770A1" w:rsidRDefault="006770A1" w:rsidP="005E513D">
            <w:pPr>
              <w:pStyle w:val="c12"/>
              <w:spacing w:before="0" w:beforeAutospacing="0" w:after="0" w:afterAutospacing="0" w:line="276" w:lineRule="auto"/>
              <w:rPr>
                <w:rStyle w:val="c4"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2.</w:t>
            </w:r>
            <w:r>
              <w:rPr>
                <w:rStyle w:val="c4"/>
                <w:color w:val="000000"/>
                <w:shd w:val="clear" w:color="auto" w:fill="FFFFFF"/>
              </w:rPr>
              <w:t>  Анкетирование педагогов и родителей воспитанников.</w:t>
            </w:r>
          </w:p>
          <w:p w:rsidR="006770A1" w:rsidRDefault="006770A1" w:rsidP="005E513D">
            <w:pPr>
              <w:pStyle w:val="c12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hd w:val="clear" w:color="auto" w:fill="FFFFFF"/>
              </w:rPr>
              <w:t>3. Обследование территории детского сада и выделение подходящих мест для создания объектов «Эко-тропы».</w:t>
            </w:r>
          </w:p>
          <w:p w:rsidR="006770A1" w:rsidRDefault="006770A1" w:rsidP="005E513D">
            <w:pPr>
              <w:pStyle w:val="c12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4. </w:t>
            </w:r>
            <w:proofErr w:type="gramStart"/>
            <w:r>
              <w:rPr>
                <w:rStyle w:val="c4"/>
                <w:color w:val="000000"/>
                <w:shd w:val="clear" w:color="auto" w:fill="FFFFFF"/>
              </w:rPr>
              <w:t>Оформление  карты</w:t>
            </w:r>
            <w:proofErr w:type="gramEnd"/>
            <w:r>
              <w:rPr>
                <w:rStyle w:val="c4"/>
                <w:color w:val="000000"/>
                <w:shd w:val="clear" w:color="auto" w:fill="FFFFFF"/>
              </w:rPr>
              <w:t xml:space="preserve"> «Эко-тропы» с обозначением всех  объектов маршрута.</w:t>
            </w:r>
          </w:p>
          <w:p w:rsidR="006770A1" w:rsidRDefault="006770A1" w:rsidP="005E513D">
            <w:pPr>
              <w:pStyle w:val="c12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5. </w:t>
            </w:r>
            <w:r>
              <w:rPr>
                <w:rStyle w:val="c4"/>
                <w:color w:val="000000"/>
                <w:shd w:val="clear" w:color="auto" w:fill="FFFFFF"/>
              </w:rPr>
              <w:t>Составление плана работы по реализации проекта.</w:t>
            </w:r>
          </w:p>
          <w:p w:rsidR="006770A1" w:rsidRDefault="006770A1" w:rsidP="005E513D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6. Разработка планов работы с детьми и родителями по формированию экологического образования через проведения экологических акций в рамках проекта.</w:t>
            </w:r>
          </w:p>
          <w:p w:rsidR="006770A1" w:rsidRPr="000424D3" w:rsidRDefault="006770A1" w:rsidP="005E513D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</w:rPr>
              <w:t>7. Составление паспорта «Экологической тропы» (</w:t>
            </w:r>
            <w:r>
              <w:rPr>
                <w:rStyle w:val="c4"/>
                <w:color w:val="000000"/>
                <w:shd w:val="clear" w:color="auto" w:fill="FFFFFF"/>
              </w:rPr>
              <w:t>для каждого маршрутного объекта)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Ст. воспитатель</w:t>
            </w:r>
          </w:p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</w:tr>
      <w:tr w:rsidR="00C361D5" w:rsidTr="00527B18">
        <w:trPr>
          <w:gridAfter w:val="1"/>
          <w:wAfter w:w="952" w:type="dxa"/>
          <w:trHeight w:val="279"/>
        </w:trPr>
        <w:tc>
          <w:tcPr>
            <w:tcW w:w="10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1D5" w:rsidRDefault="00C361D5" w:rsidP="00F14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. Основной 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)</w:t>
            </w:r>
            <w:r w:rsidR="006770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 этап</w:t>
            </w:r>
          </w:p>
        </w:tc>
      </w:tr>
      <w:tr w:rsidR="006770A1" w:rsidTr="006770A1">
        <w:trPr>
          <w:gridAfter w:val="1"/>
          <w:wAfter w:w="952" w:type="dxa"/>
          <w:trHeight w:val="1308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Pr="006770A1" w:rsidRDefault="006770A1" w:rsidP="005E513D">
            <w:pPr>
              <w:pStyle w:val="c5"/>
              <w:spacing w:before="0" w:beforeAutospacing="0" w:after="0" w:afterAutospacing="0" w:line="276" w:lineRule="auto"/>
              <w:rPr>
                <w:rStyle w:val="c28"/>
                <w:color w:val="000000"/>
                <w:shd w:val="clear" w:color="auto" w:fill="FFFFFF"/>
              </w:rPr>
            </w:pPr>
            <w:r>
              <w:rPr>
                <w:rStyle w:val="c28"/>
                <w:color w:val="000000"/>
                <w:shd w:val="clear" w:color="auto" w:fill="FFFFFF"/>
              </w:rPr>
              <w:t>1. </w:t>
            </w:r>
            <w:r w:rsidRPr="006770A1">
              <w:rPr>
                <w:rStyle w:val="c28"/>
                <w:shd w:val="clear" w:color="auto" w:fill="FFFFFF"/>
              </w:rPr>
              <w:t>О</w:t>
            </w:r>
            <w:r>
              <w:rPr>
                <w:rStyle w:val="c28"/>
                <w:shd w:val="clear" w:color="auto" w:fill="FFFFFF"/>
              </w:rPr>
              <w:t>бустройство</w:t>
            </w:r>
            <w:r w:rsidRPr="006770A1">
              <w:rPr>
                <w:rStyle w:val="c28"/>
                <w:shd w:val="clear" w:color="auto" w:fill="FFFFFF"/>
              </w:rPr>
              <w:t xml:space="preserve"> на территории ДОУ «Эко-тропы».</w:t>
            </w:r>
          </w:p>
          <w:p w:rsidR="006770A1" w:rsidRPr="003A35B2" w:rsidRDefault="006770A1" w:rsidP="005E513D">
            <w:pPr>
              <w:pStyle w:val="c5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rStyle w:val="c28"/>
                <w:color w:val="000000"/>
                <w:shd w:val="clear" w:color="auto" w:fill="FFFFFF"/>
              </w:rPr>
              <w:t xml:space="preserve">2. Разработка методических рекомендаций по организации </w:t>
            </w:r>
            <w:proofErr w:type="spellStart"/>
            <w:r>
              <w:rPr>
                <w:rStyle w:val="c28"/>
                <w:color w:val="000000"/>
                <w:shd w:val="clear" w:color="auto" w:fill="FFFFFF"/>
              </w:rPr>
              <w:t>воспитательно</w:t>
            </w:r>
            <w:proofErr w:type="spellEnd"/>
            <w:r>
              <w:rPr>
                <w:rStyle w:val="c28"/>
                <w:color w:val="000000"/>
                <w:shd w:val="clear" w:color="auto" w:fill="FFFFFF"/>
              </w:rPr>
              <w:t xml:space="preserve">-образовательных </w:t>
            </w:r>
            <w:proofErr w:type="gramStart"/>
            <w:r>
              <w:rPr>
                <w:rStyle w:val="c28"/>
                <w:color w:val="000000"/>
                <w:shd w:val="clear" w:color="auto" w:fill="FFFFFF"/>
              </w:rPr>
              <w:t xml:space="preserve">мероприятий 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на</w:t>
            </w:r>
            <w:proofErr w:type="gramEnd"/>
            <w:r>
              <w:rPr>
                <w:rStyle w:val="c4"/>
                <w:color w:val="000000"/>
                <w:shd w:val="clear" w:color="auto" w:fill="FFFFFF"/>
              </w:rPr>
              <w:t xml:space="preserve"> «Эко-тропе».</w:t>
            </w:r>
          </w:p>
          <w:p w:rsidR="006770A1" w:rsidRPr="003A35B2" w:rsidRDefault="006770A1" w:rsidP="005E513D">
            <w:pPr>
              <w:pStyle w:val="c5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hd w:val="clear" w:color="auto" w:fill="FFFFFF"/>
              </w:rPr>
              <w:t>3. Проведение занятий, экскурсий, акций на «Эко-тропе».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2024-2026 </w:t>
            </w:r>
            <w:proofErr w:type="spellStart"/>
            <w:r w:rsidRPr="005E5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Ст. воспитатель</w:t>
            </w:r>
          </w:p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361D5" w:rsidTr="00527B18">
        <w:trPr>
          <w:gridAfter w:val="1"/>
          <w:wAfter w:w="952" w:type="dxa"/>
          <w:trHeight w:val="294"/>
        </w:trPr>
        <w:tc>
          <w:tcPr>
            <w:tcW w:w="10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1D5" w:rsidRDefault="00C361D5" w:rsidP="00F14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>. Заключительный</w:t>
            </w:r>
            <w:r w:rsidR="006770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  <w:t xml:space="preserve"> этап</w:t>
            </w:r>
          </w:p>
        </w:tc>
      </w:tr>
      <w:tr w:rsidR="006770A1" w:rsidTr="004C2E82">
        <w:trPr>
          <w:gridAfter w:val="1"/>
          <w:wAfter w:w="952" w:type="dxa"/>
          <w:trHeight w:val="1541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Default="006770A1" w:rsidP="005E513D">
            <w:pPr>
              <w:pStyle w:val="c5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hd w:val="clear" w:color="auto" w:fill="FFFFFF"/>
              </w:rPr>
              <w:t>1. Обобщение результатов по итогам реализации «Экологической тропы» и их</w:t>
            </w:r>
            <w:r>
              <w:rPr>
                <w:rStyle w:val="c4"/>
                <w:color w:val="000000"/>
              </w:rPr>
              <w:t xml:space="preserve"> диссимиляция.</w:t>
            </w:r>
          </w:p>
          <w:p w:rsidR="006770A1" w:rsidRDefault="006770A1" w:rsidP="005E513D">
            <w:pPr>
              <w:pStyle w:val="c5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hd w:val="clear" w:color="auto" w:fill="FFFFFF"/>
              </w:rPr>
              <w:t>2. Мониторинг знаний и умений воспитанников, полученных в результате реализации проекта.</w:t>
            </w:r>
          </w:p>
          <w:p w:rsidR="006770A1" w:rsidRPr="003A35B2" w:rsidRDefault="006770A1" w:rsidP="005E513D">
            <w:pPr>
              <w:pStyle w:val="c5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hd w:val="clear" w:color="auto" w:fill="FFFFFF"/>
              </w:rPr>
              <w:t>3. Разработка плана дальнейшего использования предметно-средового образовательного комплекса «Эко-тропа».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Ст. воспитатель</w:t>
            </w:r>
          </w:p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1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Воспитатели</w:t>
            </w:r>
          </w:p>
          <w:p w:rsidR="006770A1" w:rsidRPr="005E513D" w:rsidRDefault="006770A1" w:rsidP="005E513D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527B18" w:rsidRPr="004E2625" w:rsidRDefault="00527B18" w:rsidP="005E513D">
      <w:pPr>
        <w:pStyle w:val="a5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rFonts w:ascii="Helvetica" w:hAnsi="Helvetica" w:cs="Helvetica"/>
          <w:sz w:val="28"/>
          <w:szCs w:val="28"/>
        </w:rPr>
      </w:pPr>
      <w:bookmarkStart w:id="0" w:name="h.gjdgxs"/>
      <w:bookmarkEnd w:id="0"/>
      <w:r w:rsidRPr="00527B18">
        <w:rPr>
          <w:sz w:val="28"/>
          <w:szCs w:val="28"/>
        </w:rPr>
        <w:t>«Эко-тропа»</w:t>
      </w:r>
      <w:r>
        <w:rPr>
          <w:sz w:val="28"/>
          <w:szCs w:val="28"/>
        </w:rPr>
        <w:t xml:space="preserve"> позволяет посещать разные локации</w:t>
      </w:r>
      <w:r w:rsidRPr="00527B18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одну локацию</w:t>
      </w:r>
      <w:r w:rsidRPr="00527B18">
        <w:rPr>
          <w:sz w:val="28"/>
          <w:szCs w:val="28"/>
        </w:rPr>
        <w:t xml:space="preserve"> за </w:t>
      </w:r>
      <w:r>
        <w:rPr>
          <w:sz w:val="28"/>
          <w:szCs w:val="28"/>
        </w:rPr>
        <w:t>одно посещение</w:t>
      </w:r>
      <w:r w:rsidRPr="00527B18">
        <w:rPr>
          <w:sz w:val="28"/>
          <w:szCs w:val="28"/>
        </w:rPr>
        <w:t>. Одни и те же объекты можно посе</w:t>
      </w:r>
      <w:r w:rsidR="006770A1">
        <w:rPr>
          <w:sz w:val="28"/>
          <w:szCs w:val="28"/>
        </w:rPr>
        <w:t>щать многократно</w:t>
      </w:r>
      <w:r w:rsidRPr="00527B18">
        <w:rPr>
          <w:sz w:val="28"/>
          <w:szCs w:val="28"/>
        </w:rPr>
        <w:t xml:space="preserve">, </w:t>
      </w:r>
      <w:r>
        <w:rPr>
          <w:sz w:val="28"/>
          <w:szCs w:val="28"/>
        </w:rPr>
        <w:t>наблюдая за сезонными изменениями</w:t>
      </w:r>
      <w:r w:rsidRPr="00527B18">
        <w:rPr>
          <w:sz w:val="28"/>
          <w:szCs w:val="28"/>
        </w:rPr>
        <w:t>. Если прогулка ознакомитель</w:t>
      </w:r>
      <w:r>
        <w:rPr>
          <w:sz w:val="28"/>
          <w:szCs w:val="28"/>
        </w:rPr>
        <w:t>ная, можно посетить разные локации</w:t>
      </w:r>
      <w:r w:rsidRPr="00527B18">
        <w:rPr>
          <w:sz w:val="28"/>
          <w:szCs w:val="28"/>
        </w:rPr>
        <w:t xml:space="preserve">, если же преследуется конкретная </w:t>
      </w:r>
      <w:r w:rsidR="006770A1">
        <w:rPr>
          <w:sz w:val="28"/>
          <w:szCs w:val="28"/>
        </w:rPr>
        <w:t>задача</w:t>
      </w:r>
      <w:r w:rsidRPr="00527B18">
        <w:rPr>
          <w:sz w:val="28"/>
          <w:szCs w:val="28"/>
        </w:rPr>
        <w:t>, то можно ограничиться одн</w:t>
      </w:r>
      <w:r>
        <w:rPr>
          <w:sz w:val="28"/>
          <w:szCs w:val="28"/>
        </w:rPr>
        <w:t>ой локацией</w:t>
      </w:r>
      <w:r w:rsidRPr="00527B18">
        <w:rPr>
          <w:sz w:val="28"/>
          <w:szCs w:val="28"/>
        </w:rPr>
        <w:t xml:space="preserve">. На </w:t>
      </w:r>
      <w:r>
        <w:rPr>
          <w:sz w:val="28"/>
          <w:szCs w:val="28"/>
        </w:rPr>
        <w:t>«Эко-</w:t>
      </w:r>
      <w:r w:rsidRPr="00527B18">
        <w:rPr>
          <w:sz w:val="28"/>
          <w:szCs w:val="28"/>
        </w:rPr>
        <w:t>тропе</w:t>
      </w:r>
      <w:r>
        <w:rPr>
          <w:sz w:val="28"/>
          <w:szCs w:val="28"/>
        </w:rPr>
        <w:t>»</w:t>
      </w:r>
      <w:r w:rsidRPr="00527B18">
        <w:rPr>
          <w:sz w:val="28"/>
          <w:szCs w:val="28"/>
        </w:rPr>
        <w:t xml:space="preserve"> можно проводить наблюдения, игры, театрализованные занятия, экскурсии. </w:t>
      </w:r>
      <w:r w:rsidR="006770A1">
        <w:rPr>
          <w:sz w:val="28"/>
          <w:szCs w:val="28"/>
        </w:rPr>
        <w:t xml:space="preserve">Использование «Эко-тропы» базируется на </w:t>
      </w:r>
      <w:r w:rsidRPr="00527B18">
        <w:rPr>
          <w:sz w:val="28"/>
          <w:szCs w:val="28"/>
        </w:rPr>
        <w:t xml:space="preserve">интегрированном подходе: с </w:t>
      </w:r>
      <w:r w:rsidR="006770A1">
        <w:rPr>
          <w:sz w:val="28"/>
          <w:szCs w:val="28"/>
        </w:rPr>
        <w:t xml:space="preserve">дошкольниками </w:t>
      </w:r>
      <w:r w:rsidRPr="00527B18">
        <w:rPr>
          <w:sz w:val="28"/>
          <w:szCs w:val="28"/>
        </w:rPr>
        <w:t xml:space="preserve">занимается </w:t>
      </w:r>
      <w:r w:rsidR="006770A1">
        <w:rPr>
          <w:sz w:val="28"/>
          <w:szCs w:val="28"/>
        </w:rPr>
        <w:t xml:space="preserve">воспитатель группы, а </w:t>
      </w:r>
      <w:r w:rsidR="00F147AD">
        <w:rPr>
          <w:sz w:val="28"/>
          <w:szCs w:val="28"/>
        </w:rPr>
        <w:t xml:space="preserve">впечатления об увиденном </w:t>
      </w:r>
      <w:r w:rsidRPr="00527B18">
        <w:rPr>
          <w:sz w:val="28"/>
          <w:szCs w:val="28"/>
        </w:rPr>
        <w:t>выражают</w:t>
      </w:r>
      <w:r w:rsidR="00F147AD">
        <w:rPr>
          <w:sz w:val="28"/>
          <w:szCs w:val="28"/>
        </w:rPr>
        <w:t>ся</w:t>
      </w:r>
      <w:r w:rsidRPr="00527B18">
        <w:rPr>
          <w:sz w:val="28"/>
          <w:szCs w:val="28"/>
        </w:rPr>
        <w:t xml:space="preserve"> на занят</w:t>
      </w:r>
      <w:r w:rsidR="00F147AD">
        <w:rPr>
          <w:sz w:val="28"/>
          <w:szCs w:val="28"/>
        </w:rPr>
        <w:t xml:space="preserve">иях по музыке, изобразительной </w:t>
      </w:r>
      <w:r w:rsidRPr="00527B18">
        <w:rPr>
          <w:sz w:val="28"/>
          <w:szCs w:val="28"/>
        </w:rPr>
        <w:t>деятельности,</w:t>
      </w:r>
      <w:r w:rsidR="006770A1">
        <w:rPr>
          <w:sz w:val="28"/>
          <w:szCs w:val="28"/>
        </w:rPr>
        <w:t xml:space="preserve"> во </w:t>
      </w:r>
      <w:r w:rsidR="00F147AD">
        <w:rPr>
          <w:sz w:val="28"/>
          <w:szCs w:val="28"/>
        </w:rPr>
        <w:t xml:space="preserve">время свободной деятельности. </w:t>
      </w:r>
      <w:r w:rsidRPr="00527B18">
        <w:rPr>
          <w:sz w:val="28"/>
          <w:szCs w:val="28"/>
        </w:rPr>
        <w:t xml:space="preserve">Объекты </w:t>
      </w:r>
      <w:r w:rsidR="00F147AD">
        <w:rPr>
          <w:sz w:val="28"/>
          <w:szCs w:val="28"/>
        </w:rPr>
        <w:t>«Эко-тропы»</w:t>
      </w:r>
      <w:r w:rsidRPr="00527B18">
        <w:rPr>
          <w:sz w:val="28"/>
          <w:szCs w:val="28"/>
        </w:rPr>
        <w:t xml:space="preserve"> дают бол</w:t>
      </w:r>
      <w:r w:rsidR="006770A1">
        <w:rPr>
          <w:sz w:val="28"/>
          <w:szCs w:val="28"/>
        </w:rPr>
        <w:t xml:space="preserve">ьшие возможности для сенсорного </w:t>
      </w:r>
      <w:r w:rsidRPr="00527B18">
        <w:rPr>
          <w:sz w:val="28"/>
          <w:szCs w:val="28"/>
        </w:rPr>
        <w:t>развития</w:t>
      </w:r>
      <w:r w:rsidR="006770A1">
        <w:rPr>
          <w:sz w:val="28"/>
          <w:szCs w:val="28"/>
        </w:rPr>
        <w:t>, фо</w:t>
      </w:r>
      <w:r w:rsidR="004E2625">
        <w:rPr>
          <w:sz w:val="28"/>
          <w:szCs w:val="28"/>
        </w:rPr>
        <w:t>р</w:t>
      </w:r>
      <w:r w:rsidR="006770A1">
        <w:rPr>
          <w:sz w:val="28"/>
          <w:szCs w:val="28"/>
        </w:rPr>
        <w:t xml:space="preserve">мирования </w:t>
      </w:r>
      <w:r w:rsidR="004E2625">
        <w:rPr>
          <w:sz w:val="28"/>
          <w:szCs w:val="28"/>
        </w:rPr>
        <w:t xml:space="preserve">экологического мышления и </w:t>
      </w:r>
      <w:r w:rsidR="006770A1">
        <w:rPr>
          <w:sz w:val="28"/>
          <w:szCs w:val="28"/>
        </w:rPr>
        <w:t>патриотических чувств</w:t>
      </w:r>
      <w:r w:rsidRPr="00527B18">
        <w:rPr>
          <w:sz w:val="28"/>
          <w:szCs w:val="28"/>
        </w:rPr>
        <w:t xml:space="preserve"> </w:t>
      </w:r>
      <w:r w:rsidR="004E2625">
        <w:rPr>
          <w:sz w:val="28"/>
          <w:szCs w:val="28"/>
        </w:rPr>
        <w:t>дошкольника.</w:t>
      </w:r>
    </w:p>
    <w:p w:rsidR="00D541C2" w:rsidRPr="004E2625" w:rsidRDefault="009C3981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8"/>
          <w:szCs w:val="28"/>
        </w:rPr>
      </w:pPr>
      <w:r w:rsidRPr="004E2625">
        <w:rPr>
          <w:rStyle w:val="a4"/>
          <w:sz w:val="28"/>
          <w:szCs w:val="28"/>
        </w:rPr>
        <w:t xml:space="preserve">                                                                                           </w:t>
      </w:r>
      <w:r w:rsidR="00D541C2" w:rsidRPr="004E2625">
        <w:rPr>
          <w:rStyle w:val="a4"/>
          <w:sz w:val="28"/>
          <w:szCs w:val="28"/>
        </w:rPr>
        <w:t>Приложение к проекту</w:t>
      </w:r>
    </w:p>
    <w:p w:rsidR="00D541C2" w:rsidRPr="004E2625" w:rsidRDefault="00F147AD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8"/>
          <w:szCs w:val="28"/>
        </w:rPr>
      </w:pPr>
      <w:r>
        <w:rPr>
          <w:rStyle w:val="a4"/>
          <w:sz w:val="28"/>
          <w:szCs w:val="28"/>
        </w:rPr>
        <w:t>Локации «Эко-тропы»:</w:t>
      </w:r>
    </w:p>
    <w:p w:rsidR="00972EC7" w:rsidRPr="004E2625" w:rsidRDefault="00714127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8"/>
          <w:szCs w:val="28"/>
        </w:rPr>
      </w:pPr>
      <w:proofErr w:type="gramStart"/>
      <w:r w:rsidRPr="004E2625">
        <w:rPr>
          <w:rStyle w:val="a4"/>
          <w:sz w:val="28"/>
          <w:szCs w:val="28"/>
        </w:rPr>
        <w:t xml:space="preserve">Локация </w:t>
      </w:r>
      <w:r w:rsidR="00972EC7" w:rsidRPr="004E2625">
        <w:rPr>
          <w:rStyle w:val="a4"/>
          <w:sz w:val="28"/>
          <w:szCs w:val="28"/>
        </w:rPr>
        <w:t xml:space="preserve"> «</w:t>
      </w:r>
      <w:proofErr w:type="gramEnd"/>
      <w:r w:rsidR="00972EC7" w:rsidRPr="004E2625">
        <w:rPr>
          <w:rStyle w:val="a4"/>
          <w:sz w:val="28"/>
          <w:szCs w:val="28"/>
        </w:rPr>
        <w:t>Озерцо с болотом»</w:t>
      </w:r>
    </w:p>
    <w:p w:rsidR="00972EC7" w:rsidRPr="004E2625" w:rsidRDefault="00972EC7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наблюдений:</w:t>
      </w:r>
      <w:r w:rsidRPr="004E2625">
        <w:rPr>
          <w:sz w:val="28"/>
          <w:szCs w:val="28"/>
        </w:rPr>
        <w:t> </w:t>
      </w:r>
      <w:r w:rsidR="00A55F4B" w:rsidRPr="004E2625">
        <w:rPr>
          <w:sz w:val="28"/>
          <w:szCs w:val="28"/>
        </w:rPr>
        <w:t>«</w:t>
      </w:r>
      <w:r w:rsidRPr="004E2625">
        <w:rPr>
          <w:sz w:val="28"/>
          <w:szCs w:val="28"/>
        </w:rPr>
        <w:t>вод</w:t>
      </w:r>
      <w:r w:rsidR="00A55F4B" w:rsidRPr="004E2625">
        <w:rPr>
          <w:sz w:val="28"/>
          <w:szCs w:val="28"/>
        </w:rPr>
        <w:t>оем»,</w:t>
      </w:r>
      <w:r w:rsidRPr="004E2625">
        <w:rPr>
          <w:sz w:val="28"/>
          <w:szCs w:val="28"/>
        </w:rPr>
        <w:t xml:space="preserve"> «болото</w:t>
      </w:r>
      <w:r w:rsidR="00A55F4B" w:rsidRPr="004E2625">
        <w:rPr>
          <w:sz w:val="28"/>
          <w:szCs w:val="28"/>
        </w:rPr>
        <w:t>»</w:t>
      </w:r>
      <w:r w:rsidRPr="004E2625">
        <w:rPr>
          <w:sz w:val="28"/>
          <w:szCs w:val="28"/>
        </w:rPr>
        <w:t>. Фигурки птиц, земноводных и насекомых, встречающихся у водоемов.</w:t>
      </w:r>
      <w:r w:rsidR="007F05E7" w:rsidRPr="004E2625">
        <w:rPr>
          <w:sz w:val="28"/>
          <w:szCs w:val="28"/>
        </w:rPr>
        <w:t xml:space="preserve"> Фонтанчик на солнечных батареях. </w:t>
      </w:r>
    </w:p>
    <w:p w:rsidR="00D541C2" w:rsidRPr="004E2625" w:rsidRDefault="00714127" w:rsidP="005E513D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sz w:val="28"/>
          <w:szCs w:val="28"/>
        </w:rPr>
      </w:pPr>
      <w:r w:rsidRPr="004E2625">
        <w:rPr>
          <w:rStyle w:val="a4"/>
          <w:sz w:val="28"/>
          <w:szCs w:val="28"/>
        </w:rPr>
        <w:t xml:space="preserve">Локация </w:t>
      </w:r>
      <w:r w:rsidR="0065704E" w:rsidRPr="004E2625">
        <w:rPr>
          <w:rStyle w:val="a4"/>
          <w:sz w:val="28"/>
          <w:szCs w:val="28"/>
        </w:rPr>
        <w:t>«Сад ароматов</w:t>
      </w:r>
      <w:r w:rsidR="0021221F" w:rsidRPr="004E2625">
        <w:rPr>
          <w:rStyle w:val="a4"/>
          <w:sz w:val="28"/>
          <w:szCs w:val="28"/>
        </w:rPr>
        <w:t>. Зеленая аптека</w:t>
      </w:r>
      <w:r w:rsidR="0065704E" w:rsidRPr="004E2625">
        <w:rPr>
          <w:rStyle w:val="a4"/>
          <w:sz w:val="28"/>
          <w:szCs w:val="28"/>
        </w:rPr>
        <w:t>».</w:t>
      </w:r>
    </w:p>
    <w:p w:rsidR="0065704E" w:rsidRPr="004E2625" w:rsidRDefault="0065704E" w:rsidP="005E513D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 w:cs="Helvetica"/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>: растения с ярко</w:t>
      </w:r>
      <w:r w:rsidR="00A55F4B" w:rsidRPr="004E2625">
        <w:rPr>
          <w:sz w:val="28"/>
          <w:szCs w:val="28"/>
        </w:rPr>
        <w:t xml:space="preserve"> выраженным запахом (смородина, </w:t>
      </w:r>
      <w:r w:rsidRPr="004E2625">
        <w:rPr>
          <w:sz w:val="28"/>
          <w:szCs w:val="28"/>
        </w:rPr>
        <w:t xml:space="preserve">мята, </w:t>
      </w:r>
      <w:r w:rsidR="00A55F4B" w:rsidRPr="004E2625">
        <w:rPr>
          <w:sz w:val="28"/>
          <w:szCs w:val="28"/>
        </w:rPr>
        <w:t>чабрец, мелисса, тархун и др.)</w:t>
      </w:r>
      <w:r w:rsidR="0021221F" w:rsidRPr="004E2625">
        <w:rPr>
          <w:sz w:val="28"/>
          <w:szCs w:val="28"/>
        </w:rPr>
        <w:t xml:space="preserve"> Лекарственные растения (зверобой, подорожник, </w:t>
      </w:r>
      <w:r w:rsidR="007F084D" w:rsidRPr="004E2625">
        <w:rPr>
          <w:sz w:val="28"/>
          <w:szCs w:val="28"/>
        </w:rPr>
        <w:t>ромашка, календула, мать-и-мачеха и др.).</w:t>
      </w:r>
    </w:p>
    <w:p w:rsidR="007F05E7" w:rsidRPr="004E2625" w:rsidRDefault="00377CD9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4"/>
          <w:sz w:val="28"/>
          <w:szCs w:val="28"/>
        </w:rPr>
      </w:pPr>
      <w:r w:rsidRPr="004E2625">
        <w:rPr>
          <w:rStyle w:val="a4"/>
          <w:sz w:val="28"/>
          <w:szCs w:val="28"/>
        </w:rPr>
        <w:t xml:space="preserve">Локация </w:t>
      </w:r>
      <w:r w:rsidR="007F05E7" w:rsidRPr="004E2625">
        <w:rPr>
          <w:rStyle w:val="a4"/>
          <w:sz w:val="28"/>
          <w:szCs w:val="28"/>
        </w:rPr>
        <w:t xml:space="preserve">«Тропика здоровья» </w:t>
      </w:r>
    </w:p>
    <w:p w:rsidR="007F05E7" w:rsidRPr="004E2625" w:rsidRDefault="00F147AD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</w:t>
      </w:r>
      <w:proofErr w:type="spellStart"/>
      <w:r>
        <w:rPr>
          <w:rStyle w:val="a6"/>
          <w:sz w:val="28"/>
          <w:szCs w:val="28"/>
        </w:rPr>
        <w:t>Следочки</w:t>
      </w:r>
      <w:proofErr w:type="spellEnd"/>
      <w:r w:rsidR="007F05E7" w:rsidRPr="004E2625">
        <w:rPr>
          <w:rStyle w:val="a6"/>
          <w:sz w:val="28"/>
          <w:szCs w:val="28"/>
        </w:rPr>
        <w:t xml:space="preserve">» с разной текстурой </w:t>
      </w:r>
      <w:proofErr w:type="gramStart"/>
      <w:r w:rsidR="007F05E7" w:rsidRPr="004E2625">
        <w:rPr>
          <w:rStyle w:val="a6"/>
          <w:sz w:val="28"/>
          <w:szCs w:val="28"/>
        </w:rPr>
        <w:t>по</w:t>
      </w:r>
      <w:r>
        <w:rPr>
          <w:rStyle w:val="a6"/>
          <w:sz w:val="28"/>
          <w:szCs w:val="28"/>
        </w:rPr>
        <w:t xml:space="preserve">верхности </w:t>
      </w:r>
      <w:r w:rsidR="007F05E7" w:rsidRPr="004E2625">
        <w:rPr>
          <w:rStyle w:val="a6"/>
          <w:sz w:val="28"/>
          <w:szCs w:val="28"/>
        </w:rPr>
        <w:t xml:space="preserve"> для</w:t>
      </w:r>
      <w:proofErr w:type="gramEnd"/>
      <w:r w:rsidR="007F05E7" w:rsidRPr="004E2625">
        <w:rPr>
          <w:rStyle w:val="a6"/>
          <w:sz w:val="28"/>
          <w:szCs w:val="28"/>
        </w:rPr>
        <w:t xml:space="preserve"> хождения босиком.</w:t>
      </w:r>
    </w:p>
    <w:p w:rsidR="007F05E7" w:rsidRPr="004E2625" w:rsidRDefault="00377CD9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4"/>
          <w:sz w:val="28"/>
          <w:szCs w:val="28"/>
        </w:rPr>
      </w:pPr>
      <w:r w:rsidRPr="004E2625">
        <w:rPr>
          <w:rStyle w:val="a4"/>
          <w:sz w:val="28"/>
          <w:szCs w:val="28"/>
        </w:rPr>
        <w:t xml:space="preserve">Локация </w:t>
      </w:r>
      <w:r w:rsidR="00A02BA3" w:rsidRPr="004E2625">
        <w:rPr>
          <w:rStyle w:val="a4"/>
          <w:sz w:val="28"/>
          <w:szCs w:val="28"/>
        </w:rPr>
        <w:t>«</w:t>
      </w:r>
      <w:proofErr w:type="spellStart"/>
      <w:r w:rsidR="00A02BA3" w:rsidRPr="004E2625">
        <w:rPr>
          <w:rStyle w:val="a4"/>
          <w:sz w:val="28"/>
          <w:szCs w:val="28"/>
        </w:rPr>
        <w:t>Клумбарий</w:t>
      </w:r>
      <w:proofErr w:type="spellEnd"/>
      <w:r w:rsidR="007F05E7" w:rsidRPr="004E2625">
        <w:rPr>
          <w:rStyle w:val="a4"/>
          <w:sz w:val="28"/>
          <w:szCs w:val="28"/>
        </w:rPr>
        <w:t xml:space="preserve">» </w:t>
      </w:r>
    </w:p>
    <w:p w:rsidR="007F05E7" w:rsidRPr="004E2625" w:rsidRDefault="007F05E7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4"/>
          <w:rFonts w:ascii="Helvetica" w:hAnsi="Helvetica" w:cs="Helvetica"/>
          <w:b w:val="0"/>
          <w:bCs w:val="0"/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>: садовые цветы (</w:t>
      </w:r>
      <w:r w:rsidR="00F147AD" w:rsidRPr="004E2625">
        <w:rPr>
          <w:sz w:val="28"/>
          <w:szCs w:val="28"/>
        </w:rPr>
        <w:t xml:space="preserve">тюльпаны, нарциссы, </w:t>
      </w:r>
      <w:r w:rsidRPr="004E2625">
        <w:rPr>
          <w:sz w:val="28"/>
          <w:szCs w:val="28"/>
        </w:rPr>
        <w:t xml:space="preserve">петунии, бархатцы, астры, пионы, клематисы, розы, </w:t>
      </w:r>
      <w:r w:rsidR="007A1827" w:rsidRPr="004E2625">
        <w:rPr>
          <w:sz w:val="28"/>
          <w:szCs w:val="28"/>
        </w:rPr>
        <w:t xml:space="preserve">виола, хоста и </w:t>
      </w:r>
      <w:proofErr w:type="spellStart"/>
      <w:r w:rsidR="007A1827" w:rsidRPr="004E2625">
        <w:rPr>
          <w:sz w:val="28"/>
          <w:szCs w:val="28"/>
        </w:rPr>
        <w:t>др</w:t>
      </w:r>
      <w:proofErr w:type="spellEnd"/>
      <w:r w:rsidR="007A1827" w:rsidRPr="004E2625">
        <w:rPr>
          <w:sz w:val="28"/>
          <w:szCs w:val="28"/>
        </w:rPr>
        <w:t>).</w:t>
      </w:r>
      <w:r w:rsidR="00714127" w:rsidRPr="004E2625">
        <w:rPr>
          <w:rStyle w:val="a6"/>
          <w:b/>
          <w:bCs/>
          <w:sz w:val="28"/>
          <w:szCs w:val="28"/>
        </w:rPr>
        <w:t xml:space="preserve"> </w:t>
      </w:r>
    </w:p>
    <w:p w:rsidR="0065704E" w:rsidRPr="004E2625" w:rsidRDefault="00377CD9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4"/>
          <w:sz w:val="28"/>
          <w:szCs w:val="28"/>
        </w:rPr>
      </w:pPr>
      <w:r w:rsidRPr="004E2625">
        <w:rPr>
          <w:rStyle w:val="a4"/>
          <w:sz w:val="28"/>
          <w:szCs w:val="28"/>
        </w:rPr>
        <w:t xml:space="preserve">Локация </w:t>
      </w:r>
      <w:r w:rsidR="0065704E" w:rsidRPr="004E2625">
        <w:rPr>
          <w:rStyle w:val="a4"/>
          <w:sz w:val="28"/>
          <w:szCs w:val="28"/>
        </w:rPr>
        <w:t xml:space="preserve">«Горы» </w:t>
      </w:r>
    </w:p>
    <w:p w:rsidR="0065704E" w:rsidRPr="004E2625" w:rsidRDefault="0065704E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>: «Гора» со снежной вершиной. Ящерицы, змеи, птицы, горные животные (пластиковые фигуры).</w:t>
      </w:r>
    </w:p>
    <w:p w:rsidR="0065704E" w:rsidRPr="004E2625" w:rsidRDefault="00377CD9" w:rsidP="005E513D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sz w:val="28"/>
          <w:szCs w:val="28"/>
        </w:rPr>
      </w:pPr>
      <w:r w:rsidRPr="004E2625">
        <w:rPr>
          <w:rStyle w:val="a4"/>
          <w:sz w:val="28"/>
          <w:szCs w:val="28"/>
        </w:rPr>
        <w:t xml:space="preserve">Локация </w:t>
      </w:r>
      <w:r w:rsidR="0065704E" w:rsidRPr="004E2625">
        <w:rPr>
          <w:rStyle w:val="a4"/>
          <w:sz w:val="28"/>
          <w:szCs w:val="28"/>
        </w:rPr>
        <w:t xml:space="preserve">«Река» </w:t>
      </w:r>
    </w:p>
    <w:p w:rsidR="0065704E" w:rsidRPr="004E2625" w:rsidRDefault="007A1827" w:rsidP="005E513D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 xml:space="preserve">: </w:t>
      </w:r>
      <w:r w:rsidR="0065704E" w:rsidRPr="004E2625">
        <w:rPr>
          <w:sz w:val="28"/>
          <w:szCs w:val="28"/>
        </w:rPr>
        <w:t>«Река» с фигурками рыб и растениями по берегам. Мост через «реку».</w:t>
      </w:r>
    </w:p>
    <w:p w:rsidR="0065704E" w:rsidRPr="004E2625" w:rsidRDefault="00377CD9" w:rsidP="005E513D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 w:cs="Helvetica"/>
          <w:sz w:val="28"/>
          <w:szCs w:val="28"/>
        </w:rPr>
      </w:pPr>
      <w:r w:rsidRPr="004E2625">
        <w:rPr>
          <w:rStyle w:val="a4"/>
          <w:sz w:val="28"/>
          <w:szCs w:val="28"/>
        </w:rPr>
        <w:t xml:space="preserve">Локация </w:t>
      </w:r>
      <w:r w:rsidR="0065704E" w:rsidRPr="004E2625">
        <w:rPr>
          <w:rStyle w:val="a4"/>
          <w:sz w:val="28"/>
          <w:szCs w:val="28"/>
        </w:rPr>
        <w:t>«Лес»</w:t>
      </w:r>
    </w:p>
    <w:p w:rsidR="0065704E" w:rsidRPr="004E2625" w:rsidRDefault="0065704E" w:rsidP="005E513D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 xml:space="preserve">: сосна, ель, пихта, кедр (кора, смола, хвоя). </w:t>
      </w:r>
      <w:r w:rsidR="00377CD9" w:rsidRPr="004E2625">
        <w:rPr>
          <w:sz w:val="28"/>
          <w:szCs w:val="28"/>
        </w:rPr>
        <w:t xml:space="preserve">Фигурки птиц и лесных животных. </w:t>
      </w:r>
      <w:r w:rsidRPr="004E2625">
        <w:rPr>
          <w:sz w:val="28"/>
          <w:szCs w:val="28"/>
        </w:rPr>
        <w:t xml:space="preserve">Муравейник. </w:t>
      </w:r>
      <w:r w:rsidR="00E43BE8" w:rsidRPr="004E2625">
        <w:rPr>
          <w:sz w:val="28"/>
          <w:szCs w:val="28"/>
        </w:rPr>
        <w:t>Паутина.</w:t>
      </w:r>
    </w:p>
    <w:p w:rsidR="00E43BE8" w:rsidRPr="004E2625" w:rsidRDefault="00E43BE8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8"/>
          <w:szCs w:val="28"/>
        </w:rPr>
      </w:pPr>
      <w:r w:rsidRPr="004E2625">
        <w:rPr>
          <w:rStyle w:val="a4"/>
          <w:sz w:val="28"/>
          <w:szCs w:val="28"/>
        </w:rPr>
        <w:t>Локация «Птичья столовая»</w:t>
      </w:r>
    </w:p>
    <w:p w:rsidR="00E43BE8" w:rsidRPr="004E2625" w:rsidRDefault="00E43BE8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>: фигурки птиц, макеты птичьих гнезд (кормушки).</w:t>
      </w:r>
    </w:p>
    <w:p w:rsidR="00377CD9" w:rsidRPr="004E2625" w:rsidRDefault="00377CD9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8"/>
          <w:szCs w:val="28"/>
        </w:rPr>
      </w:pPr>
      <w:r w:rsidRPr="004E2625">
        <w:rPr>
          <w:rStyle w:val="a4"/>
          <w:sz w:val="28"/>
          <w:szCs w:val="28"/>
        </w:rPr>
        <w:t>Локация «Лесная полянка»</w:t>
      </w:r>
    </w:p>
    <w:p w:rsidR="00377CD9" w:rsidRPr="004E2625" w:rsidRDefault="00377CD9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 xml:space="preserve">: </w:t>
      </w:r>
      <w:r w:rsidR="00690874" w:rsidRPr="004E2625">
        <w:rPr>
          <w:sz w:val="28"/>
          <w:szCs w:val="28"/>
        </w:rPr>
        <w:t xml:space="preserve">Лесные </w:t>
      </w:r>
      <w:r w:rsidR="00A02BA3" w:rsidRPr="004E2625">
        <w:rPr>
          <w:sz w:val="28"/>
          <w:szCs w:val="28"/>
        </w:rPr>
        <w:t xml:space="preserve">растения </w:t>
      </w:r>
      <w:r w:rsidR="00690874" w:rsidRPr="004E2625">
        <w:rPr>
          <w:sz w:val="28"/>
          <w:szCs w:val="28"/>
        </w:rPr>
        <w:t>(папоротник, земляника</w:t>
      </w:r>
      <w:r w:rsidR="00E43BE8" w:rsidRPr="004E2625">
        <w:rPr>
          <w:sz w:val="28"/>
          <w:szCs w:val="28"/>
        </w:rPr>
        <w:t xml:space="preserve"> и др.</w:t>
      </w:r>
      <w:r w:rsidR="00690874" w:rsidRPr="004E2625">
        <w:rPr>
          <w:sz w:val="28"/>
          <w:szCs w:val="28"/>
        </w:rPr>
        <w:t xml:space="preserve">). </w:t>
      </w:r>
      <w:r w:rsidRPr="004E2625">
        <w:rPr>
          <w:sz w:val="28"/>
          <w:szCs w:val="28"/>
        </w:rPr>
        <w:t xml:space="preserve">Место для туристического отдыха (палатка, кострище). </w:t>
      </w:r>
    </w:p>
    <w:p w:rsidR="00E43BE8" w:rsidRPr="004E2625" w:rsidRDefault="00E43BE8" w:rsidP="005E513D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8"/>
          <w:szCs w:val="28"/>
        </w:rPr>
      </w:pPr>
      <w:r w:rsidRPr="004E2625">
        <w:rPr>
          <w:rStyle w:val="a4"/>
          <w:sz w:val="28"/>
          <w:szCs w:val="28"/>
        </w:rPr>
        <w:t>Локация «Уголь Кузбасса»</w:t>
      </w:r>
    </w:p>
    <w:p w:rsidR="00A94C35" w:rsidRPr="004E2625" w:rsidRDefault="00E43BE8" w:rsidP="00F147AD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4E2625">
        <w:rPr>
          <w:rStyle w:val="a6"/>
          <w:sz w:val="28"/>
          <w:szCs w:val="28"/>
        </w:rPr>
        <w:t>Объекты для наблюдений</w:t>
      </w:r>
      <w:r w:rsidRPr="004E2625">
        <w:rPr>
          <w:sz w:val="28"/>
          <w:szCs w:val="28"/>
        </w:rPr>
        <w:t xml:space="preserve">: каменный уголь. </w:t>
      </w:r>
      <w:bookmarkStart w:id="1" w:name="_GoBack"/>
      <w:bookmarkEnd w:id="1"/>
    </w:p>
    <w:sectPr w:rsidR="00A94C35" w:rsidRPr="004E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E02"/>
    <w:multiLevelType w:val="hybridMultilevel"/>
    <w:tmpl w:val="8B20AD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474C1C"/>
    <w:multiLevelType w:val="multilevel"/>
    <w:tmpl w:val="44FA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56B4"/>
    <w:multiLevelType w:val="multilevel"/>
    <w:tmpl w:val="ED2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D5"/>
    <w:rsid w:val="000424D3"/>
    <w:rsid w:val="001B53A5"/>
    <w:rsid w:val="0021221F"/>
    <w:rsid w:val="002205B5"/>
    <w:rsid w:val="002D7745"/>
    <w:rsid w:val="002E7E4F"/>
    <w:rsid w:val="00377CD9"/>
    <w:rsid w:val="003A35B2"/>
    <w:rsid w:val="004E2625"/>
    <w:rsid w:val="005229AB"/>
    <w:rsid w:val="00527B18"/>
    <w:rsid w:val="005E513D"/>
    <w:rsid w:val="0065704E"/>
    <w:rsid w:val="006770A1"/>
    <w:rsid w:val="00690874"/>
    <w:rsid w:val="006B29B4"/>
    <w:rsid w:val="00714127"/>
    <w:rsid w:val="007A1827"/>
    <w:rsid w:val="007F05E7"/>
    <w:rsid w:val="007F084D"/>
    <w:rsid w:val="00972EC7"/>
    <w:rsid w:val="009C3981"/>
    <w:rsid w:val="00A02BA3"/>
    <w:rsid w:val="00A46B5E"/>
    <w:rsid w:val="00A55F4B"/>
    <w:rsid w:val="00A94C35"/>
    <w:rsid w:val="00B356CD"/>
    <w:rsid w:val="00C361D5"/>
    <w:rsid w:val="00C561C0"/>
    <w:rsid w:val="00D42B63"/>
    <w:rsid w:val="00D541C2"/>
    <w:rsid w:val="00E43BE8"/>
    <w:rsid w:val="00ED764A"/>
    <w:rsid w:val="00F147AD"/>
    <w:rsid w:val="00F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9E22-FFF1-4F1A-8617-A6411C07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D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1D5"/>
    <w:pPr>
      <w:ind w:left="720"/>
    </w:pPr>
  </w:style>
  <w:style w:type="paragraph" w:customStyle="1" w:styleId="c7">
    <w:name w:val="c7"/>
    <w:basedOn w:val="a"/>
    <w:rsid w:val="00C361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29AB"/>
  </w:style>
  <w:style w:type="character" w:styleId="a4">
    <w:name w:val="Strong"/>
    <w:basedOn w:val="a0"/>
    <w:uiPriority w:val="22"/>
    <w:qFormat/>
    <w:rsid w:val="002205B5"/>
    <w:rPr>
      <w:b/>
      <w:bCs/>
    </w:rPr>
  </w:style>
  <w:style w:type="paragraph" w:styleId="a5">
    <w:name w:val="Normal (Web)"/>
    <w:basedOn w:val="a"/>
    <w:uiPriority w:val="99"/>
    <w:unhideWhenUsed/>
    <w:rsid w:val="00D541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541C2"/>
    <w:rPr>
      <w:i/>
      <w:iCs/>
    </w:rPr>
  </w:style>
  <w:style w:type="paragraph" w:customStyle="1" w:styleId="c5">
    <w:name w:val="c5"/>
    <w:basedOn w:val="a"/>
    <w:rsid w:val="00E43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43BE8"/>
  </w:style>
  <w:style w:type="character" w:customStyle="1" w:styleId="c25">
    <w:name w:val="c25"/>
    <w:basedOn w:val="a0"/>
    <w:rsid w:val="00E43BE8"/>
  </w:style>
  <w:style w:type="paragraph" w:customStyle="1" w:styleId="c12">
    <w:name w:val="c12"/>
    <w:basedOn w:val="a"/>
    <w:rsid w:val="00E43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43BE8"/>
  </w:style>
  <w:style w:type="paragraph" w:customStyle="1" w:styleId="c6">
    <w:name w:val="c6"/>
    <w:basedOn w:val="a"/>
    <w:rsid w:val="00E43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43BE8"/>
  </w:style>
  <w:style w:type="character" w:customStyle="1" w:styleId="c29">
    <w:name w:val="c29"/>
    <w:basedOn w:val="a0"/>
    <w:rsid w:val="00E43BE8"/>
  </w:style>
  <w:style w:type="character" w:customStyle="1" w:styleId="c26">
    <w:name w:val="c26"/>
    <w:basedOn w:val="a0"/>
    <w:rsid w:val="00E4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76E5-583C-48B7-8082-DA7310F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6</cp:revision>
  <dcterms:created xsi:type="dcterms:W3CDTF">2024-08-16T08:24:00Z</dcterms:created>
  <dcterms:modified xsi:type="dcterms:W3CDTF">2024-08-20T10:39:00Z</dcterms:modified>
</cp:coreProperties>
</file>