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05CE" w:rsidRDefault="005174C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  <w:t>Муниципальное бюджетное общеобразовательное учреждение</w:t>
      </w:r>
    </w:p>
    <w:p w:rsidR="000C05CE" w:rsidRDefault="000C05C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</w:pPr>
    </w:p>
    <w:p w:rsidR="000C05CE" w:rsidRDefault="005174C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«Средняя общеобразовательная школа №1»</w:t>
      </w:r>
    </w:p>
    <w:p w:rsidR="000C05CE" w:rsidRDefault="000C05C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05CE" w:rsidRDefault="005174C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Проект по технологии:</w:t>
      </w:r>
    </w:p>
    <w:p w:rsidR="000C05CE" w:rsidRDefault="007140D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«</w:t>
      </w:r>
      <w:r w:rsidR="001D4E26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Бухенвальд</w:t>
      </w:r>
      <w:r w:rsidR="000811AF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.</w:t>
      </w:r>
      <w:r w:rsidR="001D4E26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 xml:space="preserve"> </w:t>
      </w:r>
      <w:r w:rsidR="000811AF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Дорога</w:t>
      </w:r>
      <w:r w:rsidR="00A43E7A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 xml:space="preserve"> </w:t>
      </w:r>
      <w:r w:rsidR="000811AF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 xml:space="preserve">в </w:t>
      </w:r>
      <w:r w:rsidR="005F3244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А</w:t>
      </w:r>
      <w:r w:rsidR="000811AF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д.</w:t>
      </w:r>
      <w:r w:rsidR="001D4E26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»</w:t>
      </w:r>
    </w:p>
    <w:p w:rsidR="000C05CE" w:rsidRDefault="005174C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Макет.</w:t>
      </w:r>
    </w:p>
    <w:p w:rsidR="000C05CE" w:rsidRDefault="000C05C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05CE" w:rsidRDefault="005174CE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  Автор: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  Гайнулина Елизавета ученица </w:t>
      </w:r>
      <w:r w:rsidR="00FA0B4C">
        <w:rPr>
          <w:rFonts w:ascii="Times New Roman" w:eastAsia="Times New Roman" w:hAnsi="Times New Roman" w:cs="Times New Roman"/>
          <w:sz w:val="27"/>
          <w:szCs w:val="27"/>
          <w:lang w:eastAsia="ru-RU"/>
        </w:rPr>
        <w:t>5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а класса и</w:t>
      </w:r>
    </w:p>
    <w:p w:rsidR="000C05CE" w:rsidRDefault="005174CE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Соломатова Алена ученица </w:t>
      </w:r>
      <w:r w:rsidR="00FA0B4C">
        <w:rPr>
          <w:rFonts w:ascii="Times New Roman" w:eastAsia="Times New Roman" w:hAnsi="Times New Roman" w:cs="Times New Roman"/>
          <w:sz w:val="27"/>
          <w:szCs w:val="27"/>
          <w:lang w:eastAsia="ru-RU"/>
        </w:rPr>
        <w:t>4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а класса </w:t>
      </w:r>
    </w:p>
    <w:p w:rsidR="000C05CE" w:rsidRDefault="005174CE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</w:p>
    <w:p w:rsidR="000C05CE" w:rsidRDefault="005174CE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Руководитель: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  Клат Людмила Владимировна</w:t>
      </w:r>
    </w:p>
    <w:p w:rsidR="000C05CE" w:rsidRDefault="005174CE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Учитель технологии</w:t>
      </w:r>
    </w:p>
    <w:p w:rsidR="000C05CE" w:rsidRDefault="000C05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05CE" w:rsidRDefault="005174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Черногорск</w:t>
      </w:r>
      <w:r w:rsidRPr="007E7BD5">
        <w:rPr>
          <w:rFonts w:ascii="Times New Roman" w:eastAsia="Times New Roman" w:hAnsi="Times New Roman" w:cs="Times New Roman"/>
          <w:sz w:val="24"/>
          <w:szCs w:val="24"/>
          <w:lang w:eastAsia="ru-RU"/>
        </w:rPr>
        <w:t>, 202</w:t>
      </w:r>
      <w:r w:rsidR="001D4E26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0C05CE" w:rsidRDefault="005174C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>Содержание проекта</w:t>
      </w:r>
    </w:p>
    <w:p w:rsidR="000C05CE" w:rsidRDefault="000C05CE">
      <w:pPr>
        <w:shd w:val="clear" w:color="auto" w:fill="FFFFFF"/>
        <w:spacing w:after="0" w:line="294" w:lineRule="atLeast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5174CE">
      <w:pPr>
        <w:shd w:val="clear" w:color="auto" w:fill="FFFFFF"/>
        <w:spacing w:after="0" w:line="294" w:lineRule="atLeast"/>
        <w:ind w:left="360"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</w:p>
    <w:p w:rsidR="000C05CE" w:rsidRDefault="005174CE">
      <w:pPr>
        <w:shd w:val="clear" w:color="auto" w:fill="FFFFFF"/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1.Введение (актуальность темы проекта, цель, задачи, этапы работы, ожидаемый результат)</w:t>
      </w:r>
    </w:p>
    <w:p w:rsidR="000C05CE" w:rsidRDefault="005174CE">
      <w:pPr>
        <w:shd w:val="clear" w:color="auto" w:fill="FFFFFF"/>
        <w:spacing w:after="0" w:line="294" w:lineRule="atLeast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2.Основная часть </w:t>
      </w:r>
    </w:p>
    <w:p w:rsidR="000C05CE" w:rsidRDefault="005174CE">
      <w:pPr>
        <w:shd w:val="clear" w:color="auto" w:fill="FFFFFF"/>
        <w:spacing w:after="0" w:line="294" w:lineRule="atLeast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3. Практическая часть</w:t>
      </w:r>
    </w:p>
    <w:p w:rsidR="000C05CE" w:rsidRDefault="005174CE">
      <w:pPr>
        <w:shd w:val="clear" w:color="auto" w:fill="FFFFFF"/>
        <w:spacing w:after="0" w:line="294" w:lineRule="atLeast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4. Заключение</w:t>
      </w:r>
    </w:p>
    <w:p w:rsidR="000C05CE" w:rsidRDefault="005174CE">
      <w:pPr>
        <w:shd w:val="clear" w:color="auto" w:fill="FFFFFF"/>
        <w:spacing w:after="0" w:line="294" w:lineRule="atLeast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5.Список использованной литературы</w:t>
      </w:r>
    </w:p>
    <w:p w:rsidR="000C05CE" w:rsidRDefault="005174CE">
      <w:pPr>
        <w:shd w:val="clear" w:color="auto" w:fill="FFFFFF"/>
        <w:spacing w:after="0" w:line="294" w:lineRule="atLeast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0C05CE" w:rsidRDefault="000C05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5174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</w:t>
      </w:r>
    </w:p>
    <w:p w:rsidR="000C05CE" w:rsidRDefault="000C05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40" w:lineRule="auto"/>
        <w:ind w:left="142" w:firstLine="709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0C05CE" w:rsidRPr="007140D0" w:rsidRDefault="005174CE">
      <w:pPr>
        <w:shd w:val="clear" w:color="auto" w:fill="FFFFFF"/>
        <w:spacing w:after="0" w:line="240" w:lineRule="auto"/>
        <w:ind w:left="142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40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Введение</w:t>
      </w:r>
    </w:p>
    <w:p w:rsidR="000C05CE" w:rsidRPr="007140D0" w:rsidRDefault="000C05C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05CE" w:rsidRPr="007140D0" w:rsidRDefault="005174C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140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Актуальность темы проекта:</w:t>
      </w:r>
      <w:r w:rsidR="009B6839" w:rsidRPr="007140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</w:p>
    <w:p w:rsidR="007140D0" w:rsidRPr="007140D0" w:rsidRDefault="007140D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7140D0" w:rsidRDefault="00A43E7A" w:rsidP="007140D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  <w:shd w:val="clear" w:color="auto" w:fill="FDFAF5"/>
        </w:rPr>
      </w:pPr>
      <w:r w:rsidRPr="007140D0">
        <w:rPr>
          <w:rFonts w:ascii="Times New Roman" w:hAnsi="Times New Roman" w:cs="Times New Roman"/>
          <w:color w:val="000000"/>
          <w:sz w:val="26"/>
          <w:szCs w:val="26"/>
          <w:shd w:val="clear" w:color="auto" w:fill="FDFAF5"/>
        </w:rPr>
        <w:t xml:space="preserve">Наш творческий проект мы хотим посвятить </w:t>
      </w:r>
      <w:r w:rsidR="00FA0B4C" w:rsidRPr="007140D0">
        <w:rPr>
          <w:rFonts w:ascii="Times New Roman" w:hAnsi="Times New Roman" w:cs="Times New Roman"/>
          <w:color w:val="000000"/>
          <w:sz w:val="26"/>
          <w:szCs w:val="26"/>
          <w:shd w:val="clear" w:color="auto" w:fill="FDFAF5"/>
        </w:rPr>
        <w:t>пра</w:t>
      </w:r>
      <w:r w:rsidRPr="007140D0">
        <w:rPr>
          <w:rFonts w:ascii="Times New Roman" w:hAnsi="Times New Roman" w:cs="Times New Roman"/>
          <w:color w:val="000000"/>
          <w:sz w:val="26"/>
          <w:szCs w:val="26"/>
          <w:shd w:val="clear" w:color="auto" w:fill="FDFAF5"/>
        </w:rPr>
        <w:t>дедушке</w:t>
      </w:r>
      <w:r w:rsidR="00FA0B4C" w:rsidRPr="007140D0">
        <w:rPr>
          <w:rFonts w:ascii="Times New Roman" w:hAnsi="Times New Roman" w:cs="Times New Roman"/>
          <w:color w:val="000000"/>
          <w:sz w:val="26"/>
          <w:szCs w:val="26"/>
          <w:shd w:val="clear" w:color="auto" w:fill="FDFAF5"/>
        </w:rPr>
        <w:t xml:space="preserve"> моей мамы</w:t>
      </w:r>
      <w:r w:rsidR="007140D0">
        <w:rPr>
          <w:rFonts w:ascii="Times New Roman" w:hAnsi="Times New Roman" w:cs="Times New Roman"/>
          <w:color w:val="000000"/>
          <w:sz w:val="26"/>
          <w:szCs w:val="26"/>
          <w:shd w:val="clear" w:color="auto" w:fill="FDFAF5"/>
        </w:rPr>
        <w:t xml:space="preserve"> –</w:t>
      </w:r>
      <w:r w:rsidRPr="007140D0">
        <w:rPr>
          <w:rFonts w:ascii="Times New Roman" w:hAnsi="Times New Roman" w:cs="Times New Roman"/>
          <w:color w:val="000000"/>
          <w:sz w:val="26"/>
          <w:szCs w:val="26"/>
          <w:shd w:val="clear" w:color="auto" w:fill="FDFAF5"/>
        </w:rPr>
        <w:t xml:space="preserve"> </w:t>
      </w:r>
    </w:p>
    <w:p w:rsidR="00A43E7A" w:rsidRPr="007140D0" w:rsidRDefault="00A43E7A" w:rsidP="007140D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  <w:shd w:val="clear" w:color="auto" w:fill="FDFAF5"/>
        </w:rPr>
      </w:pPr>
      <w:r w:rsidRPr="007140D0">
        <w:rPr>
          <w:rFonts w:ascii="Times New Roman" w:hAnsi="Times New Roman" w:cs="Times New Roman"/>
          <w:color w:val="000000"/>
          <w:sz w:val="26"/>
          <w:szCs w:val="26"/>
          <w:shd w:val="clear" w:color="auto" w:fill="FDFAF5"/>
        </w:rPr>
        <w:t>Свирко Ефиму Ефимовичу</w:t>
      </w:r>
      <w:r w:rsidR="007140D0">
        <w:rPr>
          <w:rFonts w:ascii="Times New Roman" w:hAnsi="Times New Roman" w:cs="Times New Roman"/>
          <w:color w:val="000000"/>
          <w:sz w:val="26"/>
          <w:szCs w:val="26"/>
          <w:shd w:val="clear" w:color="auto" w:fill="FDFAF5"/>
        </w:rPr>
        <w:t xml:space="preserve"> – </w:t>
      </w:r>
      <w:r w:rsidRPr="007140D0">
        <w:rPr>
          <w:rFonts w:ascii="Times New Roman" w:hAnsi="Times New Roman" w:cs="Times New Roman"/>
          <w:color w:val="000000"/>
          <w:sz w:val="26"/>
          <w:szCs w:val="26"/>
          <w:shd w:val="clear" w:color="auto" w:fill="FDFAF5"/>
        </w:rPr>
        <w:t>узнику концлагеря.</w:t>
      </w:r>
    </w:p>
    <w:p w:rsidR="009B6839" w:rsidRPr="007140D0" w:rsidRDefault="007140D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645AD"/>
          <w:sz w:val="24"/>
          <w:szCs w:val="24"/>
          <w:bdr w:val="none" w:sz="0" w:space="0" w:color="auto" w:frame="1"/>
          <w:lang w:eastAsia="ru-RU"/>
        </w:rPr>
        <w:drawing>
          <wp:anchor distT="0" distB="0" distL="114300" distR="114300" simplePos="0" relativeHeight="251658240" behindDoc="0" locked="0" layoutInCell="1" allowOverlap="1" wp14:anchorId="139977D7" wp14:editId="019736FF">
            <wp:simplePos x="0" y="0"/>
            <wp:positionH relativeFrom="column">
              <wp:posOffset>1870710</wp:posOffset>
            </wp:positionH>
            <wp:positionV relativeFrom="paragraph">
              <wp:posOffset>189865</wp:posOffset>
            </wp:positionV>
            <wp:extent cx="2381250" cy="1933575"/>
            <wp:effectExtent l="0" t="0" r="0" b="9525"/>
            <wp:wrapSquare wrapText="bothSides"/>
            <wp:docPr id="7" name="Рисунок 7" descr="https://upload.wikimedia.org/wikipedia/commons/thumb/d/dc/Buchenwald_Slave_Laborers_Liberation.jpg/250px-Buchenwald_Slave_Laborers_Liberation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s://upload.wikimedia.org/wikipedia/commons/thumb/d/dc/Buchenwald_Slave_Laborers_Liberation.jpg/250px-Buchenwald_Slave_Laborers_Liberation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B6839" w:rsidRDefault="007140D0" w:rsidP="007140D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br w:type="textWrapping" w:clear="all"/>
      </w:r>
    </w:p>
    <w:p w:rsidR="00197C74" w:rsidRPr="007140D0" w:rsidRDefault="00197C74" w:rsidP="007140D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140D0">
        <w:rPr>
          <w:rFonts w:ascii="Times New Roman" w:hAnsi="Times New Roman" w:cs="Times New Roman"/>
          <w:color w:val="000000"/>
          <w:sz w:val="26"/>
          <w:szCs w:val="26"/>
          <w:shd w:val="clear" w:color="auto" w:fill="FDFAF5"/>
        </w:rPr>
        <w:t>Люди мира, на минуту встаньте!</w:t>
      </w:r>
      <w:r w:rsidRPr="007140D0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7140D0">
        <w:rPr>
          <w:rFonts w:ascii="Times New Roman" w:hAnsi="Times New Roman" w:cs="Times New Roman"/>
          <w:color w:val="000000"/>
          <w:sz w:val="26"/>
          <w:szCs w:val="26"/>
          <w:shd w:val="clear" w:color="auto" w:fill="FDFAF5"/>
        </w:rPr>
        <w:t>Слушайте, слушайте</w:t>
      </w:r>
      <w:r w:rsidRPr="007140D0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7140D0">
        <w:rPr>
          <w:rFonts w:ascii="Times New Roman" w:hAnsi="Times New Roman" w:cs="Times New Roman"/>
          <w:color w:val="000000"/>
          <w:sz w:val="26"/>
          <w:szCs w:val="26"/>
          <w:shd w:val="clear" w:color="auto" w:fill="FDFAF5"/>
        </w:rPr>
        <w:t>Гудит со всех сторон</w:t>
      </w:r>
      <w:r w:rsidRPr="007140D0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7140D0">
        <w:rPr>
          <w:rFonts w:ascii="Times New Roman" w:hAnsi="Times New Roman" w:cs="Times New Roman"/>
          <w:color w:val="000000"/>
          <w:sz w:val="26"/>
          <w:szCs w:val="26"/>
          <w:shd w:val="clear" w:color="auto" w:fill="FDFAF5"/>
        </w:rPr>
        <w:t>Это раздается в Бухенвальде</w:t>
      </w:r>
      <w:r w:rsidRPr="007140D0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7140D0">
        <w:rPr>
          <w:rFonts w:ascii="Times New Roman" w:hAnsi="Times New Roman" w:cs="Times New Roman"/>
          <w:color w:val="000000"/>
          <w:sz w:val="26"/>
          <w:szCs w:val="26"/>
          <w:shd w:val="clear" w:color="auto" w:fill="FDFAF5"/>
        </w:rPr>
        <w:t>Колокольный звон</w:t>
      </w:r>
      <w:r w:rsidRPr="007140D0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7140D0">
        <w:rPr>
          <w:rFonts w:ascii="Times New Roman" w:hAnsi="Times New Roman" w:cs="Times New Roman"/>
          <w:color w:val="000000"/>
          <w:sz w:val="26"/>
          <w:szCs w:val="26"/>
          <w:shd w:val="clear" w:color="auto" w:fill="FDFAF5"/>
        </w:rPr>
        <w:t>Колокольный звон</w:t>
      </w:r>
      <w:r w:rsidRPr="007140D0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7140D0">
        <w:rPr>
          <w:rFonts w:ascii="Times New Roman" w:hAnsi="Times New Roman" w:cs="Times New Roman"/>
          <w:color w:val="000000"/>
          <w:sz w:val="26"/>
          <w:szCs w:val="26"/>
          <w:shd w:val="clear" w:color="auto" w:fill="FDFAF5"/>
        </w:rPr>
        <w:t>Звон плывет, плывет</w:t>
      </w:r>
      <w:r w:rsidRPr="007140D0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7140D0">
        <w:rPr>
          <w:rFonts w:ascii="Times New Roman" w:hAnsi="Times New Roman" w:cs="Times New Roman"/>
          <w:color w:val="000000"/>
          <w:sz w:val="26"/>
          <w:szCs w:val="26"/>
          <w:shd w:val="clear" w:color="auto" w:fill="FDFAF5"/>
        </w:rPr>
        <w:t>Над всей землею</w:t>
      </w:r>
      <w:r w:rsidRPr="007140D0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7140D0">
        <w:rPr>
          <w:rFonts w:ascii="Times New Roman" w:hAnsi="Times New Roman" w:cs="Times New Roman"/>
          <w:color w:val="000000"/>
          <w:sz w:val="26"/>
          <w:szCs w:val="26"/>
          <w:shd w:val="clear" w:color="auto" w:fill="FDFAF5"/>
        </w:rPr>
        <w:t>И гудит взволнованно эфир</w:t>
      </w:r>
      <w:r w:rsidRPr="007140D0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7140D0">
        <w:rPr>
          <w:rFonts w:ascii="Times New Roman" w:hAnsi="Times New Roman" w:cs="Times New Roman"/>
          <w:color w:val="000000"/>
          <w:sz w:val="26"/>
          <w:szCs w:val="26"/>
          <w:shd w:val="clear" w:color="auto" w:fill="FDFAF5"/>
        </w:rPr>
        <w:t>Люди мира, будьте зорче втрое</w:t>
      </w:r>
      <w:r w:rsidRPr="007140D0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7140D0">
        <w:rPr>
          <w:rFonts w:ascii="Times New Roman" w:hAnsi="Times New Roman" w:cs="Times New Roman"/>
          <w:color w:val="000000"/>
          <w:sz w:val="26"/>
          <w:szCs w:val="26"/>
          <w:shd w:val="clear" w:color="auto" w:fill="FDFAF5"/>
        </w:rPr>
        <w:t>Берегите мир, берегите мир</w:t>
      </w:r>
      <w:r w:rsidRPr="007140D0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7140D0">
        <w:rPr>
          <w:rFonts w:ascii="Times New Roman" w:hAnsi="Times New Roman" w:cs="Times New Roman"/>
          <w:color w:val="000000"/>
          <w:sz w:val="26"/>
          <w:szCs w:val="26"/>
          <w:shd w:val="clear" w:color="auto" w:fill="FDFAF5"/>
        </w:rPr>
        <w:t xml:space="preserve"> </w:t>
      </w:r>
      <w:r w:rsidRPr="007140D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140D0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  </w:t>
      </w:r>
    </w:p>
    <w:p w:rsidR="00A43E7A" w:rsidRPr="007140D0" w:rsidRDefault="009B6839" w:rsidP="00197C7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DFAF5"/>
        </w:rPr>
      </w:pPr>
      <w:r w:rsidRPr="007140D0">
        <w:rPr>
          <w:rFonts w:ascii="Times New Roman" w:hAnsi="Times New Roman" w:cs="Times New Roman"/>
          <w:color w:val="000000"/>
          <w:sz w:val="26"/>
          <w:szCs w:val="26"/>
          <w:shd w:val="clear" w:color="auto" w:fill="FDFAF5"/>
        </w:rPr>
        <w:t>Сотни тысяч заживо сожженных</w:t>
      </w:r>
      <w:r w:rsidRPr="007140D0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7140D0">
        <w:rPr>
          <w:rFonts w:ascii="Times New Roman" w:hAnsi="Times New Roman" w:cs="Times New Roman"/>
          <w:color w:val="000000"/>
          <w:sz w:val="26"/>
          <w:szCs w:val="26"/>
          <w:shd w:val="clear" w:color="auto" w:fill="FDFAF5"/>
        </w:rPr>
        <w:t>Строятся, строятся</w:t>
      </w:r>
      <w:r w:rsidRPr="007140D0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7140D0">
        <w:rPr>
          <w:rFonts w:ascii="Times New Roman" w:hAnsi="Times New Roman" w:cs="Times New Roman"/>
          <w:color w:val="000000"/>
          <w:sz w:val="26"/>
          <w:szCs w:val="26"/>
          <w:shd w:val="clear" w:color="auto" w:fill="FDFAF5"/>
        </w:rPr>
        <w:t>В шеренги к ряду ряд</w:t>
      </w:r>
      <w:r w:rsidRPr="007140D0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7140D0">
        <w:rPr>
          <w:rFonts w:ascii="Times New Roman" w:hAnsi="Times New Roman" w:cs="Times New Roman"/>
          <w:color w:val="000000"/>
          <w:sz w:val="26"/>
          <w:szCs w:val="26"/>
          <w:shd w:val="clear" w:color="auto" w:fill="FDFAF5"/>
        </w:rPr>
        <w:t>Интернациональные колонны</w:t>
      </w:r>
      <w:r w:rsidRPr="007140D0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7140D0">
        <w:rPr>
          <w:rFonts w:ascii="Times New Roman" w:hAnsi="Times New Roman" w:cs="Times New Roman"/>
          <w:color w:val="000000"/>
          <w:sz w:val="26"/>
          <w:szCs w:val="26"/>
          <w:shd w:val="clear" w:color="auto" w:fill="FDFAF5"/>
        </w:rPr>
        <w:t>С нами говорят</w:t>
      </w:r>
      <w:r w:rsidRPr="007140D0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7140D0">
        <w:rPr>
          <w:rFonts w:ascii="Times New Roman" w:hAnsi="Times New Roman" w:cs="Times New Roman"/>
          <w:color w:val="000000"/>
          <w:sz w:val="26"/>
          <w:szCs w:val="26"/>
          <w:shd w:val="clear" w:color="auto" w:fill="FDFAF5"/>
        </w:rPr>
        <w:t>С нами говорят</w:t>
      </w:r>
      <w:r w:rsidRPr="007140D0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7140D0">
        <w:rPr>
          <w:rFonts w:ascii="Times New Roman" w:hAnsi="Times New Roman" w:cs="Times New Roman"/>
          <w:color w:val="000000"/>
          <w:sz w:val="26"/>
          <w:szCs w:val="26"/>
          <w:shd w:val="clear" w:color="auto" w:fill="FDFAF5"/>
        </w:rPr>
        <w:t>Слышите громовые раскаты?</w:t>
      </w:r>
      <w:r w:rsidRPr="007140D0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7140D0">
        <w:rPr>
          <w:rFonts w:ascii="Times New Roman" w:hAnsi="Times New Roman" w:cs="Times New Roman"/>
          <w:color w:val="000000"/>
          <w:sz w:val="26"/>
          <w:szCs w:val="26"/>
          <w:shd w:val="clear" w:color="auto" w:fill="FDFAF5"/>
        </w:rPr>
        <w:t>Это не гроза, не ураган</w:t>
      </w:r>
      <w:r w:rsidRPr="007140D0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7140D0">
        <w:rPr>
          <w:rFonts w:ascii="Times New Roman" w:hAnsi="Times New Roman" w:cs="Times New Roman"/>
          <w:color w:val="000000"/>
          <w:sz w:val="26"/>
          <w:szCs w:val="26"/>
          <w:shd w:val="clear" w:color="auto" w:fill="FDFAF5"/>
        </w:rPr>
        <w:t>Это вихрем атомным объятый</w:t>
      </w:r>
      <w:r w:rsidRPr="007140D0">
        <w:rPr>
          <w:rFonts w:ascii="Times New Roman" w:hAnsi="Times New Roman" w:cs="Times New Roman"/>
          <w:color w:val="000000"/>
          <w:sz w:val="26"/>
          <w:szCs w:val="26"/>
        </w:rPr>
        <w:br/>
      </w:r>
      <w:r w:rsidR="00A43E7A" w:rsidRPr="007140D0">
        <w:rPr>
          <w:rFonts w:ascii="Times New Roman" w:hAnsi="Times New Roman" w:cs="Times New Roman"/>
          <w:color w:val="000000"/>
          <w:sz w:val="26"/>
          <w:szCs w:val="26"/>
          <w:shd w:val="clear" w:color="auto" w:fill="FDFAF5"/>
        </w:rPr>
        <w:t>Стонет океан, Тихий океан.</w:t>
      </w:r>
    </w:p>
    <w:p w:rsidR="000C05CE" w:rsidRPr="007140D0" w:rsidRDefault="00A471C4" w:rsidP="007140D0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140D0">
        <w:rPr>
          <w:rFonts w:ascii="Times New Roman" w:eastAsia="Times New Roman" w:hAnsi="Times New Roman" w:cs="Times New Roman"/>
          <w:sz w:val="26"/>
          <w:szCs w:val="26"/>
          <w:lang w:eastAsia="ru-RU"/>
        </w:rPr>
        <w:t>Бухенвальд (перевод с немецкого «буковый лес»)</w:t>
      </w:r>
      <w:r w:rsidR="007140D0" w:rsidRPr="007140D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</w:t>
      </w:r>
      <w:r w:rsidRPr="007140D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один из крупнейших концентрационных лагерей, созданных фашистской Германией. Он располагался вблизи немецкого города Веймара в Тюрингии. Несмотря на то, что официально Бухенвальд не имел статуса «</w:t>
      </w:r>
      <w:hyperlink r:id="rId10" w:tooltip="Лагеря смерти нацистской Германии" w:history="1">
        <w:r w:rsidRPr="007140D0">
          <w:rPr>
            <w:rStyle w:val="a3"/>
            <w:rFonts w:ascii="Times New Roman" w:eastAsia="Times New Roman" w:hAnsi="Times New Roman" w:cs="Times New Roman"/>
            <w:color w:val="auto"/>
            <w:sz w:val="26"/>
            <w:szCs w:val="26"/>
            <w:lang w:eastAsia="ru-RU"/>
          </w:rPr>
          <w:t>лагеря смерти</w:t>
        </w:r>
      </w:hyperlink>
      <w:r w:rsidRPr="007140D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», уже с лета 1937 года там </w:t>
      </w:r>
      <w:r w:rsidR="007140D0" w:rsidRPr="007140D0">
        <w:rPr>
          <w:rFonts w:ascii="Times New Roman" w:eastAsia="Times New Roman" w:hAnsi="Times New Roman" w:cs="Times New Roman"/>
          <w:sz w:val="26"/>
          <w:szCs w:val="26"/>
          <w:lang w:eastAsia="ru-RU"/>
        </w:rPr>
        <w:t>началось планомерное</w:t>
      </w:r>
      <w:r w:rsidRPr="007140D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уничтожение людей. За восемь лет работы лагеря, с 1937-го по 1945-й, в его стенах успели побывать 250 тыс. заключённых. Из них умершие в результате недостатка еды и проведения бесчелове</w:t>
      </w:r>
      <w:r w:rsidR="000811AF" w:rsidRPr="007140D0">
        <w:rPr>
          <w:rFonts w:ascii="Times New Roman" w:eastAsia="Times New Roman" w:hAnsi="Times New Roman" w:cs="Times New Roman"/>
          <w:sz w:val="26"/>
          <w:szCs w:val="26"/>
          <w:lang w:eastAsia="ru-RU"/>
        </w:rPr>
        <w:t>чных опытов над ним</w:t>
      </w:r>
      <w:r w:rsidR="00FA4599" w:rsidRPr="007140D0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FA4599" w:rsidRPr="007140D0">
        <w:rPr>
          <w:rFonts w:ascii="Times New Roman" w:hAnsi="Times New Roman" w:cs="Times New Roman"/>
          <w:sz w:val="26"/>
          <w:szCs w:val="26"/>
        </w:rPr>
        <w:t xml:space="preserve"> </w:t>
      </w:r>
      <w:r w:rsidR="00127074" w:rsidRPr="007140D0">
        <w:rPr>
          <w:rFonts w:ascii="Times New Roman" w:hAnsi="Times New Roman" w:cs="Times New Roman"/>
          <w:sz w:val="26"/>
          <w:szCs w:val="26"/>
        </w:rPr>
        <w:t xml:space="preserve"> </w:t>
      </w:r>
      <w:hyperlink r:id="rId11" w:tooltip="Тельман, Эрнст" w:history="1">
        <w:r w:rsidR="00FA4599" w:rsidRPr="007140D0">
          <w:rPr>
            <w:rStyle w:val="a3"/>
            <w:rFonts w:ascii="Times New Roman" w:eastAsia="Times New Roman" w:hAnsi="Times New Roman" w:cs="Times New Roman"/>
            <w:color w:val="auto"/>
            <w:sz w:val="26"/>
            <w:szCs w:val="26"/>
            <w:u w:val="none"/>
            <w:lang w:eastAsia="ru-RU"/>
          </w:rPr>
          <w:t>Эрнст Тельман</w:t>
        </w:r>
      </w:hyperlink>
      <w:r w:rsidR="00FA4599" w:rsidRPr="007140D0">
        <w:rPr>
          <w:rFonts w:ascii="Times New Roman" w:eastAsia="Times New Roman" w:hAnsi="Times New Roman" w:cs="Times New Roman"/>
          <w:sz w:val="26"/>
          <w:szCs w:val="26"/>
          <w:lang w:eastAsia="ru-RU"/>
        </w:rPr>
        <w:t>, председатель </w:t>
      </w:r>
      <w:hyperlink r:id="rId12" w:tooltip="Коммунистическая партия Германии" w:history="1">
        <w:r w:rsidR="00FA4599" w:rsidRPr="007140D0">
          <w:rPr>
            <w:rStyle w:val="a3"/>
            <w:rFonts w:ascii="Times New Roman" w:eastAsia="Times New Roman" w:hAnsi="Times New Roman" w:cs="Times New Roman"/>
            <w:color w:val="auto"/>
            <w:sz w:val="26"/>
            <w:szCs w:val="26"/>
            <w:u w:val="none"/>
            <w:lang w:eastAsia="ru-RU"/>
          </w:rPr>
          <w:t>КПГ</w:t>
        </w:r>
      </w:hyperlink>
      <w:r w:rsidR="00FA4599" w:rsidRPr="007140D0">
        <w:rPr>
          <w:rFonts w:ascii="Times New Roman" w:eastAsia="Times New Roman" w:hAnsi="Times New Roman" w:cs="Times New Roman"/>
          <w:sz w:val="26"/>
          <w:szCs w:val="26"/>
          <w:lang w:eastAsia="ru-RU"/>
        </w:rPr>
        <w:t>, расстрелян в здании крематория. 24 августа</w:t>
      </w:r>
      <w:r w:rsidR="007140D0" w:rsidRPr="007140D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27074" w:rsidRPr="007140D0">
        <w:rPr>
          <w:rFonts w:ascii="Times New Roman" w:eastAsia="Times New Roman" w:hAnsi="Times New Roman" w:cs="Times New Roman"/>
          <w:sz w:val="26"/>
          <w:szCs w:val="26"/>
          <w:lang w:eastAsia="ru-RU"/>
        </w:rPr>
        <w:t>1944года</w:t>
      </w:r>
      <w:r w:rsidR="00FA4599" w:rsidRPr="007140D0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CF2E61" w:rsidRPr="007140D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приблизительно 56 тыс. человек умерли или были убиты</w:t>
      </w:r>
      <w:r w:rsidR="007140D0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5174CE" w:rsidRPr="007140D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D4E26" w:rsidRPr="007140D0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  </w:t>
      </w:r>
    </w:p>
    <w:p w:rsidR="000C05CE" w:rsidRPr="007140D0" w:rsidRDefault="005174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140D0">
        <w:rPr>
          <w:rFonts w:ascii="Times New Roman" w:hAnsi="Times New Roman" w:cs="Times New Roman"/>
          <w:b/>
          <w:sz w:val="26"/>
          <w:szCs w:val="26"/>
        </w:rPr>
        <w:lastRenderedPageBreak/>
        <w:t>П</w:t>
      </w:r>
      <w:r w:rsidRPr="007140D0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редмет из</w:t>
      </w:r>
      <w:r w:rsidR="006A2A7E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у</w:t>
      </w:r>
      <w:r w:rsidRPr="007140D0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чения</w:t>
      </w:r>
      <w:r w:rsidRPr="007140D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: особенности изготовления макета </w:t>
      </w:r>
      <w:r w:rsidR="00396FF1" w:rsidRPr="007140D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концентрационного лагеря Бухенвальд</w:t>
      </w:r>
      <w:r w:rsidRPr="007140D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из бросового материала.</w:t>
      </w:r>
    </w:p>
    <w:p w:rsidR="000C05CE" w:rsidRPr="007140D0" w:rsidRDefault="005174C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7140D0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Цель проекта: </w:t>
      </w:r>
      <w:r w:rsidRPr="007140D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получение первых архитектурных знаний и навыков</w:t>
      </w:r>
      <w:r w:rsidRPr="007140D0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.</w:t>
      </w:r>
    </w:p>
    <w:p w:rsidR="000C05CE" w:rsidRPr="007140D0" w:rsidRDefault="005174C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7140D0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Задачи проекта:</w:t>
      </w:r>
    </w:p>
    <w:p w:rsidR="000C05CE" w:rsidRPr="007140D0" w:rsidRDefault="005174C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140D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1.Изучить технологию изготовления макета </w:t>
      </w:r>
      <w:r w:rsidR="00396FF1" w:rsidRPr="007140D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лагеря Бухенвальд</w:t>
      </w:r>
      <w:r w:rsidRPr="007140D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из картона.</w:t>
      </w:r>
    </w:p>
    <w:p w:rsidR="000C05CE" w:rsidRPr="007140D0" w:rsidRDefault="005174C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140D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 Развить творческие способности, фантазию, вкус воспитывать аккуратность в работе.</w:t>
      </w:r>
    </w:p>
    <w:p w:rsidR="000C05CE" w:rsidRPr="007140D0" w:rsidRDefault="005174C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7140D0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Этапы работы над проектом:</w:t>
      </w:r>
    </w:p>
    <w:p w:rsidR="000C05CE" w:rsidRPr="007140D0" w:rsidRDefault="005174C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140D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1.Изучение и отбор материала по теме проекта.</w:t>
      </w:r>
    </w:p>
    <w:p w:rsidR="000C05CE" w:rsidRPr="007140D0" w:rsidRDefault="005174C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140D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2.Изучение процесса изготовления макета </w:t>
      </w:r>
      <w:r w:rsidR="00396FF1" w:rsidRPr="007140D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лагеря Бухенвальд</w:t>
      </w:r>
      <w:r w:rsidRPr="007140D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0C05CE" w:rsidRPr="007140D0" w:rsidRDefault="005174C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140D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3.Изготовление макета.</w:t>
      </w:r>
    </w:p>
    <w:p w:rsidR="000C05CE" w:rsidRPr="007140D0" w:rsidRDefault="005174C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140D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4Защита проекта.</w:t>
      </w:r>
    </w:p>
    <w:p w:rsidR="000C05CE" w:rsidRPr="007140D0" w:rsidRDefault="005174C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140D0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Методы работы:</w:t>
      </w:r>
      <w:r w:rsidRPr="007140D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сбор и анализ информации, изготовление </w:t>
      </w:r>
      <w:r w:rsidR="00396FF1" w:rsidRPr="007140D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лагеря</w:t>
      </w:r>
      <w:r w:rsidRPr="007140D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0C05CE" w:rsidRPr="007140D0" w:rsidRDefault="005174C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140D0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Ожидаемый результат: </w:t>
      </w:r>
      <w:r w:rsidRPr="007140D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желание изготовить макет </w:t>
      </w:r>
      <w:r w:rsidR="00396FF1" w:rsidRPr="007140D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лагеря Бухенвальд</w:t>
      </w:r>
      <w:r w:rsidRPr="007140D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0C05CE" w:rsidRPr="00561BE5" w:rsidRDefault="000C05C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Pr="00561BE5" w:rsidRDefault="000C05C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Pr="00561BE5" w:rsidRDefault="000C05C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Pr="00561BE5" w:rsidRDefault="000C05C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Pr="00561BE5" w:rsidRDefault="000C05C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Pr="00561BE5" w:rsidRDefault="000C05C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Pr="00561BE5" w:rsidRDefault="000C05C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Pr="00561BE5" w:rsidRDefault="000C05C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Pr="00561BE5" w:rsidRDefault="000C05C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Pr="00561BE5" w:rsidRDefault="000C05C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Pr="00561BE5" w:rsidRDefault="000C05C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Pr="00561BE5" w:rsidRDefault="000C05C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Pr="00561BE5" w:rsidRDefault="000C05C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Pr="00561BE5" w:rsidRDefault="000C05C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Pr="00561BE5" w:rsidRDefault="000C05C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Pr="00561BE5" w:rsidRDefault="000C05C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Pr="00561BE5" w:rsidRDefault="000C05C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Pr="00561BE5" w:rsidRDefault="000C05C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Pr="00561BE5" w:rsidRDefault="000C05C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Pr="00561BE5" w:rsidRDefault="000C05C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Pr="00561BE5" w:rsidRDefault="000C05C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36363" w:rsidRPr="00561BE5" w:rsidRDefault="00F36363" w:rsidP="00F36363">
      <w:pPr>
        <w:shd w:val="clear" w:color="auto" w:fill="FFFFFF"/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43E7A" w:rsidRPr="00561BE5" w:rsidRDefault="00A43E7A" w:rsidP="00F36363">
      <w:pPr>
        <w:shd w:val="clear" w:color="auto" w:fill="FFFFFF"/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43E7A" w:rsidRPr="00561BE5" w:rsidRDefault="00A43E7A" w:rsidP="00F36363">
      <w:pPr>
        <w:shd w:val="clear" w:color="auto" w:fill="FFFFFF"/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43E7A" w:rsidRPr="00561BE5" w:rsidRDefault="00A43E7A" w:rsidP="00F36363">
      <w:pPr>
        <w:shd w:val="clear" w:color="auto" w:fill="FFFFFF"/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43E7A" w:rsidRPr="00561BE5" w:rsidRDefault="00A43E7A" w:rsidP="00F36363">
      <w:pPr>
        <w:shd w:val="clear" w:color="auto" w:fill="FFFFFF"/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43E7A" w:rsidRPr="00561BE5" w:rsidRDefault="00A43E7A" w:rsidP="00F36363">
      <w:pPr>
        <w:shd w:val="clear" w:color="auto" w:fill="FFFFFF"/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43E7A" w:rsidRPr="00561BE5" w:rsidRDefault="00A43E7A" w:rsidP="00F36363">
      <w:pPr>
        <w:shd w:val="clear" w:color="auto" w:fill="FFFFFF"/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43E7A" w:rsidRPr="00561BE5" w:rsidRDefault="00A43E7A" w:rsidP="00F36363">
      <w:pPr>
        <w:shd w:val="clear" w:color="auto" w:fill="FFFFFF"/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43E7A" w:rsidRPr="00561BE5" w:rsidRDefault="00A43E7A" w:rsidP="00F36363">
      <w:pPr>
        <w:shd w:val="clear" w:color="auto" w:fill="FFFFFF"/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43E7A" w:rsidRPr="00561BE5" w:rsidRDefault="00A43E7A" w:rsidP="00F36363">
      <w:pPr>
        <w:shd w:val="clear" w:color="auto" w:fill="FFFFFF"/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7140D0" w:rsidRPr="00561BE5" w:rsidRDefault="007140D0" w:rsidP="00F36363">
      <w:pPr>
        <w:shd w:val="clear" w:color="auto" w:fill="FFFFFF"/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43E7A" w:rsidRPr="00561BE5" w:rsidRDefault="00A43E7A" w:rsidP="00F36363">
      <w:pPr>
        <w:shd w:val="clear" w:color="auto" w:fill="FFFFFF"/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43E7A" w:rsidRPr="00561BE5" w:rsidRDefault="00A43E7A" w:rsidP="00F36363">
      <w:pPr>
        <w:shd w:val="clear" w:color="auto" w:fill="FFFFFF"/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43E7A" w:rsidRPr="00561BE5" w:rsidRDefault="00A43E7A" w:rsidP="00F36363">
      <w:pPr>
        <w:shd w:val="clear" w:color="auto" w:fill="FFFFFF"/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43E7A" w:rsidRPr="00561BE5" w:rsidRDefault="00A43E7A" w:rsidP="00A43E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7827F7" w:rsidRPr="00561BE5" w:rsidRDefault="007827F7" w:rsidP="00A43E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61BE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                                                   </w:t>
      </w:r>
    </w:p>
    <w:p w:rsidR="007827F7" w:rsidRPr="00561BE5" w:rsidRDefault="007827F7" w:rsidP="00A43E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61BE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 xml:space="preserve">                                                     </w:t>
      </w:r>
      <w:r w:rsidR="00A43E7A" w:rsidRPr="00561B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="005174CE" w:rsidRPr="00561B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сновная часть</w:t>
      </w:r>
    </w:p>
    <w:p w:rsidR="007140D0" w:rsidRPr="00561BE5" w:rsidRDefault="007140D0" w:rsidP="00A43E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43E7A" w:rsidRPr="00561BE5" w:rsidRDefault="00A43E7A" w:rsidP="006A2A7E">
      <w:pPr>
        <w:shd w:val="clear" w:color="auto" w:fill="FFFFFF"/>
        <w:spacing w:after="0" w:line="240" w:lineRule="auto"/>
        <w:jc w:val="center"/>
        <w:rPr>
          <w:rFonts w:ascii="Spectral" w:eastAsia="Times New Roman" w:hAnsi="Spectral" w:cs="Times New Roman"/>
          <w:sz w:val="27"/>
          <w:szCs w:val="27"/>
          <w:lang w:eastAsia="ru-RU"/>
        </w:rPr>
      </w:pPr>
      <w:r w:rsidRPr="00561BE5">
        <w:rPr>
          <w:rFonts w:ascii="Spectral" w:eastAsia="Times New Roman" w:hAnsi="Spectral" w:cs="Times New Roman"/>
          <w:noProof/>
          <w:sz w:val="27"/>
          <w:szCs w:val="27"/>
          <w:lang w:eastAsia="ru-RU"/>
        </w:rPr>
        <w:drawing>
          <wp:inline distT="0" distB="0" distL="0" distR="0" wp14:anchorId="1F2C0CB6" wp14:editId="77F06387">
            <wp:extent cx="4114376" cy="3085782"/>
            <wp:effectExtent l="0" t="0" r="635" b="635"/>
            <wp:docPr id="3" name="Рисунок 3" descr="«Каждому своё» — надпись на&amp;nbsp;выходе из&amp;nbsp;лагер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«Каждому своё» — надпись на&amp;nbsp;выходе из&amp;nbsp;лагеря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583" cy="309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0D0" w:rsidRPr="00561BE5" w:rsidRDefault="007140D0" w:rsidP="007140D0">
      <w:pPr>
        <w:shd w:val="clear" w:color="auto" w:fill="FFFFFF"/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0C05CE" w:rsidRPr="00561BE5" w:rsidRDefault="00A43E7A" w:rsidP="007140D0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61BE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Каждому свое написано на</w:t>
      </w:r>
      <w:r w:rsidR="007827F7" w:rsidRPr="00561BE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воротах</w:t>
      </w:r>
      <w:r w:rsidRPr="00561BE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выход</w:t>
      </w:r>
      <w:r w:rsidR="007827F7" w:rsidRPr="00561BE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</w:t>
      </w:r>
      <w:r w:rsidRPr="00561BE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из лагеря.</w:t>
      </w:r>
    </w:p>
    <w:p w:rsidR="007140D0" w:rsidRPr="00561BE5" w:rsidRDefault="007140D0" w:rsidP="007140D0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3558A0" w:rsidRPr="00561BE5" w:rsidRDefault="005174CE" w:rsidP="007140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61BE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Историческая справка</w:t>
      </w:r>
      <w:r w:rsidR="003558A0" w:rsidRPr="00561BE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.</w:t>
      </w:r>
      <w:r w:rsidR="00A471C4" w:rsidRPr="00561BE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="00A471C4" w:rsidRP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t>Немецко-фашистские концлагеря были созданы ещё за несколько лет до </w:t>
      </w:r>
      <w:hyperlink r:id="rId14" w:tgtFrame="_blank" w:history="1">
        <w:r w:rsidR="00A471C4" w:rsidRPr="00561BE5">
          <w:rPr>
            <w:rStyle w:val="a3"/>
            <w:rFonts w:ascii="Times New Roman" w:eastAsia="Times New Roman" w:hAnsi="Times New Roman" w:cs="Times New Roman"/>
            <w:color w:val="auto"/>
            <w:sz w:val="26"/>
            <w:szCs w:val="26"/>
            <w:lang w:eastAsia="ru-RU"/>
          </w:rPr>
          <w:t>начала Второй мировой войны</w:t>
        </w:r>
      </w:hyperlink>
      <w:r w:rsidR="00A471C4" w:rsidRP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t>. В 1933 году, когда </w:t>
      </w:r>
      <w:hyperlink r:id="rId15" w:tgtFrame="_blank" w:history="1">
        <w:r w:rsidR="00A471C4" w:rsidRPr="00561BE5">
          <w:rPr>
            <w:rStyle w:val="a3"/>
            <w:rFonts w:ascii="Times New Roman" w:eastAsia="Times New Roman" w:hAnsi="Times New Roman" w:cs="Times New Roman"/>
            <w:color w:val="auto"/>
            <w:sz w:val="26"/>
            <w:szCs w:val="26"/>
            <w:lang w:eastAsia="ru-RU"/>
          </w:rPr>
          <w:t>Гитлер</w:t>
        </w:r>
      </w:hyperlink>
      <w:r w:rsidR="00A471C4" w:rsidRP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t> пришёл к власти, начала образовываться система лагерей смерти. Они были местом для заключения тех, кто не поддерживал нацистский режим. Основную массу репрессированных составляли антифашисты, коммунисты и люди отдельных национальностей и вероисповеданий.</w:t>
      </w:r>
      <w:r w:rsidR="00660009" w:rsidRP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Заключённых эксплуатировали владельцы многих крупных промышленных фирм, чьи предприятия были расположены </w:t>
      </w:r>
      <w:r w:rsidR="007140D0" w:rsidRP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="00660009" w:rsidRP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t>в районе Бухенвальда. В концлагере Бухенвальд</w:t>
      </w:r>
      <w:r w:rsidR="006A3D01" w:rsidRP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660009" w:rsidRP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t>были созданы оружейные фабрики. Особенно много заключённых</w:t>
      </w:r>
      <w:r w:rsidR="007140D0" w:rsidRP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погибло в филиале Бухенвальда –</w:t>
      </w:r>
      <w:r w:rsidR="00660009" w:rsidRP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hyperlink r:id="rId16" w:tooltip="Дора-Миттельбау" w:history="1">
        <w:r w:rsidR="00660009" w:rsidRPr="00561BE5">
          <w:rPr>
            <w:rStyle w:val="a3"/>
            <w:rFonts w:ascii="Times New Roman" w:eastAsia="Times New Roman" w:hAnsi="Times New Roman" w:cs="Times New Roman"/>
            <w:color w:val="auto"/>
            <w:sz w:val="26"/>
            <w:szCs w:val="26"/>
            <w:u w:val="none"/>
            <w:lang w:eastAsia="ru-RU"/>
          </w:rPr>
          <w:t>Дора-Миттельбау</w:t>
        </w:r>
      </w:hyperlink>
      <w:r w:rsidR="00660009" w:rsidRP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t>, где в подземных цехах изготовлялось «оружие возмездия» «</w:t>
      </w:r>
      <w:hyperlink r:id="rId17" w:tooltip="Фау-1" w:history="1">
        <w:r w:rsidR="00660009" w:rsidRPr="00561BE5">
          <w:rPr>
            <w:rStyle w:val="a3"/>
            <w:rFonts w:ascii="Times New Roman" w:eastAsia="Times New Roman" w:hAnsi="Times New Roman" w:cs="Times New Roman"/>
            <w:color w:val="auto"/>
            <w:sz w:val="26"/>
            <w:szCs w:val="26"/>
            <w:u w:val="none"/>
            <w:lang w:eastAsia="ru-RU"/>
          </w:rPr>
          <w:t>Фау-1</w:t>
        </w:r>
      </w:hyperlink>
      <w:r w:rsidR="00660009" w:rsidRP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t>» и «</w:t>
      </w:r>
      <w:hyperlink r:id="rId18" w:tooltip="Фау-2" w:history="1">
        <w:r w:rsidR="00660009" w:rsidRPr="00561BE5">
          <w:rPr>
            <w:rStyle w:val="a3"/>
            <w:rFonts w:ascii="Times New Roman" w:eastAsia="Times New Roman" w:hAnsi="Times New Roman" w:cs="Times New Roman"/>
            <w:color w:val="auto"/>
            <w:sz w:val="26"/>
            <w:szCs w:val="26"/>
            <w:u w:val="none"/>
            <w:lang w:eastAsia="ru-RU"/>
          </w:rPr>
          <w:t>Фау-2</w:t>
        </w:r>
      </w:hyperlink>
      <w:r w:rsidR="00660009" w:rsidRP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t>».</w:t>
      </w:r>
      <w:r w:rsidR="00A471C4" w:rsidRP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t>Во всех лагерях условия содержания были нечеловеческими: пытки, эксперименты, насилие каторжный труд, голод, антисанитарные условия. Люди помещались в лагеря без суда и обвинительного приговора и зачастую уже никогда оттуда не возвращались. Из около 18 млн людей, попавших в лагеря смерти, погибли приблизительно 11 млн человек.</w:t>
      </w:r>
    </w:p>
    <w:p w:rsidR="00A471C4" w:rsidRPr="00561BE5" w:rsidRDefault="003558A0" w:rsidP="007140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</w:t>
      </w:r>
      <w:r w:rsidR="00FA0B4C" w:rsidRP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FA4599" w:rsidRP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t>Комендантом лагеря был Карл Кох 14 августа 1945года повешен первым заключенным Бухенвальда Германом Кемпек.</w:t>
      </w:r>
      <w:r w:rsidR="00C4795F" w:rsidRP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Вторая жена Ильзе Кох никогда не занимала официальных должностей и никогда не выполняла функции </w:t>
      </w:r>
      <w:r w:rsidR="007140D0" w:rsidRP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t>охранника,</w:t>
      </w:r>
      <w:r w:rsidR="00C4795F" w:rsidRP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но она была известна как ведьма фон Бухенвальд. </w:t>
      </w:r>
      <w:r w:rsidR="00086D8E" w:rsidRP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нее был построен манеж где содержались 80 лошадей и когда она выезжала из манежа должен был играть оркестр из узников лагеря.</w:t>
      </w:r>
    </w:p>
    <w:p w:rsidR="00B4362E" w:rsidRPr="00561BE5" w:rsidRDefault="00B4362E" w:rsidP="00F36363">
      <w:pPr>
        <w:shd w:val="clear" w:color="auto" w:fill="FFFFFF"/>
        <w:spacing w:before="100" w:beforeAutospacing="1" w:after="200" w:line="240" w:lineRule="auto"/>
        <w:outlineLvl w:val="1"/>
        <w:rPr>
          <w:rFonts w:ascii="ProximaNova" w:eastAsia="Times New Roman" w:hAnsi="ProximaNova" w:cs="Times New Roman"/>
          <w:b/>
          <w:bCs/>
          <w:sz w:val="45"/>
          <w:szCs w:val="45"/>
          <w:lang w:eastAsia="ru-RU"/>
        </w:rPr>
      </w:pPr>
    </w:p>
    <w:p w:rsidR="00B4362E" w:rsidRPr="00561BE5" w:rsidRDefault="00B4362E" w:rsidP="00F36363">
      <w:pPr>
        <w:shd w:val="clear" w:color="auto" w:fill="FFFFFF"/>
        <w:spacing w:before="100" w:beforeAutospacing="1" w:after="200" w:line="240" w:lineRule="auto"/>
        <w:outlineLvl w:val="1"/>
        <w:rPr>
          <w:rFonts w:ascii="ProximaNova" w:eastAsia="Times New Roman" w:hAnsi="ProximaNova" w:cs="Times New Roman"/>
          <w:b/>
          <w:bCs/>
          <w:sz w:val="45"/>
          <w:szCs w:val="45"/>
          <w:lang w:eastAsia="ru-RU"/>
        </w:rPr>
      </w:pPr>
    </w:p>
    <w:p w:rsidR="00B4362E" w:rsidRPr="00561BE5" w:rsidRDefault="00B4362E" w:rsidP="00F36363">
      <w:pPr>
        <w:shd w:val="clear" w:color="auto" w:fill="FFFFFF"/>
        <w:spacing w:before="100" w:beforeAutospacing="1" w:after="200" w:line="240" w:lineRule="auto"/>
        <w:outlineLvl w:val="1"/>
        <w:rPr>
          <w:rFonts w:ascii="ProximaNova" w:eastAsia="Times New Roman" w:hAnsi="ProximaNova" w:cs="Times New Roman"/>
          <w:b/>
          <w:bCs/>
          <w:sz w:val="45"/>
          <w:szCs w:val="45"/>
          <w:lang w:eastAsia="ru-RU"/>
        </w:rPr>
      </w:pPr>
    </w:p>
    <w:p w:rsidR="00B4362E" w:rsidRPr="00561BE5" w:rsidRDefault="00B4362E" w:rsidP="00B4362E">
      <w:pPr>
        <w:shd w:val="clear" w:color="auto" w:fill="FFFFFF"/>
        <w:spacing w:before="100" w:beforeAutospacing="1" w:after="200" w:line="240" w:lineRule="auto"/>
        <w:jc w:val="center"/>
        <w:outlineLvl w:val="1"/>
        <w:rPr>
          <w:rFonts w:ascii="ProximaNova" w:eastAsia="Times New Roman" w:hAnsi="ProximaNova" w:cs="Times New Roman"/>
          <w:b/>
          <w:bCs/>
          <w:sz w:val="45"/>
          <w:szCs w:val="45"/>
          <w:lang w:eastAsia="ru-RU"/>
        </w:rPr>
      </w:pPr>
      <w:r w:rsidRPr="00561BE5">
        <w:rPr>
          <w:rFonts w:ascii="ProximaNova" w:eastAsia="Times New Roman" w:hAnsi="ProximaNova" w:cs="Times New Roman"/>
          <w:b/>
          <w:bCs/>
          <w:noProof/>
          <w:sz w:val="45"/>
          <w:szCs w:val="45"/>
          <w:lang w:eastAsia="ru-RU"/>
        </w:rPr>
        <w:lastRenderedPageBreak/>
        <w:drawing>
          <wp:inline distT="0" distB="0" distL="0" distR="0" wp14:anchorId="5C2721D6" wp14:editId="6449E8E1">
            <wp:extent cx="3598009" cy="4238145"/>
            <wp:effectExtent l="0" t="0" r="2540" b="0"/>
            <wp:docPr id="2" name="Рисунок 2" descr="C:\Users\home\Desktop\Бухенвальд\71-46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Бухенвальд\71-4637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410" cy="425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363" w:rsidRPr="00561BE5" w:rsidRDefault="00F36363" w:rsidP="007140D0">
      <w:pPr>
        <w:shd w:val="clear" w:color="auto" w:fill="FFFFFF"/>
        <w:spacing w:before="100" w:beforeAutospacing="1" w:after="20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61B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Условия содержания</w:t>
      </w:r>
    </w:p>
    <w:p w:rsidR="00F36363" w:rsidRPr="00561BE5" w:rsidRDefault="00F36363" w:rsidP="007140D0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Spectral" w:eastAsia="Times New Roman" w:hAnsi="Spectral" w:cs="Times New Roman"/>
          <w:sz w:val="27"/>
          <w:szCs w:val="27"/>
          <w:lang w:eastAsia="ru-RU"/>
        </w:rPr>
      </w:pPr>
      <w:r w:rsidRP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t>Ежедневно тысячи заключённых, в том числе дети, отправлялись на предприятия, находившиеся недалеко от лагеря: на заводе «Мибау» производили детали для снарядов, на предприятии «Дав» — военную амуницию и на «Густлов-Верке» </w:t>
      </w:r>
      <w:r w:rsidR="00561BE5" w:rsidRP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t>–</w:t>
      </w:r>
      <w:r w:rsidRP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оружие. В Бухенвальде, если человек не мог работать, от не</w:t>
      </w:r>
      <w:r w:rsidR="007140D0" w:rsidRP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го быстро избавлялись. В барак № </w:t>
      </w:r>
      <w:r w:rsidRP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61 для умерщвления попадали недееспособные люди. В день только там могло быть убито до 200 человек. Тела перемещали в крематорий </w:t>
      </w:r>
      <w:r w:rsidR="00561BE5" w:rsidRP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P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t>а тележках, обычно это происходило ночью.</w:t>
      </w:r>
    </w:p>
    <w:p w:rsidR="00B4362E" w:rsidRPr="00561BE5" w:rsidRDefault="007140D0" w:rsidP="007140D0">
      <w:pPr>
        <w:shd w:val="clear" w:color="auto" w:fill="FFFFFF"/>
        <w:spacing w:before="100" w:beforeAutospacing="1" w:after="200" w:line="240" w:lineRule="auto"/>
        <w:jc w:val="center"/>
        <w:outlineLvl w:val="1"/>
        <w:rPr>
          <w:rFonts w:ascii="ProximaNova" w:eastAsia="Times New Roman" w:hAnsi="ProximaNova" w:cs="Times New Roman"/>
          <w:b/>
          <w:bCs/>
          <w:sz w:val="45"/>
          <w:szCs w:val="45"/>
          <w:lang w:eastAsia="ru-RU"/>
        </w:rPr>
      </w:pPr>
      <w:r w:rsidRPr="00561BE5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0277ED4A" wp14:editId="4DD6D26D">
            <wp:extent cx="3467100" cy="2967838"/>
            <wp:effectExtent l="0" t="0" r="0" b="4445"/>
            <wp:docPr id="4" name="Рисунок 4" descr="https://upload.wikimedia.org/wikipedia/commons/thumb/b/bc/Buchenwald_corpse_trailer_ww2-181.jpg/250px-Buchenwald_corpse_trailer_ww2-181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s://upload.wikimedia.org/wikipedia/commons/thumb/b/bc/Buchenwald_corpse_trailer_ww2-181.jpg/250px-Buchenwald_corpse_trailer_ww2-181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576" cy="297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FEE" w:rsidRPr="00561BE5" w:rsidRDefault="00192FEE" w:rsidP="00192FEE">
      <w:pPr>
        <w:shd w:val="clear" w:color="auto" w:fill="FFFFFF"/>
        <w:spacing w:before="100" w:beforeAutospacing="1" w:after="200" w:line="240" w:lineRule="auto"/>
        <w:jc w:val="center"/>
        <w:outlineLvl w:val="1"/>
        <w:rPr>
          <w:rFonts w:ascii="ProximaNova" w:eastAsia="Times New Roman" w:hAnsi="ProximaNova" w:cs="Times New Roman"/>
          <w:b/>
          <w:bCs/>
          <w:sz w:val="45"/>
          <w:szCs w:val="45"/>
          <w:lang w:eastAsia="ru-RU"/>
        </w:rPr>
      </w:pPr>
      <w:r w:rsidRPr="00561BE5">
        <w:rPr>
          <w:rFonts w:ascii="ProximaNova" w:eastAsia="Times New Roman" w:hAnsi="ProximaNova" w:cs="Times New Roman"/>
          <w:b/>
          <w:bCs/>
          <w:noProof/>
          <w:sz w:val="45"/>
          <w:szCs w:val="45"/>
          <w:lang w:eastAsia="ru-RU"/>
        </w:rPr>
        <w:lastRenderedPageBreak/>
        <w:drawing>
          <wp:inline distT="0" distB="0" distL="0" distR="0" wp14:anchorId="45536F53" wp14:editId="2CE297D3">
            <wp:extent cx="3153448" cy="1933575"/>
            <wp:effectExtent l="0" t="0" r="8890" b="0"/>
            <wp:docPr id="5" name="Рисунок 5" descr="C:\Users\home\Desktop\Бухенвальд\70898703a9889979869b1394525d5c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Бухенвальд\70898703a9889979869b1394525d5cff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457" cy="193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1BE5">
        <w:rPr>
          <w:rFonts w:ascii="ProximaNova" w:eastAsia="Times New Roman" w:hAnsi="ProximaNova" w:cs="Times New Roman"/>
          <w:b/>
          <w:bCs/>
          <w:noProof/>
          <w:sz w:val="45"/>
          <w:szCs w:val="45"/>
          <w:lang w:eastAsia="ru-RU"/>
        </w:rPr>
        <w:drawing>
          <wp:inline distT="0" distB="0" distL="0" distR="0" wp14:anchorId="0BE736DF" wp14:editId="4030CBD9">
            <wp:extent cx="2814726" cy="2200275"/>
            <wp:effectExtent l="0" t="0" r="5080" b="0"/>
            <wp:docPr id="6" name="Рисунок 6" descr="C:\Users\home\Desktop\Бухенвальд\1308626451_07-sungoggles_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Бухенвальд\1308626451_07-sungoggles_low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00" cy="220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1BE5">
        <w:rPr>
          <w:rFonts w:ascii="ProximaNova" w:eastAsia="Times New Roman" w:hAnsi="ProximaNova" w:cs="Times New Roman"/>
          <w:b/>
          <w:bCs/>
          <w:noProof/>
          <w:sz w:val="45"/>
          <w:szCs w:val="45"/>
          <w:lang w:eastAsia="ru-RU"/>
        </w:rPr>
        <w:drawing>
          <wp:inline distT="0" distB="0" distL="0" distR="0" wp14:anchorId="2B091E92" wp14:editId="17E69F9B">
            <wp:extent cx="2705100" cy="1936556"/>
            <wp:effectExtent l="0" t="0" r="0" b="6985"/>
            <wp:docPr id="8" name="Рисунок 8" descr="C:\Users\home\Desktop\Бухенвальд\P110002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Бухенвальд\P1100024-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717" cy="194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363" w:rsidRPr="00561BE5" w:rsidRDefault="00F36363" w:rsidP="00561BE5">
      <w:pPr>
        <w:shd w:val="clear" w:color="auto" w:fill="FFFFFF"/>
        <w:spacing w:before="100" w:beforeAutospacing="1" w:after="20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61B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Эксперименты над людьми</w:t>
      </w:r>
    </w:p>
    <w:p w:rsidR="00F36363" w:rsidRPr="00561BE5" w:rsidRDefault="00F36363" w:rsidP="00561BE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t>В Бухенваль</w:t>
      </w:r>
      <w:r w:rsidR="00637F8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де в 1941 году был создан блок № </w:t>
      </w:r>
      <w:r w:rsidRP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t>46 под названием «Испытательная станция по сыпному тифу». Там проходили испытания различных вакцин. Они тестировались не только на заключённых Бухенвальда, но и на людях, привезённых из других лагерей. Для тестирований привлекали сначала евреев. Затем от этой практики отказались, так как сыворотку из их крови нельзя было бы прививать арийцам.</w:t>
      </w:r>
    </w:p>
    <w:p w:rsidR="000811AF" w:rsidRPr="00561BE5" w:rsidRDefault="00F36363" w:rsidP="00561BE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t>Никто из испытуемых не был добровольцем, зачастую до попадания в блок они даже не знали, что будет с ними происходить. Независимо от того, как закончилось испытание вакцины на каждом конкретном человеке, люди после экспери</w:t>
      </w:r>
      <w:r w:rsidR="000811AF" w:rsidRP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t>ментов умерщвлялись путем укола фенола в область сердца.</w:t>
      </w:r>
    </w:p>
    <w:p w:rsidR="000811AF" w:rsidRPr="00561BE5" w:rsidRDefault="000811AF" w:rsidP="00F36363">
      <w:pPr>
        <w:shd w:val="clear" w:color="auto" w:fill="FFFFFF"/>
        <w:spacing w:before="100" w:beforeAutospacing="1" w:after="100" w:afterAutospacing="1" w:line="240" w:lineRule="auto"/>
        <w:rPr>
          <w:rFonts w:ascii="Spectral" w:eastAsia="Times New Roman" w:hAnsi="Spectral" w:cs="Times New Roman"/>
          <w:sz w:val="27"/>
          <w:szCs w:val="27"/>
          <w:lang w:eastAsia="ru-RU"/>
        </w:rPr>
      </w:pPr>
      <w:r w:rsidRPr="00561BE5">
        <w:rPr>
          <w:rFonts w:ascii="Spectral" w:eastAsia="Times New Roman" w:hAnsi="Spectral" w:cs="Times New Roman"/>
          <w:sz w:val="27"/>
          <w:szCs w:val="27"/>
          <w:lang w:eastAsia="ru-RU"/>
        </w:rPr>
        <w:t xml:space="preserve"> </w:t>
      </w:r>
    </w:p>
    <w:p w:rsidR="00F36363" w:rsidRPr="00561BE5" w:rsidRDefault="000811AF" w:rsidP="00F36363">
      <w:pPr>
        <w:shd w:val="clear" w:color="auto" w:fill="FFFFFF"/>
        <w:spacing w:before="100" w:beforeAutospacing="1" w:after="100" w:afterAutospacing="1" w:line="240" w:lineRule="auto"/>
        <w:rPr>
          <w:rFonts w:ascii="Spectral" w:eastAsia="Times New Roman" w:hAnsi="Spectral" w:cs="Times New Roman"/>
          <w:sz w:val="27"/>
          <w:szCs w:val="27"/>
          <w:lang w:eastAsia="ru-RU"/>
        </w:rPr>
      </w:pPr>
      <w:r w:rsidRPr="00561BE5">
        <w:rPr>
          <w:rFonts w:ascii="Spectral" w:eastAsia="Times New Roman" w:hAnsi="Spectral" w:cs="Times New Roman"/>
          <w:sz w:val="27"/>
          <w:szCs w:val="27"/>
          <w:lang w:eastAsia="ru-RU"/>
        </w:rPr>
        <w:t xml:space="preserve"> </w:t>
      </w:r>
    </w:p>
    <w:p w:rsidR="003B6D16" w:rsidRPr="00561BE5" w:rsidRDefault="003B6D16" w:rsidP="00F36363">
      <w:pPr>
        <w:shd w:val="clear" w:color="auto" w:fill="FFFFFF"/>
        <w:spacing w:before="100" w:beforeAutospacing="1" w:after="200" w:line="240" w:lineRule="auto"/>
        <w:outlineLvl w:val="1"/>
        <w:rPr>
          <w:rFonts w:ascii="ProximaNova" w:eastAsia="Times New Roman" w:hAnsi="ProximaNova" w:cs="Times New Roman"/>
          <w:b/>
          <w:bCs/>
          <w:sz w:val="45"/>
          <w:szCs w:val="45"/>
          <w:lang w:eastAsia="ru-RU"/>
        </w:rPr>
      </w:pPr>
    </w:p>
    <w:p w:rsidR="00561BE5" w:rsidRPr="00561BE5" w:rsidRDefault="003B6D16" w:rsidP="00561BE5">
      <w:pPr>
        <w:shd w:val="clear" w:color="auto" w:fill="FFFFFF"/>
        <w:spacing w:before="100" w:beforeAutospacing="1" w:after="200" w:line="240" w:lineRule="auto"/>
        <w:jc w:val="center"/>
        <w:outlineLvl w:val="1"/>
        <w:rPr>
          <w:rFonts w:ascii="ProximaNova" w:eastAsia="Times New Roman" w:hAnsi="ProximaNova" w:cs="Times New Roman"/>
          <w:b/>
          <w:bCs/>
          <w:sz w:val="45"/>
          <w:szCs w:val="45"/>
          <w:lang w:eastAsia="ru-RU"/>
        </w:rPr>
      </w:pPr>
      <w:r w:rsidRPr="00561BE5">
        <w:rPr>
          <w:rFonts w:ascii="ProximaNova" w:eastAsia="Times New Roman" w:hAnsi="ProximaNova" w:cs="Times New Roman"/>
          <w:b/>
          <w:bCs/>
          <w:noProof/>
          <w:sz w:val="45"/>
          <w:szCs w:val="45"/>
          <w:lang w:eastAsia="ru-RU"/>
        </w:rPr>
        <w:lastRenderedPageBreak/>
        <w:drawing>
          <wp:inline distT="0" distB="0" distL="0" distR="0" wp14:anchorId="0585CB9D" wp14:editId="78E0F264">
            <wp:extent cx="2564986" cy="2400300"/>
            <wp:effectExtent l="0" t="0" r="6985" b="0"/>
            <wp:docPr id="17" name="Рисунок 17" descr="C:\Users\home\Desktop\Бухенвальд\237915-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Бухенвальд\237915-mai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666" cy="2403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1BE5">
        <w:rPr>
          <w:rFonts w:ascii="ProximaNova" w:eastAsia="Times New Roman" w:hAnsi="ProximaNova" w:cs="Times New Roman"/>
          <w:b/>
          <w:bCs/>
          <w:noProof/>
          <w:sz w:val="45"/>
          <w:szCs w:val="45"/>
          <w:lang w:eastAsia="ru-RU"/>
        </w:rPr>
        <w:drawing>
          <wp:inline distT="0" distB="0" distL="0" distR="0" wp14:anchorId="68BFD48C" wp14:editId="2249E032">
            <wp:extent cx="2642235" cy="2371299"/>
            <wp:effectExtent l="0" t="0" r="5715" b="0"/>
            <wp:docPr id="18" name="Рисунок 18" descr="C:\Users\home\Desktop\Бухенвальд\1002315714-photo-u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Бухенвальд\1002315714-photo-u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232" cy="238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1BE5">
        <w:rPr>
          <w:rFonts w:ascii="ProximaNova" w:eastAsia="Times New Roman" w:hAnsi="ProximaNova" w:cs="Times New Roman"/>
          <w:b/>
          <w:bCs/>
          <w:noProof/>
          <w:sz w:val="45"/>
          <w:szCs w:val="45"/>
          <w:lang w:eastAsia="ru-RU"/>
        </w:rPr>
        <w:drawing>
          <wp:inline distT="0" distB="0" distL="0" distR="0" wp14:anchorId="072A8FC5" wp14:editId="06DA357D">
            <wp:extent cx="2589530" cy="1904806"/>
            <wp:effectExtent l="0" t="0" r="1270" b="635"/>
            <wp:docPr id="19" name="Рисунок 19" descr="C:\Users\home\Desktop\Бухенвальд\1449180454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Бухенвальд\1449180454_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303" cy="191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1BE5">
        <w:rPr>
          <w:rFonts w:ascii="ProximaNova" w:eastAsia="Times New Roman" w:hAnsi="ProximaNova" w:cs="Times New Roman"/>
          <w:b/>
          <w:bCs/>
          <w:noProof/>
          <w:sz w:val="45"/>
          <w:szCs w:val="45"/>
          <w:lang w:eastAsia="ru-RU"/>
        </w:rPr>
        <w:drawing>
          <wp:inline distT="0" distB="0" distL="0" distR="0" wp14:anchorId="7C42A35F" wp14:editId="23825EBC">
            <wp:extent cx="2623185" cy="1841108"/>
            <wp:effectExtent l="0" t="0" r="5715" b="6985"/>
            <wp:docPr id="20" name="Рисунок 20" descr="C:\Users\home\Desktop\Бухенвальд\Bones_of_anti-Nazi_German_women_still_are_in_the_crematoriums_in_the_German_concentration_camp_at_Weimar,_Germa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Бухенвальд\Bones_of_anti-Nazi_German_women_still_are_in_the_crematoriums_in_the_German_concentration_camp_at_Weimar,_Germany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320" cy="185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363" w:rsidRPr="00561BE5" w:rsidRDefault="00F36363" w:rsidP="00561BE5">
      <w:pPr>
        <w:shd w:val="clear" w:color="auto" w:fill="FFFFFF"/>
        <w:spacing w:before="100" w:beforeAutospacing="1" w:after="200" w:line="240" w:lineRule="auto"/>
        <w:jc w:val="center"/>
        <w:outlineLvl w:val="1"/>
        <w:rPr>
          <w:rFonts w:ascii="ProximaNova" w:eastAsia="Times New Roman" w:hAnsi="ProximaNova" w:cs="Times New Roman"/>
          <w:b/>
          <w:bCs/>
          <w:sz w:val="28"/>
          <w:szCs w:val="28"/>
          <w:lang w:eastAsia="ru-RU"/>
        </w:rPr>
      </w:pPr>
      <w:r w:rsidRPr="00561BE5">
        <w:rPr>
          <w:rFonts w:ascii="ProximaNova" w:eastAsia="Times New Roman" w:hAnsi="ProximaNova" w:cs="Times New Roman"/>
          <w:b/>
          <w:bCs/>
          <w:sz w:val="28"/>
          <w:szCs w:val="28"/>
          <w:lang w:eastAsia="ru-RU"/>
        </w:rPr>
        <w:t>Пытки</w:t>
      </w:r>
    </w:p>
    <w:p w:rsidR="002A6FA0" w:rsidRPr="00561BE5" w:rsidRDefault="00F36363" w:rsidP="00561BE5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Spectral" w:eastAsia="Times New Roman" w:hAnsi="Spectral" w:cs="Times New Roman"/>
          <w:noProof/>
          <w:sz w:val="26"/>
          <w:szCs w:val="26"/>
          <w:lang w:eastAsia="ru-RU"/>
        </w:rPr>
      </w:pPr>
      <w:r w:rsidRPr="00561BE5">
        <w:rPr>
          <w:rFonts w:ascii="Spectral" w:eastAsia="Times New Roman" w:hAnsi="Spectral" w:cs="Times New Roman"/>
          <w:sz w:val="26"/>
          <w:szCs w:val="26"/>
          <w:lang w:eastAsia="ru-RU"/>
        </w:rPr>
        <w:t>В Бухенвальде у людей с татуировками срезали куски кожи, дубили её, а затем делали украшения, которые раздавались эсэсовцам или посетителям лагеря в качестве подарка. Кожа находилас</w:t>
      </w:r>
      <w:r w:rsidR="002A6FA0" w:rsidRPr="00561BE5">
        <w:rPr>
          <w:rFonts w:ascii="Spectral" w:eastAsia="Times New Roman" w:hAnsi="Spectral" w:cs="Times New Roman"/>
          <w:sz w:val="26"/>
          <w:szCs w:val="26"/>
          <w:lang w:eastAsia="ru-RU"/>
        </w:rPr>
        <w:t xml:space="preserve">ь в блоке </w:t>
      </w:r>
      <w:r w:rsidR="00561BE5" w:rsidRPr="00561BE5">
        <w:rPr>
          <w:rFonts w:ascii="Spectral" w:eastAsia="Times New Roman" w:hAnsi="Spectral" w:cs="Times New Roman"/>
          <w:sz w:val="26"/>
          <w:szCs w:val="26"/>
          <w:lang w:eastAsia="ru-RU"/>
        </w:rPr>
        <w:t xml:space="preserve">№ </w:t>
      </w:r>
      <w:r w:rsidR="002A6FA0" w:rsidRPr="00561BE5">
        <w:rPr>
          <w:rFonts w:ascii="Spectral" w:eastAsia="Times New Roman" w:hAnsi="Spectral" w:cs="Times New Roman"/>
          <w:sz w:val="26"/>
          <w:szCs w:val="26"/>
          <w:lang w:eastAsia="ru-RU"/>
        </w:rPr>
        <w:t xml:space="preserve">2, который назывался </w:t>
      </w:r>
      <w:r w:rsidRPr="00561BE5">
        <w:rPr>
          <w:rFonts w:ascii="Spectral" w:eastAsia="Times New Roman" w:hAnsi="Spectral" w:cs="Times New Roman"/>
          <w:sz w:val="26"/>
          <w:szCs w:val="26"/>
          <w:lang w:eastAsia="ru-RU"/>
        </w:rPr>
        <w:t>патологическим.</w:t>
      </w:r>
      <w:r w:rsidR="002A6FA0" w:rsidRPr="00561BE5">
        <w:rPr>
          <w:rFonts w:ascii="Spectral" w:eastAsia="Times New Roman" w:hAnsi="Spectral" w:cs="Times New Roman"/>
          <w:noProof/>
          <w:sz w:val="26"/>
          <w:szCs w:val="26"/>
          <w:lang w:eastAsia="ru-RU"/>
        </w:rPr>
        <w:t xml:space="preserve"> </w:t>
      </w:r>
      <w:r w:rsidR="005F3244" w:rsidRPr="00561BE5">
        <w:rPr>
          <w:rFonts w:ascii="Spectral" w:eastAsia="Times New Roman" w:hAnsi="Spectral" w:cs="Times New Roman"/>
          <w:noProof/>
          <w:sz w:val="26"/>
          <w:szCs w:val="26"/>
          <w:lang w:eastAsia="ru-RU"/>
        </w:rPr>
        <w:t>Хозяйкой этого блока была Эльза Кох.</w:t>
      </w:r>
    </w:p>
    <w:p w:rsidR="00F36363" w:rsidRPr="00561BE5" w:rsidRDefault="002A6FA0" w:rsidP="002A6FA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Spectral" w:eastAsia="Times New Roman" w:hAnsi="Spectral" w:cs="Times New Roman"/>
          <w:sz w:val="26"/>
          <w:szCs w:val="26"/>
          <w:lang w:eastAsia="ru-RU"/>
        </w:rPr>
      </w:pPr>
      <w:r w:rsidRPr="00561BE5">
        <w:rPr>
          <w:rFonts w:ascii="Spectral" w:eastAsia="Times New Roman" w:hAnsi="Spectral" w:cs="Times New Roman"/>
          <w:noProof/>
          <w:sz w:val="26"/>
          <w:szCs w:val="26"/>
          <w:lang w:eastAsia="ru-RU"/>
        </w:rPr>
        <w:drawing>
          <wp:inline distT="0" distB="0" distL="0" distR="0" wp14:anchorId="5B792970" wp14:editId="5237910B">
            <wp:extent cx="3267075" cy="2408810"/>
            <wp:effectExtent l="0" t="0" r="0" b="0"/>
            <wp:docPr id="25" name="Рисунок 25" descr="C:\Users\home\Desktop\Бухенвальд\RcecwrRqI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Desktop\Бухенвальд\RcecwrRqIio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968" cy="2425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1BE5">
        <w:rPr>
          <w:rFonts w:ascii="Spectral" w:eastAsia="Times New Roman" w:hAnsi="Spectral" w:cs="Times New Roman"/>
          <w:noProof/>
          <w:sz w:val="26"/>
          <w:szCs w:val="26"/>
          <w:lang w:eastAsia="ru-RU"/>
        </w:rPr>
        <w:drawing>
          <wp:inline distT="0" distB="0" distL="0" distR="0" wp14:anchorId="38C4274B" wp14:editId="582428FC">
            <wp:extent cx="2028455" cy="2515870"/>
            <wp:effectExtent l="0" t="0" r="0" b="0"/>
            <wp:docPr id="26" name="Рисунок 26" descr="C:\Users\home\Desktop\Бухенвальд\Фотка_468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Desktop\Бухенвальд\Фотка_46872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563" cy="252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363" w:rsidRPr="00561BE5" w:rsidRDefault="00F36363" w:rsidP="00561BE5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Телесные наказания в виде порки ремнями и плётками, избиения по телу и органам проводились с разрешения врача, которое в большинстве случаев давалось уже по завершении истязаний. Иногда после </w:t>
      </w:r>
      <w:r w:rsidR="00561BE5" w:rsidRP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t>пыток,</w:t>
      </w:r>
      <w:r w:rsidRP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заключённых заставляли приседать до 150 раз.</w:t>
      </w:r>
    </w:p>
    <w:p w:rsidR="00F36363" w:rsidRPr="00561BE5" w:rsidRDefault="00F36363" w:rsidP="00561BE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Узникам выкручивали руки, заковывали в кандалы и подвешивали на несколько часов к столбу или дереву. Если в процессе люди теряли сознание, их обливали холодной водой.</w:t>
      </w:r>
      <w:r w:rsidR="00FA0B4C" w:rsidRP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Зверства происходили иногда в присутствии семьи.</w:t>
      </w:r>
    </w:p>
    <w:p w:rsidR="00F36363" w:rsidRPr="00561BE5" w:rsidRDefault="00FA0B4C" w:rsidP="00561BE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61BE5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 xml:space="preserve"> </w:t>
      </w:r>
      <w:r w:rsidRP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</w:t>
      </w:r>
      <w:r w:rsidR="00F36363" w:rsidRP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t>сентябре 1941 года для обращения с советскими военнопленными были выпущены отдельные указания. За малейшим неповиновением и неподчинением должен был последовать безжалостный ответ: немедленное применение оружия, насилие. За попытку побега было приказано стрелять без предупреждения.</w:t>
      </w:r>
    </w:p>
    <w:p w:rsidR="00F36363" w:rsidRPr="00561BE5" w:rsidRDefault="00F36363" w:rsidP="00561BE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t>Такое же особое внимание уделялось еврейским заключённым, первые из которых прибыли в Бухенвальд уже в 1938 году. Они работали около 15 часов в сутки. Спали они не больше 5 часов. Евреям</w:t>
      </w:r>
      <w:r w:rsidR="00FA0B4C" w:rsidRP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t>нельзя</w:t>
      </w:r>
      <w:r w:rsidR="00FA0B4C" w:rsidRP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было</w:t>
      </w:r>
      <w:r w:rsidRP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оказывать медицинскую помощь, но это правило тайно нарушалось.</w:t>
      </w:r>
    </w:p>
    <w:p w:rsidR="00F36363" w:rsidRPr="00561BE5" w:rsidRDefault="00F36363" w:rsidP="00561BE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t>В лагере был план, по которому в день должны были умирать по меньшей мере 60 евреев. Для этого использовались различные средства: урезанные в половину порции еды или отравленная пища, расстрелы за попытку бегства, нахождение на перекличке без какой-либо одежды в зимний период. В 1942 году около 400 евреев были признаны нетрудоспособными и отправлены так называемым «транспортом инвалидов», пункт назначения которого был засекречен. Это было место для экспериментов с ядовитым газом. Заключённых, отправленных подобным способом, было приказано записывать в списки умерших.</w:t>
      </w:r>
    </w:p>
    <w:p w:rsidR="000811AF" w:rsidRPr="00561BE5" w:rsidRDefault="00F36363" w:rsidP="00561BE5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t>В Бухенвальде заключённых убивали выстрелом в затылок в помещениях для «научных исследований». От тел избавлялись в крематории, дым из которого валил день и ночь.</w:t>
      </w:r>
      <w:r w:rsidR="000811AF" w:rsidRPr="00561BE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</w:p>
    <w:p w:rsidR="00561BE5" w:rsidRPr="00561BE5" w:rsidRDefault="002A6FA0" w:rsidP="00561BE5">
      <w:pPr>
        <w:shd w:val="clear" w:color="auto" w:fill="FFFFFF"/>
        <w:spacing w:before="100" w:beforeAutospacing="1" w:after="24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61BE5">
        <w:rPr>
          <w:rFonts w:ascii="ProximaNova" w:eastAsia="Times New Roman" w:hAnsi="ProximaNova" w:cs="Times New Roman"/>
          <w:b/>
          <w:bCs/>
          <w:noProof/>
          <w:sz w:val="45"/>
          <w:szCs w:val="45"/>
          <w:lang w:eastAsia="ru-RU"/>
        </w:rPr>
        <w:drawing>
          <wp:inline distT="0" distB="0" distL="0" distR="0" wp14:anchorId="7E4522FC" wp14:editId="3D5C1CC7">
            <wp:extent cx="3214688" cy="2143125"/>
            <wp:effectExtent l="0" t="0" r="5080" b="0"/>
            <wp:docPr id="28" name="Рисунок 28" descr="C:\Users\home\Desktop\Бухенвальд\1c119f29b449489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ome\Desktop\Бухенвальд\1c119f29b449489b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12" cy="2147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1BE5">
        <w:rPr>
          <w:rFonts w:ascii="ProximaNova" w:eastAsia="Times New Roman" w:hAnsi="ProximaNova" w:cs="Times New Roman"/>
          <w:b/>
          <w:bCs/>
          <w:noProof/>
          <w:sz w:val="45"/>
          <w:szCs w:val="45"/>
          <w:lang w:eastAsia="ru-RU"/>
        </w:rPr>
        <w:drawing>
          <wp:inline distT="0" distB="0" distL="0" distR="0" wp14:anchorId="11C8C242" wp14:editId="5DD107C9">
            <wp:extent cx="2679488" cy="2143125"/>
            <wp:effectExtent l="0" t="0" r="6985" b="0"/>
            <wp:docPr id="27" name="Рисунок 27" descr="C:\Users\home\Desktop\Бухенвальд\01236547854754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me\Desktop\Бухенвальд\01236547854754125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541" cy="215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074" w:rsidRPr="00561BE5" w:rsidRDefault="000811AF" w:rsidP="00561BE5">
      <w:pPr>
        <w:shd w:val="clear" w:color="auto" w:fill="FFFFFF"/>
        <w:spacing w:before="100" w:beforeAutospacing="1" w:after="24" w:line="240" w:lineRule="auto"/>
        <w:jc w:val="center"/>
        <w:rPr>
          <w:rFonts w:ascii="Arial" w:eastAsia="Times New Roman" w:hAnsi="Arial" w:cs="Arial"/>
          <w:sz w:val="21"/>
          <w:szCs w:val="21"/>
          <w:lang w:eastAsia="ru-RU"/>
        </w:rPr>
      </w:pPr>
      <w:r w:rsidRPr="00561B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Освобождение</w:t>
      </w:r>
    </w:p>
    <w:p w:rsidR="00561BE5" w:rsidRPr="00561BE5" w:rsidRDefault="00561BE5" w:rsidP="00561BE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27074" w:rsidRPr="00561BE5" w:rsidRDefault="00127074" w:rsidP="00561BE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лагере действовало подполье под руководством Интернационального комитета и Военного комитета. Создано 188 боевых групп: 56 советских, </w:t>
      </w:r>
      <w:r w:rsidR="00561BE5" w:rsidRP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23 немецких, 22 французских, 16 югославских, 14 польских, 9 испанских, </w:t>
      </w:r>
      <w:r w:rsidR="00561BE5" w:rsidRP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8 бельгийских, 5 итальянских, 5 австрийских и 7 интернациональных, остальные - </w:t>
      </w:r>
      <w:r w:rsidR="00561BE5" w:rsidRP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отдельных филиалах лагеря. Подпольщиками было собрано и изготовлено оружие: </w:t>
      </w:r>
      <w:r w:rsid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t>1 ручной пулемёт, 97 карабинов и винтовок, 100 пистолетов, 107 самодельных гранат и 16 промышленного производства, 600 единиц холодного оружия, свыше 1000 факелов.</w:t>
      </w:r>
    </w:p>
    <w:p w:rsidR="00127074" w:rsidRPr="00561BE5" w:rsidRDefault="00127074" w:rsidP="00561BE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t>8 апреля, через смонтированный на дне мусорного ведра</w:t>
      </w:r>
      <w:r w:rsidR="00C4795F" w:rsidRP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</w:t>
      </w:r>
      <w:r w:rsidRP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t>дпольщики передали призыв о помощи к наступающим войскам союзников.</w:t>
      </w:r>
      <w:r w:rsidR="00612DB6" w:rsidRP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  <w:r w:rsidR="00C4795F" w:rsidRP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Мы просим Вас о </w:t>
      </w:r>
      <w:r w:rsidR="00561BE5" w:rsidRP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t>помощи.</w:t>
      </w:r>
      <w:r w:rsidR="00C4795F" w:rsidRP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СС нас </w:t>
      </w:r>
      <w:r w:rsidR="00612DB6" w:rsidRP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хочет </w:t>
      </w:r>
      <w:r w:rsidR="00561BE5" w:rsidRP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t>уничтожить (на русском</w:t>
      </w:r>
      <w:r w:rsidR="00612DB6" w:rsidRP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561BE5" w:rsidRP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612DB6" w:rsidRP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t>английском</w:t>
      </w:r>
      <w:r w:rsidR="00561BE5" w:rsidRP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612DB6" w:rsidRP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t>и немецких языках). Через 3 минуты после сообщения ответила 3 армия США «</w:t>
      </w:r>
      <w:r w:rsidR="00561BE5" w:rsidRP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t>Держитесь спешим</w:t>
      </w:r>
      <w:r w:rsidR="00612DB6" w:rsidRP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 Вам на помощь.»</w:t>
      </w:r>
    </w:p>
    <w:p w:rsidR="00127074" w:rsidRPr="00561BE5" w:rsidRDefault="00BD0A61" w:rsidP="00561BE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hyperlink r:id="rId33" w:tooltip="11 апреля" w:history="1">
        <w:r w:rsidR="00127074" w:rsidRPr="00561BE5">
          <w:rPr>
            <w:rStyle w:val="a3"/>
            <w:rFonts w:ascii="Times New Roman" w:eastAsia="Times New Roman" w:hAnsi="Times New Roman" w:cs="Times New Roman"/>
            <w:color w:val="auto"/>
            <w:sz w:val="26"/>
            <w:szCs w:val="26"/>
            <w:u w:val="none"/>
            <w:lang w:eastAsia="ru-RU"/>
          </w:rPr>
          <w:t>11 апреля</w:t>
        </w:r>
      </w:hyperlink>
      <w:r w:rsidR="00127074" w:rsidRP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t> в лагере началось вооружённое восстание. Узники обезоружили и захватили в плен 125 эсэсовцев и солдат охраны. Лагерь перешёл под управление подпольного комитета, состоявшего из узников разных национальностей, было распределено захваченное оружие, (поскольку ожидалось прибытие в лагерь подразделений СС для уничтожения узников).</w:t>
      </w:r>
    </w:p>
    <w:p w:rsidR="00127074" w:rsidRPr="00561BE5" w:rsidRDefault="00127074" w:rsidP="00561B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t>13 апреля в лагерь вошли американские войска.</w:t>
      </w:r>
      <w:r w:rsid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t>Ещё в январе 1945 года, за несколько месяцев до восстания и освобождения, гестапо посетило Бухенвальд, чтобы изъять всю документацию, а затем либо фальсифицировать её, либо уничтожить.</w:t>
      </w:r>
    </w:p>
    <w:p w:rsidR="00127074" w:rsidRPr="00561BE5" w:rsidRDefault="00127074" w:rsidP="00561BE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D5ACE" w:rsidRDefault="009D5ACE" w:rsidP="007827F7">
      <w:pPr>
        <w:shd w:val="clear" w:color="auto" w:fill="FFFFFF"/>
        <w:spacing w:before="120" w:after="120" w:line="240" w:lineRule="auto"/>
        <w:rPr>
          <w:rFonts w:ascii="Spectral" w:eastAsia="Times New Roman" w:hAnsi="Spectral" w:cs="Times New Roman"/>
          <w:color w:val="000000"/>
          <w:sz w:val="26"/>
          <w:szCs w:val="26"/>
          <w:lang w:eastAsia="ru-RU"/>
        </w:rPr>
      </w:pPr>
      <w:r>
        <w:rPr>
          <w:rFonts w:ascii="Spectral" w:eastAsia="Times New Roman" w:hAnsi="Spectral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4067175" cy="2689688"/>
            <wp:effectExtent l="0" t="0" r="0" b="0"/>
            <wp:docPr id="29" name="Рисунок 29" descr="C:\Users\home\Desktop\Бухенвальд\74ab514748f4c1273212ce8fb7fc50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ome\Desktop\Бухенвальд\74ab514748f4c1273212ce8fb7fc504f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086" cy="2706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7F7" w:rsidRPr="00561BE5" w:rsidRDefault="006B290C" w:rsidP="00561BE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t>В 1951 году</w:t>
      </w:r>
      <w:r w:rsidR="003D7F7A" w:rsidRP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t>на территории лагеря</w:t>
      </w:r>
      <w:r w:rsidR="003D7F7A" w:rsidRP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была установлена мемориальная</w:t>
      </w:r>
      <w:r w:rsidR="007827F7" w:rsidRP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плита </w:t>
      </w:r>
      <w:r w:rsid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="007827F7" w:rsidRP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t>в память об участниках лагерного Сопротивления, а в </w:t>
      </w:r>
      <w:hyperlink r:id="rId35" w:tooltip="1958 год" w:history="1">
        <w:r w:rsidR="007827F7" w:rsidRPr="00561BE5">
          <w:rPr>
            <w:rStyle w:val="a3"/>
            <w:rFonts w:ascii="Times New Roman" w:eastAsia="Times New Roman" w:hAnsi="Times New Roman" w:cs="Times New Roman"/>
            <w:color w:val="auto"/>
            <w:sz w:val="26"/>
            <w:szCs w:val="26"/>
            <w:u w:val="none"/>
            <w:lang w:eastAsia="ru-RU"/>
          </w:rPr>
          <w:t>1958 году</w:t>
        </w:r>
      </w:hyperlink>
      <w:r w:rsidR="007827F7" w:rsidRP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t> было принято решение об открытии в Бухенвальде национального мемориального комплекса.</w:t>
      </w:r>
    </w:p>
    <w:p w:rsidR="007827F7" w:rsidRPr="00561BE5" w:rsidRDefault="007827F7" w:rsidP="00561B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t>На сегодняшний день от бараков остался только выложенный булыжником фундамент, который указывает на место, где были постройки. Около каждого — мемориальная надпись: «Барак № 14. Здесь содержались рома и синти», «Барак № … Здесь содержались подростки», «Барак № … Здесь содержались евреи» и т. д.</w:t>
      </w:r>
    </w:p>
    <w:p w:rsidR="007827F7" w:rsidRPr="00561BE5" w:rsidRDefault="007827F7" w:rsidP="00561B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Создатели мемориального комплекса «Бухенвальд» сохранили здание крематория. </w:t>
      </w:r>
      <w:r w:rsidR="006A2A7E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t>В стены крематория вмонтированы таблички с именами на разных языках: это родственники погибших увековечили их память. Сохранились наблюдательные вышки и колючая проволока в несколько рядов, не тронуты ворота лагеря с надписью «</w:t>
      </w:r>
      <w:hyperlink r:id="rId36" w:tooltip="Каждому своё" w:history="1">
        <w:r w:rsidRPr="00561BE5">
          <w:rPr>
            <w:rStyle w:val="a3"/>
            <w:rFonts w:ascii="Times New Roman" w:eastAsia="Times New Roman" w:hAnsi="Times New Roman" w:cs="Times New Roman"/>
            <w:color w:val="auto"/>
            <w:sz w:val="26"/>
            <w:szCs w:val="26"/>
            <w:lang w:eastAsia="ru-RU"/>
          </w:rPr>
          <w:t>Jedem das Seine</w:t>
        </w:r>
      </w:hyperlink>
      <w:r w:rsidRP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t>» (</w:t>
      </w:r>
      <w:hyperlink r:id="rId37" w:tooltip="Немецкий язык" w:history="1">
        <w:r w:rsidRPr="00561BE5">
          <w:rPr>
            <w:rStyle w:val="a3"/>
            <w:rFonts w:ascii="Times New Roman" w:eastAsia="Times New Roman" w:hAnsi="Times New Roman" w:cs="Times New Roman"/>
            <w:color w:val="auto"/>
            <w:sz w:val="26"/>
            <w:szCs w:val="26"/>
            <w:lang w:eastAsia="ru-RU"/>
          </w:rPr>
          <w:t>нем.</w:t>
        </w:r>
      </w:hyperlink>
      <w:r w:rsidRP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t> «Каждому своё»)</w:t>
      </w:r>
      <w:r w:rsid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1D519E" w:rsidRPr="00561BE5" w:rsidRDefault="001D519E" w:rsidP="00561BE5">
      <w:pPr>
        <w:shd w:val="clear" w:color="auto" w:fill="FFFFFF"/>
        <w:spacing w:before="100" w:beforeAutospacing="1" w:after="24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61BE5">
        <w:rPr>
          <w:rFonts w:ascii="Times New Roman" w:hAnsi="Times New Roman" w:cs="Times New Roman"/>
          <w:b/>
          <w:sz w:val="26"/>
          <w:szCs w:val="26"/>
        </w:rPr>
        <w:t>Вечная память </w:t>
      </w:r>
      <w:r w:rsidR="00561BE5" w:rsidRPr="00561BE5">
        <w:rPr>
          <w:rFonts w:ascii="Times New Roman" w:hAnsi="Times New Roman" w:cs="Times New Roman"/>
          <w:b/>
          <w:sz w:val="26"/>
          <w:szCs w:val="26"/>
        </w:rPr>
        <w:t>детям Бухенвальда</w:t>
      </w:r>
      <w:r w:rsidRPr="00561BE5">
        <w:rPr>
          <w:rFonts w:ascii="Times New Roman" w:hAnsi="Times New Roman" w:cs="Times New Roman"/>
          <w:b/>
          <w:sz w:val="26"/>
          <w:szCs w:val="26"/>
        </w:rPr>
        <w:t xml:space="preserve"> гибель которых потрясла весь мир! </w:t>
      </w:r>
      <w:r w:rsidRPr="00561BE5">
        <w:rPr>
          <w:rFonts w:ascii="Times New Roman" w:hAnsi="Times New Roman" w:cs="Times New Roman"/>
          <w:b/>
          <w:sz w:val="26"/>
          <w:szCs w:val="26"/>
        </w:rPr>
        <w:br/>
      </w:r>
      <w:r w:rsidRPr="00561BE5">
        <w:rPr>
          <w:rFonts w:ascii="Times New Roman" w:hAnsi="Times New Roman" w:cs="Times New Roman"/>
          <w:b/>
          <w:sz w:val="26"/>
          <w:szCs w:val="26"/>
        </w:rPr>
        <w:br/>
        <w:t xml:space="preserve">Вечная память </w:t>
      </w:r>
      <w:r w:rsidR="00561BE5" w:rsidRPr="00561BE5">
        <w:rPr>
          <w:rFonts w:ascii="Times New Roman" w:hAnsi="Times New Roman" w:cs="Times New Roman"/>
          <w:b/>
          <w:sz w:val="26"/>
          <w:szCs w:val="26"/>
        </w:rPr>
        <w:t>людям, узникам</w:t>
      </w:r>
      <w:r w:rsidRPr="00561BE5">
        <w:rPr>
          <w:rFonts w:ascii="Times New Roman" w:hAnsi="Times New Roman" w:cs="Times New Roman"/>
          <w:b/>
          <w:sz w:val="26"/>
          <w:szCs w:val="26"/>
        </w:rPr>
        <w:t xml:space="preserve"> Бухенвальда погибших в жестокой войне без правил!</w:t>
      </w:r>
    </w:p>
    <w:p w:rsidR="001D519E" w:rsidRPr="00561BE5" w:rsidRDefault="001D519E" w:rsidP="001D519E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561BE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37F8A" w:rsidRPr="00637F8A" w:rsidRDefault="00637F8A" w:rsidP="00637F8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37F8A">
        <w:rPr>
          <w:rFonts w:ascii="Times New Roman" w:hAnsi="Times New Roman" w:cs="Times New Roman"/>
          <w:b/>
          <w:bCs/>
          <w:sz w:val="26"/>
          <w:szCs w:val="26"/>
        </w:rPr>
        <w:t xml:space="preserve">Рядовой 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– </w:t>
      </w:r>
      <w:r w:rsidRPr="00637F8A">
        <w:rPr>
          <w:rFonts w:ascii="Times New Roman" w:hAnsi="Times New Roman" w:cs="Times New Roman"/>
          <w:b/>
          <w:bCs/>
          <w:sz w:val="26"/>
          <w:szCs w:val="26"/>
        </w:rPr>
        <w:t xml:space="preserve">Свирко Ефим Ефимович был расстрелян в буковом лесу вместе </w:t>
      </w:r>
      <w:r>
        <w:rPr>
          <w:rFonts w:ascii="Times New Roman" w:hAnsi="Times New Roman" w:cs="Times New Roman"/>
          <w:b/>
          <w:bCs/>
          <w:sz w:val="26"/>
          <w:szCs w:val="26"/>
        </w:rPr>
        <w:br/>
      </w:r>
      <w:r w:rsidRPr="00637F8A">
        <w:rPr>
          <w:rFonts w:ascii="Times New Roman" w:hAnsi="Times New Roman" w:cs="Times New Roman"/>
          <w:b/>
          <w:bCs/>
          <w:sz w:val="26"/>
          <w:szCs w:val="26"/>
        </w:rPr>
        <w:t>с</w:t>
      </w:r>
      <w:r>
        <w:rPr>
          <w:rFonts w:ascii="Times New Roman" w:hAnsi="Times New Roman" w:cs="Times New Roman"/>
          <w:b/>
          <w:bCs/>
          <w:sz w:val="26"/>
          <w:szCs w:val="26"/>
        </w:rPr>
        <w:t>о</w:t>
      </w:r>
      <w:r w:rsidRPr="00637F8A">
        <w:rPr>
          <w:rFonts w:ascii="Times New Roman" w:hAnsi="Times New Roman" w:cs="Times New Roman"/>
          <w:b/>
          <w:bCs/>
          <w:sz w:val="26"/>
          <w:szCs w:val="26"/>
        </w:rPr>
        <w:t xml:space="preserve"> бежавшими из лагеря смерти узниками. </w:t>
      </w:r>
    </w:p>
    <w:p w:rsidR="00561BE5" w:rsidRDefault="00561BE5" w:rsidP="008718F6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61BE5" w:rsidRDefault="00561BE5" w:rsidP="008718F6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61BE5" w:rsidRDefault="00561BE5" w:rsidP="008718F6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61BE5" w:rsidRDefault="00561BE5" w:rsidP="008718F6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61BE5" w:rsidRDefault="00561BE5" w:rsidP="008718F6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61BE5" w:rsidRDefault="00561BE5" w:rsidP="008718F6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61BE5" w:rsidRDefault="00561BE5" w:rsidP="008718F6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C05CE" w:rsidRPr="00561BE5" w:rsidRDefault="005174CE" w:rsidP="008718F6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 w:rsidRPr="00561BE5">
        <w:rPr>
          <w:rFonts w:ascii="Times New Roman" w:hAnsi="Times New Roman" w:cs="Times New Roman"/>
          <w:b/>
          <w:sz w:val="26"/>
          <w:szCs w:val="26"/>
        </w:rPr>
        <w:lastRenderedPageBreak/>
        <w:t>Практическая часть</w:t>
      </w:r>
    </w:p>
    <w:p w:rsidR="000C05CE" w:rsidRPr="00561BE5" w:rsidRDefault="000C05C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Pr="00561BE5" w:rsidRDefault="005174C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61BE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Выбор материалов и инструментов</w:t>
      </w:r>
      <w:r w:rsidRP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0C05CE" w:rsidRPr="00561BE5" w:rsidRDefault="000C05C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Pr="00561BE5" w:rsidRDefault="005174C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t>1.Картонные коробки (для макета)</w:t>
      </w:r>
    </w:p>
    <w:p w:rsidR="000C05CE" w:rsidRPr="00561BE5" w:rsidRDefault="005174C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t>2.Остатки дерева (для крыш</w:t>
      </w:r>
      <w:r w:rsidR="00CF6CF1" w:rsidRP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лагеря</w:t>
      </w:r>
      <w:r w:rsidRP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</w:p>
    <w:p w:rsidR="000C05CE" w:rsidRPr="00561BE5" w:rsidRDefault="005174C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t>3.Нитки капроновые черные</w:t>
      </w:r>
    </w:p>
    <w:p w:rsidR="000C05CE" w:rsidRPr="00561BE5" w:rsidRDefault="006A2A7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4.Краска серая и</w:t>
      </w:r>
      <w:r w:rsidR="005174CE" w:rsidRP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коричневая (для окраски макета)</w:t>
      </w:r>
    </w:p>
    <w:p w:rsidR="000C05CE" w:rsidRPr="00561BE5" w:rsidRDefault="005174C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5.Клей ПВА </w:t>
      </w:r>
    </w:p>
    <w:p w:rsidR="000C05CE" w:rsidRDefault="000C05C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5174C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Инструменты:</w:t>
      </w:r>
    </w:p>
    <w:p w:rsidR="000C05CE" w:rsidRDefault="005174C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1.Нож канцелярский</w:t>
      </w:r>
    </w:p>
    <w:p w:rsidR="000C05CE" w:rsidRDefault="005174C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2.Ножници.</w:t>
      </w:r>
    </w:p>
    <w:p w:rsidR="000C05CE" w:rsidRDefault="005174C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3.Кисточки.</w:t>
      </w:r>
    </w:p>
    <w:p w:rsidR="000C05CE" w:rsidRDefault="005174C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4.Клей ПВА</w:t>
      </w:r>
    </w:p>
    <w:p w:rsidR="000C05CE" w:rsidRDefault="005174C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5.Краска черная, красная и серая коричневая.</w:t>
      </w:r>
    </w:p>
    <w:p w:rsidR="000C05CE" w:rsidRDefault="000C05C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5174C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</w:t>
      </w:r>
    </w:p>
    <w:p w:rsidR="000C05CE" w:rsidRDefault="000C05C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0C05CE" w:rsidRDefault="005174C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Технология изготовления:</w:t>
      </w:r>
    </w:p>
    <w:p w:rsidR="000C05CE" w:rsidRDefault="000C05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0C05CE" w:rsidRDefault="005174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1.Предварительно вычерчиваем контур макета на бумаге по эскизу.</w:t>
      </w:r>
    </w:p>
    <w:p w:rsidR="000C05CE" w:rsidRDefault="005174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 При помощи канцелярского ножа вырезаем части корпуса.</w:t>
      </w:r>
    </w:p>
    <w:p w:rsidR="000C05CE" w:rsidRDefault="005174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3.Склеиваем их между собой под прессом клеем ПВА.</w:t>
      </w:r>
    </w:p>
    <w:p w:rsidR="000C05CE" w:rsidRDefault="005174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4. Подготавливаем наличники оконных проемов</w:t>
      </w:r>
    </w:p>
    <w:p w:rsidR="000C05CE" w:rsidRDefault="005174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5. Приклеиваем ограждения</w:t>
      </w:r>
      <w:r w:rsidR="00B401A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крыш</w:t>
      </w:r>
      <w:r w:rsidR="00B401AB">
        <w:rPr>
          <w:rFonts w:ascii="Times New Roman" w:eastAsia="Times New Roman" w:hAnsi="Times New Roman" w:cs="Times New Roman"/>
          <w:sz w:val="26"/>
          <w:szCs w:val="26"/>
          <w:lang w:eastAsia="ru-RU"/>
        </w:rPr>
        <w:t>е лагеря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0C05CE" w:rsidRDefault="005174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6.Вырезаем отверстия в корпусе.</w:t>
      </w:r>
    </w:p>
    <w:p w:rsidR="000C05CE" w:rsidRDefault="005174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7. Выполняем отверстия в оконных проемах.</w:t>
      </w:r>
    </w:p>
    <w:p w:rsidR="000C05CE" w:rsidRDefault="005174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8.Приклеиваем стропила для крыш.</w:t>
      </w:r>
    </w:p>
    <w:p w:rsidR="000C05CE" w:rsidRDefault="005174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9.Подрезаем концы стен.</w:t>
      </w:r>
    </w:p>
    <w:p w:rsidR="000C05CE" w:rsidRDefault="005174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10.Красим корпус </w:t>
      </w:r>
      <w:r w:rsidR="00CF6CF1">
        <w:rPr>
          <w:rFonts w:ascii="Times New Roman" w:eastAsia="Times New Roman" w:hAnsi="Times New Roman" w:cs="Times New Roman"/>
          <w:sz w:val="26"/>
          <w:szCs w:val="26"/>
          <w:lang w:eastAsia="ru-RU"/>
        </w:rPr>
        <w:t>лагеря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0C05CE" w:rsidRDefault="000C05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ind w:left="-426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5174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0C05CE" w:rsidRDefault="008718F6" w:rsidP="008718F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718F6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940259" cy="2926153"/>
            <wp:effectExtent l="0" t="0" r="0" b="7620"/>
            <wp:docPr id="30" name="Рисунок 30" descr="C:\Users\home\Desktop\Бухенвальд\2024-02-23_14-52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ome\Desktop\Бухенвальд\2024-02-23_14-52-15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531" cy="293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5CE" w:rsidRDefault="000C05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718F6" w:rsidRDefault="008718F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8718F6" w:rsidRDefault="008718F6" w:rsidP="008718F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8718F6" w:rsidRDefault="008718F6" w:rsidP="008718F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561BE5" w:rsidRDefault="00561BE5" w:rsidP="008718F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8718F6" w:rsidRDefault="008718F6" w:rsidP="008718F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8718F6" w:rsidRDefault="008718F6" w:rsidP="008718F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8718F6" w:rsidRDefault="008718F6" w:rsidP="008718F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8718F6" w:rsidRDefault="008718F6" w:rsidP="008718F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8718F6" w:rsidRDefault="008718F6" w:rsidP="008718F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8718F6" w:rsidRDefault="008718F6" w:rsidP="008718F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8718F6" w:rsidRDefault="008718F6" w:rsidP="008718F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8718F6" w:rsidRDefault="008718F6" w:rsidP="008718F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8718F6" w:rsidRDefault="008718F6" w:rsidP="008718F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8718F6" w:rsidRDefault="008718F6" w:rsidP="008718F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8718F6" w:rsidRDefault="008718F6" w:rsidP="008718F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0C05CE" w:rsidRDefault="005174CE" w:rsidP="008718F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Экономическое обоснование:</w:t>
      </w:r>
    </w:p>
    <w:p w:rsidR="000C05CE" w:rsidRDefault="000C05CE">
      <w:pPr>
        <w:shd w:val="clear" w:color="auto" w:fill="FFFFFF"/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0C05CE" w:rsidRDefault="005174CE">
      <w:pPr>
        <w:shd w:val="clear" w:color="auto" w:fill="FFFFFF"/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 изделии содержится 12 деталей на их изготовление используется:</w:t>
      </w:r>
    </w:p>
    <w:p w:rsidR="000C05CE" w:rsidRDefault="005174CE">
      <w:pPr>
        <w:pStyle w:val="a8"/>
        <w:numPr>
          <w:ilvl w:val="0"/>
          <w:numId w:val="3"/>
        </w:numPr>
        <w:shd w:val="clear" w:color="auto" w:fill="FFFFFF"/>
        <w:tabs>
          <w:tab w:val="left" w:pos="1134"/>
        </w:tabs>
        <w:spacing w:after="0" w:line="294" w:lineRule="atLeast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Картон для выброса (коробки)</w:t>
      </w:r>
    </w:p>
    <w:p w:rsidR="000C05CE" w:rsidRDefault="005174CE">
      <w:pPr>
        <w:pStyle w:val="a8"/>
        <w:numPr>
          <w:ilvl w:val="0"/>
          <w:numId w:val="3"/>
        </w:numPr>
        <w:shd w:val="clear" w:color="auto" w:fill="FFFFFF"/>
        <w:tabs>
          <w:tab w:val="left" w:pos="1134"/>
        </w:tabs>
        <w:spacing w:after="0" w:line="294" w:lineRule="atLeast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цене картона 0 рублей затраты составят;</w:t>
      </w:r>
    </w:p>
    <w:p w:rsidR="000C05CE" w:rsidRDefault="005174CE">
      <w:pPr>
        <w:pStyle w:val="a8"/>
        <w:numPr>
          <w:ilvl w:val="0"/>
          <w:numId w:val="3"/>
        </w:numPr>
        <w:shd w:val="clear" w:color="auto" w:fill="FFFFFF"/>
        <w:tabs>
          <w:tab w:val="left" w:pos="1134"/>
        </w:tabs>
        <w:spacing w:after="0" w:line="294" w:lineRule="atLeast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Картон = 0;</w:t>
      </w:r>
    </w:p>
    <w:p w:rsidR="000C05CE" w:rsidRDefault="005174CE">
      <w:pPr>
        <w:pStyle w:val="a8"/>
        <w:numPr>
          <w:ilvl w:val="0"/>
          <w:numId w:val="3"/>
        </w:numPr>
        <w:shd w:val="clear" w:color="auto" w:fill="FFFFFF"/>
        <w:tabs>
          <w:tab w:val="left" w:pos="1134"/>
        </w:tabs>
        <w:spacing w:after="0" w:line="294" w:lineRule="atLeast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Нож для резки бумаги =59 рублей;</w:t>
      </w:r>
    </w:p>
    <w:p w:rsidR="000C05CE" w:rsidRDefault="005174CE">
      <w:pPr>
        <w:pStyle w:val="a8"/>
        <w:numPr>
          <w:ilvl w:val="0"/>
          <w:numId w:val="3"/>
        </w:numPr>
        <w:shd w:val="clear" w:color="auto" w:fill="FFFFFF"/>
        <w:tabs>
          <w:tab w:val="left" w:pos="1134"/>
        </w:tabs>
        <w:spacing w:after="0" w:line="294" w:lineRule="atLeast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Клей ПВА = 156 рублей;</w:t>
      </w:r>
    </w:p>
    <w:p w:rsidR="000C05CE" w:rsidRDefault="005174CE">
      <w:pPr>
        <w:pStyle w:val="a8"/>
        <w:numPr>
          <w:ilvl w:val="0"/>
          <w:numId w:val="3"/>
        </w:numPr>
        <w:shd w:val="clear" w:color="auto" w:fill="FFFFFF"/>
        <w:tabs>
          <w:tab w:val="left" w:pos="1134"/>
        </w:tabs>
        <w:spacing w:after="0" w:line="294" w:lineRule="atLeast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Карандаш простой =3 рубля;</w:t>
      </w:r>
    </w:p>
    <w:p w:rsidR="000C05CE" w:rsidRDefault="005174CE">
      <w:pPr>
        <w:pStyle w:val="a8"/>
        <w:numPr>
          <w:ilvl w:val="0"/>
          <w:numId w:val="3"/>
        </w:numPr>
        <w:shd w:val="clear" w:color="auto" w:fill="FFFFFF"/>
        <w:tabs>
          <w:tab w:val="left" w:pos="1134"/>
        </w:tabs>
        <w:spacing w:after="0" w:line="294" w:lineRule="atLeast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Линейка деревянная =15 рублей;</w:t>
      </w:r>
    </w:p>
    <w:p w:rsidR="000C05CE" w:rsidRDefault="005174CE">
      <w:pPr>
        <w:pStyle w:val="a8"/>
        <w:numPr>
          <w:ilvl w:val="0"/>
          <w:numId w:val="3"/>
        </w:numPr>
        <w:shd w:val="clear" w:color="auto" w:fill="FFFFFF"/>
        <w:tabs>
          <w:tab w:val="left" w:pos="1134"/>
        </w:tabs>
        <w:spacing w:after="0" w:line="294" w:lineRule="atLeast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Краска черная, коричневая =76 рублей;</w:t>
      </w:r>
    </w:p>
    <w:p w:rsidR="000C05CE" w:rsidRDefault="005174CE">
      <w:pPr>
        <w:pStyle w:val="a8"/>
        <w:numPr>
          <w:ilvl w:val="0"/>
          <w:numId w:val="3"/>
        </w:numPr>
        <w:shd w:val="clear" w:color="auto" w:fill="FFFFFF"/>
        <w:tabs>
          <w:tab w:val="left" w:pos="1134"/>
        </w:tabs>
        <w:spacing w:after="0" w:line="294" w:lineRule="atLeast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Общая стоимость изделия составляет: 309 рублей.</w:t>
      </w:r>
    </w:p>
    <w:p w:rsidR="000C05CE" w:rsidRDefault="000C05CE">
      <w:pPr>
        <w:pStyle w:val="a8"/>
        <w:shd w:val="clear" w:color="auto" w:fill="FFFFFF"/>
        <w:tabs>
          <w:tab w:val="left" w:pos="1134"/>
        </w:tabs>
        <w:spacing w:after="0" w:line="294" w:lineRule="atLeast"/>
        <w:ind w:left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tabs>
          <w:tab w:val="left" w:pos="1134"/>
        </w:tabs>
        <w:spacing w:after="0" w:line="294" w:lineRule="atLeast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5174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</w:p>
    <w:p w:rsidR="000C05CE" w:rsidRDefault="005174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</w:t>
      </w:r>
    </w:p>
    <w:p w:rsidR="000C05CE" w:rsidRDefault="000C05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5174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0C05CE" w:rsidRDefault="000C05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5174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0C05CE" w:rsidRDefault="000C05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0C05CE" w:rsidRDefault="005174C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</w:p>
    <w:p w:rsidR="000C05CE" w:rsidRDefault="000C05C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Pr="008718F6" w:rsidRDefault="005174C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718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Самооценка</w:t>
      </w:r>
    </w:p>
    <w:p w:rsidR="006A2A7E" w:rsidRDefault="006A2A7E" w:rsidP="00561BE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DFAF5"/>
        </w:rPr>
      </w:pPr>
    </w:p>
    <w:p w:rsidR="00CF6CF1" w:rsidRPr="00561BE5" w:rsidRDefault="00CF6CF1" w:rsidP="006A2A7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DFAF5"/>
        </w:rPr>
      </w:pPr>
      <w:r w:rsidRPr="00561BE5">
        <w:rPr>
          <w:rFonts w:ascii="Times New Roman" w:hAnsi="Times New Roman" w:cs="Times New Roman"/>
          <w:color w:val="000000"/>
          <w:sz w:val="26"/>
          <w:szCs w:val="26"/>
          <w:shd w:val="clear" w:color="auto" w:fill="FDFAF5"/>
        </w:rPr>
        <w:t xml:space="preserve">Наш творческий проект мы посвятили </w:t>
      </w:r>
      <w:r w:rsidR="00CF7A8C" w:rsidRPr="00561BE5">
        <w:rPr>
          <w:rFonts w:ascii="Times New Roman" w:hAnsi="Times New Roman" w:cs="Times New Roman"/>
          <w:color w:val="000000"/>
          <w:sz w:val="26"/>
          <w:szCs w:val="26"/>
          <w:shd w:val="clear" w:color="auto" w:fill="FDFAF5"/>
        </w:rPr>
        <w:t>пра</w:t>
      </w:r>
      <w:r w:rsidRPr="00561BE5">
        <w:rPr>
          <w:rFonts w:ascii="Times New Roman" w:hAnsi="Times New Roman" w:cs="Times New Roman"/>
          <w:color w:val="000000"/>
          <w:sz w:val="26"/>
          <w:szCs w:val="26"/>
          <w:shd w:val="clear" w:color="auto" w:fill="FDFAF5"/>
        </w:rPr>
        <w:t>дедушке</w:t>
      </w:r>
      <w:r w:rsidR="00CF7A8C" w:rsidRPr="00561BE5">
        <w:rPr>
          <w:rFonts w:ascii="Times New Roman" w:hAnsi="Times New Roman" w:cs="Times New Roman"/>
          <w:color w:val="000000"/>
          <w:sz w:val="26"/>
          <w:szCs w:val="26"/>
          <w:shd w:val="clear" w:color="auto" w:fill="FDFAF5"/>
        </w:rPr>
        <w:t xml:space="preserve"> моей мамы</w:t>
      </w:r>
      <w:r w:rsidR="00561BE5">
        <w:rPr>
          <w:rFonts w:ascii="Times New Roman" w:hAnsi="Times New Roman" w:cs="Times New Roman"/>
          <w:color w:val="000000"/>
          <w:sz w:val="26"/>
          <w:szCs w:val="26"/>
          <w:shd w:val="clear" w:color="auto" w:fill="FDFAF5"/>
        </w:rPr>
        <w:t xml:space="preserve"> – Свирко Ефиму Ефимовичу – </w:t>
      </w:r>
      <w:r w:rsidRPr="00561BE5">
        <w:rPr>
          <w:rFonts w:ascii="Times New Roman" w:hAnsi="Times New Roman" w:cs="Times New Roman"/>
          <w:color w:val="000000"/>
          <w:sz w:val="26"/>
          <w:szCs w:val="26"/>
          <w:shd w:val="clear" w:color="auto" w:fill="FDFAF5"/>
        </w:rPr>
        <w:t xml:space="preserve">узнику концлагеря.  </w:t>
      </w:r>
    </w:p>
    <w:p w:rsidR="000C05CE" w:rsidRPr="00561BE5" w:rsidRDefault="000C05CE" w:rsidP="00561BE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A2A7E" w:rsidRDefault="005174CE" w:rsidP="00561BE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результате работы над проектом, мы </w:t>
      </w:r>
      <w:r w:rsidR="006A2A7E" w:rsidRPr="006A2A7E">
        <w:rPr>
          <w:rFonts w:ascii="Times New Roman" w:eastAsia="Times New Roman" w:hAnsi="Times New Roman" w:cs="Times New Roman"/>
          <w:sz w:val="26"/>
          <w:szCs w:val="26"/>
          <w:lang w:eastAsia="ru-RU"/>
        </w:rPr>
        <w:t>изучили историю создания концентрационого лагеря «Бухенвальд», об ужасах, происходящих в его стенах, пытки, условия содержания пленных и о проводимых экспериментах над людьми попавшими в плен.</w:t>
      </w:r>
    </w:p>
    <w:p w:rsidR="006A2A7E" w:rsidRDefault="006A2A7E" w:rsidP="00561BE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Считаем, что поставленная перед нами задача выполнена. </w:t>
      </w:r>
      <w:r w:rsidR="005174CE" w:rsidRP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Благодаря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данной работе</w:t>
      </w:r>
      <w:r w:rsidR="005174CE" w:rsidRP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мы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больше узнали об истории войны, не только всего российского народа, но и внутри своей семьи</w:t>
      </w:r>
      <w:r w:rsidR="005174CE" w:rsidRP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Теперь мы знаем, как воевали наши деды и прадеды, через какие ужасы им пришлось пройти, чтобы мы сегодня видели мирное небо над головой. </w:t>
      </w:r>
    </w:p>
    <w:p w:rsidR="006A2A7E" w:rsidRDefault="005174CE" w:rsidP="00561BE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t>Данный проект не имеет аналогов, единственный в своем роде и неповторимый! Он очень понравился друзьям и одноклассникам, а самое главное нашим дедушкам и бабушкам так как они больше знают</w:t>
      </w:r>
      <w:r w:rsidR="00CF6CF1" w:rsidRP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</w:t>
      </w:r>
      <w:r w:rsidRP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военных действиях.  </w:t>
      </w:r>
    </w:p>
    <w:p w:rsidR="000C05CE" w:rsidRPr="00561BE5" w:rsidRDefault="005174CE" w:rsidP="00561BE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t>И, в заключении, мы хотим уверенно сказать, что, макет, сделанный своими руками со своим учителем, не дает нам забыть прошлое.</w:t>
      </w:r>
    </w:p>
    <w:p w:rsidR="000C05CE" w:rsidRPr="00561BE5" w:rsidRDefault="005174CE" w:rsidP="00561BE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Положительные стороны проекта: </w:t>
      </w:r>
    </w:p>
    <w:p w:rsidR="000C05CE" w:rsidRPr="00561BE5" w:rsidRDefault="005174CE" w:rsidP="00561BE5">
      <w:pPr>
        <w:pStyle w:val="a8"/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t>Цель достигнута;</w:t>
      </w:r>
    </w:p>
    <w:p w:rsidR="000C05CE" w:rsidRPr="00561BE5" w:rsidRDefault="005174CE" w:rsidP="00561BE5">
      <w:pPr>
        <w:pStyle w:val="a8"/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t>Материалы доступны;</w:t>
      </w:r>
    </w:p>
    <w:p w:rsidR="000C05CE" w:rsidRPr="00561BE5" w:rsidRDefault="005174CE" w:rsidP="00561BE5">
      <w:pPr>
        <w:pStyle w:val="a8"/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t>Технология изготовления посильна;</w:t>
      </w:r>
    </w:p>
    <w:p w:rsidR="000C05CE" w:rsidRPr="008718F6" w:rsidRDefault="005174CE" w:rsidP="00561BE5">
      <w:pPr>
        <w:pStyle w:val="a8"/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61BE5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соблюдении правил работы приспособление</w:t>
      </w:r>
      <w:r w:rsidRPr="008718F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безопасно, удобно в работе;</w:t>
      </w:r>
    </w:p>
    <w:p w:rsidR="000C05CE" w:rsidRPr="008718F6" w:rsidRDefault="005174CE">
      <w:pPr>
        <w:pStyle w:val="a8"/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718F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Дизайн изделия соответствует назначению. </w:t>
      </w:r>
    </w:p>
    <w:p w:rsidR="000C05CE" w:rsidRPr="008718F6" w:rsidRDefault="000C05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5174C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Экологическое обоснование проектного изделия</w:t>
      </w:r>
    </w:p>
    <w:p w:rsidR="000C05CE" w:rsidRDefault="000C05C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5174CE" w:rsidP="008718F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Изготовленные нами изделие не приносят вреда окружающей среде. Они изготовлены из экологически чистых материалов, которые не выделяют химикатов и не загрязняют природу. Эти изделия приносят красоту, вызывают радость и восхищение у людей.</w:t>
      </w:r>
    </w:p>
    <w:p w:rsidR="000C05CE" w:rsidRDefault="005174C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0C05CE" w:rsidRDefault="005174CE" w:rsidP="008718F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226782" cy="2219325"/>
            <wp:effectExtent l="0" t="0" r="0" b="0"/>
            <wp:docPr id="12" name="Рисунок 12" descr="hello_html_2839be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hello_html_2839bee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0511" cy="222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5CE" w:rsidRDefault="000C05C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5174CE">
      <w:pPr>
        <w:shd w:val="clear" w:color="auto" w:fill="FFFFFF"/>
        <w:spacing w:after="0" w:line="240" w:lineRule="auto"/>
        <w:ind w:left="720"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0C05CE" w:rsidRDefault="005174CE">
      <w:pPr>
        <w:shd w:val="clear" w:color="auto" w:fill="FFFFFF"/>
        <w:spacing w:after="0" w:line="240" w:lineRule="auto"/>
        <w:ind w:left="720"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0C05CE" w:rsidRDefault="000C05CE">
      <w:pPr>
        <w:shd w:val="clear" w:color="auto" w:fill="FFFFFF"/>
        <w:spacing w:after="0" w:line="240" w:lineRule="auto"/>
        <w:ind w:left="720"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93F54" w:rsidRDefault="00593F5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93F54" w:rsidRDefault="00593F5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93F54" w:rsidRDefault="00593F5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93F54" w:rsidRDefault="00593F5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93F54" w:rsidRDefault="00593F5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93F54" w:rsidRDefault="00593F5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5174C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</w:t>
      </w:r>
    </w:p>
    <w:p w:rsidR="000C05CE" w:rsidRDefault="000C05C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Default="000C05C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Pr="00637F8A" w:rsidRDefault="005174C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37F8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 xml:space="preserve">Список литературы и </w:t>
      </w:r>
      <w:r w:rsidR="006A2A7E" w:rsidRPr="00637F8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Интернет-ресурсы</w:t>
      </w:r>
    </w:p>
    <w:p w:rsidR="000C05CE" w:rsidRPr="00637F8A" w:rsidRDefault="000C05C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5CE" w:rsidRPr="00637F8A" w:rsidRDefault="008718F6" w:rsidP="006A2A7E">
      <w:pPr>
        <w:pStyle w:val="a8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  <w:r w:rsidRPr="00637F8A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https://fishki.net/2557387-frau-abazhur-buhenvalyda-bibliotekarsha-s-suvenirami-iz-chelovecheskoj-kozhi.html</w:t>
      </w:r>
    </w:p>
    <w:p w:rsidR="000C05CE" w:rsidRPr="00637F8A" w:rsidRDefault="000C05CE" w:rsidP="006A2A7E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0C05CE" w:rsidRPr="00637F8A" w:rsidRDefault="008718F6" w:rsidP="006A2A7E">
      <w:pPr>
        <w:pStyle w:val="a8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637F8A">
        <w:rPr>
          <w:rFonts w:ascii="Times New Roman" w:hAnsi="Times New Roman" w:cs="Times New Roman"/>
          <w:b/>
          <w:sz w:val="26"/>
          <w:szCs w:val="26"/>
          <w:u w:val="single"/>
        </w:rPr>
        <w:t>https://ru.wikipedia.org/wiki/Бухенвальд</w:t>
      </w:r>
    </w:p>
    <w:p w:rsidR="000C05CE" w:rsidRPr="00637F8A" w:rsidRDefault="000C05CE" w:rsidP="006A2A7E">
      <w:pPr>
        <w:spacing w:after="0" w:line="240" w:lineRule="auto"/>
        <w:ind w:firstLine="709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0C05CE" w:rsidRPr="00637F8A" w:rsidRDefault="00783834" w:rsidP="006A2A7E">
      <w:pPr>
        <w:pStyle w:val="a8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637F8A">
        <w:rPr>
          <w:rFonts w:ascii="Times New Roman" w:hAnsi="Times New Roman" w:cs="Times New Roman"/>
          <w:b/>
          <w:sz w:val="26"/>
          <w:szCs w:val="26"/>
          <w:u w:val="single"/>
        </w:rPr>
        <w:t>https://polymerh.ru/medicinskie-eksperimenti-v-konclageryah</w:t>
      </w:r>
    </w:p>
    <w:p w:rsidR="008718F6" w:rsidRDefault="008718F6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0C05CE" w:rsidRDefault="000C05CE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0C05CE" w:rsidRDefault="000C05CE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0C05CE" w:rsidRDefault="000C05CE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0C05CE" w:rsidRDefault="000C05CE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0C05CE" w:rsidRDefault="000C05CE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593F54" w:rsidRDefault="00593F54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593F54" w:rsidRDefault="00593F54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593F54" w:rsidRDefault="00593F54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593F54" w:rsidRDefault="00593F54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593F54" w:rsidRDefault="00593F54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593F54" w:rsidRDefault="00593F54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593F54" w:rsidRDefault="00593F54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593F54" w:rsidRDefault="00593F54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593F54" w:rsidRDefault="00593F54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593F54" w:rsidRDefault="00593F54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593F54" w:rsidRDefault="00593F54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593F54" w:rsidRDefault="00593F54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0C05CE" w:rsidRDefault="000C05CE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0C05CE" w:rsidRDefault="000C05CE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0C05CE" w:rsidRDefault="000C05CE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0C05CE" w:rsidRDefault="000C05CE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0C05CE" w:rsidRDefault="000C05CE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0C05CE" w:rsidRDefault="000C05CE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0C05CE" w:rsidRDefault="00593F54">
      <w:pPr>
        <w:spacing w:after="0" w:line="240" w:lineRule="auto"/>
        <w:ind w:firstLine="709"/>
        <w:rPr>
          <w:rFonts w:ascii="Times New Roman" w:hAnsi="Times New Roman" w:cs="Times New Roman"/>
        </w:rPr>
      </w:pPr>
      <w:bookmarkStart w:id="0" w:name="_GoBack"/>
      <w:r w:rsidRPr="00593F54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819650" cy="6427746"/>
            <wp:effectExtent l="0" t="0" r="0" b="0"/>
            <wp:docPr id="9" name="Рисунок 9" descr="C:\Users\home\Desktop\IMG_20240307_13540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IMG_20240307_135400_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239" cy="642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C05CE" w:rsidRDefault="000C05CE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0C05CE" w:rsidRDefault="000C05CE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0C05CE" w:rsidRDefault="000C05CE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0C05CE" w:rsidRDefault="000C05CE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0C05CE" w:rsidRDefault="000C05CE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0C05CE" w:rsidRDefault="000C05CE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0C05CE" w:rsidRDefault="000C05CE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0C05CE" w:rsidRDefault="000C05CE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593F54" w:rsidRDefault="00593F54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593F54" w:rsidRDefault="00593F54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593F54" w:rsidRDefault="00593F54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593F54" w:rsidRDefault="00593F54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593F54" w:rsidRDefault="00593F54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593F54" w:rsidRDefault="00593F54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593F54" w:rsidRDefault="00593F54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593F54" w:rsidRDefault="00593F54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593F54" w:rsidRDefault="00593F54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593F54" w:rsidRDefault="00593F54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593F54" w:rsidRDefault="00593F54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593F54" w:rsidRDefault="00593F54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593F54" w:rsidRDefault="00593F54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593F54" w:rsidRDefault="00593F54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593F54" w:rsidRDefault="00593F54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593F54" w:rsidRDefault="00593F54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593F54" w:rsidRDefault="00593F54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593F54" w:rsidRDefault="00593F54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593F5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412709" cy="7218680"/>
            <wp:effectExtent l="0" t="0" r="0" b="1270"/>
            <wp:docPr id="10" name="Рисунок 10" descr="C:\Users\home\Desktop\IMG_20240307_13542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IMG_20240307_135426_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709" cy="7220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5CE" w:rsidRDefault="000C05CE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0C05CE" w:rsidRDefault="000C05CE">
      <w:pPr>
        <w:spacing w:after="0" w:line="240" w:lineRule="auto"/>
        <w:ind w:firstLine="709"/>
        <w:rPr>
          <w:rFonts w:ascii="Times New Roman" w:hAnsi="Times New Roman" w:cs="Times New Roman"/>
        </w:rPr>
      </w:pPr>
    </w:p>
    <w:sectPr w:rsidR="000C05CE" w:rsidSect="00561BE5">
      <w:pgSz w:w="11906" w:h="16838"/>
      <w:pgMar w:top="993" w:right="850" w:bottom="56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0A61" w:rsidRDefault="00BD0A61">
      <w:pPr>
        <w:spacing w:line="240" w:lineRule="auto"/>
      </w:pPr>
      <w:r>
        <w:separator/>
      </w:r>
    </w:p>
  </w:endnote>
  <w:endnote w:type="continuationSeparator" w:id="0">
    <w:p w:rsidR="00BD0A61" w:rsidRDefault="00BD0A6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pectral">
    <w:altName w:val="Times New Roman"/>
    <w:panose1 w:val="00000000000000000000"/>
    <w:charset w:val="00"/>
    <w:family w:val="roman"/>
    <w:notTrueType/>
    <w:pitch w:val="default"/>
  </w:font>
  <w:font w:name="ProximaNov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0A61" w:rsidRDefault="00BD0A61">
      <w:pPr>
        <w:spacing w:after="0"/>
      </w:pPr>
      <w:r>
        <w:separator/>
      </w:r>
    </w:p>
  </w:footnote>
  <w:footnote w:type="continuationSeparator" w:id="0">
    <w:p w:rsidR="00BD0A61" w:rsidRDefault="00BD0A61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95142A"/>
    <w:multiLevelType w:val="multilevel"/>
    <w:tmpl w:val="0795142A"/>
    <w:lvl w:ilvl="0">
      <w:numFmt w:val="bullet"/>
      <w:lvlText w:val="•"/>
      <w:lvlJc w:val="left"/>
      <w:pPr>
        <w:ind w:left="2029" w:hanging="1320"/>
      </w:pPr>
      <w:rPr>
        <w:rFonts w:ascii="Times New Roman" w:eastAsiaTheme="minorHAnsi" w:hAnsi="Times New Roman" w:cs="Times New Roman" w:hint="default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120802A7"/>
    <w:multiLevelType w:val="hybridMultilevel"/>
    <w:tmpl w:val="E976D5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66774E"/>
    <w:multiLevelType w:val="multilevel"/>
    <w:tmpl w:val="1E66774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FE9495E"/>
    <w:multiLevelType w:val="multilevel"/>
    <w:tmpl w:val="2FE9495E"/>
    <w:lvl w:ilvl="0">
      <w:numFmt w:val="bullet"/>
      <w:lvlText w:val="•"/>
      <w:lvlJc w:val="left"/>
      <w:pPr>
        <w:ind w:left="2029" w:hanging="1320"/>
      </w:pPr>
      <w:rPr>
        <w:rFonts w:ascii="Times New Roman" w:eastAsiaTheme="minorHAns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CF3C34"/>
    <w:multiLevelType w:val="hybridMultilevel"/>
    <w:tmpl w:val="94FC0F34"/>
    <w:lvl w:ilvl="0" w:tplc="84624842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3F2E07D4"/>
    <w:multiLevelType w:val="multilevel"/>
    <w:tmpl w:val="031CA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6027E4E"/>
    <w:multiLevelType w:val="multilevel"/>
    <w:tmpl w:val="76027E4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2D11"/>
    <w:rsid w:val="000029EC"/>
    <w:rsid w:val="000230B1"/>
    <w:rsid w:val="00057888"/>
    <w:rsid w:val="00077464"/>
    <w:rsid w:val="000811AF"/>
    <w:rsid w:val="00086D8E"/>
    <w:rsid w:val="000A287F"/>
    <w:rsid w:val="000B6445"/>
    <w:rsid w:val="000C05CE"/>
    <w:rsid w:val="000C2A36"/>
    <w:rsid w:val="000D7A1B"/>
    <w:rsid w:val="000F5E83"/>
    <w:rsid w:val="00125874"/>
    <w:rsid w:val="00127074"/>
    <w:rsid w:val="00141070"/>
    <w:rsid w:val="00143F4A"/>
    <w:rsid w:val="0014704F"/>
    <w:rsid w:val="001717C1"/>
    <w:rsid w:val="00192FEE"/>
    <w:rsid w:val="00197C74"/>
    <w:rsid w:val="001D4E26"/>
    <w:rsid w:val="001D519E"/>
    <w:rsid w:val="002121DE"/>
    <w:rsid w:val="00250CA8"/>
    <w:rsid w:val="002A32B3"/>
    <w:rsid w:val="002A6FA0"/>
    <w:rsid w:val="003558A0"/>
    <w:rsid w:val="00360741"/>
    <w:rsid w:val="0038716E"/>
    <w:rsid w:val="00396FF1"/>
    <w:rsid w:val="003B4628"/>
    <w:rsid w:val="003B6D16"/>
    <w:rsid w:val="003C1A9E"/>
    <w:rsid w:val="003D7F7A"/>
    <w:rsid w:val="003E1488"/>
    <w:rsid w:val="00446CDC"/>
    <w:rsid w:val="00492AC1"/>
    <w:rsid w:val="004F7559"/>
    <w:rsid w:val="00506964"/>
    <w:rsid w:val="005079D1"/>
    <w:rsid w:val="00513351"/>
    <w:rsid w:val="005174CE"/>
    <w:rsid w:val="00543FED"/>
    <w:rsid w:val="005601DC"/>
    <w:rsid w:val="00561BE5"/>
    <w:rsid w:val="00593F54"/>
    <w:rsid w:val="005A45D7"/>
    <w:rsid w:val="005F3244"/>
    <w:rsid w:val="00604D2F"/>
    <w:rsid w:val="00612DB6"/>
    <w:rsid w:val="00632D11"/>
    <w:rsid w:val="00637F8A"/>
    <w:rsid w:val="00660009"/>
    <w:rsid w:val="00673ADB"/>
    <w:rsid w:val="006828A0"/>
    <w:rsid w:val="006901F8"/>
    <w:rsid w:val="006A2A7E"/>
    <w:rsid w:val="006A3D01"/>
    <w:rsid w:val="006A7BF2"/>
    <w:rsid w:val="006B290C"/>
    <w:rsid w:val="006C2961"/>
    <w:rsid w:val="007140D0"/>
    <w:rsid w:val="007314A4"/>
    <w:rsid w:val="007326A1"/>
    <w:rsid w:val="00733FAA"/>
    <w:rsid w:val="007827F7"/>
    <w:rsid w:val="00783834"/>
    <w:rsid w:val="007A7C8A"/>
    <w:rsid w:val="007E7BD5"/>
    <w:rsid w:val="007F6E03"/>
    <w:rsid w:val="00845EF7"/>
    <w:rsid w:val="00851CA0"/>
    <w:rsid w:val="008627ED"/>
    <w:rsid w:val="008713C4"/>
    <w:rsid w:val="008718F6"/>
    <w:rsid w:val="00877348"/>
    <w:rsid w:val="00881A0E"/>
    <w:rsid w:val="00891504"/>
    <w:rsid w:val="008B5938"/>
    <w:rsid w:val="008E7456"/>
    <w:rsid w:val="00915EBD"/>
    <w:rsid w:val="00970739"/>
    <w:rsid w:val="0098102D"/>
    <w:rsid w:val="009B6839"/>
    <w:rsid w:val="009D5ACE"/>
    <w:rsid w:val="00A208D9"/>
    <w:rsid w:val="00A227AC"/>
    <w:rsid w:val="00A255F1"/>
    <w:rsid w:val="00A43E7A"/>
    <w:rsid w:val="00A4405B"/>
    <w:rsid w:val="00A471C4"/>
    <w:rsid w:val="00AA414F"/>
    <w:rsid w:val="00B21304"/>
    <w:rsid w:val="00B401AB"/>
    <w:rsid w:val="00B4362E"/>
    <w:rsid w:val="00B86EE8"/>
    <w:rsid w:val="00BB5AD1"/>
    <w:rsid w:val="00BC1507"/>
    <w:rsid w:val="00BC2111"/>
    <w:rsid w:val="00BD0A61"/>
    <w:rsid w:val="00C10FF5"/>
    <w:rsid w:val="00C4795F"/>
    <w:rsid w:val="00C6495E"/>
    <w:rsid w:val="00CB0E19"/>
    <w:rsid w:val="00CE244D"/>
    <w:rsid w:val="00CF2E61"/>
    <w:rsid w:val="00CF6CF1"/>
    <w:rsid w:val="00CF7A8C"/>
    <w:rsid w:val="00D03124"/>
    <w:rsid w:val="00D13105"/>
    <w:rsid w:val="00D421F6"/>
    <w:rsid w:val="00D678CE"/>
    <w:rsid w:val="00D80DB9"/>
    <w:rsid w:val="00DE0062"/>
    <w:rsid w:val="00DF7E23"/>
    <w:rsid w:val="00E14389"/>
    <w:rsid w:val="00E25EFB"/>
    <w:rsid w:val="00ED4BB5"/>
    <w:rsid w:val="00EE4471"/>
    <w:rsid w:val="00F26B8D"/>
    <w:rsid w:val="00F36363"/>
    <w:rsid w:val="00F70CFF"/>
    <w:rsid w:val="00F91B52"/>
    <w:rsid w:val="00FA0B4C"/>
    <w:rsid w:val="00FA262F"/>
    <w:rsid w:val="00FA4599"/>
    <w:rsid w:val="00FC5B65"/>
    <w:rsid w:val="00FC6E26"/>
    <w:rsid w:val="00FE501E"/>
    <w:rsid w:val="53E82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CFCBDF4D-A195-4417-A6C0-D4E1AEB52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footer"/>
    <w:basedOn w:val="a"/>
    <w:link w:val="a7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8">
    <w:name w:val="List Paragraph"/>
    <w:basedOn w:val="a"/>
    <w:uiPriority w:val="34"/>
    <w:qFormat/>
    <w:pPr>
      <w:ind w:left="720"/>
      <w:contextualSpacing/>
    </w:pPr>
  </w:style>
  <w:style w:type="character" w:customStyle="1" w:styleId="a5">
    <w:name w:val="Верхний колонтитул Знак"/>
    <w:basedOn w:val="a0"/>
    <w:link w:val="a4"/>
    <w:uiPriority w:val="99"/>
  </w:style>
  <w:style w:type="character" w:customStyle="1" w:styleId="a7">
    <w:name w:val="Нижний колонтитул Знак"/>
    <w:basedOn w:val="a0"/>
    <w:link w:val="a6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80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6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9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mmons.wikimedia.org/wiki/File:Buchenwald_Slave_Laborers_Liberation.jpg?uselang=ru" TargetMode="External"/><Relationship Id="rId13" Type="http://schemas.openxmlformats.org/officeDocument/2006/relationships/image" Target="media/image2.jpeg"/><Relationship Id="rId18" Type="http://schemas.openxmlformats.org/officeDocument/2006/relationships/hyperlink" Target="https://ru.wikipedia.org/wiki/%D0%A4%D0%B0%D1%83-2" TargetMode="External"/><Relationship Id="rId26" Type="http://schemas.openxmlformats.org/officeDocument/2006/relationships/image" Target="media/image9.jpeg"/><Relationship Id="rId39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34" Type="http://schemas.openxmlformats.org/officeDocument/2006/relationships/image" Target="media/image16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A%D0%BE%D0%BC%D0%BC%D1%83%D0%BD%D0%B8%D1%81%D1%82%D0%B8%D1%87%D0%B5%D1%81%D0%BA%D0%B0%D1%8F_%D0%BF%D0%B0%D1%80%D1%82%D0%B8%D1%8F_%D0%93%D0%B5%D1%80%D0%BC%D0%B0%D0%BD%D0%B8%D0%B8" TargetMode="External"/><Relationship Id="rId17" Type="http://schemas.openxmlformats.org/officeDocument/2006/relationships/hyperlink" Target="https://ru.wikipedia.org/wiki/%D0%A4%D0%B0%D1%83-1" TargetMode="External"/><Relationship Id="rId25" Type="http://schemas.openxmlformats.org/officeDocument/2006/relationships/image" Target="media/image8.jpeg"/><Relationship Id="rId33" Type="http://schemas.openxmlformats.org/officeDocument/2006/relationships/hyperlink" Target="https://ru.wikipedia.org/wiki/11_%D0%B0%D0%BF%D1%80%D0%B5%D0%BB%D1%8F" TargetMode="External"/><Relationship Id="rId38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4%D0%BE%D1%80%D0%B0-%D0%9C%D0%B8%D1%82%D1%82%D0%B5%D0%BB%D1%8C%D0%B1%D0%B0%D1%83" TargetMode="External"/><Relationship Id="rId20" Type="http://schemas.openxmlformats.org/officeDocument/2006/relationships/hyperlink" Target="https://commons.wikimedia.org/wiki/File:Buchenwald_corpse_trailer_ww2-181.jpg?uselang=ru" TargetMode="External"/><Relationship Id="rId29" Type="http://schemas.openxmlformats.org/officeDocument/2006/relationships/image" Target="media/image12.jpeg"/><Relationship Id="rId41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A2%D0%B5%D0%BB%D1%8C%D0%BC%D0%B0%D0%BD,_%D0%AD%D1%80%D0%BD%D1%81%D1%82" TargetMode="External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37" Type="http://schemas.openxmlformats.org/officeDocument/2006/relationships/hyperlink" Target="https://ru.wikipedia.org/wiki/%D0%9D%D0%B5%D0%BC%D0%B5%D1%86%D0%BA%D0%B8%D0%B9_%D1%8F%D0%B7%D1%8B%D0%BA" TargetMode="External"/><Relationship Id="rId40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hyperlink" Target="https://diletant.media/articles/45275766/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hyperlink" Target="https://ru.wikipedia.org/wiki/%D0%9A%D0%B0%D0%B6%D0%B4%D0%BE%D0%BC%D1%83_%D1%81%D0%B2%D0%BE%D1%91" TargetMode="External"/><Relationship Id="rId10" Type="http://schemas.openxmlformats.org/officeDocument/2006/relationships/hyperlink" Target="https://ru.wikipedia.org/wiki/%D0%9B%D0%B0%D0%B3%D0%B5%D1%80%D1%8F_%D1%81%D0%BC%D0%B5%D1%80%D1%82%D0%B8_%D0%BD%D0%B0%D1%86%D0%B8%D1%81%D1%82%D1%81%D0%BA%D0%BE%D0%B9_%D0%93%D0%B5%D1%80%D0%BC%D0%B0%D0%BD%D0%B8%D0%B8" TargetMode="External"/><Relationship Id="rId19" Type="http://schemas.openxmlformats.org/officeDocument/2006/relationships/image" Target="media/image3.jpeg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diletant.media/articles/28360479/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hyperlink" Target="https://ru.wikipedia.org/wiki/1958_%D0%B3%D0%BE%D0%B4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0458DE-93ED-4F82-917B-39DA61618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1492</TotalTime>
  <Pages>1</Pages>
  <Words>2206</Words>
  <Characters>12579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50</cp:revision>
  <cp:lastPrinted>2023-03-21T04:13:00Z</cp:lastPrinted>
  <dcterms:created xsi:type="dcterms:W3CDTF">2023-08-21T06:30:00Z</dcterms:created>
  <dcterms:modified xsi:type="dcterms:W3CDTF">2024-08-05T09:42:00Z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1049-11.2.0.11486</vt:lpwstr>
  </property>
  <property fmtid="{D5CDD505-2E9C-101B-9397-08002B2CF9AE}" pid="3" name="ICV">
    <vt:lpwstr>3B665AB887B74F54B78566A2FFF11032</vt:lpwstr>
  </property>
</Properties>
</file>