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97B7B" w14:textId="13E1FEF6" w:rsidR="000B388E" w:rsidRDefault="000B388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Принципы</w:t>
      </w:r>
      <w:r w:rsidR="008228D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которые стоит учитывать при реализации оптимального типа детско-родительских отношений.</w:t>
      </w:r>
    </w:p>
    <w:p w14:paraId="0A9CEF57" w14:textId="59CBE217" w:rsidR="000B388E" w:rsidRPr="006C1BF7" w:rsidRDefault="000B388E" w:rsidP="000B3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Принцип равенства. Взаимоотношения должны поддерживаться на уровне партнерства, ведь «ребено</w:t>
      </w:r>
      <w:r w:rsidR="008228DB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8228DB">
        <w:rPr>
          <w:rFonts w:ascii="Times New Roman" w:hAnsi="Times New Roman" w:cs="Times New Roman"/>
          <w:sz w:val="28"/>
          <w:szCs w:val="28"/>
        </w:rPr>
        <w:t xml:space="preserve"> </w:t>
      </w:r>
      <w:r w:rsidRPr="006C1BF7">
        <w:rPr>
          <w:rFonts w:ascii="Times New Roman" w:hAnsi="Times New Roman" w:cs="Times New Roman"/>
          <w:sz w:val="28"/>
          <w:szCs w:val="28"/>
        </w:rPr>
        <w:t>-это не будущий человек, а просто человек, обладающий свободой быть и стать, правом быть понятым и принятым, способностью принимать и понимать других».</w:t>
      </w:r>
    </w:p>
    <w:p w14:paraId="5DBA069A" w14:textId="410FF5E8" w:rsidR="000B388E" w:rsidRPr="006C1BF7" w:rsidRDefault="000B388E" w:rsidP="000B3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Принцип добровольности, как отсутствия насилия над личностью другого человека.</w:t>
      </w:r>
    </w:p>
    <w:p w14:paraId="1C599B4D" w14:textId="27D14948" w:rsidR="000B388E" w:rsidRPr="006C1BF7" w:rsidRDefault="000B388E" w:rsidP="000B3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Принцип открытости и искренности. Важно уметь признавать свои ошибки и быть честными. Дети особенно остро чувствуют фальш</w:t>
      </w:r>
      <w:r w:rsidR="006C1BF7" w:rsidRPr="006C1BF7">
        <w:rPr>
          <w:rFonts w:ascii="Times New Roman" w:hAnsi="Times New Roman" w:cs="Times New Roman"/>
          <w:sz w:val="28"/>
          <w:szCs w:val="28"/>
        </w:rPr>
        <w:t>ь.</w:t>
      </w:r>
    </w:p>
    <w:p w14:paraId="22F52626" w14:textId="3D1A135F" w:rsidR="006C1BF7" w:rsidRPr="006C1BF7" w:rsidRDefault="006C1BF7" w:rsidP="000B3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Принцип взаимного уважения друг к другу.</w:t>
      </w:r>
    </w:p>
    <w:p w14:paraId="4D3A6607" w14:textId="77777777" w:rsidR="000B388E" w:rsidRPr="000B388E" w:rsidRDefault="000B388E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B388E" w:rsidRPr="000B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C16C7"/>
    <w:multiLevelType w:val="hybridMultilevel"/>
    <w:tmpl w:val="716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97"/>
    <w:rsid w:val="000B388E"/>
    <w:rsid w:val="006C1BF7"/>
    <w:rsid w:val="008228DB"/>
    <w:rsid w:val="009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F6F1"/>
  <w15:chartTrackingRefBased/>
  <w15:docId w15:val="{E8B1D0BB-F01F-4F3B-B8B6-3C758B87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Мельцас</dc:creator>
  <cp:keywords/>
  <dc:description/>
  <cp:lastModifiedBy>Мария Мельцас</cp:lastModifiedBy>
  <cp:revision>3</cp:revision>
  <dcterms:created xsi:type="dcterms:W3CDTF">2024-08-26T10:46:00Z</dcterms:created>
  <dcterms:modified xsi:type="dcterms:W3CDTF">2024-08-26T10:58:00Z</dcterms:modified>
</cp:coreProperties>
</file>