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CF" w:rsidRDefault="00291ACF" w:rsidP="00291ACF">
      <w:pPr>
        <w:jc w:val="center"/>
        <w:rPr>
          <w:b/>
          <w:sz w:val="28"/>
          <w:szCs w:val="28"/>
        </w:rPr>
      </w:pPr>
      <w:r>
        <w:rPr>
          <w:b/>
          <w:sz w:val="28"/>
          <w:szCs w:val="28"/>
        </w:rPr>
        <w:t xml:space="preserve">План-конспект внеурочного мероприятия с применением ресурсов сети Интернет. </w:t>
      </w:r>
    </w:p>
    <w:p w:rsidR="00291ACF" w:rsidRDefault="00291ACF" w:rsidP="00291ACF">
      <w:pPr>
        <w:spacing w:line="360" w:lineRule="auto"/>
        <w:jc w:val="center"/>
        <w:rPr>
          <w:b/>
          <w:sz w:val="28"/>
          <w:szCs w:val="28"/>
        </w:rPr>
      </w:pPr>
    </w:p>
    <w:p w:rsidR="00291ACF" w:rsidRDefault="00291ACF" w:rsidP="00291ACF">
      <w:pPr>
        <w:spacing w:line="360" w:lineRule="auto"/>
        <w:rPr>
          <w:sz w:val="28"/>
          <w:szCs w:val="28"/>
        </w:rPr>
      </w:pPr>
      <w:r>
        <w:rPr>
          <w:b/>
          <w:sz w:val="28"/>
          <w:szCs w:val="28"/>
        </w:rPr>
        <w:t xml:space="preserve">     Предмет:</w:t>
      </w:r>
      <w:r>
        <w:rPr>
          <w:sz w:val="28"/>
          <w:szCs w:val="28"/>
        </w:rPr>
        <w:t xml:space="preserve"> английский язык. </w:t>
      </w:r>
    </w:p>
    <w:p w:rsidR="00291ACF" w:rsidRDefault="00291ACF" w:rsidP="00291ACF">
      <w:pPr>
        <w:spacing w:line="360" w:lineRule="auto"/>
        <w:rPr>
          <w:sz w:val="28"/>
          <w:szCs w:val="28"/>
        </w:rPr>
      </w:pPr>
      <w:r>
        <w:rPr>
          <w:sz w:val="28"/>
          <w:szCs w:val="28"/>
        </w:rPr>
        <w:t xml:space="preserve">     </w:t>
      </w:r>
      <w:r>
        <w:rPr>
          <w:b/>
          <w:sz w:val="28"/>
          <w:szCs w:val="28"/>
        </w:rPr>
        <w:t xml:space="preserve">Класс: </w:t>
      </w:r>
      <w:r>
        <w:rPr>
          <w:sz w:val="28"/>
          <w:szCs w:val="28"/>
        </w:rPr>
        <w:t>9</w:t>
      </w:r>
    </w:p>
    <w:p w:rsidR="00291ACF" w:rsidRDefault="00291ACF" w:rsidP="00291ACF">
      <w:pPr>
        <w:spacing w:line="360" w:lineRule="auto"/>
        <w:rPr>
          <w:sz w:val="28"/>
          <w:szCs w:val="28"/>
        </w:rPr>
      </w:pPr>
      <w:r>
        <w:rPr>
          <w:sz w:val="28"/>
          <w:szCs w:val="28"/>
        </w:rPr>
        <w:t xml:space="preserve">     </w:t>
      </w:r>
      <w:r>
        <w:rPr>
          <w:b/>
          <w:sz w:val="28"/>
          <w:szCs w:val="28"/>
        </w:rPr>
        <w:t>Тема: «</w:t>
      </w:r>
      <w:r>
        <w:rPr>
          <w:sz w:val="28"/>
          <w:szCs w:val="28"/>
        </w:rPr>
        <w:t>Литературная Британия»</w:t>
      </w:r>
    </w:p>
    <w:p w:rsidR="00291ACF" w:rsidRDefault="00291ACF" w:rsidP="00291ACF">
      <w:pPr>
        <w:tabs>
          <w:tab w:val="left" w:pos="3800"/>
        </w:tabs>
        <w:spacing w:line="360" w:lineRule="auto"/>
        <w:rPr>
          <w:sz w:val="28"/>
          <w:szCs w:val="28"/>
        </w:rPr>
      </w:pPr>
    </w:p>
    <w:p w:rsidR="00291ACF" w:rsidRDefault="00291ACF" w:rsidP="00291ACF">
      <w:pPr>
        <w:rPr>
          <w:sz w:val="28"/>
          <w:szCs w:val="28"/>
        </w:rPr>
      </w:pPr>
    </w:p>
    <w:p w:rsidR="00291ACF" w:rsidRDefault="00291ACF" w:rsidP="00291ACF">
      <w:pPr>
        <w:spacing w:line="360" w:lineRule="auto"/>
        <w:rPr>
          <w:sz w:val="28"/>
          <w:szCs w:val="28"/>
        </w:rPr>
      </w:pPr>
      <w:r>
        <w:rPr>
          <w:sz w:val="28"/>
          <w:szCs w:val="28"/>
        </w:rPr>
        <w:t xml:space="preserve">Поставленные на уроке задачи,  а именно: совершенствование навыков и умений чтения, непосредственно используя материалы Интернета, а также развитие навыков монологической речи осуществляются путем применения информационно коммуникационных технологий. Это работа со скоростным Интернетом, умение найти необходимую информацию, оформить  и представить её на английском языке. На уроке частично используется метод проектов. Присутствуют элементы аудирования, диалогическая речь. </w:t>
      </w:r>
    </w:p>
    <w:p w:rsidR="00291ACF" w:rsidRDefault="00291ACF" w:rsidP="00291ACF">
      <w:pPr>
        <w:spacing w:line="360" w:lineRule="auto"/>
        <w:rPr>
          <w:sz w:val="28"/>
          <w:szCs w:val="28"/>
        </w:rPr>
      </w:pPr>
      <w:r>
        <w:rPr>
          <w:sz w:val="28"/>
          <w:szCs w:val="28"/>
        </w:rPr>
        <w:t xml:space="preserve">Применяются индивидуальные и групповые формы работы. </w:t>
      </w:r>
    </w:p>
    <w:p w:rsidR="00291ACF" w:rsidRDefault="00291ACF" w:rsidP="00291ACF">
      <w:pPr>
        <w:spacing w:line="360" w:lineRule="auto"/>
        <w:rPr>
          <w:sz w:val="28"/>
          <w:szCs w:val="28"/>
        </w:rPr>
      </w:pPr>
      <w:r>
        <w:rPr>
          <w:sz w:val="28"/>
          <w:szCs w:val="28"/>
        </w:rPr>
        <w:t>Урок построен на учебном материале 9 класса «Английский в фокусе».</w:t>
      </w:r>
    </w:p>
    <w:p w:rsidR="00291ACF" w:rsidRDefault="00291ACF" w:rsidP="00291ACF">
      <w:pPr>
        <w:tabs>
          <w:tab w:val="left" w:pos="3800"/>
        </w:tabs>
        <w:rPr>
          <w:sz w:val="28"/>
          <w:szCs w:val="28"/>
        </w:rPr>
      </w:pPr>
    </w:p>
    <w:p w:rsidR="00291ACF" w:rsidRDefault="00291ACF" w:rsidP="00291ACF">
      <w:pPr>
        <w:rPr>
          <w:sz w:val="28"/>
          <w:szCs w:val="28"/>
        </w:rPr>
      </w:pPr>
    </w:p>
    <w:p w:rsidR="00291ACF" w:rsidRDefault="00291ACF" w:rsidP="00291ACF">
      <w:pPr>
        <w:rPr>
          <w:sz w:val="28"/>
          <w:szCs w:val="28"/>
        </w:rPr>
      </w:pPr>
    </w:p>
    <w:p w:rsidR="00291ACF" w:rsidRDefault="00291ACF" w:rsidP="00291ACF">
      <w:pPr>
        <w:rPr>
          <w:b/>
          <w:sz w:val="28"/>
          <w:szCs w:val="28"/>
        </w:rPr>
      </w:pPr>
      <w:r w:rsidRPr="00A3367C">
        <w:rPr>
          <w:b/>
          <w:sz w:val="28"/>
          <w:szCs w:val="28"/>
        </w:rPr>
        <w:t>Тема урока: «Литературная Британия</w:t>
      </w:r>
      <w:r>
        <w:rPr>
          <w:b/>
          <w:sz w:val="28"/>
          <w:szCs w:val="28"/>
        </w:rPr>
        <w:t>»</w:t>
      </w:r>
    </w:p>
    <w:p w:rsidR="00291ACF" w:rsidRDefault="00291ACF" w:rsidP="00291ACF">
      <w:pPr>
        <w:rPr>
          <w:sz w:val="28"/>
          <w:szCs w:val="28"/>
        </w:rPr>
      </w:pPr>
    </w:p>
    <w:p w:rsidR="00291ACF" w:rsidRDefault="00291ACF" w:rsidP="00291ACF">
      <w:pPr>
        <w:rPr>
          <w:sz w:val="28"/>
          <w:szCs w:val="28"/>
        </w:rPr>
      </w:pPr>
      <w:r>
        <w:rPr>
          <w:b/>
          <w:sz w:val="28"/>
          <w:szCs w:val="28"/>
        </w:rPr>
        <w:t xml:space="preserve">Задачи </w:t>
      </w:r>
      <w:r w:rsidRPr="0082331A">
        <w:rPr>
          <w:b/>
          <w:sz w:val="28"/>
          <w:szCs w:val="28"/>
        </w:rPr>
        <w:t>урока</w:t>
      </w:r>
      <w:r>
        <w:rPr>
          <w:sz w:val="28"/>
          <w:szCs w:val="28"/>
        </w:rPr>
        <w:t xml:space="preserve">: </w:t>
      </w:r>
    </w:p>
    <w:p w:rsidR="00291ACF" w:rsidRDefault="00291ACF" w:rsidP="00291ACF">
      <w:pPr>
        <w:rPr>
          <w:sz w:val="28"/>
          <w:szCs w:val="28"/>
        </w:rPr>
      </w:pPr>
    </w:p>
    <w:p w:rsidR="00291ACF" w:rsidRDefault="00291ACF" w:rsidP="00291ACF">
      <w:pPr>
        <w:spacing w:line="360" w:lineRule="auto"/>
        <w:rPr>
          <w:sz w:val="28"/>
          <w:szCs w:val="28"/>
        </w:rPr>
      </w:pPr>
      <w:r>
        <w:rPr>
          <w:sz w:val="28"/>
          <w:szCs w:val="28"/>
        </w:rPr>
        <w:t xml:space="preserve">1) совершенствовать навыки  и умения поискового чтения, непосредственно      </w:t>
      </w:r>
    </w:p>
    <w:p w:rsidR="00291ACF" w:rsidRDefault="00291ACF" w:rsidP="00291ACF">
      <w:pPr>
        <w:spacing w:line="360" w:lineRule="auto"/>
        <w:rPr>
          <w:sz w:val="28"/>
          <w:szCs w:val="28"/>
        </w:rPr>
      </w:pPr>
      <w:r>
        <w:rPr>
          <w:sz w:val="28"/>
          <w:szCs w:val="28"/>
        </w:rPr>
        <w:t xml:space="preserve">      используя  материалы сети разной степени сложности</w:t>
      </w:r>
    </w:p>
    <w:p w:rsidR="00291ACF" w:rsidRDefault="00291ACF" w:rsidP="00291ACF">
      <w:pPr>
        <w:spacing w:line="360" w:lineRule="auto"/>
        <w:rPr>
          <w:sz w:val="28"/>
          <w:szCs w:val="28"/>
        </w:rPr>
      </w:pPr>
      <w:r>
        <w:rPr>
          <w:sz w:val="28"/>
          <w:szCs w:val="28"/>
        </w:rPr>
        <w:t>2) активизировать необходимую лексику для работы на уроке</w:t>
      </w:r>
    </w:p>
    <w:p w:rsidR="00291ACF" w:rsidRDefault="00291ACF" w:rsidP="00291ACF">
      <w:pPr>
        <w:spacing w:line="360" w:lineRule="auto"/>
        <w:rPr>
          <w:sz w:val="28"/>
          <w:szCs w:val="28"/>
        </w:rPr>
      </w:pPr>
      <w:r>
        <w:rPr>
          <w:sz w:val="28"/>
          <w:szCs w:val="28"/>
        </w:rPr>
        <w:t xml:space="preserve">3) способствовать развитию познавательного интереса к культуре страны изучаемого языка </w:t>
      </w:r>
    </w:p>
    <w:p w:rsidR="00291ACF" w:rsidRDefault="00291ACF" w:rsidP="00291ACF">
      <w:pPr>
        <w:spacing w:line="360" w:lineRule="auto"/>
        <w:rPr>
          <w:sz w:val="28"/>
          <w:szCs w:val="28"/>
        </w:rPr>
      </w:pPr>
    </w:p>
    <w:p w:rsidR="00291ACF" w:rsidRPr="00291ACF" w:rsidRDefault="00291ACF" w:rsidP="00291ACF">
      <w:pPr>
        <w:spacing w:line="360" w:lineRule="auto"/>
        <w:rPr>
          <w:sz w:val="28"/>
          <w:szCs w:val="28"/>
        </w:rPr>
      </w:pPr>
      <w:r w:rsidRPr="0082331A">
        <w:rPr>
          <w:b/>
          <w:sz w:val="28"/>
          <w:szCs w:val="28"/>
        </w:rPr>
        <w:t>Оборудование:</w:t>
      </w:r>
      <w:r>
        <w:rPr>
          <w:sz w:val="28"/>
          <w:szCs w:val="28"/>
        </w:rPr>
        <w:t xml:space="preserve">  карта  Великобритании,</w:t>
      </w:r>
      <w:r w:rsidRPr="00AC4A7E">
        <w:rPr>
          <w:sz w:val="28"/>
          <w:szCs w:val="28"/>
        </w:rPr>
        <w:t xml:space="preserve"> </w:t>
      </w:r>
      <w:r>
        <w:rPr>
          <w:sz w:val="28"/>
          <w:szCs w:val="28"/>
        </w:rPr>
        <w:t>те</w:t>
      </w:r>
      <w:proofErr w:type="gramStart"/>
      <w:r>
        <w:rPr>
          <w:sz w:val="28"/>
          <w:szCs w:val="28"/>
        </w:rPr>
        <w:t>кст дл</w:t>
      </w:r>
      <w:proofErr w:type="gramEnd"/>
      <w:r>
        <w:rPr>
          <w:sz w:val="28"/>
          <w:szCs w:val="28"/>
        </w:rPr>
        <w:t xml:space="preserve">я </w:t>
      </w:r>
      <w:proofErr w:type="spellStart"/>
      <w:r>
        <w:rPr>
          <w:sz w:val="28"/>
          <w:szCs w:val="28"/>
        </w:rPr>
        <w:t>аудирования</w:t>
      </w:r>
      <w:proofErr w:type="spellEnd"/>
      <w:r>
        <w:rPr>
          <w:sz w:val="28"/>
          <w:szCs w:val="28"/>
        </w:rPr>
        <w:t xml:space="preserve">  с информацией об известных писателях и поэтах Великобритании: У. </w:t>
      </w:r>
      <w:proofErr w:type="gramStart"/>
      <w:r>
        <w:rPr>
          <w:sz w:val="28"/>
          <w:szCs w:val="28"/>
        </w:rPr>
        <w:lastRenderedPageBreak/>
        <w:t>Шекспире</w:t>
      </w:r>
      <w:proofErr w:type="gramEnd"/>
      <w:r>
        <w:rPr>
          <w:sz w:val="28"/>
          <w:szCs w:val="28"/>
        </w:rPr>
        <w:t>, Р. Бёрнсе, Ч. Диккенсе, Б. Поттере, ноутбуки, подключенные к сети Интернет, презентация с портретами писателей и поэтов.</w:t>
      </w:r>
    </w:p>
    <w:p w:rsidR="00291ACF" w:rsidRDefault="00291ACF" w:rsidP="00291ACF">
      <w:pPr>
        <w:rPr>
          <w:sz w:val="28"/>
          <w:szCs w:val="28"/>
        </w:rPr>
      </w:pPr>
    </w:p>
    <w:p w:rsidR="00291ACF" w:rsidRPr="00B95454" w:rsidRDefault="00291ACF" w:rsidP="00291ACF">
      <w:pPr>
        <w:jc w:val="center"/>
        <w:rPr>
          <w:b/>
          <w:sz w:val="28"/>
          <w:szCs w:val="28"/>
        </w:rPr>
      </w:pPr>
      <w:r w:rsidRPr="00B95454">
        <w:rPr>
          <w:b/>
          <w:sz w:val="28"/>
          <w:szCs w:val="28"/>
        </w:rPr>
        <w:t>План</w:t>
      </w:r>
      <w:r w:rsidRPr="00B95454">
        <w:rPr>
          <w:b/>
          <w:sz w:val="28"/>
          <w:szCs w:val="28"/>
          <w:lang w:val="en-US"/>
        </w:rPr>
        <w:t xml:space="preserve"> </w:t>
      </w:r>
      <w:r w:rsidRPr="00B95454">
        <w:rPr>
          <w:b/>
          <w:sz w:val="28"/>
          <w:szCs w:val="28"/>
        </w:rPr>
        <w:t>урока</w:t>
      </w:r>
    </w:p>
    <w:p w:rsidR="00291ACF" w:rsidRPr="00A3367C" w:rsidRDefault="00291ACF" w:rsidP="00291ACF">
      <w:pPr>
        <w:rPr>
          <w:sz w:val="28"/>
          <w:szCs w:val="28"/>
          <w:lang w:val="en-US"/>
        </w:rPr>
      </w:pPr>
    </w:p>
    <w:p w:rsidR="00291ACF" w:rsidRDefault="00291ACF" w:rsidP="00291ACF">
      <w:pPr>
        <w:numPr>
          <w:ilvl w:val="0"/>
          <w:numId w:val="2"/>
        </w:numPr>
        <w:rPr>
          <w:b/>
          <w:sz w:val="28"/>
          <w:szCs w:val="28"/>
          <w:lang w:val="en-US"/>
        </w:rPr>
      </w:pPr>
      <w:r>
        <w:rPr>
          <w:b/>
          <w:sz w:val="28"/>
          <w:szCs w:val="28"/>
        </w:rPr>
        <w:t>Организационный</w:t>
      </w:r>
      <w:r w:rsidRPr="00221304">
        <w:rPr>
          <w:b/>
          <w:sz w:val="28"/>
          <w:szCs w:val="28"/>
          <w:lang w:val="en-US"/>
        </w:rPr>
        <w:t xml:space="preserve"> </w:t>
      </w:r>
      <w:r>
        <w:rPr>
          <w:b/>
          <w:sz w:val="28"/>
          <w:szCs w:val="28"/>
        </w:rPr>
        <w:t>момент</w:t>
      </w:r>
      <w:r w:rsidRPr="00221304">
        <w:rPr>
          <w:b/>
          <w:sz w:val="28"/>
          <w:szCs w:val="28"/>
          <w:lang w:val="en-US"/>
        </w:rPr>
        <w:t>.</w:t>
      </w:r>
    </w:p>
    <w:p w:rsidR="00291ACF" w:rsidRPr="00221304" w:rsidRDefault="00291ACF" w:rsidP="00291ACF">
      <w:pPr>
        <w:ind w:left="720"/>
        <w:rPr>
          <w:b/>
          <w:sz w:val="28"/>
          <w:szCs w:val="28"/>
          <w:lang w:val="en-US"/>
        </w:rPr>
      </w:pPr>
    </w:p>
    <w:p w:rsidR="00291ACF" w:rsidRDefault="00291ACF" w:rsidP="00291ACF">
      <w:pPr>
        <w:spacing w:line="360" w:lineRule="auto"/>
        <w:rPr>
          <w:sz w:val="28"/>
          <w:szCs w:val="28"/>
          <w:lang w:val="en-US"/>
        </w:rPr>
      </w:pPr>
      <w:r w:rsidRPr="00122A1C">
        <w:rPr>
          <w:sz w:val="28"/>
          <w:szCs w:val="28"/>
          <w:lang w:val="en-US"/>
        </w:rPr>
        <w:t xml:space="preserve">  </w:t>
      </w:r>
      <w:r w:rsidRPr="0064520C">
        <w:rPr>
          <w:b/>
          <w:sz w:val="28"/>
          <w:szCs w:val="28"/>
          <w:lang w:val="en-US"/>
        </w:rPr>
        <w:t>Teacher:</w:t>
      </w:r>
      <w:r>
        <w:rPr>
          <w:sz w:val="28"/>
          <w:szCs w:val="28"/>
          <w:lang w:val="en-US"/>
        </w:rPr>
        <w:t xml:space="preserve"> Good afternoon, friends! Today we’re going to talk about great poets and writers of Great Britain. At the very beginning I’d like you to answer some of my questions connected with reading.</w:t>
      </w:r>
    </w:p>
    <w:p w:rsidR="00291ACF" w:rsidRDefault="00291ACF" w:rsidP="00291ACF">
      <w:pPr>
        <w:spacing w:line="360" w:lineRule="auto"/>
        <w:rPr>
          <w:sz w:val="28"/>
          <w:szCs w:val="28"/>
          <w:lang w:val="en-US"/>
        </w:rPr>
      </w:pPr>
    </w:p>
    <w:p w:rsidR="00291ACF" w:rsidRPr="00E5655B" w:rsidRDefault="00291ACF" w:rsidP="00291ACF">
      <w:pPr>
        <w:spacing w:line="360" w:lineRule="auto"/>
        <w:rPr>
          <w:sz w:val="28"/>
          <w:szCs w:val="28"/>
        </w:rPr>
      </w:pPr>
      <w:r w:rsidRPr="00E5655B">
        <w:rPr>
          <w:b/>
          <w:sz w:val="28"/>
          <w:szCs w:val="28"/>
        </w:rPr>
        <w:t xml:space="preserve">2. </w:t>
      </w:r>
      <w:r w:rsidRPr="0082331A">
        <w:rPr>
          <w:b/>
          <w:sz w:val="28"/>
          <w:szCs w:val="28"/>
          <w:lang w:val="en-US"/>
        </w:rPr>
        <w:t>Warm</w:t>
      </w:r>
      <w:r w:rsidRPr="00E5655B">
        <w:rPr>
          <w:b/>
          <w:sz w:val="28"/>
          <w:szCs w:val="28"/>
        </w:rPr>
        <w:t>-</w:t>
      </w:r>
      <w:r w:rsidRPr="0082331A">
        <w:rPr>
          <w:b/>
          <w:sz w:val="28"/>
          <w:szCs w:val="28"/>
          <w:lang w:val="en-US"/>
        </w:rPr>
        <w:t>up</w:t>
      </w:r>
      <w:r w:rsidRPr="00E5655B">
        <w:rPr>
          <w:b/>
          <w:sz w:val="28"/>
          <w:szCs w:val="28"/>
        </w:rPr>
        <w:t xml:space="preserve"> </w:t>
      </w:r>
      <w:r w:rsidRPr="0082331A">
        <w:rPr>
          <w:b/>
          <w:sz w:val="28"/>
          <w:szCs w:val="28"/>
          <w:lang w:val="en-US"/>
        </w:rPr>
        <w:t>activities</w:t>
      </w:r>
      <w:r>
        <w:rPr>
          <w:b/>
          <w:sz w:val="28"/>
          <w:szCs w:val="28"/>
        </w:rPr>
        <w:t xml:space="preserve"> </w:t>
      </w:r>
      <w:r w:rsidRPr="00227BC1">
        <w:rPr>
          <w:sz w:val="28"/>
          <w:szCs w:val="28"/>
        </w:rPr>
        <w:t>(учитель проводит фронтальный опрос класса)</w:t>
      </w:r>
    </w:p>
    <w:p w:rsidR="00291ACF" w:rsidRDefault="00291ACF" w:rsidP="00291ACF">
      <w:pPr>
        <w:numPr>
          <w:ilvl w:val="0"/>
          <w:numId w:val="1"/>
        </w:numPr>
        <w:spacing w:line="360" w:lineRule="auto"/>
        <w:rPr>
          <w:sz w:val="28"/>
          <w:szCs w:val="28"/>
          <w:lang w:val="en-US"/>
        </w:rPr>
      </w:pPr>
      <w:r>
        <w:rPr>
          <w:sz w:val="28"/>
          <w:szCs w:val="28"/>
          <w:lang w:val="en-US"/>
        </w:rPr>
        <w:t>Is reading important?</w:t>
      </w:r>
    </w:p>
    <w:p w:rsidR="00291ACF" w:rsidRDefault="00291ACF" w:rsidP="00291ACF">
      <w:pPr>
        <w:numPr>
          <w:ilvl w:val="0"/>
          <w:numId w:val="1"/>
        </w:numPr>
        <w:spacing w:line="360" w:lineRule="auto"/>
        <w:rPr>
          <w:sz w:val="28"/>
          <w:szCs w:val="28"/>
          <w:lang w:val="en-US"/>
        </w:rPr>
      </w:pPr>
      <w:r>
        <w:rPr>
          <w:sz w:val="28"/>
          <w:szCs w:val="28"/>
          <w:lang w:val="en-US"/>
        </w:rPr>
        <w:t xml:space="preserve">Why do you think so? </w:t>
      </w:r>
    </w:p>
    <w:p w:rsidR="00291ACF" w:rsidRDefault="00291ACF" w:rsidP="00291ACF">
      <w:pPr>
        <w:numPr>
          <w:ilvl w:val="0"/>
          <w:numId w:val="1"/>
        </w:numPr>
        <w:spacing w:line="360" w:lineRule="auto"/>
        <w:rPr>
          <w:sz w:val="28"/>
          <w:szCs w:val="28"/>
          <w:lang w:val="en-US"/>
        </w:rPr>
      </w:pPr>
      <w:r>
        <w:rPr>
          <w:sz w:val="28"/>
          <w:szCs w:val="28"/>
          <w:lang w:val="en-US"/>
        </w:rPr>
        <w:t>What British writers and poets do you know?</w:t>
      </w:r>
    </w:p>
    <w:p w:rsidR="00291ACF" w:rsidRDefault="00291ACF" w:rsidP="00291ACF">
      <w:pPr>
        <w:numPr>
          <w:ilvl w:val="0"/>
          <w:numId w:val="1"/>
        </w:numPr>
        <w:spacing w:line="360" w:lineRule="auto"/>
        <w:rPr>
          <w:sz w:val="28"/>
          <w:szCs w:val="28"/>
          <w:lang w:val="en-US"/>
        </w:rPr>
      </w:pPr>
      <w:r>
        <w:rPr>
          <w:sz w:val="28"/>
          <w:szCs w:val="28"/>
          <w:lang w:val="en-US"/>
        </w:rPr>
        <w:t>Have you ever read some poems of   R. Burns?</w:t>
      </w:r>
    </w:p>
    <w:p w:rsidR="00291ACF" w:rsidRDefault="00291ACF" w:rsidP="00291ACF">
      <w:pPr>
        <w:numPr>
          <w:ilvl w:val="0"/>
          <w:numId w:val="1"/>
        </w:numPr>
        <w:spacing w:line="360" w:lineRule="auto"/>
        <w:rPr>
          <w:sz w:val="28"/>
          <w:szCs w:val="28"/>
          <w:lang w:val="en-US"/>
        </w:rPr>
      </w:pPr>
      <w:r>
        <w:rPr>
          <w:sz w:val="28"/>
          <w:szCs w:val="28"/>
          <w:lang w:val="en-US"/>
        </w:rPr>
        <w:t xml:space="preserve">What information do you know about W. Shakespeare and his life?   </w:t>
      </w:r>
    </w:p>
    <w:p w:rsidR="00291ACF" w:rsidRDefault="00291ACF" w:rsidP="00291ACF">
      <w:pPr>
        <w:spacing w:line="360" w:lineRule="auto"/>
        <w:ind w:left="360"/>
        <w:rPr>
          <w:sz w:val="28"/>
          <w:szCs w:val="28"/>
          <w:lang w:val="en-US"/>
        </w:rPr>
      </w:pPr>
      <w:r>
        <w:rPr>
          <w:sz w:val="28"/>
          <w:szCs w:val="28"/>
          <w:lang w:val="en-US"/>
        </w:rPr>
        <w:t xml:space="preserve"> </w:t>
      </w:r>
    </w:p>
    <w:p w:rsidR="00291ACF" w:rsidRDefault="00291ACF" w:rsidP="00291ACF">
      <w:pPr>
        <w:spacing w:line="360" w:lineRule="auto"/>
        <w:rPr>
          <w:sz w:val="28"/>
          <w:szCs w:val="28"/>
        </w:rPr>
      </w:pPr>
      <w:r w:rsidRPr="0082331A">
        <w:rPr>
          <w:b/>
          <w:sz w:val="28"/>
          <w:szCs w:val="28"/>
        </w:rPr>
        <w:t>3.Активизация лексики по данной теме, необходимой для восприятия текста на слух</w:t>
      </w:r>
      <w:r>
        <w:rPr>
          <w:sz w:val="28"/>
          <w:szCs w:val="28"/>
        </w:rPr>
        <w:t>.</w:t>
      </w:r>
    </w:p>
    <w:p w:rsidR="00291ACF" w:rsidRDefault="00291ACF" w:rsidP="00291ACF">
      <w:pPr>
        <w:spacing w:line="360" w:lineRule="auto"/>
        <w:rPr>
          <w:sz w:val="28"/>
          <w:szCs w:val="28"/>
          <w:lang w:val="en-US"/>
        </w:rPr>
      </w:pPr>
      <w:r w:rsidRPr="0064520C">
        <w:rPr>
          <w:b/>
          <w:sz w:val="28"/>
          <w:szCs w:val="28"/>
          <w:lang w:val="en-US"/>
        </w:rPr>
        <w:t>Teacher</w:t>
      </w:r>
      <w:r w:rsidRPr="00C52710">
        <w:rPr>
          <w:sz w:val="28"/>
          <w:szCs w:val="28"/>
          <w:lang w:val="en-US"/>
        </w:rPr>
        <w:t>:</w:t>
      </w:r>
      <w:r>
        <w:rPr>
          <w:sz w:val="28"/>
          <w:szCs w:val="28"/>
          <w:lang w:val="en-US"/>
        </w:rPr>
        <w:t xml:space="preserve"> Dear boys and girls, we are going to explore literary Britain with the </w:t>
      </w:r>
      <w:r w:rsidRPr="00E81F82">
        <w:rPr>
          <w:sz w:val="28"/>
          <w:szCs w:val="28"/>
          <w:lang w:val="en-US"/>
        </w:rPr>
        <w:t xml:space="preserve">  </w:t>
      </w:r>
      <w:r>
        <w:rPr>
          <w:sz w:val="28"/>
          <w:szCs w:val="28"/>
          <w:lang w:val="en-US"/>
        </w:rPr>
        <w:t>help of the map, listening to the texts, but first of all let us remember some words.</w:t>
      </w:r>
    </w:p>
    <w:p w:rsidR="00291ACF" w:rsidRPr="00291ACF" w:rsidRDefault="00291ACF" w:rsidP="00291ACF">
      <w:pPr>
        <w:spacing w:line="360" w:lineRule="auto"/>
        <w:ind w:left="360"/>
        <w:jc w:val="center"/>
        <w:rPr>
          <w:b/>
          <w:sz w:val="28"/>
          <w:szCs w:val="28"/>
          <w:lang w:val="en-US"/>
        </w:rPr>
      </w:pPr>
      <w:r w:rsidRPr="00227BC1">
        <w:rPr>
          <w:b/>
          <w:sz w:val="28"/>
          <w:szCs w:val="28"/>
        </w:rPr>
        <w:t>На</w:t>
      </w:r>
      <w:r w:rsidRPr="00291ACF">
        <w:rPr>
          <w:b/>
          <w:sz w:val="28"/>
          <w:szCs w:val="28"/>
          <w:lang w:val="en-US"/>
        </w:rPr>
        <w:t xml:space="preserve"> </w:t>
      </w:r>
      <w:r w:rsidRPr="00227BC1">
        <w:rPr>
          <w:b/>
          <w:sz w:val="28"/>
          <w:szCs w:val="28"/>
        </w:rPr>
        <w:t>доске</w:t>
      </w:r>
      <w:r w:rsidRPr="00291ACF">
        <w:rPr>
          <w:b/>
          <w:sz w:val="28"/>
          <w:szCs w:val="28"/>
          <w:lang w:val="en-US"/>
        </w:rPr>
        <w:t xml:space="preserve"> (</w:t>
      </w:r>
      <w:r w:rsidRPr="00227BC1">
        <w:rPr>
          <w:b/>
          <w:sz w:val="28"/>
          <w:szCs w:val="28"/>
        </w:rPr>
        <w:t>слайде</w:t>
      </w:r>
      <w:r w:rsidRPr="00291ACF">
        <w:rPr>
          <w:b/>
          <w:sz w:val="28"/>
          <w:szCs w:val="28"/>
          <w:lang w:val="en-US"/>
        </w:rPr>
        <w:t>)</w:t>
      </w:r>
    </w:p>
    <w:p w:rsidR="00291ACF" w:rsidRDefault="00291ACF" w:rsidP="00291ACF">
      <w:pPr>
        <w:spacing w:line="360" w:lineRule="auto"/>
        <w:ind w:left="360"/>
        <w:jc w:val="center"/>
        <w:rPr>
          <w:sz w:val="28"/>
          <w:szCs w:val="28"/>
          <w:lang w:val="en-US"/>
        </w:rPr>
      </w:pPr>
      <w:r>
        <w:rPr>
          <w:sz w:val="28"/>
          <w:szCs w:val="28"/>
          <w:lang w:val="en-US"/>
        </w:rPr>
        <w:t>Birthplace</w:t>
      </w:r>
    </w:p>
    <w:p w:rsidR="00291ACF" w:rsidRDefault="00291ACF" w:rsidP="00291ACF">
      <w:pPr>
        <w:spacing w:line="360" w:lineRule="auto"/>
        <w:ind w:left="360"/>
        <w:jc w:val="center"/>
        <w:rPr>
          <w:sz w:val="28"/>
          <w:szCs w:val="28"/>
          <w:lang w:val="en-US"/>
        </w:rPr>
      </w:pPr>
      <w:r>
        <w:rPr>
          <w:sz w:val="28"/>
          <w:szCs w:val="28"/>
          <w:lang w:val="en-US"/>
        </w:rPr>
        <w:t>To inspire</w:t>
      </w:r>
    </w:p>
    <w:p w:rsidR="00291ACF" w:rsidRDefault="00291ACF" w:rsidP="00291ACF">
      <w:pPr>
        <w:spacing w:line="360" w:lineRule="auto"/>
        <w:ind w:left="360"/>
        <w:jc w:val="center"/>
        <w:rPr>
          <w:sz w:val="28"/>
          <w:szCs w:val="28"/>
          <w:lang w:val="en-US"/>
        </w:rPr>
      </w:pPr>
      <w:r>
        <w:rPr>
          <w:sz w:val="28"/>
          <w:szCs w:val="28"/>
          <w:lang w:val="en-US"/>
        </w:rPr>
        <w:t>Audience</w:t>
      </w:r>
    </w:p>
    <w:p w:rsidR="00291ACF" w:rsidRDefault="00291ACF" w:rsidP="00291ACF">
      <w:pPr>
        <w:spacing w:line="360" w:lineRule="auto"/>
        <w:ind w:left="360"/>
        <w:jc w:val="center"/>
        <w:rPr>
          <w:sz w:val="28"/>
          <w:szCs w:val="28"/>
          <w:lang w:val="en-US"/>
        </w:rPr>
      </w:pPr>
      <w:r>
        <w:rPr>
          <w:sz w:val="28"/>
          <w:szCs w:val="28"/>
          <w:lang w:val="en-US"/>
        </w:rPr>
        <w:t>Autobiography</w:t>
      </w:r>
    </w:p>
    <w:p w:rsidR="00291ACF" w:rsidRDefault="00291ACF" w:rsidP="00291ACF">
      <w:pPr>
        <w:spacing w:line="360" w:lineRule="auto"/>
        <w:ind w:left="360"/>
        <w:jc w:val="center"/>
        <w:rPr>
          <w:sz w:val="28"/>
          <w:szCs w:val="28"/>
          <w:lang w:val="en-US"/>
        </w:rPr>
      </w:pPr>
      <w:r>
        <w:rPr>
          <w:sz w:val="28"/>
          <w:szCs w:val="28"/>
          <w:lang w:val="en-US"/>
        </w:rPr>
        <w:t>To be set in</w:t>
      </w:r>
    </w:p>
    <w:p w:rsidR="00291ACF" w:rsidRDefault="00291ACF" w:rsidP="00291ACF">
      <w:pPr>
        <w:spacing w:line="360" w:lineRule="auto"/>
        <w:ind w:left="360"/>
        <w:jc w:val="center"/>
        <w:rPr>
          <w:sz w:val="28"/>
          <w:szCs w:val="28"/>
          <w:lang w:val="en-US"/>
        </w:rPr>
      </w:pPr>
      <w:r>
        <w:rPr>
          <w:sz w:val="28"/>
          <w:szCs w:val="28"/>
          <w:lang w:val="en-US"/>
        </w:rPr>
        <w:t>Production</w:t>
      </w:r>
    </w:p>
    <w:p w:rsidR="00291ACF" w:rsidRDefault="00291ACF" w:rsidP="00291ACF">
      <w:pPr>
        <w:spacing w:line="360" w:lineRule="auto"/>
        <w:ind w:left="360"/>
        <w:jc w:val="center"/>
        <w:rPr>
          <w:sz w:val="28"/>
          <w:szCs w:val="28"/>
          <w:lang w:val="en-US"/>
        </w:rPr>
      </w:pPr>
      <w:r>
        <w:rPr>
          <w:sz w:val="28"/>
          <w:szCs w:val="28"/>
          <w:lang w:val="en-US"/>
        </w:rPr>
        <w:t>Playwright</w:t>
      </w:r>
    </w:p>
    <w:p w:rsidR="00291ACF" w:rsidRDefault="00291ACF" w:rsidP="00291ACF">
      <w:pPr>
        <w:spacing w:line="360" w:lineRule="auto"/>
        <w:ind w:left="360"/>
        <w:jc w:val="center"/>
        <w:rPr>
          <w:sz w:val="28"/>
          <w:szCs w:val="28"/>
          <w:lang w:val="en-US"/>
        </w:rPr>
      </w:pPr>
      <w:r>
        <w:rPr>
          <w:sz w:val="28"/>
          <w:szCs w:val="28"/>
          <w:lang w:val="en-US"/>
        </w:rPr>
        <w:t>Treasure</w:t>
      </w:r>
    </w:p>
    <w:p w:rsidR="00291ACF" w:rsidRDefault="00291ACF" w:rsidP="00291ACF">
      <w:pPr>
        <w:spacing w:line="360" w:lineRule="auto"/>
        <w:ind w:left="360"/>
        <w:jc w:val="center"/>
        <w:rPr>
          <w:sz w:val="28"/>
          <w:szCs w:val="28"/>
          <w:lang w:val="en-US"/>
        </w:rPr>
      </w:pPr>
      <w:r>
        <w:rPr>
          <w:sz w:val="28"/>
          <w:szCs w:val="28"/>
          <w:lang w:val="en-US"/>
        </w:rPr>
        <w:t>Beloved</w:t>
      </w:r>
    </w:p>
    <w:p w:rsidR="00291ACF" w:rsidRDefault="00291ACF" w:rsidP="00291ACF">
      <w:pPr>
        <w:spacing w:line="360" w:lineRule="auto"/>
        <w:ind w:left="360"/>
        <w:jc w:val="center"/>
        <w:rPr>
          <w:sz w:val="28"/>
          <w:szCs w:val="28"/>
          <w:lang w:val="en-US"/>
        </w:rPr>
      </w:pPr>
      <w:r>
        <w:rPr>
          <w:sz w:val="28"/>
          <w:szCs w:val="28"/>
          <w:lang w:val="en-US"/>
        </w:rPr>
        <w:lastRenderedPageBreak/>
        <w:t>Memorial</w:t>
      </w:r>
    </w:p>
    <w:p w:rsidR="00291ACF" w:rsidRDefault="00291ACF" w:rsidP="00291ACF">
      <w:pPr>
        <w:spacing w:line="360" w:lineRule="auto"/>
        <w:ind w:left="360"/>
        <w:jc w:val="center"/>
        <w:rPr>
          <w:sz w:val="28"/>
          <w:szCs w:val="28"/>
          <w:lang w:val="en-US"/>
        </w:rPr>
      </w:pPr>
      <w:r>
        <w:rPr>
          <w:sz w:val="28"/>
          <w:szCs w:val="28"/>
          <w:lang w:val="en-US"/>
        </w:rPr>
        <w:t>Notable</w:t>
      </w:r>
    </w:p>
    <w:p w:rsidR="00291ACF" w:rsidRDefault="00291ACF" w:rsidP="00291ACF">
      <w:pPr>
        <w:spacing w:line="360" w:lineRule="auto"/>
        <w:ind w:left="360"/>
        <w:jc w:val="center"/>
        <w:rPr>
          <w:sz w:val="28"/>
          <w:szCs w:val="28"/>
          <w:lang w:val="en-US"/>
        </w:rPr>
      </w:pPr>
    </w:p>
    <w:p w:rsidR="00291ACF" w:rsidRDefault="00291ACF" w:rsidP="00291ACF">
      <w:pPr>
        <w:spacing w:line="360" w:lineRule="auto"/>
        <w:ind w:left="360"/>
        <w:jc w:val="center"/>
        <w:rPr>
          <w:sz w:val="28"/>
          <w:szCs w:val="28"/>
          <w:lang w:val="en-US"/>
        </w:rPr>
      </w:pPr>
    </w:p>
    <w:p w:rsidR="00291ACF" w:rsidRDefault="00291ACF" w:rsidP="00291ACF">
      <w:pPr>
        <w:spacing w:line="360" w:lineRule="auto"/>
        <w:ind w:left="360"/>
        <w:rPr>
          <w:sz w:val="28"/>
          <w:szCs w:val="28"/>
          <w:lang w:val="en-US"/>
        </w:rPr>
      </w:pPr>
      <w:r w:rsidRPr="0064520C">
        <w:rPr>
          <w:b/>
          <w:sz w:val="28"/>
          <w:szCs w:val="28"/>
          <w:lang w:val="en-US"/>
        </w:rPr>
        <w:t>Teacher:</w:t>
      </w:r>
      <w:r>
        <w:rPr>
          <w:sz w:val="28"/>
          <w:szCs w:val="28"/>
          <w:lang w:val="en-US"/>
        </w:rPr>
        <w:t xml:space="preserve"> Listen to the text and then answer the questions!</w:t>
      </w:r>
    </w:p>
    <w:p w:rsidR="00291ACF" w:rsidRDefault="00291ACF" w:rsidP="00291ACF">
      <w:pPr>
        <w:spacing w:line="360" w:lineRule="auto"/>
        <w:ind w:left="360"/>
        <w:rPr>
          <w:sz w:val="28"/>
          <w:szCs w:val="28"/>
          <w:lang w:val="en-US"/>
        </w:rPr>
      </w:pPr>
    </w:p>
    <w:p w:rsidR="00291ACF" w:rsidRPr="00291ACF" w:rsidRDefault="00291ACF" w:rsidP="00291ACF">
      <w:pPr>
        <w:spacing w:line="360" w:lineRule="auto"/>
        <w:ind w:left="360"/>
        <w:rPr>
          <w:sz w:val="28"/>
          <w:szCs w:val="28"/>
        </w:rPr>
      </w:pPr>
      <w:r>
        <w:rPr>
          <w:b/>
          <w:sz w:val="28"/>
          <w:szCs w:val="28"/>
        </w:rPr>
        <w:t xml:space="preserve">4.  Аудирование.  </w:t>
      </w:r>
      <w:r>
        <w:rPr>
          <w:sz w:val="28"/>
          <w:szCs w:val="28"/>
        </w:rPr>
        <w:t>Учащиеся слушают в записи</w:t>
      </w:r>
      <w:r w:rsidRPr="00B95454">
        <w:rPr>
          <w:sz w:val="28"/>
          <w:szCs w:val="28"/>
        </w:rPr>
        <w:t xml:space="preserve"> </w:t>
      </w:r>
      <w:r>
        <w:rPr>
          <w:sz w:val="28"/>
          <w:szCs w:val="28"/>
        </w:rPr>
        <w:t xml:space="preserve"> текст о литературной Британии. После прослушивания  отвечают на вопросы учителя</w:t>
      </w:r>
    </w:p>
    <w:p w:rsidR="00291ACF" w:rsidRDefault="00291ACF" w:rsidP="00291ACF">
      <w:pPr>
        <w:spacing w:line="360" w:lineRule="auto"/>
        <w:ind w:left="360"/>
        <w:rPr>
          <w:sz w:val="28"/>
          <w:szCs w:val="28"/>
        </w:rPr>
      </w:pPr>
    </w:p>
    <w:p w:rsidR="00291ACF" w:rsidRPr="00291ACF" w:rsidRDefault="00291ACF" w:rsidP="00291ACF">
      <w:pPr>
        <w:spacing w:line="360" w:lineRule="auto"/>
        <w:ind w:left="360"/>
        <w:rPr>
          <w:sz w:val="28"/>
          <w:szCs w:val="28"/>
        </w:rPr>
      </w:pPr>
      <w:r w:rsidRPr="00291ACF">
        <w:rPr>
          <w:sz w:val="28"/>
          <w:szCs w:val="28"/>
        </w:rPr>
        <w:t xml:space="preserve">1. </w:t>
      </w:r>
      <w:r>
        <w:rPr>
          <w:sz w:val="28"/>
          <w:szCs w:val="28"/>
          <w:lang w:val="en-US"/>
        </w:rPr>
        <w:t>What</w:t>
      </w:r>
      <w:r w:rsidRPr="00291ACF">
        <w:rPr>
          <w:sz w:val="28"/>
          <w:szCs w:val="28"/>
        </w:rPr>
        <w:t xml:space="preserve"> </w:t>
      </w:r>
      <w:r>
        <w:rPr>
          <w:sz w:val="28"/>
          <w:szCs w:val="28"/>
          <w:lang w:val="en-US"/>
        </w:rPr>
        <w:t>writers</w:t>
      </w:r>
      <w:r w:rsidRPr="00291ACF">
        <w:rPr>
          <w:sz w:val="28"/>
          <w:szCs w:val="28"/>
        </w:rPr>
        <w:t xml:space="preserve"> </w:t>
      </w:r>
      <w:r>
        <w:rPr>
          <w:sz w:val="28"/>
          <w:szCs w:val="28"/>
          <w:lang w:val="en-US"/>
        </w:rPr>
        <w:t>is</w:t>
      </w:r>
      <w:r w:rsidRPr="00291ACF">
        <w:rPr>
          <w:sz w:val="28"/>
          <w:szCs w:val="28"/>
        </w:rPr>
        <w:t xml:space="preserve"> </w:t>
      </w:r>
      <w:smartTag w:uri="urn:schemas-microsoft-com:office:smarttags" w:element="place">
        <w:smartTag w:uri="urn:schemas-microsoft-com:office:smarttags" w:element="country-region">
          <w:r>
            <w:rPr>
              <w:sz w:val="28"/>
              <w:szCs w:val="28"/>
              <w:lang w:val="en-US"/>
            </w:rPr>
            <w:t>England</w:t>
          </w:r>
        </w:smartTag>
      </w:smartTag>
      <w:r w:rsidRPr="00291ACF">
        <w:rPr>
          <w:sz w:val="28"/>
          <w:szCs w:val="28"/>
        </w:rPr>
        <w:t xml:space="preserve"> </w:t>
      </w:r>
      <w:r>
        <w:rPr>
          <w:sz w:val="28"/>
          <w:szCs w:val="28"/>
          <w:lang w:val="en-US"/>
        </w:rPr>
        <w:t>connected</w:t>
      </w:r>
      <w:r w:rsidRPr="00291ACF">
        <w:rPr>
          <w:sz w:val="28"/>
          <w:szCs w:val="28"/>
        </w:rPr>
        <w:t xml:space="preserve"> </w:t>
      </w:r>
      <w:r>
        <w:rPr>
          <w:sz w:val="28"/>
          <w:szCs w:val="28"/>
          <w:lang w:val="en-US"/>
        </w:rPr>
        <w:t>with</w:t>
      </w:r>
      <w:r w:rsidRPr="00291ACF">
        <w:rPr>
          <w:sz w:val="28"/>
          <w:szCs w:val="28"/>
        </w:rPr>
        <w:t>?</w:t>
      </w:r>
    </w:p>
    <w:p w:rsidR="00291ACF" w:rsidRPr="00A3367C" w:rsidRDefault="00291ACF" w:rsidP="00291ACF">
      <w:pPr>
        <w:spacing w:line="360" w:lineRule="auto"/>
        <w:ind w:left="360"/>
        <w:rPr>
          <w:sz w:val="28"/>
          <w:szCs w:val="28"/>
          <w:lang w:val="en-US"/>
        </w:rPr>
      </w:pPr>
      <w:r w:rsidRPr="00A3367C">
        <w:rPr>
          <w:sz w:val="28"/>
          <w:szCs w:val="28"/>
          <w:lang w:val="en-US"/>
        </w:rPr>
        <w:t>2.</w:t>
      </w:r>
      <w:r>
        <w:rPr>
          <w:sz w:val="28"/>
          <w:szCs w:val="28"/>
          <w:lang w:val="en-US"/>
        </w:rPr>
        <w:t xml:space="preserve"> What are their best works?</w:t>
      </w:r>
    </w:p>
    <w:p w:rsidR="00291ACF" w:rsidRDefault="00291ACF" w:rsidP="00291ACF">
      <w:pPr>
        <w:spacing w:line="360" w:lineRule="auto"/>
        <w:ind w:left="360"/>
        <w:rPr>
          <w:sz w:val="28"/>
          <w:szCs w:val="28"/>
          <w:lang w:val="en-US"/>
        </w:rPr>
      </w:pPr>
      <w:r>
        <w:rPr>
          <w:sz w:val="28"/>
          <w:szCs w:val="28"/>
          <w:lang w:val="en-US"/>
        </w:rPr>
        <w:t>3. What places are connected with the name of Shakespeare?</w:t>
      </w:r>
    </w:p>
    <w:p w:rsidR="00291ACF" w:rsidRDefault="00291ACF" w:rsidP="00291ACF">
      <w:pPr>
        <w:spacing w:line="360" w:lineRule="auto"/>
        <w:ind w:left="360"/>
        <w:rPr>
          <w:sz w:val="28"/>
          <w:szCs w:val="28"/>
          <w:lang w:val="en-US"/>
        </w:rPr>
      </w:pPr>
      <w:r>
        <w:rPr>
          <w:sz w:val="28"/>
          <w:szCs w:val="28"/>
          <w:lang w:val="en-US"/>
        </w:rPr>
        <w:t xml:space="preserve">4. What literary names are connected with </w:t>
      </w:r>
      <w:smartTag w:uri="urn:schemas-microsoft-com:office:smarttags" w:element="place">
        <w:smartTag w:uri="urn:schemas-microsoft-com:office:smarttags" w:element="country-region">
          <w:r>
            <w:rPr>
              <w:sz w:val="28"/>
              <w:szCs w:val="28"/>
              <w:lang w:val="en-US"/>
            </w:rPr>
            <w:t>Wales</w:t>
          </w:r>
        </w:smartTag>
      </w:smartTag>
      <w:r>
        <w:rPr>
          <w:sz w:val="28"/>
          <w:szCs w:val="28"/>
          <w:lang w:val="en-US"/>
        </w:rPr>
        <w:t>?</w:t>
      </w:r>
    </w:p>
    <w:p w:rsidR="00291ACF" w:rsidRDefault="00291ACF" w:rsidP="00291ACF">
      <w:pPr>
        <w:spacing w:line="360" w:lineRule="auto"/>
        <w:ind w:left="360"/>
        <w:rPr>
          <w:sz w:val="28"/>
          <w:szCs w:val="28"/>
          <w:lang w:val="en-US"/>
        </w:rPr>
      </w:pPr>
    </w:p>
    <w:p w:rsidR="00291ACF" w:rsidRPr="00291ACF" w:rsidRDefault="00291ACF" w:rsidP="00291ACF">
      <w:pPr>
        <w:spacing w:line="360" w:lineRule="auto"/>
        <w:ind w:left="360"/>
        <w:rPr>
          <w:sz w:val="28"/>
          <w:szCs w:val="28"/>
        </w:rPr>
      </w:pPr>
      <w:r w:rsidRPr="00221304">
        <w:rPr>
          <w:sz w:val="28"/>
          <w:szCs w:val="28"/>
        </w:rPr>
        <w:t>5</w:t>
      </w:r>
      <w:r>
        <w:rPr>
          <w:sz w:val="28"/>
          <w:szCs w:val="28"/>
        </w:rPr>
        <w:t>.</w:t>
      </w:r>
      <w:r>
        <w:rPr>
          <w:b/>
          <w:sz w:val="28"/>
          <w:szCs w:val="28"/>
        </w:rPr>
        <w:t>Основная</w:t>
      </w:r>
      <w:r w:rsidRPr="00221304">
        <w:rPr>
          <w:b/>
          <w:sz w:val="28"/>
          <w:szCs w:val="28"/>
        </w:rPr>
        <w:t xml:space="preserve"> </w:t>
      </w:r>
      <w:r>
        <w:rPr>
          <w:b/>
          <w:sz w:val="28"/>
          <w:szCs w:val="28"/>
        </w:rPr>
        <w:t>часть урока</w:t>
      </w:r>
      <w:r w:rsidRPr="00221304">
        <w:rPr>
          <w:b/>
          <w:sz w:val="28"/>
          <w:szCs w:val="28"/>
        </w:rPr>
        <w:t>.</w:t>
      </w:r>
      <w:r w:rsidRPr="00221304">
        <w:rPr>
          <w:sz w:val="28"/>
          <w:szCs w:val="28"/>
        </w:rPr>
        <w:t xml:space="preserve"> </w:t>
      </w:r>
      <w:r>
        <w:rPr>
          <w:b/>
          <w:sz w:val="28"/>
          <w:szCs w:val="28"/>
        </w:rPr>
        <w:t>Создание</w:t>
      </w:r>
      <w:r w:rsidRPr="00221304">
        <w:rPr>
          <w:b/>
          <w:sz w:val="28"/>
          <w:szCs w:val="28"/>
        </w:rPr>
        <w:t xml:space="preserve"> </w:t>
      </w:r>
      <w:r>
        <w:rPr>
          <w:b/>
          <w:sz w:val="28"/>
          <w:szCs w:val="28"/>
        </w:rPr>
        <w:t>проблемной</w:t>
      </w:r>
      <w:r w:rsidRPr="00221304">
        <w:rPr>
          <w:b/>
          <w:sz w:val="28"/>
          <w:szCs w:val="28"/>
        </w:rPr>
        <w:t xml:space="preserve"> </w:t>
      </w:r>
      <w:r>
        <w:rPr>
          <w:b/>
          <w:sz w:val="28"/>
          <w:szCs w:val="28"/>
        </w:rPr>
        <w:t>ситуации</w:t>
      </w:r>
      <w:r w:rsidRPr="00221304">
        <w:rPr>
          <w:b/>
          <w:sz w:val="28"/>
          <w:szCs w:val="28"/>
        </w:rPr>
        <w:t>.</w:t>
      </w:r>
      <w:r w:rsidRPr="00221304">
        <w:rPr>
          <w:sz w:val="28"/>
          <w:szCs w:val="28"/>
        </w:rPr>
        <w:t xml:space="preserve"> </w:t>
      </w:r>
    </w:p>
    <w:p w:rsidR="00291ACF" w:rsidRPr="0046062C" w:rsidRDefault="00291ACF" w:rsidP="00291ACF">
      <w:pPr>
        <w:spacing w:line="360" w:lineRule="auto"/>
        <w:ind w:left="360"/>
        <w:rPr>
          <w:sz w:val="28"/>
          <w:szCs w:val="28"/>
          <w:lang w:val="en-US"/>
        </w:rPr>
      </w:pPr>
      <w:r w:rsidRPr="00E5655B">
        <w:rPr>
          <w:b/>
          <w:sz w:val="28"/>
          <w:szCs w:val="28"/>
          <w:lang w:val="en-US"/>
        </w:rPr>
        <w:t>Teacher:</w:t>
      </w:r>
      <w:r>
        <w:rPr>
          <w:sz w:val="28"/>
          <w:szCs w:val="28"/>
          <w:lang w:val="en-US"/>
        </w:rPr>
        <w:t xml:space="preserve"> You see, friends, we have got photos of these famous people and have learned some facts about their life, but we haven’t got enough information about them. What shall we do? Let us divide into four groups and let us find information about W. Shakespeare, R. Burns, B. Potter, C</w:t>
      </w:r>
      <w:bookmarkStart w:id="0" w:name="_GoBack"/>
      <w:bookmarkEnd w:id="0"/>
      <w:r>
        <w:rPr>
          <w:sz w:val="28"/>
          <w:szCs w:val="28"/>
          <w:lang w:val="en-US"/>
        </w:rPr>
        <w:t xml:space="preserve">h. Dickens on the Internet. It may be a biography, portraits and poems. Then you must print it and introduce your work at the end of the lesson. </w:t>
      </w:r>
    </w:p>
    <w:p w:rsidR="00291ACF" w:rsidRPr="00291ACF" w:rsidRDefault="00291ACF" w:rsidP="00291ACF">
      <w:pPr>
        <w:spacing w:line="360" w:lineRule="auto"/>
        <w:ind w:left="360"/>
        <w:rPr>
          <w:sz w:val="28"/>
          <w:szCs w:val="28"/>
          <w:lang w:val="en-US"/>
        </w:rPr>
      </w:pPr>
    </w:p>
    <w:p w:rsidR="00291ACF" w:rsidRPr="00FE09FC" w:rsidRDefault="00291ACF" w:rsidP="00291ACF">
      <w:pPr>
        <w:spacing w:line="360" w:lineRule="auto"/>
        <w:ind w:left="360"/>
        <w:rPr>
          <w:sz w:val="28"/>
          <w:szCs w:val="28"/>
        </w:rPr>
      </w:pPr>
      <w:r>
        <w:rPr>
          <w:b/>
          <w:sz w:val="28"/>
          <w:szCs w:val="28"/>
        </w:rPr>
        <w:t>6.  Распределение учащихся по группам и самостоятельная работа в Интернете, заключающаяся в выполнении задания</w:t>
      </w:r>
      <w:r>
        <w:rPr>
          <w:sz w:val="28"/>
          <w:szCs w:val="28"/>
        </w:rPr>
        <w:t xml:space="preserve"> </w:t>
      </w:r>
    </w:p>
    <w:p w:rsidR="00291ACF" w:rsidRPr="00FE09FC" w:rsidRDefault="00291ACF" w:rsidP="00291ACF">
      <w:pPr>
        <w:spacing w:line="360" w:lineRule="auto"/>
        <w:ind w:left="360"/>
        <w:rPr>
          <w:sz w:val="28"/>
          <w:szCs w:val="28"/>
        </w:rPr>
      </w:pPr>
    </w:p>
    <w:p w:rsidR="00291ACF" w:rsidRPr="009E3715" w:rsidRDefault="00291ACF" w:rsidP="00291ACF">
      <w:pPr>
        <w:spacing w:line="360" w:lineRule="auto"/>
        <w:ind w:left="360"/>
        <w:rPr>
          <w:b/>
          <w:sz w:val="28"/>
          <w:szCs w:val="28"/>
        </w:rPr>
      </w:pPr>
      <w:r>
        <w:rPr>
          <w:b/>
          <w:sz w:val="28"/>
          <w:szCs w:val="28"/>
        </w:rPr>
        <w:t>7.   Оформление работы</w:t>
      </w:r>
    </w:p>
    <w:p w:rsidR="00291ACF" w:rsidRPr="00FE09FC" w:rsidRDefault="00291ACF" w:rsidP="00291ACF">
      <w:pPr>
        <w:spacing w:line="360" w:lineRule="auto"/>
        <w:rPr>
          <w:sz w:val="28"/>
          <w:szCs w:val="28"/>
        </w:rPr>
      </w:pPr>
    </w:p>
    <w:p w:rsidR="00291ACF" w:rsidRPr="00E5655B" w:rsidRDefault="00291ACF" w:rsidP="00291ACF">
      <w:pPr>
        <w:spacing w:line="360" w:lineRule="auto"/>
        <w:rPr>
          <w:b/>
          <w:sz w:val="28"/>
          <w:szCs w:val="28"/>
        </w:rPr>
      </w:pPr>
      <w:r>
        <w:rPr>
          <w:sz w:val="28"/>
          <w:szCs w:val="28"/>
        </w:rPr>
        <w:t xml:space="preserve">    </w:t>
      </w:r>
      <w:r>
        <w:rPr>
          <w:b/>
          <w:sz w:val="28"/>
          <w:szCs w:val="28"/>
        </w:rPr>
        <w:t>8. Презентация</w:t>
      </w:r>
      <w:r w:rsidRPr="00E5655B">
        <w:rPr>
          <w:b/>
          <w:sz w:val="28"/>
          <w:szCs w:val="28"/>
        </w:rPr>
        <w:t xml:space="preserve"> </w:t>
      </w:r>
      <w:r>
        <w:rPr>
          <w:b/>
          <w:sz w:val="28"/>
          <w:szCs w:val="28"/>
        </w:rPr>
        <w:t>своих работ классу</w:t>
      </w:r>
    </w:p>
    <w:p w:rsidR="00291ACF" w:rsidRPr="00CD4F4D" w:rsidRDefault="00291ACF" w:rsidP="00291ACF">
      <w:pPr>
        <w:spacing w:line="360" w:lineRule="auto"/>
        <w:rPr>
          <w:b/>
          <w:sz w:val="28"/>
          <w:szCs w:val="28"/>
        </w:rPr>
      </w:pPr>
    </w:p>
    <w:p w:rsidR="00291ACF" w:rsidRPr="00227BC1" w:rsidRDefault="00291ACF" w:rsidP="00291ACF">
      <w:pPr>
        <w:spacing w:line="360" w:lineRule="auto"/>
        <w:rPr>
          <w:b/>
          <w:sz w:val="28"/>
          <w:szCs w:val="28"/>
        </w:rPr>
      </w:pPr>
      <w:r>
        <w:t xml:space="preserve">      </w:t>
      </w:r>
      <w:r>
        <w:rPr>
          <w:b/>
          <w:sz w:val="28"/>
          <w:szCs w:val="28"/>
        </w:rPr>
        <w:t>9. Подведение итогов урока</w:t>
      </w:r>
    </w:p>
    <w:p w:rsidR="00291ACF" w:rsidRDefault="00291ACF" w:rsidP="00291ACF">
      <w:pPr>
        <w:tabs>
          <w:tab w:val="left" w:pos="3800"/>
        </w:tabs>
        <w:rPr>
          <w:sz w:val="28"/>
          <w:szCs w:val="28"/>
        </w:rPr>
      </w:pPr>
    </w:p>
    <w:p w:rsidR="00291ACF" w:rsidRDefault="00291ACF" w:rsidP="00291ACF">
      <w:pPr>
        <w:jc w:val="both"/>
        <w:rPr>
          <w:sz w:val="28"/>
          <w:szCs w:val="28"/>
        </w:rPr>
      </w:pPr>
      <w:r>
        <w:rPr>
          <w:sz w:val="28"/>
          <w:szCs w:val="28"/>
        </w:rPr>
        <w:t xml:space="preserve">Проведение урока по теме «Литературная Британия» в 9 классе и выполнение поставленных задач предусматривает прохождение основного грамматического материала и усвоение необходимой лексики. Привлечение Интернет-ресурсов не только способствует активизации материала, но и положительно сказывается на повышении мотивации обучения. Такие занятия проводятся в кабинете, оснащённом компьютерами, подключенными к локальной сети и имеющих доступ в Интернет, чтобы предоставить возможность самостоятельной работы в сети Интернет. </w:t>
      </w:r>
    </w:p>
    <w:p w:rsidR="00291ACF" w:rsidRDefault="00291ACF" w:rsidP="00291ACF">
      <w:pPr>
        <w:jc w:val="both"/>
        <w:rPr>
          <w:sz w:val="28"/>
          <w:szCs w:val="28"/>
        </w:rPr>
      </w:pPr>
      <w:r>
        <w:rPr>
          <w:sz w:val="28"/>
          <w:szCs w:val="28"/>
        </w:rPr>
        <w:t xml:space="preserve">Урок построен, согласно методике преподавания иностранного языка. Поэтапное выполнение заданий, а именно: </w:t>
      </w:r>
      <w:r>
        <w:rPr>
          <w:sz w:val="28"/>
          <w:szCs w:val="28"/>
          <w:lang w:val="en-US"/>
        </w:rPr>
        <w:t>warm</w:t>
      </w:r>
      <w:r w:rsidRPr="00602721">
        <w:rPr>
          <w:sz w:val="28"/>
          <w:szCs w:val="28"/>
        </w:rPr>
        <w:t>-</w:t>
      </w:r>
      <w:r>
        <w:rPr>
          <w:sz w:val="28"/>
          <w:szCs w:val="28"/>
          <w:lang w:val="en-US"/>
        </w:rPr>
        <w:t>up</w:t>
      </w:r>
      <w:r w:rsidRPr="00602721">
        <w:rPr>
          <w:sz w:val="28"/>
          <w:szCs w:val="28"/>
        </w:rPr>
        <w:t xml:space="preserve"> </w:t>
      </w:r>
      <w:r>
        <w:rPr>
          <w:sz w:val="28"/>
          <w:szCs w:val="28"/>
          <w:lang w:val="en-US"/>
        </w:rPr>
        <w:t>activity</w:t>
      </w:r>
      <w:r>
        <w:rPr>
          <w:sz w:val="28"/>
          <w:szCs w:val="28"/>
        </w:rPr>
        <w:t>, прослушивание  текста, наблюдение по карте, беседа с учителем  вызывает интерес к теме  и подводит учащихся к основной части урока, где создаётся проблемная ситуация. Необходим поиск дополнительной информации. Такой источник существует - это использование ресурсов Интернет.</w:t>
      </w:r>
    </w:p>
    <w:p w:rsidR="00291ACF" w:rsidRDefault="00291ACF" w:rsidP="00291ACF">
      <w:pPr>
        <w:jc w:val="both"/>
        <w:rPr>
          <w:sz w:val="28"/>
          <w:szCs w:val="28"/>
        </w:rPr>
      </w:pPr>
      <w:r>
        <w:rPr>
          <w:sz w:val="28"/>
          <w:szCs w:val="28"/>
        </w:rPr>
        <w:t>Учащиеся создают группы по интересам. Они сами выбирают о ком из знаменитостей будут собирать информацию. Частично применяется метод проектов и метод сотрудничества. Для того чтобы получить информацию на английском языке необходимо делать запрос на том же языке</w:t>
      </w:r>
      <w:proofErr w:type="gramStart"/>
      <w:r>
        <w:rPr>
          <w:sz w:val="28"/>
          <w:szCs w:val="28"/>
        </w:rPr>
        <w:t xml:space="preserve"> .</w:t>
      </w:r>
      <w:proofErr w:type="gramEnd"/>
      <w:r>
        <w:rPr>
          <w:sz w:val="28"/>
          <w:szCs w:val="28"/>
        </w:rPr>
        <w:t xml:space="preserve">Обговаривается примерная тема и размер сообщения. Самостоятельная работа в Интернете заключается в выполнении задания. На этом этапе обучаемые приобретают ценные знания о культуре и обычаях страны изучаемого языка. Учащиеся работают с текстами, выбирают главную информацию для себя и оформляют её, готовясь к презентации.  Совершенствуются навыки монологического высказывания и умения работы с текстом. На презентацию мини-проекта отводится 3-4 минуты. </w:t>
      </w:r>
    </w:p>
    <w:p w:rsidR="00291ACF" w:rsidRDefault="00291ACF" w:rsidP="00291ACF">
      <w:pPr>
        <w:tabs>
          <w:tab w:val="left" w:pos="3800"/>
        </w:tabs>
        <w:rPr>
          <w:sz w:val="28"/>
          <w:szCs w:val="28"/>
        </w:rPr>
      </w:pPr>
    </w:p>
    <w:p w:rsidR="00291ACF" w:rsidRDefault="00291ACF" w:rsidP="00291ACF">
      <w:pPr>
        <w:tabs>
          <w:tab w:val="left" w:pos="3800"/>
        </w:tabs>
        <w:rPr>
          <w:sz w:val="28"/>
          <w:szCs w:val="28"/>
        </w:rPr>
      </w:pPr>
    </w:p>
    <w:p w:rsidR="00291ACF" w:rsidRPr="00735658" w:rsidRDefault="00291ACF" w:rsidP="00291ACF">
      <w:pPr>
        <w:jc w:val="center"/>
        <w:rPr>
          <w:b/>
          <w:sz w:val="28"/>
          <w:szCs w:val="28"/>
          <w:lang w:val="en-US"/>
        </w:rPr>
      </w:pPr>
      <w:r>
        <w:rPr>
          <w:b/>
          <w:sz w:val="28"/>
          <w:szCs w:val="28"/>
        </w:rPr>
        <w:t>Текст</w:t>
      </w:r>
      <w:r w:rsidRPr="00CC54E7">
        <w:rPr>
          <w:b/>
          <w:sz w:val="28"/>
          <w:szCs w:val="28"/>
          <w:lang w:val="en-US"/>
        </w:rPr>
        <w:t xml:space="preserve"> </w:t>
      </w:r>
      <w:r>
        <w:rPr>
          <w:b/>
          <w:sz w:val="28"/>
          <w:szCs w:val="28"/>
        </w:rPr>
        <w:t>для</w:t>
      </w:r>
      <w:r w:rsidRPr="00CC54E7">
        <w:rPr>
          <w:b/>
          <w:sz w:val="28"/>
          <w:szCs w:val="28"/>
          <w:lang w:val="en-US"/>
        </w:rPr>
        <w:t xml:space="preserve"> </w:t>
      </w:r>
      <w:r>
        <w:rPr>
          <w:b/>
          <w:sz w:val="28"/>
          <w:szCs w:val="28"/>
        </w:rPr>
        <w:t>аудирования</w:t>
      </w:r>
    </w:p>
    <w:p w:rsidR="00291ACF" w:rsidRPr="00735658" w:rsidRDefault="00291ACF" w:rsidP="00291ACF">
      <w:pPr>
        <w:jc w:val="center"/>
        <w:rPr>
          <w:sz w:val="28"/>
          <w:szCs w:val="28"/>
          <w:lang w:val="en-US"/>
        </w:rPr>
      </w:pPr>
    </w:p>
    <w:p w:rsidR="00291ACF" w:rsidRPr="00735658" w:rsidRDefault="00291ACF" w:rsidP="00291ACF">
      <w:pPr>
        <w:rPr>
          <w:sz w:val="28"/>
          <w:szCs w:val="28"/>
          <w:lang w:val="en-US"/>
        </w:rPr>
      </w:pPr>
      <w:r>
        <w:rPr>
          <w:sz w:val="28"/>
          <w:szCs w:val="28"/>
          <w:lang w:val="en-US"/>
        </w:rPr>
        <w:t xml:space="preserve">I invite you to join us in our exciting literary tour around </w:t>
      </w:r>
      <w:smartTag w:uri="urn:schemas-microsoft-com:office:smarttags" w:element="place">
        <w:smartTag w:uri="urn:schemas-microsoft-com:office:smarttags" w:element="country-region">
          <w:r>
            <w:rPr>
              <w:sz w:val="28"/>
              <w:szCs w:val="28"/>
              <w:lang w:val="en-US"/>
            </w:rPr>
            <w:t>Britain</w:t>
          </w:r>
        </w:smartTag>
      </w:smartTag>
      <w:r>
        <w:rPr>
          <w:sz w:val="28"/>
          <w:szCs w:val="28"/>
          <w:lang w:val="en-US"/>
        </w:rPr>
        <w:t xml:space="preserve">. British literature is very rich. You can always find a town, a city or a piece of country connected with a famous writer. All of us know the names of the great British writers like Shakespeare, Hardy, Burns, W. Scott, and B. Potter. </w:t>
      </w:r>
    </w:p>
    <w:p w:rsidR="00291ACF" w:rsidRPr="00735658" w:rsidRDefault="00291ACF" w:rsidP="00291ACF">
      <w:pPr>
        <w:rPr>
          <w:sz w:val="28"/>
          <w:szCs w:val="28"/>
          <w:lang w:val="en-US"/>
        </w:rPr>
      </w:pPr>
    </w:p>
    <w:p w:rsidR="00291ACF" w:rsidRPr="00735658" w:rsidRDefault="00291ACF" w:rsidP="00291ACF">
      <w:pPr>
        <w:rPr>
          <w:sz w:val="28"/>
          <w:szCs w:val="28"/>
          <w:lang w:val="en-US"/>
        </w:rPr>
      </w:pPr>
      <w:smartTag w:uri="urn:schemas-microsoft-com:office:smarttags" w:element="country-region">
        <w:r>
          <w:rPr>
            <w:sz w:val="28"/>
            <w:szCs w:val="28"/>
            <w:lang w:val="en-US"/>
          </w:rPr>
          <w:t>England</w:t>
        </w:r>
      </w:smartTag>
      <w:r>
        <w:rPr>
          <w:sz w:val="28"/>
          <w:szCs w:val="28"/>
          <w:lang w:val="en-US"/>
        </w:rPr>
        <w:t xml:space="preserve"> is the birthplace of such writers as Jerome K. Jerome, the author of the popular novel </w:t>
      </w:r>
      <w:r w:rsidRPr="00E83F12">
        <w:rPr>
          <w:sz w:val="28"/>
          <w:szCs w:val="28"/>
          <w:lang w:val="en-US"/>
        </w:rPr>
        <w:t>«</w:t>
      </w:r>
      <w:r>
        <w:rPr>
          <w:sz w:val="28"/>
          <w:szCs w:val="28"/>
          <w:lang w:val="en-US"/>
        </w:rPr>
        <w:t>Three Men in a Boat</w:t>
      </w:r>
      <w:r w:rsidRPr="00E83F12">
        <w:rPr>
          <w:sz w:val="28"/>
          <w:szCs w:val="28"/>
          <w:lang w:val="en-US"/>
        </w:rPr>
        <w:t>»</w:t>
      </w:r>
      <w:r>
        <w:rPr>
          <w:sz w:val="28"/>
          <w:szCs w:val="28"/>
          <w:lang w:val="en-US"/>
        </w:rPr>
        <w:t>,</w:t>
      </w:r>
      <w:r w:rsidRPr="00291ACF">
        <w:rPr>
          <w:sz w:val="28"/>
          <w:szCs w:val="28"/>
          <w:lang w:val="en-US"/>
        </w:rPr>
        <w:t xml:space="preserve"> </w:t>
      </w:r>
      <w:r>
        <w:rPr>
          <w:sz w:val="28"/>
          <w:szCs w:val="28"/>
          <w:lang w:val="en-US"/>
        </w:rPr>
        <w:t xml:space="preserve">Sisters Bronte, Charles Dickens, who wrote about life in England’s work-houses in </w:t>
      </w:r>
      <w:r w:rsidRPr="007E35D5">
        <w:rPr>
          <w:sz w:val="28"/>
          <w:szCs w:val="28"/>
          <w:lang w:val="en-US"/>
        </w:rPr>
        <w:t>«</w:t>
      </w:r>
      <w:r>
        <w:rPr>
          <w:sz w:val="28"/>
          <w:szCs w:val="28"/>
          <w:lang w:val="en-US"/>
        </w:rPr>
        <w:t>Oliver Twist</w:t>
      </w:r>
      <w:r w:rsidRPr="007E35D5">
        <w:rPr>
          <w:sz w:val="28"/>
          <w:szCs w:val="28"/>
          <w:lang w:val="en-US"/>
        </w:rPr>
        <w:t xml:space="preserve">» </w:t>
      </w:r>
      <w:r>
        <w:rPr>
          <w:sz w:val="28"/>
          <w:szCs w:val="28"/>
          <w:lang w:val="en-US"/>
        </w:rPr>
        <w:t xml:space="preserve">and English schools in </w:t>
      </w:r>
      <w:r w:rsidRPr="007E35D5">
        <w:rPr>
          <w:sz w:val="28"/>
          <w:szCs w:val="28"/>
          <w:lang w:val="en-US"/>
        </w:rPr>
        <w:t>«</w:t>
      </w:r>
      <w:r>
        <w:rPr>
          <w:sz w:val="28"/>
          <w:szCs w:val="28"/>
          <w:lang w:val="en-US"/>
        </w:rPr>
        <w:t>Nicholas Nickleby</w:t>
      </w:r>
      <w:r w:rsidRPr="007E35D5">
        <w:rPr>
          <w:sz w:val="28"/>
          <w:szCs w:val="28"/>
          <w:lang w:val="en-US"/>
        </w:rPr>
        <w:t>».</w:t>
      </w:r>
      <w:r>
        <w:rPr>
          <w:sz w:val="28"/>
          <w:szCs w:val="28"/>
          <w:lang w:val="en-US"/>
        </w:rPr>
        <w:t xml:space="preserve"> His novels </w:t>
      </w:r>
      <w:r w:rsidRPr="007E35D5">
        <w:rPr>
          <w:sz w:val="28"/>
          <w:szCs w:val="28"/>
          <w:lang w:val="en-US"/>
        </w:rPr>
        <w:t>«</w:t>
      </w:r>
      <w:r>
        <w:rPr>
          <w:sz w:val="28"/>
          <w:szCs w:val="28"/>
          <w:lang w:val="en-US"/>
        </w:rPr>
        <w:t>Dombey and Son</w:t>
      </w:r>
      <w:r w:rsidRPr="007E35D5">
        <w:rPr>
          <w:sz w:val="28"/>
          <w:szCs w:val="28"/>
          <w:lang w:val="en-US"/>
        </w:rPr>
        <w:t>»</w:t>
      </w:r>
      <w:r>
        <w:rPr>
          <w:sz w:val="28"/>
          <w:szCs w:val="28"/>
          <w:lang w:val="en-US"/>
        </w:rPr>
        <w:t xml:space="preserve">, </w:t>
      </w:r>
      <w:r w:rsidRPr="007E35D5">
        <w:rPr>
          <w:sz w:val="28"/>
          <w:szCs w:val="28"/>
          <w:lang w:val="en-US"/>
        </w:rPr>
        <w:t>«</w:t>
      </w:r>
      <w:r>
        <w:rPr>
          <w:sz w:val="28"/>
          <w:szCs w:val="28"/>
          <w:lang w:val="en-US"/>
        </w:rPr>
        <w:t>David Copperfield</w:t>
      </w:r>
      <w:r w:rsidRPr="007E35D5">
        <w:rPr>
          <w:sz w:val="28"/>
          <w:szCs w:val="28"/>
          <w:lang w:val="en-US"/>
        </w:rPr>
        <w:t>», «</w:t>
      </w:r>
      <w:r>
        <w:rPr>
          <w:sz w:val="28"/>
          <w:szCs w:val="28"/>
          <w:lang w:val="en-US"/>
        </w:rPr>
        <w:t>Hard Times</w:t>
      </w:r>
      <w:r w:rsidRPr="007E35D5">
        <w:rPr>
          <w:sz w:val="28"/>
          <w:szCs w:val="28"/>
          <w:lang w:val="en-US"/>
        </w:rPr>
        <w:t>», «</w:t>
      </w:r>
      <w:r>
        <w:rPr>
          <w:sz w:val="28"/>
          <w:szCs w:val="28"/>
          <w:lang w:val="en-US"/>
        </w:rPr>
        <w:t>Little Dorrit</w:t>
      </w:r>
      <w:r w:rsidRPr="007E35D5">
        <w:rPr>
          <w:sz w:val="28"/>
          <w:szCs w:val="28"/>
          <w:lang w:val="en-US"/>
        </w:rPr>
        <w:t>»</w:t>
      </w:r>
      <w:r>
        <w:rPr>
          <w:sz w:val="28"/>
          <w:szCs w:val="28"/>
          <w:lang w:val="en-US"/>
        </w:rPr>
        <w:t xml:space="preserve"> and many others made him one of the most beloved of all English writers.</w:t>
      </w:r>
    </w:p>
    <w:p w:rsidR="00291ACF" w:rsidRDefault="00291ACF" w:rsidP="00291ACF">
      <w:pPr>
        <w:rPr>
          <w:sz w:val="28"/>
          <w:szCs w:val="28"/>
          <w:lang w:val="en-US"/>
        </w:rPr>
      </w:pPr>
      <w:r>
        <w:rPr>
          <w:sz w:val="28"/>
          <w:szCs w:val="28"/>
          <w:lang w:val="en-US"/>
        </w:rPr>
        <w:t xml:space="preserve"> </w:t>
      </w:r>
    </w:p>
    <w:p w:rsidR="00291ACF" w:rsidRDefault="00291ACF" w:rsidP="00291ACF">
      <w:pPr>
        <w:rPr>
          <w:sz w:val="28"/>
          <w:szCs w:val="28"/>
          <w:lang w:val="en-US"/>
        </w:rPr>
      </w:pPr>
      <w:r>
        <w:rPr>
          <w:sz w:val="28"/>
          <w:szCs w:val="28"/>
          <w:lang w:val="en-US"/>
        </w:rPr>
        <w:t xml:space="preserve">The historic town of Stratford-upon-Avon is known as William Shakespeare’s birthplace. </w:t>
      </w:r>
    </w:p>
    <w:p w:rsidR="00291ACF" w:rsidRPr="00D04C20" w:rsidRDefault="00291ACF" w:rsidP="00291ACF">
      <w:pPr>
        <w:rPr>
          <w:sz w:val="28"/>
          <w:szCs w:val="28"/>
          <w:lang w:val="en-US"/>
        </w:rPr>
      </w:pPr>
      <w:r>
        <w:rPr>
          <w:sz w:val="28"/>
          <w:szCs w:val="28"/>
          <w:lang w:val="en-US"/>
        </w:rPr>
        <w:lastRenderedPageBreak/>
        <w:t xml:space="preserve">In Wales you can see the White Rabbit Memorial which proclaims that Wales inspired Lewis Carroll to write his literary treasure </w:t>
      </w:r>
      <w:r w:rsidRPr="00D04C20">
        <w:rPr>
          <w:sz w:val="28"/>
          <w:szCs w:val="28"/>
          <w:lang w:val="en-US"/>
        </w:rPr>
        <w:t>«</w:t>
      </w:r>
      <w:r>
        <w:rPr>
          <w:sz w:val="28"/>
          <w:szCs w:val="28"/>
          <w:lang w:val="en-US"/>
        </w:rPr>
        <w:t>Alice in Wonderland</w:t>
      </w:r>
      <w:r w:rsidRPr="00D04C20">
        <w:rPr>
          <w:sz w:val="28"/>
          <w:szCs w:val="28"/>
          <w:lang w:val="en-US"/>
        </w:rPr>
        <w:t xml:space="preserve">». </w:t>
      </w:r>
    </w:p>
    <w:p w:rsidR="00291ACF" w:rsidRPr="00291ACF" w:rsidRDefault="00291ACF" w:rsidP="00291ACF">
      <w:pPr>
        <w:tabs>
          <w:tab w:val="left" w:pos="3800"/>
        </w:tabs>
        <w:rPr>
          <w:sz w:val="28"/>
          <w:szCs w:val="28"/>
          <w:lang w:val="en-US"/>
        </w:rPr>
      </w:pPr>
    </w:p>
    <w:p w:rsidR="00291ACF" w:rsidRPr="00291ACF" w:rsidRDefault="00291ACF" w:rsidP="00291ACF">
      <w:pPr>
        <w:tabs>
          <w:tab w:val="left" w:pos="3800"/>
        </w:tabs>
        <w:rPr>
          <w:sz w:val="28"/>
          <w:szCs w:val="28"/>
          <w:lang w:val="en-US"/>
        </w:rPr>
      </w:pPr>
    </w:p>
    <w:p w:rsidR="00291ACF" w:rsidRPr="00291ACF" w:rsidRDefault="00291ACF" w:rsidP="00291ACF">
      <w:pPr>
        <w:tabs>
          <w:tab w:val="left" w:pos="3800"/>
        </w:tabs>
        <w:rPr>
          <w:sz w:val="28"/>
          <w:szCs w:val="28"/>
          <w:lang w:val="en-US"/>
        </w:rPr>
      </w:pPr>
    </w:p>
    <w:p w:rsidR="00542139" w:rsidRPr="00291ACF" w:rsidRDefault="00542139">
      <w:pPr>
        <w:rPr>
          <w:lang w:val="en-US"/>
        </w:rPr>
      </w:pPr>
    </w:p>
    <w:sectPr w:rsidR="00542139" w:rsidRPr="00291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D1194"/>
    <w:multiLevelType w:val="hybridMultilevel"/>
    <w:tmpl w:val="AF0AB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D37F1F"/>
    <w:multiLevelType w:val="hybridMultilevel"/>
    <w:tmpl w:val="CBD425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09"/>
    <w:rsid w:val="00291ACF"/>
    <w:rsid w:val="00534D09"/>
    <w:rsid w:val="00542139"/>
    <w:rsid w:val="0073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A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A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885</Words>
  <Characters>5049</Characters>
  <Application>Microsoft Office Word</Application>
  <DocSecurity>0</DocSecurity>
  <Lines>42</Lines>
  <Paragraphs>11</Paragraphs>
  <ScaleCrop>false</ScaleCrop>
  <Company>diakov.net</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2023-03-21T12:46:00Z</dcterms:created>
  <dcterms:modified xsi:type="dcterms:W3CDTF">2024-06-21T04:11:00Z</dcterms:modified>
</cp:coreProperties>
</file>