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B4" w:rsidRDefault="00FE1A30">
      <w:pPr>
        <w:pStyle w:val="1"/>
        <w:spacing w:before="67"/>
        <w:ind w:left="285"/>
      </w:pPr>
      <w:r>
        <w:rPr>
          <w:color w:val="333333"/>
        </w:rPr>
        <w:t>Комплекс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упражнений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 w:rsidR="00502B92">
        <w:rPr>
          <w:color w:val="333333"/>
          <w:spacing w:val="-4"/>
        </w:rPr>
        <w:t xml:space="preserve">формирования функциональной грамотности и </w:t>
      </w:r>
      <w:bookmarkStart w:id="0" w:name="_GoBack"/>
      <w:bookmarkEnd w:id="0"/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 w:rsidR="006C15C7">
        <w:rPr>
          <w:color w:val="333333"/>
        </w:rPr>
        <w:t>критического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мышления</w:t>
      </w:r>
    </w:p>
    <w:p w:rsidR="00505AB4" w:rsidRDefault="00502B92">
      <w:pPr>
        <w:pStyle w:val="a4"/>
        <w:numPr>
          <w:ilvl w:val="0"/>
          <w:numId w:val="3"/>
        </w:numPr>
        <w:tabs>
          <w:tab w:val="left" w:pos="365"/>
        </w:tabs>
        <w:spacing w:before="249" w:line="276" w:lineRule="auto"/>
        <w:ind w:right="167" w:firstLine="0"/>
        <w:jc w:val="both"/>
        <w:rPr>
          <w:sz w:val="24"/>
        </w:rPr>
      </w:pPr>
      <w:r>
        <w:pict>
          <v:group id="_x0000_s1026" style="position:absolute;left:0;text-align:left;margin-left:341.65pt;margin-top:114.8pt;width:224.25pt;height:141.75pt;z-index:15729152;mso-position-horizontal-relative:page" coordorigin="6833,2296" coordsize="4485,2835">
            <v:shape id="_x0000_s1037" style="position:absolute;left:6840;top:2303;width:4470;height:2820" coordorigin="6840,2304" coordsize="4470,2820" o:spt="100" adj="0,,0" path="m9075,2304r-92,1l8892,2308r-90,6l8712,2322r-87,10l8538,2345r-85,14l8369,2376r-83,18l8205,2414r-79,23l8048,2461r-76,26l7898,2515r-73,29l7755,2576r-68,33l7620,2643r-64,36l7495,2717r-60,39l7378,2796r-55,42l7271,2881r-49,44l7175,2971r-44,47l7089,3066r-38,49l7016,3165r-33,51l6954,3268r-26,53l6905,3375r-20,54l6869,3485r-12,56l6847,3598r-5,58l6840,3714r2,58l6847,3829r10,57l6869,3942r16,56l6905,4053r23,53l6954,4159r29,52l7016,4263r35,50l7089,4362r42,48l7175,4456r47,46l7271,4546r52,44l7378,4631r57,41l7495,4711r61,37l7620,4784r67,35l7755,4852r70,31l7898,4912r74,28l8048,4966r78,25l8205,5013r81,20l8369,5052r84,16l8538,5083r87,12l8712,5105r90,8l8892,5119r91,3l9075,5124r92,-2l9258,5119r90,-6l9438,5105r87,-10l9612,5083r85,-15l9781,5052r83,-19l9945,5013r79,-22l10102,4966r76,-26l10252,4912r73,-29l10395,4852r68,-33l10530,4784r64,-36l10655,4711r60,-39l10772,4631r55,-41l10879,4546r49,-44l10975,4456r44,-46l11061,4362r38,-49l11134,4263r33,-52l11196,4159r26,-53l11245,4053r20,-55l11281,3942r12,-56l11303,3829r5,-57l11310,3714r-2,-58l11303,3598r-10,-57l11281,3485r-16,-56l11245,3375r-23,-54l11196,3268r-29,-52l11134,3165r-35,-50l11061,3066r-42,-48l10975,2971r-47,-46l10879,2881r-52,-43l10772,2796r-57,-40l10655,2717r-61,-38l10530,2643r-67,-34l10395,2576r-70,-32l10252,2515r-74,-28l10102,2461r-78,-24l9945,2414r-81,-20l9781,2376r-84,-17l9612,2345r-87,-13l9438,2322r-90,-8l9258,2308r-91,-3l9075,2304xm9030,3054r-74,3l8885,3068r-69,18l8750,3110r-63,31l8627,3177r-55,41l8521,3265r-47,51l8433,3371r-36,59l8367,3493r-25,67l8325,3629r-11,71l8310,3774r4,73l8325,3919r17,69l8367,4054r30,63l8433,4176r41,56l8521,4283r51,46l8627,4371r60,36l8750,4437r66,24l8885,4479r71,11l9030,4494r74,-4l9175,4479r69,-18l9310,4437r63,-30l9433,4371r55,-42l9539,4283r47,-51l9627,4176r36,-59l9693,4054r25,-66l9735,3919r11,-72l9750,3774r-4,-74l9735,3629r-17,-69l9693,3493r-30,-63l9627,3371r-41,-55l9539,3265r-51,-47l9433,3177r-60,-36l9310,3110r-66,-24l9175,3068r-71,-11l9030,3054xe" filled="f">
              <v:stroke joinstyle="round"/>
              <v:formulas/>
              <v:path arrowok="t" o:connecttype="segments"/>
            </v:shape>
            <v:shape id="_x0000_s1036" style="position:absolute;left:7425;top:2663;width:2100;height:2460" coordorigin="7425,2664" coordsize="2100,2460" o:spt="100" adj="0,,0" path="m7725,2664r750,660m8475,4194l7425,4689m9345,4404r180,720e" filled="f">
              <v:stroke joinstyle="round"/>
              <v:formulas/>
              <v:path arrowok="t" o:connecttype="segments"/>
            </v:shape>
            <v:shape id="_x0000_s1035" style="position:absolute;left:9660;top:2588;width:1530;height:1530" coordorigin="9660,2589" coordsize="1530,1530" o:spt="100" adj="0,,0" path="m9750,3879r1440,240m9660,3324r765,-735e" filled="f">
              <v:stroke joinstyle="round"/>
              <v:formulas/>
              <v:path arrowok="t" o:connecttype="segments"/>
            </v:shape>
            <v:rect id="_x0000_s1034" style="position:absolute;left:9930;top:3203;width:975;height:525" stroked="f"/>
            <v:rect id="_x0000_s1033" style="position:absolute;left:8385;top:2588;width:1140;height:34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475;top:4568;width:780;height:405" filled="f">
              <v:textbox inset="0,0,0,0">
                <w:txbxContent>
                  <w:p w:rsidR="00505AB4" w:rsidRDefault="00FE1A30">
                    <w:pPr>
                      <w:spacing w:before="76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gaze</w:t>
                    </w:r>
                  </w:p>
                </w:txbxContent>
              </v:textbox>
            </v:shape>
            <v:shape id="_x0000_s1031" type="#_x0000_t202" style="position:absolute;left:9750;top:4193;width:945;height:375" filled="f">
              <v:textbox inset="0,0,0,0">
                <w:txbxContent>
                  <w:p w:rsidR="00505AB4" w:rsidRDefault="00FE1A30">
                    <w:pPr>
                      <w:spacing w:before="77"/>
                      <w:ind w:left="1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stare</w:t>
                    </w:r>
                  </w:p>
                </w:txbxContent>
              </v:textbox>
            </v:shape>
            <v:shape id="_x0000_s1030" type="#_x0000_t202" style="position:absolute;left:8655;top:3473;width:870;height:540" filled="f">
              <v:textbox inset="0,0,0,0">
                <w:txbxContent>
                  <w:p w:rsidR="00505AB4" w:rsidRDefault="00FE1A30">
                    <w:pPr>
                      <w:spacing w:before="76"/>
                      <w:ind w:left="1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see</w:t>
                    </w:r>
                  </w:p>
                </w:txbxContent>
              </v:textbox>
            </v:shape>
            <v:shape id="_x0000_s1029" type="#_x0000_t202" style="position:absolute;left:6960;top:3473;width:1185;height:405" filled="f">
              <v:textbox inset="0,0,0,0">
                <w:txbxContent>
                  <w:p w:rsidR="00505AB4" w:rsidRDefault="00FE1A30">
                    <w:pPr>
                      <w:spacing w:before="76"/>
                      <w:ind w:left="1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observe</w:t>
                    </w:r>
                  </w:p>
                </w:txbxContent>
              </v:textbox>
            </v:shape>
            <v:shape id="_x0000_s1028" type="#_x0000_t202" style="position:absolute;left:9930;top:3203;width:975;height:525" filled="f">
              <v:textbox inset="0,0,0,0">
                <w:txbxContent>
                  <w:p w:rsidR="00505AB4" w:rsidRDefault="00FE1A30">
                    <w:pPr>
                      <w:spacing w:before="77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look</w:t>
                    </w:r>
                  </w:p>
                </w:txbxContent>
              </v:textbox>
            </v:shape>
            <v:shape id="_x0000_s1027" type="#_x0000_t202" style="position:absolute;left:8385;top:2588;width:1140;height:345" filled="f">
              <v:textbox inset="0,0,0,0">
                <w:txbxContent>
                  <w:p w:rsidR="00505AB4" w:rsidRDefault="00FE1A30">
                    <w:pPr>
                      <w:spacing w:before="78" w:line="252" w:lineRule="exact"/>
                      <w:ind w:left="15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watch</w:t>
                    </w:r>
                  </w:p>
                </w:txbxContent>
              </v:textbox>
            </v:shape>
            <w10:wrap anchorx="page"/>
          </v:group>
        </w:pict>
      </w:r>
      <w:r w:rsidR="00FE1A30">
        <w:rPr>
          <w:color w:val="333333"/>
          <w:sz w:val="24"/>
          <w:u w:val="single" w:color="333333"/>
        </w:rPr>
        <w:t>Концептуальное колесо.</w:t>
      </w:r>
      <w:r w:rsidR="00FE1A30">
        <w:rPr>
          <w:color w:val="333333"/>
          <w:sz w:val="24"/>
        </w:rPr>
        <w:t xml:space="preserve"> Прием «концептуальное колесо» эффективно использовать на</w:t>
      </w:r>
      <w:r w:rsidR="00FE1A30">
        <w:rPr>
          <w:color w:val="333333"/>
          <w:spacing w:val="1"/>
          <w:sz w:val="24"/>
        </w:rPr>
        <w:t xml:space="preserve"> </w:t>
      </w:r>
      <w:r w:rsidR="00FE1A30">
        <w:rPr>
          <w:color w:val="333333"/>
          <w:sz w:val="24"/>
        </w:rPr>
        <w:t>стадии</w:t>
      </w:r>
      <w:r w:rsidR="00FE1A30">
        <w:rPr>
          <w:color w:val="333333"/>
          <w:spacing w:val="-3"/>
          <w:sz w:val="24"/>
        </w:rPr>
        <w:t xml:space="preserve"> </w:t>
      </w:r>
      <w:r w:rsidR="00FE1A30">
        <w:rPr>
          <w:color w:val="333333"/>
          <w:sz w:val="24"/>
        </w:rPr>
        <w:t>вызова.</w:t>
      </w:r>
      <w:r w:rsidR="00FE1A30">
        <w:rPr>
          <w:color w:val="333333"/>
          <w:spacing w:val="-6"/>
          <w:sz w:val="24"/>
        </w:rPr>
        <w:t xml:space="preserve"> </w:t>
      </w:r>
      <w:r w:rsidR="00FE1A30">
        <w:rPr>
          <w:color w:val="333333"/>
          <w:sz w:val="24"/>
        </w:rPr>
        <w:t>Учащимся</w:t>
      </w:r>
      <w:r w:rsidR="00FE1A30">
        <w:rPr>
          <w:color w:val="333333"/>
          <w:spacing w:val="-8"/>
          <w:sz w:val="24"/>
        </w:rPr>
        <w:t xml:space="preserve"> </w:t>
      </w:r>
      <w:r w:rsidR="00FE1A30">
        <w:rPr>
          <w:color w:val="333333"/>
          <w:sz w:val="24"/>
        </w:rPr>
        <w:t>необходимо</w:t>
      </w:r>
      <w:r w:rsidR="00FE1A30">
        <w:rPr>
          <w:color w:val="333333"/>
          <w:spacing w:val="-3"/>
          <w:sz w:val="24"/>
        </w:rPr>
        <w:t xml:space="preserve"> </w:t>
      </w:r>
      <w:r w:rsidR="00FE1A30">
        <w:rPr>
          <w:color w:val="333333"/>
          <w:sz w:val="24"/>
        </w:rPr>
        <w:t>подобрать</w:t>
      </w:r>
      <w:r w:rsidR="00FE1A30">
        <w:rPr>
          <w:color w:val="333333"/>
          <w:spacing w:val="-3"/>
          <w:sz w:val="24"/>
        </w:rPr>
        <w:t xml:space="preserve"> </w:t>
      </w:r>
      <w:r w:rsidR="00FE1A30">
        <w:rPr>
          <w:color w:val="333333"/>
          <w:sz w:val="24"/>
        </w:rPr>
        <w:t>синонимы</w:t>
      </w:r>
      <w:r w:rsidR="00FE1A30">
        <w:rPr>
          <w:color w:val="333333"/>
          <w:spacing w:val="-6"/>
          <w:sz w:val="24"/>
        </w:rPr>
        <w:t xml:space="preserve"> </w:t>
      </w:r>
      <w:r w:rsidR="00FE1A30">
        <w:rPr>
          <w:color w:val="333333"/>
          <w:sz w:val="24"/>
        </w:rPr>
        <w:t>к</w:t>
      </w:r>
      <w:r w:rsidR="00FE1A30">
        <w:rPr>
          <w:color w:val="333333"/>
          <w:spacing w:val="-5"/>
          <w:sz w:val="24"/>
        </w:rPr>
        <w:t xml:space="preserve"> </w:t>
      </w:r>
      <w:r w:rsidR="00FE1A30">
        <w:rPr>
          <w:color w:val="333333"/>
          <w:sz w:val="24"/>
        </w:rPr>
        <w:t>слову,</w:t>
      </w:r>
      <w:r w:rsidR="00FE1A30">
        <w:rPr>
          <w:color w:val="333333"/>
          <w:spacing w:val="-1"/>
          <w:sz w:val="24"/>
        </w:rPr>
        <w:t xml:space="preserve"> </w:t>
      </w:r>
      <w:r w:rsidR="00FE1A30">
        <w:rPr>
          <w:color w:val="333333"/>
          <w:sz w:val="24"/>
        </w:rPr>
        <w:t>находящемуся</w:t>
      </w:r>
      <w:r w:rsidR="00FE1A30">
        <w:rPr>
          <w:color w:val="333333"/>
          <w:spacing w:val="-4"/>
          <w:sz w:val="24"/>
        </w:rPr>
        <w:t xml:space="preserve"> </w:t>
      </w:r>
      <w:r w:rsidR="00FE1A30">
        <w:rPr>
          <w:color w:val="333333"/>
          <w:sz w:val="24"/>
        </w:rPr>
        <w:t>в</w:t>
      </w:r>
      <w:r w:rsidR="00FE1A30">
        <w:rPr>
          <w:color w:val="333333"/>
          <w:spacing w:val="-2"/>
          <w:sz w:val="24"/>
        </w:rPr>
        <w:t xml:space="preserve"> </w:t>
      </w:r>
      <w:r w:rsidR="00FE1A30">
        <w:rPr>
          <w:color w:val="333333"/>
          <w:sz w:val="24"/>
        </w:rPr>
        <w:t>ядре</w:t>
      </w:r>
      <w:r w:rsidR="00FE1A30">
        <w:rPr>
          <w:color w:val="333333"/>
          <w:spacing w:val="-58"/>
          <w:sz w:val="24"/>
        </w:rPr>
        <w:t xml:space="preserve"> </w:t>
      </w:r>
      <w:r w:rsidR="00FE1A30">
        <w:rPr>
          <w:color w:val="333333"/>
          <w:sz w:val="24"/>
        </w:rPr>
        <w:t>понятийного</w:t>
      </w:r>
      <w:r w:rsidR="00FE1A30">
        <w:rPr>
          <w:color w:val="333333"/>
          <w:spacing w:val="5"/>
          <w:sz w:val="24"/>
        </w:rPr>
        <w:t xml:space="preserve"> </w:t>
      </w:r>
      <w:r w:rsidR="00FE1A30">
        <w:rPr>
          <w:color w:val="333333"/>
          <w:sz w:val="24"/>
        </w:rPr>
        <w:t>«колеса»,</w:t>
      </w:r>
      <w:r w:rsidR="00FE1A30">
        <w:rPr>
          <w:color w:val="333333"/>
          <w:spacing w:val="3"/>
          <w:sz w:val="24"/>
        </w:rPr>
        <w:t xml:space="preserve"> </w:t>
      </w:r>
      <w:r w:rsidR="00FE1A30">
        <w:rPr>
          <w:color w:val="333333"/>
          <w:sz w:val="24"/>
        </w:rPr>
        <w:t>и</w:t>
      </w:r>
      <w:r w:rsidR="00FE1A30">
        <w:rPr>
          <w:color w:val="333333"/>
          <w:spacing w:val="-3"/>
          <w:sz w:val="24"/>
        </w:rPr>
        <w:t xml:space="preserve"> </w:t>
      </w:r>
      <w:r w:rsidR="00FE1A30">
        <w:rPr>
          <w:color w:val="333333"/>
          <w:sz w:val="24"/>
        </w:rPr>
        <w:t>вписать</w:t>
      </w:r>
      <w:r w:rsidR="00FE1A30">
        <w:rPr>
          <w:color w:val="333333"/>
          <w:spacing w:val="-1"/>
          <w:sz w:val="24"/>
        </w:rPr>
        <w:t xml:space="preserve"> </w:t>
      </w:r>
      <w:r w:rsidR="00FE1A30">
        <w:rPr>
          <w:color w:val="333333"/>
          <w:sz w:val="24"/>
        </w:rPr>
        <w:t>в</w:t>
      </w:r>
      <w:r w:rsidR="00FE1A30">
        <w:rPr>
          <w:color w:val="333333"/>
          <w:spacing w:val="-2"/>
          <w:sz w:val="24"/>
        </w:rPr>
        <w:t xml:space="preserve"> </w:t>
      </w:r>
      <w:r w:rsidR="00FE1A30">
        <w:rPr>
          <w:color w:val="333333"/>
          <w:sz w:val="24"/>
        </w:rPr>
        <w:t>секторы</w:t>
      </w:r>
      <w:r w:rsidR="00FE1A30">
        <w:rPr>
          <w:color w:val="333333"/>
          <w:spacing w:val="3"/>
          <w:sz w:val="24"/>
        </w:rPr>
        <w:t xml:space="preserve"> </w:t>
      </w:r>
      <w:r w:rsidR="00FE1A30">
        <w:rPr>
          <w:color w:val="333333"/>
          <w:sz w:val="24"/>
        </w:rPr>
        <w:t>колеса.</w:t>
      </w:r>
      <w:r w:rsidR="00FE1A30">
        <w:rPr>
          <w:color w:val="333333"/>
          <w:spacing w:val="3"/>
          <w:sz w:val="24"/>
        </w:rPr>
        <w:t xml:space="preserve"> </w:t>
      </w:r>
      <w:r w:rsidR="00FE1A30">
        <w:rPr>
          <w:color w:val="333333"/>
          <w:sz w:val="24"/>
        </w:rPr>
        <w:t>Например:</w:t>
      </w:r>
    </w:p>
    <w:p w:rsidR="00505AB4" w:rsidRDefault="00505AB4">
      <w:pPr>
        <w:pStyle w:val="a3"/>
        <w:ind w:left="0"/>
        <w:rPr>
          <w:sz w:val="20"/>
        </w:rPr>
      </w:pPr>
    </w:p>
    <w:p w:rsidR="00505AB4" w:rsidRDefault="00505AB4">
      <w:pPr>
        <w:pStyle w:val="a3"/>
        <w:ind w:left="0"/>
        <w:rPr>
          <w:sz w:val="20"/>
        </w:rPr>
      </w:pPr>
    </w:p>
    <w:p w:rsidR="00505AB4" w:rsidRDefault="00505AB4">
      <w:pPr>
        <w:pStyle w:val="a3"/>
        <w:ind w:left="0"/>
        <w:rPr>
          <w:sz w:val="20"/>
        </w:rPr>
      </w:pPr>
    </w:p>
    <w:p w:rsidR="00505AB4" w:rsidRDefault="00FE1A30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1272545</wp:posOffset>
            </wp:positionH>
            <wp:positionV relativeFrom="paragraph">
              <wp:posOffset>217429</wp:posOffset>
            </wp:positionV>
            <wp:extent cx="2526711" cy="1948910"/>
            <wp:effectExtent l="0" t="0" r="0" b="0"/>
            <wp:wrapTopAndBottom/>
            <wp:docPr id="1" name="image1.jpeg" descr="https://moluch.ru/blmcbn/46095/46095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11" cy="194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spacing w:before="1"/>
        <w:ind w:left="0"/>
      </w:pPr>
    </w:p>
    <w:p w:rsidR="00505AB4" w:rsidRDefault="00FE1A30">
      <w:pPr>
        <w:pStyle w:val="a4"/>
        <w:numPr>
          <w:ilvl w:val="0"/>
          <w:numId w:val="3"/>
        </w:numPr>
        <w:tabs>
          <w:tab w:val="left" w:pos="365"/>
        </w:tabs>
        <w:spacing w:line="276" w:lineRule="auto"/>
        <w:ind w:right="383" w:firstLine="0"/>
        <w:rPr>
          <w:sz w:val="24"/>
        </w:rPr>
      </w:pPr>
      <w:r>
        <w:rPr>
          <w:color w:val="333333"/>
          <w:sz w:val="24"/>
          <w:u w:val="single" w:color="333333"/>
        </w:rPr>
        <w:t>Ассоциации</w:t>
      </w:r>
      <w:r w:rsidR="001F1BEF">
        <w:rPr>
          <w:color w:val="333333"/>
          <w:sz w:val="24"/>
          <w:u w:val="single" w:color="333333"/>
        </w:rPr>
        <w:t xml:space="preserve"> (кластеры)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Для развития </w:t>
      </w:r>
      <w:r w:rsidR="006C15C7">
        <w:rPr>
          <w:color w:val="333333"/>
          <w:sz w:val="24"/>
        </w:rPr>
        <w:t>критического</w:t>
      </w:r>
      <w:r>
        <w:rPr>
          <w:color w:val="333333"/>
          <w:sz w:val="24"/>
        </w:rPr>
        <w:t xml:space="preserve"> мышления можно использовать на уроках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стратегию «Ассоциации».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Ассоциации — обучающая стратегия, которая побуждает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размышлениям,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обмену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мнениями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теме.</w:t>
      </w:r>
      <w:r>
        <w:rPr>
          <w:color w:val="333333"/>
          <w:spacing w:val="-4"/>
          <w:sz w:val="24"/>
        </w:rPr>
        <w:t xml:space="preserve"> </w:t>
      </w:r>
      <w:r w:rsidR="001F1BEF">
        <w:rPr>
          <w:color w:val="333333"/>
          <w:spacing w:val="-4"/>
          <w:sz w:val="24"/>
        </w:rPr>
        <w:t xml:space="preserve">На уроке я широко использую кластеры. </w:t>
      </w:r>
      <w:r>
        <w:rPr>
          <w:color w:val="333333"/>
          <w:sz w:val="24"/>
        </w:rPr>
        <w:t>Можно использовать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данную</w:t>
      </w:r>
      <w:r w:rsidR="0004635C">
        <w:rPr>
          <w:color w:val="333333"/>
          <w:sz w:val="24"/>
        </w:rPr>
        <w:t xml:space="preserve"> 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стратегию</w:t>
      </w:r>
      <w:r w:rsidR="0004635C"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письма,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чтения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говорения.</w:t>
      </w:r>
    </w:p>
    <w:p w:rsidR="00505AB4" w:rsidRDefault="00FE1A30">
      <w:pPr>
        <w:pStyle w:val="a3"/>
        <w:spacing w:before="200" w:line="276" w:lineRule="auto"/>
        <w:ind w:firstLine="62"/>
      </w:pPr>
      <w:r>
        <w:rPr>
          <w:color w:val="333333"/>
        </w:rPr>
        <w:t>Ход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Пишем ключевое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фразу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 центре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бумаги 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заглавие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доске. Затем учащимся предлагается в течение 5–7 минут (время написания ассоциаций)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написать слова или фразы, которые приходят на ум по выбранной теме. Учащиеся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записывают столько идей, сколько приходит на ум, пока не закончится установленное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время. Количество написанных слов зависит от языковой подготовки учеников. Данный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 можно выполнять индивидуально, в парах или группах. После того, как ученики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составили свои ассоциации, учитель просит нескольких учеников поделиться своими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ассоциациями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обменяться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идеями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парах.</w:t>
      </w:r>
    </w:p>
    <w:p w:rsidR="00505AB4" w:rsidRDefault="00505AB4">
      <w:pPr>
        <w:pStyle w:val="a3"/>
        <w:ind w:left="0"/>
        <w:rPr>
          <w:sz w:val="26"/>
        </w:rPr>
      </w:pPr>
    </w:p>
    <w:p w:rsidR="00505AB4" w:rsidRPr="008E7A0B" w:rsidRDefault="00FE1A30">
      <w:pPr>
        <w:pStyle w:val="a4"/>
        <w:numPr>
          <w:ilvl w:val="0"/>
          <w:numId w:val="2"/>
        </w:numPr>
        <w:tabs>
          <w:tab w:val="left" w:pos="303"/>
        </w:tabs>
        <w:spacing w:before="221"/>
        <w:ind w:hanging="184"/>
        <w:rPr>
          <w:sz w:val="24"/>
          <w:lang w:val="en-US"/>
        </w:rPr>
      </w:pPr>
      <w:r>
        <w:rPr>
          <w:color w:val="333333"/>
          <w:sz w:val="24"/>
        </w:rPr>
        <w:t>группа</w:t>
      </w:r>
      <w:r w:rsidRPr="008E7A0B">
        <w:rPr>
          <w:color w:val="333333"/>
          <w:spacing w:val="-2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-</w:t>
      </w:r>
      <w:r w:rsidRPr="008E7A0B">
        <w:rPr>
          <w:color w:val="333333"/>
          <w:spacing w:val="-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spring,</w:t>
      </w:r>
      <w:r w:rsidRPr="008E7A0B">
        <w:rPr>
          <w:color w:val="333333"/>
          <w:spacing w:val="5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flowers, sun, grass, green</w:t>
      </w:r>
      <w:r w:rsidRPr="008E7A0B">
        <w:rPr>
          <w:color w:val="333333"/>
          <w:spacing w:val="-7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trees,</w:t>
      </w:r>
      <w:r w:rsidRPr="008E7A0B">
        <w:rPr>
          <w:color w:val="333333"/>
          <w:spacing w:val="-5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May</w:t>
      </w:r>
      <w:r w:rsidRPr="008E7A0B">
        <w:rPr>
          <w:color w:val="333333"/>
          <w:spacing w:val="-1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day, to</w:t>
      </w:r>
      <w:r w:rsidRPr="008E7A0B">
        <w:rPr>
          <w:color w:val="333333"/>
          <w:spacing w:val="3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play</w:t>
      </w:r>
      <w:r w:rsidRPr="008E7A0B">
        <w:rPr>
          <w:color w:val="333333"/>
          <w:spacing w:val="-12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outdoors;</w:t>
      </w:r>
    </w:p>
    <w:p w:rsidR="00505AB4" w:rsidRPr="008E7A0B" w:rsidRDefault="00505AB4">
      <w:pPr>
        <w:pStyle w:val="a3"/>
        <w:spacing w:before="7"/>
        <w:ind w:left="0"/>
        <w:rPr>
          <w:sz w:val="20"/>
          <w:lang w:val="en-US"/>
        </w:rPr>
      </w:pPr>
    </w:p>
    <w:p w:rsidR="00505AB4" w:rsidRPr="008E7A0B" w:rsidRDefault="00FE1A30">
      <w:pPr>
        <w:pStyle w:val="a4"/>
        <w:numPr>
          <w:ilvl w:val="0"/>
          <w:numId w:val="2"/>
        </w:numPr>
        <w:tabs>
          <w:tab w:val="left" w:pos="303"/>
        </w:tabs>
        <w:ind w:hanging="184"/>
        <w:rPr>
          <w:sz w:val="24"/>
          <w:lang w:val="en-US"/>
        </w:rPr>
      </w:pPr>
      <w:r>
        <w:rPr>
          <w:color w:val="333333"/>
          <w:sz w:val="24"/>
        </w:rPr>
        <w:t>группа</w:t>
      </w:r>
      <w:r w:rsidRPr="008E7A0B">
        <w:rPr>
          <w:color w:val="333333"/>
          <w:spacing w:val="-3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-</w:t>
      </w:r>
      <w:r w:rsidRPr="008E7A0B">
        <w:rPr>
          <w:color w:val="333333"/>
          <w:spacing w:val="-2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spring,</w:t>
      </w:r>
      <w:r w:rsidRPr="008E7A0B">
        <w:rPr>
          <w:color w:val="333333"/>
          <w:spacing w:val="-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rain,</w:t>
      </w:r>
      <w:r w:rsidRPr="008E7A0B">
        <w:rPr>
          <w:color w:val="333333"/>
          <w:spacing w:val="-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green</w:t>
      </w:r>
      <w:r w:rsidRPr="008E7A0B">
        <w:rPr>
          <w:color w:val="333333"/>
          <w:spacing w:val="-3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forest,</w:t>
      </w:r>
      <w:r w:rsidRPr="008E7A0B">
        <w:rPr>
          <w:color w:val="333333"/>
          <w:spacing w:val="-6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warm</w:t>
      </w:r>
      <w:r w:rsidRPr="008E7A0B">
        <w:rPr>
          <w:color w:val="333333"/>
          <w:spacing w:val="-1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weather,</w:t>
      </w:r>
      <w:r w:rsidRPr="008E7A0B">
        <w:rPr>
          <w:color w:val="333333"/>
          <w:spacing w:val="-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spring</w:t>
      </w:r>
      <w:r w:rsidRPr="008E7A0B">
        <w:rPr>
          <w:color w:val="333333"/>
          <w:spacing w:val="3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holidays,</w:t>
      </w:r>
      <w:r w:rsidRPr="008E7A0B">
        <w:rPr>
          <w:color w:val="333333"/>
          <w:spacing w:val="-1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to</w:t>
      </w:r>
      <w:r w:rsidRPr="008E7A0B">
        <w:rPr>
          <w:color w:val="333333"/>
          <w:spacing w:val="2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ride</w:t>
      </w:r>
      <w:r w:rsidRPr="008E7A0B">
        <w:rPr>
          <w:color w:val="333333"/>
          <w:spacing w:val="-4"/>
          <w:sz w:val="24"/>
          <w:lang w:val="en-US"/>
        </w:rPr>
        <w:t xml:space="preserve"> </w:t>
      </w:r>
      <w:r w:rsidRPr="008E7A0B">
        <w:rPr>
          <w:color w:val="333333"/>
          <w:sz w:val="24"/>
          <w:lang w:val="en-US"/>
        </w:rPr>
        <w:t>bike.</w:t>
      </w:r>
    </w:p>
    <w:p w:rsidR="0004635C" w:rsidRPr="00502B92" w:rsidRDefault="0004635C" w:rsidP="0004635C">
      <w:pPr>
        <w:pStyle w:val="a3"/>
        <w:spacing w:before="2"/>
        <w:ind w:left="0"/>
        <w:rPr>
          <w:sz w:val="21"/>
          <w:lang w:val="en-US"/>
        </w:rPr>
      </w:pPr>
    </w:p>
    <w:p w:rsidR="00505AB4" w:rsidRPr="0004635C" w:rsidRDefault="0004635C" w:rsidP="0004635C">
      <w:pPr>
        <w:pStyle w:val="a3"/>
        <w:numPr>
          <w:ilvl w:val="0"/>
          <w:numId w:val="3"/>
        </w:numPr>
        <w:spacing w:before="2"/>
      </w:pPr>
      <w:r w:rsidRPr="0004635C">
        <w:rPr>
          <w:u w:val="single"/>
        </w:rPr>
        <w:t>Синквейн.</w:t>
      </w:r>
      <w:r w:rsidRPr="0004635C">
        <w:t xml:space="preserve"> Очень популярная и продуктивная письменная форма на этапе рефлексии. Практически каждый ученик обречен на ситуацию успеха. Ученику дается 5–7 минут, чтобы написать синквейн. Правила написания синквейна очень просты: 1 строка — существительное, задающее тему 2 строка — 2 прилагательных, характеризующих тему 3 строка — 3 глагола, характеризующих действия 4 строка — предложение — вывод по теме, либо выражение отношения к теме 5 строка — слово-синоним, ассоциация с темой. </w:t>
      </w:r>
      <w:r w:rsidRPr="0004635C">
        <w:rPr>
          <w:lang w:val="en-US"/>
        </w:rPr>
        <w:t xml:space="preserve">Например, тема “The Tower of London”, 6 класс 1) The Tower of London 2) ancient, historical 3) take place, take part in, take care of 4) It has a cruel history. </w:t>
      </w:r>
      <w:r w:rsidRPr="0004635C">
        <w:t xml:space="preserve">5) </w:t>
      </w:r>
      <w:r w:rsidRPr="0004635C">
        <w:rPr>
          <w:lang w:val="en-US"/>
        </w:rPr>
        <w:t>a</w:t>
      </w:r>
      <w:r w:rsidRPr="0004635C">
        <w:t xml:space="preserve"> </w:t>
      </w:r>
      <w:r w:rsidRPr="0004635C">
        <w:rPr>
          <w:lang w:val="en-US"/>
        </w:rPr>
        <w:t>fortress</w:t>
      </w:r>
      <w:r w:rsidRPr="0004635C">
        <w:t>. Таким образом, синквейн — это форма технологии развития критического мышления, которая позволяет буквально в нескольких словах изложить материал на определенную тему и добиться более глубокого его осмысления.</w:t>
      </w:r>
    </w:p>
    <w:p w:rsidR="0004635C" w:rsidRDefault="0004635C" w:rsidP="008E7A0B">
      <w:pPr>
        <w:pStyle w:val="a3"/>
        <w:spacing w:line="276" w:lineRule="auto"/>
        <w:ind w:left="0" w:right="144"/>
        <w:rPr>
          <w:color w:val="333333"/>
        </w:rPr>
      </w:pPr>
    </w:p>
    <w:p w:rsidR="00505AB4" w:rsidRDefault="00FE1A30" w:rsidP="008E7A0B">
      <w:pPr>
        <w:pStyle w:val="a3"/>
        <w:spacing w:line="276" w:lineRule="auto"/>
        <w:ind w:left="0" w:right="144"/>
        <w:sectPr w:rsidR="00505AB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color w:val="333333"/>
        </w:rPr>
        <w:t>Таким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7"/>
        </w:rPr>
        <w:t xml:space="preserve"> </w:t>
      </w:r>
      <w:r w:rsidR="006C15C7">
        <w:rPr>
          <w:color w:val="333333"/>
        </w:rPr>
        <w:t>критического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применима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 уроках английского языка</w:t>
      </w:r>
      <w:r w:rsidR="008E7A0B">
        <w:rPr>
          <w:color w:val="333333"/>
        </w:rPr>
        <w:t xml:space="preserve"> для формирования иноязычной коммуникативной компетенции</w:t>
      </w:r>
      <w:r>
        <w:rPr>
          <w:color w:val="333333"/>
        </w:rPr>
        <w:t>. Данная технология позволяет мне давать учащимся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 высказывать свою точку зрения по поводу изучаемой темы свободно, 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боязни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ошибиться,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сочетать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индивидуальную,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парную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групповую</w:t>
      </w:r>
      <w:r>
        <w:rPr>
          <w:color w:val="333333"/>
          <w:spacing w:val="-1"/>
        </w:rPr>
        <w:t xml:space="preserve"> </w:t>
      </w:r>
      <w:r w:rsidR="008E7A0B">
        <w:rPr>
          <w:color w:val="333333"/>
        </w:rPr>
        <w:t>работу.</w:t>
      </w:r>
    </w:p>
    <w:p w:rsidR="00505AB4" w:rsidRDefault="008E7A0B" w:rsidP="008E7A0B">
      <w:pPr>
        <w:pStyle w:val="a3"/>
        <w:spacing w:before="66" w:line="278" w:lineRule="auto"/>
        <w:ind w:left="0" w:right="96"/>
        <w:rPr>
          <w:color w:val="333333"/>
        </w:rPr>
      </w:pPr>
      <w:r>
        <w:rPr>
          <w:color w:val="333333"/>
          <w:spacing w:val="-1"/>
        </w:rPr>
        <w:t>И</w:t>
      </w:r>
      <w:r w:rsidR="00FE1A30">
        <w:rPr>
          <w:color w:val="333333"/>
          <w:spacing w:val="-1"/>
        </w:rPr>
        <w:t xml:space="preserve">ндивидуальная работа позволит </w:t>
      </w:r>
      <w:r w:rsidR="00FE1A30">
        <w:rPr>
          <w:color w:val="333333"/>
        </w:rPr>
        <w:t>каждому ученику актуализировать свои знания и опыт,</w:t>
      </w:r>
      <w:r w:rsidR="00FE1A30">
        <w:rPr>
          <w:color w:val="333333"/>
          <w:spacing w:val="1"/>
        </w:rPr>
        <w:t xml:space="preserve"> </w:t>
      </w:r>
      <w:r w:rsidR="00FE1A30">
        <w:rPr>
          <w:color w:val="333333"/>
        </w:rPr>
        <w:t>услышать другие мнения, изложить свою точку зрения без риска ошибиться. Таким</w:t>
      </w:r>
      <w:r w:rsidR="00FE1A30">
        <w:rPr>
          <w:color w:val="333333"/>
          <w:spacing w:val="1"/>
        </w:rPr>
        <w:t xml:space="preserve"> </w:t>
      </w:r>
      <w:r w:rsidR="00FE1A30">
        <w:rPr>
          <w:color w:val="333333"/>
        </w:rPr>
        <w:t>образом, достигая всех необходимых результатов и повышая, таким образом, мотивацию к</w:t>
      </w:r>
      <w:r>
        <w:rPr>
          <w:color w:val="333333"/>
        </w:rPr>
        <w:t xml:space="preserve"> </w:t>
      </w:r>
      <w:r w:rsidR="00FE1A30">
        <w:rPr>
          <w:color w:val="333333"/>
          <w:spacing w:val="-57"/>
        </w:rPr>
        <w:t xml:space="preserve"> </w:t>
      </w:r>
      <w:r w:rsidR="00FE1A30">
        <w:rPr>
          <w:color w:val="333333"/>
        </w:rPr>
        <w:t>изучению</w:t>
      </w:r>
      <w:r w:rsidR="00FE1A30">
        <w:rPr>
          <w:color w:val="333333"/>
          <w:spacing w:val="-1"/>
        </w:rPr>
        <w:t xml:space="preserve"> </w:t>
      </w:r>
      <w:r w:rsidR="00FE1A30">
        <w:rPr>
          <w:color w:val="333333"/>
        </w:rPr>
        <w:t>предмета.</w:t>
      </w:r>
    </w:p>
    <w:p w:rsidR="0004635C" w:rsidRDefault="0004635C" w:rsidP="008E7A0B">
      <w:pPr>
        <w:pStyle w:val="a3"/>
        <w:spacing w:before="66" w:line="278" w:lineRule="auto"/>
        <w:ind w:left="0" w:right="96"/>
      </w:pPr>
    </w:p>
    <w:p w:rsidR="00505AB4" w:rsidRDefault="00505AB4">
      <w:pPr>
        <w:pStyle w:val="a3"/>
        <w:spacing w:before="4"/>
        <w:ind w:left="0"/>
        <w:rPr>
          <w:sz w:val="26"/>
        </w:rPr>
      </w:pPr>
    </w:p>
    <w:p w:rsidR="00FE1A30" w:rsidRDefault="00FE1A30" w:rsidP="00FE1A30">
      <w:pPr>
        <w:pStyle w:val="a3"/>
        <w:spacing w:before="4"/>
        <w:ind w:left="0"/>
        <w:jc w:val="center"/>
        <w:rPr>
          <w:sz w:val="28"/>
          <w:szCs w:val="28"/>
        </w:rPr>
      </w:pPr>
    </w:p>
    <w:p w:rsidR="00FE1A30" w:rsidRPr="00FE1A30" w:rsidRDefault="00FE1A30" w:rsidP="00FE1A30">
      <w:pPr>
        <w:pStyle w:val="a3"/>
        <w:spacing w:before="4"/>
        <w:ind w:left="0"/>
        <w:jc w:val="center"/>
        <w:rPr>
          <w:sz w:val="28"/>
          <w:szCs w:val="28"/>
        </w:rPr>
      </w:pPr>
      <w:r w:rsidRPr="00FE1A30">
        <w:rPr>
          <w:sz w:val="28"/>
          <w:szCs w:val="28"/>
        </w:rPr>
        <w:t>Система упражнений для формирования навыков анализа и интерпретации художественного текста</w:t>
      </w:r>
    </w:p>
    <w:p w:rsidR="00505AB4" w:rsidRDefault="00FE1A30">
      <w:pPr>
        <w:pStyle w:val="a4"/>
        <w:numPr>
          <w:ilvl w:val="0"/>
          <w:numId w:val="1"/>
        </w:numPr>
        <w:tabs>
          <w:tab w:val="left" w:pos="303"/>
        </w:tabs>
        <w:spacing w:line="254" w:lineRule="auto"/>
        <w:ind w:right="242" w:firstLine="0"/>
        <w:rPr>
          <w:sz w:val="24"/>
        </w:rPr>
      </w:pPr>
      <w:r>
        <w:rPr>
          <w:b/>
          <w:sz w:val="24"/>
        </w:rPr>
        <w:t>Чтение с паузой</w:t>
      </w:r>
      <w:r>
        <w:rPr>
          <w:sz w:val="24"/>
        </w:rPr>
        <w:t>. Ученик читает знакомый текст, остальные слушают при 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книгах. Делается неожиданная пауза во время чтения и учащиеся стараются вставить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в текст.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Ученики должны найти</w:t>
      </w:r>
      <w:r>
        <w:rPr>
          <w:spacing w:val="6"/>
          <w:sz w:val="24"/>
        </w:rPr>
        <w:t xml:space="preserve"> </w:t>
      </w:r>
      <w:r>
        <w:rPr>
          <w:sz w:val="24"/>
        </w:rPr>
        <w:t>«возможный»,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«правильный»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ответ.</w:t>
      </w:r>
    </w:p>
    <w:p w:rsidR="00505AB4" w:rsidRDefault="00505AB4">
      <w:pPr>
        <w:pStyle w:val="a3"/>
        <w:spacing w:before="11"/>
        <w:ind w:left="0"/>
        <w:rPr>
          <w:sz w:val="25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line="254" w:lineRule="auto"/>
        <w:ind w:right="712" w:firstLine="0"/>
        <w:rPr>
          <w:sz w:val="24"/>
        </w:rPr>
      </w:pPr>
      <w:r>
        <w:rPr>
          <w:b/>
          <w:sz w:val="24"/>
        </w:rPr>
        <w:t xml:space="preserve">Слушай и запомни! </w:t>
      </w:r>
      <w:r>
        <w:rPr>
          <w:sz w:val="24"/>
        </w:rPr>
        <w:t>Учащимся предлагается текст с пропущенными словами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фразами.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фразы после прослушивания. После этого каждый ученик сравнивает свой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оригиналом.</w:t>
      </w:r>
    </w:p>
    <w:p w:rsidR="00505AB4" w:rsidRDefault="00505AB4">
      <w:pPr>
        <w:pStyle w:val="a3"/>
        <w:ind w:left="0"/>
        <w:rPr>
          <w:sz w:val="26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line="254" w:lineRule="auto"/>
        <w:ind w:right="319" w:firstLine="0"/>
        <w:rPr>
          <w:sz w:val="24"/>
        </w:rPr>
      </w:pPr>
      <w:r>
        <w:rPr>
          <w:b/>
          <w:sz w:val="24"/>
        </w:rPr>
        <w:t xml:space="preserve">Что запомнили. </w:t>
      </w:r>
      <w:r>
        <w:rPr>
          <w:sz w:val="24"/>
        </w:rPr>
        <w:t>Все ученики читают или слушают текст, книги закрываются. 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запомнили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текста?</w:t>
      </w:r>
    </w:p>
    <w:p w:rsidR="00505AB4" w:rsidRDefault="00505AB4">
      <w:pPr>
        <w:pStyle w:val="a3"/>
        <w:ind w:left="0"/>
        <w:rPr>
          <w:sz w:val="26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line="254" w:lineRule="auto"/>
        <w:ind w:right="270" w:firstLine="0"/>
        <w:rPr>
          <w:sz w:val="24"/>
        </w:rPr>
      </w:pPr>
      <w:r>
        <w:rPr>
          <w:b/>
          <w:sz w:val="24"/>
        </w:rPr>
        <w:t>Ключевые слова</w:t>
      </w:r>
      <w:r>
        <w:rPr>
          <w:sz w:val="24"/>
        </w:rPr>
        <w:t>. Ученики выбирают ключевые слова из известного текста. 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 на доске, после чего составляется краткий пересказ с использованием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  <w:r>
        <w:rPr>
          <w:spacing w:val="-2"/>
          <w:sz w:val="24"/>
        </w:rPr>
        <w:t xml:space="preserve"> </w:t>
      </w:r>
      <w:r>
        <w:rPr>
          <w:sz w:val="24"/>
        </w:rPr>
        <w:t>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теме.</w:t>
      </w:r>
    </w:p>
    <w:p w:rsidR="00505AB4" w:rsidRDefault="00505AB4">
      <w:pPr>
        <w:pStyle w:val="a3"/>
        <w:ind w:left="0"/>
        <w:rPr>
          <w:sz w:val="26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line="254" w:lineRule="auto"/>
        <w:ind w:right="799" w:firstLine="0"/>
        <w:rPr>
          <w:sz w:val="24"/>
        </w:rPr>
      </w:pPr>
      <w:r>
        <w:rPr>
          <w:b/>
          <w:sz w:val="24"/>
        </w:rPr>
        <w:t>Найти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ошибку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ошибку. Ученики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4"/>
          <w:sz w:val="24"/>
        </w:rPr>
        <w:t xml:space="preserve"> </w:t>
      </w:r>
      <w:r>
        <w:rPr>
          <w:sz w:val="24"/>
        </w:rPr>
        <w:t>(Элен</w:t>
      </w:r>
      <w:r>
        <w:rPr>
          <w:spacing w:val="9"/>
          <w:sz w:val="24"/>
        </w:rPr>
        <w:t xml:space="preserve"> </w:t>
      </w:r>
      <w:r>
        <w:rPr>
          <w:sz w:val="24"/>
        </w:rPr>
        <w:t>пошла</w:t>
      </w:r>
      <w:r>
        <w:rPr>
          <w:spacing w:val="1"/>
          <w:sz w:val="24"/>
        </w:rPr>
        <w:t xml:space="preserve"> </w:t>
      </w:r>
      <w:r>
        <w:rPr>
          <w:sz w:val="24"/>
        </w:rPr>
        <w:t>на кухню/гараж).</w:t>
      </w:r>
    </w:p>
    <w:p w:rsidR="00505AB4" w:rsidRDefault="00505AB4">
      <w:pPr>
        <w:pStyle w:val="a3"/>
        <w:spacing w:before="5"/>
        <w:ind w:left="0"/>
        <w:rPr>
          <w:sz w:val="25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before="1" w:line="256" w:lineRule="auto"/>
        <w:ind w:right="221" w:firstLine="0"/>
        <w:rPr>
          <w:sz w:val="24"/>
        </w:rPr>
      </w:pPr>
      <w:r>
        <w:rPr>
          <w:b/>
          <w:sz w:val="24"/>
        </w:rPr>
        <w:t xml:space="preserve">Крючки </w:t>
      </w:r>
      <w:r>
        <w:rPr>
          <w:sz w:val="24"/>
        </w:rPr>
        <w:t>Учитель предлагает слово которое каждый ученик записывает посреди листка.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 ученики проводят круг вокруг этого слова и 10 крючков. В конце каждого крючка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 слово, ассоциируемое с центральным словом. Слова могут быть следующие: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</w:p>
    <w:p w:rsidR="00505AB4" w:rsidRDefault="00FE1A30">
      <w:pPr>
        <w:pStyle w:val="a3"/>
        <w:spacing w:line="271" w:lineRule="exact"/>
      </w:pPr>
      <w:r>
        <w:t>Лето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Америка</w:t>
      </w:r>
    </w:p>
    <w:p w:rsidR="00505AB4" w:rsidRDefault="00FE1A30">
      <w:pPr>
        <w:pStyle w:val="a3"/>
        <w:spacing w:before="21"/>
      </w:pPr>
      <w:r>
        <w:t>Ночь</w:t>
      </w:r>
      <w:r>
        <w:rPr>
          <w:spacing w:val="-5"/>
        </w:rPr>
        <w:t xml:space="preserve"> </w:t>
      </w:r>
      <w:r>
        <w:t>мечта</w:t>
      </w:r>
      <w:r>
        <w:rPr>
          <w:spacing w:val="-1"/>
        </w:rPr>
        <w:t xml:space="preserve"> </w:t>
      </w:r>
      <w:r>
        <w:t>взволнованный</w:t>
      </w:r>
    </w:p>
    <w:p w:rsidR="00505AB4" w:rsidRDefault="00505AB4">
      <w:pPr>
        <w:pStyle w:val="a3"/>
        <w:spacing w:before="11"/>
        <w:ind w:left="0"/>
        <w:rPr>
          <w:sz w:val="26"/>
        </w:rPr>
      </w:pPr>
    </w:p>
    <w:p w:rsidR="00505AB4" w:rsidRDefault="00FE1A30">
      <w:pPr>
        <w:pStyle w:val="a4"/>
        <w:numPr>
          <w:ilvl w:val="0"/>
          <w:numId w:val="1"/>
        </w:numPr>
        <w:tabs>
          <w:tab w:val="left" w:pos="302"/>
        </w:tabs>
        <w:spacing w:line="254" w:lineRule="auto"/>
        <w:ind w:right="151" w:hanging="2"/>
        <w:rPr>
          <w:sz w:val="24"/>
        </w:rPr>
      </w:pPr>
      <w:r>
        <w:rPr>
          <w:b/>
          <w:sz w:val="24"/>
        </w:rPr>
        <w:t>Продолжите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рассказ.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представляет.</w:t>
      </w:r>
    </w:p>
    <w:p w:rsidR="00505AB4" w:rsidRDefault="00505AB4">
      <w:pPr>
        <w:pStyle w:val="a3"/>
        <w:ind w:left="0"/>
        <w:rPr>
          <w:sz w:val="26"/>
        </w:rPr>
      </w:pPr>
    </w:p>
    <w:p w:rsidR="00505AB4" w:rsidRDefault="00505AB4">
      <w:pPr>
        <w:pStyle w:val="a3"/>
        <w:spacing w:before="6"/>
        <w:ind w:left="0"/>
        <w:rPr>
          <w:sz w:val="25"/>
        </w:rPr>
      </w:pPr>
    </w:p>
    <w:p w:rsidR="00505AB4" w:rsidRDefault="00FE1A30" w:rsidP="00FE1A30">
      <w:pPr>
        <w:pStyle w:val="1"/>
        <w:ind w:right="0" w:firstLine="571"/>
      </w:pPr>
      <w:r>
        <w:t>Использование</w:t>
      </w:r>
      <w:r>
        <w:rPr>
          <w:spacing w:val="-5"/>
        </w:rPr>
        <w:t xml:space="preserve"> </w:t>
      </w:r>
      <w:r>
        <w:t>семантических</w:t>
      </w:r>
      <w:r>
        <w:rPr>
          <w:spacing w:val="-10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семантизации</w:t>
      </w:r>
      <w:r>
        <w:rPr>
          <w:spacing w:val="-5"/>
        </w:rPr>
        <w:t xml:space="preserve"> </w:t>
      </w:r>
      <w:r>
        <w:t>лексики</w:t>
      </w:r>
    </w:p>
    <w:p w:rsidR="00505AB4" w:rsidRDefault="00FE1A30" w:rsidP="00FE1A30">
      <w:pPr>
        <w:pStyle w:val="a3"/>
        <w:spacing w:before="243" w:line="276" w:lineRule="auto"/>
        <w:ind w:right="254"/>
        <w:sectPr w:rsidR="00505AB4">
          <w:pgSz w:w="11910" w:h="16840"/>
          <w:pgMar w:top="1040" w:right="740" w:bottom="280" w:left="1580" w:header="720" w:footer="720" w:gutter="0"/>
          <w:cols w:space="720"/>
        </w:sectPr>
      </w:pPr>
      <w:r>
        <w:t>Семантические карты способствуют осуществлению принципа интеграции знаний в</w:t>
      </w:r>
      <w:r>
        <w:rPr>
          <w:spacing w:val="1"/>
        </w:rPr>
        <w:t xml:space="preserve"> </w:t>
      </w:r>
      <w:r>
        <w:t>процессе обучения иноязычной лексике. Так, знакомство с новой лексикой по</w:t>
      </w:r>
      <w:r>
        <w:rPr>
          <w:spacing w:val="1"/>
        </w:rPr>
        <w:t xml:space="preserve"> </w:t>
      </w:r>
      <w:r>
        <w:t>определенной теме начинается с повторения уже известных слов. Я записываю тему в</w:t>
      </w:r>
      <w:r>
        <w:rPr>
          <w:spacing w:val="1"/>
        </w:rPr>
        <w:t xml:space="preserve"> </w:t>
      </w:r>
      <w:r>
        <w:t>центре доски, например, Shopping , и прошу учащихся вспомнить слова по данной теме и</w:t>
      </w:r>
      <w:r>
        <w:rPr>
          <w:spacing w:val="-57"/>
        </w:rPr>
        <w:t xml:space="preserve"> </w:t>
      </w:r>
      <w:r>
        <w:t xml:space="preserve">записать их в тетрадь.Затем я записываю все предложенные слова на доске. Следующим </w:t>
      </w:r>
      <w:r>
        <w:rPr>
          <w:spacing w:val="-57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является классификация</w:t>
      </w:r>
      <w:r>
        <w:rPr>
          <w:spacing w:val="2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Я составляю</w:t>
      </w:r>
    </w:p>
    <w:p w:rsidR="00505AB4" w:rsidRDefault="00FE1A30" w:rsidP="00FE1A30">
      <w:pPr>
        <w:pStyle w:val="a3"/>
        <w:spacing w:before="66" w:line="276" w:lineRule="auto"/>
        <w:ind w:left="0" w:right="396"/>
      </w:pPr>
      <w:r>
        <w:t>семантическую карту. Таким образом,я способна оценить уже имеющиеся знания</w:t>
      </w:r>
      <w:r>
        <w:rPr>
          <w:spacing w:val="1"/>
        </w:rPr>
        <w:t xml:space="preserve"> </w:t>
      </w:r>
      <w:r>
        <w:t>учеников по данной теме. Исходя из этого, я предлагаю учащимся внести в карту новые</w:t>
      </w:r>
      <w:r>
        <w:rPr>
          <w:spacing w:val="-57"/>
        </w:rPr>
        <w:t xml:space="preserve"> </w:t>
      </w:r>
      <w:r>
        <w:t>лексические единицы. Одновременно с предъявлением карты учитель дает пояснения к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карте.</w:t>
      </w:r>
    </w:p>
    <w:p w:rsidR="00505AB4" w:rsidRDefault="00505AB4">
      <w:pPr>
        <w:pStyle w:val="a3"/>
        <w:spacing w:before="10"/>
        <w:ind w:left="0"/>
        <w:rPr>
          <w:sz w:val="27"/>
        </w:rPr>
      </w:pPr>
    </w:p>
    <w:p w:rsidR="00505AB4" w:rsidRPr="008E7A0B" w:rsidRDefault="00FE1A30">
      <w:pPr>
        <w:pStyle w:val="a3"/>
        <w:rPr>
          <w:lang w:val="en-US"/>
        </w:rPr>
      </w:pPr>
      <w:r>
        <w:t>Л</w:t>
      </w:r>
      <w:r w:rsidRPr="008E7A0B">
        <w:rPr>
          <w:lang w:val="en-US"/>
        </w:rPr>
        <w:t>1</w:t>
      </w:r>
    </w:p>
    <w:p w:rsidR="00FE1A30" w:rsidRDefault="00FE1A30">
      <w:pPr>
        <w:pStyle w:val="a3"/>
        <w:spacing w:before="41" w:line="276" w:lineRule="auto"/>
        <w:ind w:right="8844"/>
        <w:rPr>
          <w:spacing w:val="-57"/>
          <w:lang w:val="en-US"/>
        </w:rPr>
      </w:pPr>
      <w:r w:rsidRPr="008E7A0B">
        <w:rPr>
          <w:lang w:val="en-US"/>
        </w:rPr>
        <w:t>to buy</w:t>
      </w:r>
      <w:r w:rsidRPr="00FE1A30">
        <w:rPr>
          <w:lang w:val="en-US"/>
        </w:rPr>
        <w:t xml:space="preserve"> </w:t>
      </w:r>
      <w:r w:rsidRPr="008E7A0B">
        <w:rPr>
          <w:spacing w:val="-57"/>
          <w:lang w:val="en-US"/>
        </w:rPr>
        <w:t xml:space="preserve"> </w:t>
      </w:r>
    </w:p>
    <w:p w:rsidR="00505AB4" w:rsidRPr="008E7A0B" w:rsidRDefault="00FE1A30">
      <w:pPr>
        <w:pStyle w:val="a3"/>
        <w:spacing w:before="41" w:line="276" w:lineRule="auto"/>
        <w:ind w:right="8844"/>
        <w:rPr>
          <w:lang w:val="en-US"/>
        </w:rPr>
      </w:pPr>
      <w:r w:rsidRPr="008E7A0B">
        <w:rPr>
          <w:lang w:val="en-US"/>
        </w:rPr>
        <w:t>to</w:t>
      </w:r>
      <w:r w:rsidRPr="008E7A0B">
        <w:rPr>
          <w:spacing w:val="-2"/>
          <w:lang w:val="en-US"/>
        </w:rPr>
        <w:t xml:space="preserve"> </w:t>
      </w:r>
      <w:r w:rsidRPr="008E7A0B">
        <w:rPr>
          <w:lang w:val="en-US"/>
        </w:rPr>
        <w:t>sell</w:t>
      </w:r>
    </w:p>
    <w:p w:rsidR="00FE1A30" w:rsidRDefault="00FE1A30">
      <w:pPr>
        <w:pStyle w:val="a3"/>
        <w:spacing w:line="276" w:lineRule="auto"/>
        <w:ind w:right="8537"/>
        <w:rPr>
          <w:lang w:val="en-US"/>
        </w:rPr>
      </w:pPr>
      <w:r w:rsidRPr="008E7A0B">
        <w:rPr>
          <w:lang w:val="en-US"/>
        </w:rPr>
        <w:t>to choose</w:t>
      </w:r>
      <w:r w:rsidRPr="00FE1A30">
        <w:rPr>
          <w:lang w:val="en-US"/>
        </w:rPr>
        <w:t xml:space="preserve"> </w:t>
      </w:r>
    </w:p>
    <w:p w:rsidR="00505AB4" w:rsidRPr="008E7A0B" w:rsidRDefault="00FE1A30">
      <w:pPr>
        <w:pStyle w:val="a3"/>
        <w:spacing w:line="276" w:lineRule="auto"/>
        <w:ind w:right="8537"/>
        <w:rPr>
          <w:lang w:val="en-US"/>
        </w:rPr>
      </w:pPr>
      <w:r w:rsidRPr="008E7A0B">
        <w:rPr>
          <w:spacing w:val="-57"/>
          <w:lang w:val="en-US"/>
        </w:rPr>
        <w:t xml:space="preserve"> </w:t>
      </w:r>
      <w:r w:rsidRPr="008E7A0B">
        <w:rPr>
          <w:lang w:val="en-US"/>
        </w:rPr>
        <w:t>to try</w:t>
      </w:r>
      <w:r w:rsidRPr="008E7A0B">
        <w:rPr>
          <w:spacing w:val="-6"/>
          <w:lang w:val="en-US"/>
        </w:rPr>
        <w:t xml:space="preserve"> </w:t>
      </w:r>
      <w:r w:rsidRPr="008E7A0B">
        <w:rPr>
          <w:lang w:val="en-US"/>
        </w:rPr>
        <w:t>on</w:t>
      </w:r>
    </w:p>
    <w:p w:rsidR="00505AB4" w:rsidRPr="008E7A0B" w:rsidRDefault="00FE1A30">
      <w:pPr>
        <w:pStyle w:val="a3"/>
        <w:spacing w:line="275" w:lineRule="exact"/>
        <w:rPr>
          <w:lang w:val="en-US"/>
        </w:rPr>
      </w:pPr>
      <w:r w:rsidRPr="008E7A0B">
        <w:rPr>
          <w:lang w:val="en-US"/>
        </w:rPr>
        <w:t>to</w:t>
      </w:r>
      <w:r w:rsidRPr="008E7A0B">
        <w:rPr>
          <w:spacing w:val="-12"/>
          <w:lang w:val="en-US"/>
        </w:rPr>
        <w:t xml:space="preserve"> </w:t>
      </w:r>
      <w:r w:rsidRPr="008E7A0B">
        <w:rPr>
          <w:lang w:val="en-US"/>
        </w:rPr>
        <w:t>recommend</w:t>
      </w:r>
    </w:p>
    <w:p w:rsidR="00FE1A30" w:rsidRDefault="00FE1A30">
      <w:pPr>
        <w:pStyle w:val="a3"/>
        <w:spacing w:before="44" w:line="276" w:lineRule="auto"/>
        <w:ind w:right="7671"/>
        <w:rPr>
          <w:spacing w:val="-57"/>
          <w:lang w:val="en-US"/>
        </w:rPr>
      </w:pPr>
      <w:r w:rsidRPr="008E7A0B">
        <w:rPr>
          <w:lang w:val="en-US"/>
        </w:rPr>
        <w:t>to do the shopping</w:t>
      </w:r>
      <w:r w:rsidRPr="00FE1A30">
        <w:rPr>
          <w:lang w:val="en-US"/>
        </w:rPr>
        <w:t xml:space="preserve"> </w:t>
      </w:r>
      <w:r w:rsidRPr="008E7A0B">
        <w:rPr>
          <w:spacing w:val="-57"/>
          <w:lang w:val="en-US"/>
        </w:rPr>
        <w:t xml:space="preserve"> </w:t>
      </w:r>
    </w:p>
    <w:p w:rsidR="00505AB4" w:rsidRPr="008E7A0B" w:rsidRDefault="00FE1A30">
      <w:pPr>
        <w:pStyle w:val="a3"/>
        <w:spacing w:before="44" w:line="276" w:lineRule="auto"/>
        <w:ind w:right="7671"/>
        <w:rPr>
          <w:lang w:val="en-US"/>
        </w:rPr>
      </w:pPr>
      <w:r w:rsidRPr="008E7A0B">
        <w:rPr>
          <w:lang w:val="en-US"/>
        </w:rPr>
        <w:t>to</w:t>
      </w:r>
      <w:r w:rsidRPr="008E7A0B">
        <w:rPr>
          <w:spacing w:val="1"/>
          <w:lang w:val="en-US"/>
        </w:rPr>
        <w:t xml:space="preserve"> </w:t>
      </w:r>
      <w:r w:rsidRPr="008E7A0B">
        <w:rPr>
          <w:lang w:val="en-US"/>
        </w:rPr>
        <w:t>look</w:t>
      </w:r>
      <w:r w:rsidRPr="008E7A0B">
        <w:rPr>
          <w:spacing w:val="1"/>
          <w:lang w:val="en-US"/>
        </w:rPr>
        <w:t xml:space="preserve"> </w:t>
      </w:r>
      <w:r w:rsidRPr="008E7A0B">
        <w:rPr>
          <w:lang w:val="en-US"/>
        </w:rPr>
        <w:t>around</w:t>
      </w:r>
    </w:p>
    <w:p w:rsidR="00FE1A30" w:rsidRDefault="00FE1A30">
      <w:pPr>
        <w:pStyle w:val="a3"/>
        <w:spacing w:line="276" w:lineRule="auto"/>
        <w:ind w:right="8024"/>
        <w:rPr>
          <w:spacing w:val="-57"/>
          <w:lang w:val="en-US"/>
        </w:rPr>
      </w:pPr>
      <w:r w:rsidRPr="008E7A0B">
        <w:rPr>
          <w:lang w:val="en-US"/>
        </w:rPr>
        <w:t>to shop around</w:t>
      </w:r>
      <w:r w:rsidRPr="008E7A0B">
        <w:rPr>
          <w:spacing w:val="-57"/>
          <w:lang w:val="en-US"/>
        </w:rPr>
        <w:t xml:space="preserve"> </w:t>
      </w:r>
    </w:p>
    <w:p w:rsidR="00FE1A30" w:rsidRPr="006C15C7" w:rsidRDefault="00FE1A30">
      <w:pPr>
        <w:pStyle w:val="a3"/>
        <w:spacing w:line="276" w:lineRule="auto"/>
        <w:ind w:right="8024"/>
        <w:rPr>
          <w:lang w:val="en-US"/>
        </w:rPr>
      </w:pPr>
    </w:p>
    <w:p w:rsidR="00505AB4" w:rsidRPr="008E7A0B" w:rsidRDefault="00FE1A30">
      <w:pPr>
        <w:pStyle w:val="a3"/>
        <w:spacing w:line="276" w:lineRule="auto"/>
        <w:ind w:right="8024"/>
        <w:rPr>
          <w:lang w:val="en-US"/>
        </w:rPr>
      </w:pPr>
      <w:r>
        <w:t>Л</w:t>
      </w:r>
      <w:r w:rsidRPr="008E7A0B">
        <w:rPr>
          <w:lang w:val="en-US"/>
        </w:rPr>
        <w:t>2</w:t>
      </w:r>
    </w:p>
    <w:p w:rsidR="00FE1A30" w:rsidRDefault="00FE1A30">
      <w:pPr>
        <w:pStyle w:val="a3"/>
        <w:spacing w:line="276" w:lineRule="auto"/>
        <w:ind w:right="8211"/>
        <w:rPr>
          <w:spacing w:val="1"/>
          <w:lang w:val="en-US"/>
        </w:rPr>
      </w:pPr>
      <w:r w:rsidRPr="008E7A0B">
        <w:rPr>
          <w:lang w:val="en-US"/>
        </w:rPr>
        <w:t>bakers</w:t>
      </w:r>
      <w:r w:rsidRPr="008E7A0B">
        <w:rPr>
          <w:spacing w:val="1"/>
          <w:lang w:val="en-US"/>
        </w:rPr>
        <w:t xml:space="preserve"> </w:t>
      </w:r>
    </w:p>
    <w:p w:rsidR="00FE1A30" w:rsidRDefault="00FE1A30">
      <w:pPr>
        <w:pStyle w:val="a3"/>
        <w:spacing w:line="276" w:lineRule="auto"/>
        <w:ind w:right="8211"/>
        <w:rPr>
          <w:spacing w:val="1"/>
          <w:lang w:val="en-US"/>
        </w:rPr>
      </w:pPr>
      <w:r w:rsidRPr="008E7A0B">
        <w:rPr>
          <w:lang w:val="en-US"/>
        </w:rPr>
        <w:t>butchers</w:t>
      </w:r>
      <w:r w:rsidRPr="008E7A0B">
        <w:rPr>
          <w:spacing w:val="1"/>
          <w:lang w:val="en-US"/>
        </w:rPr>
        <w:t xml:space="preserve"> </w:t>
      </w:r>
    </w:p>
    <w:p w:rsidR="00505AB4" w:rsidRPr="008E7A0B" w:rsidRDefault="00FE1A30">
      <w:pPr>
        <w:pStyle w:val="a3"/>
        <w:spacing w:line="276" w:lineRule="auto"/>
        <w:ind w:right="8211"/>
        <w:rPr>
          <w:lang w:val="en-US"/>
        </w:rPr>
      </w:pPr>
      <w:r w:rsidRPr="008E7A0B">
        <w:rPr>
          <w:lang w:val="en-US"/>
        </w:rPr>
        <w:t>greengrocers</w:t>
      </w:r>
    </w:p>
    <w:p w:rsidR="00FE1A30" w:rsidRDefault="00FE1A30">
      <w:pPr>
        <w:pStyle w:val="a3"/>
        <w:spacing w:line="280" w:lineRule="auto"/>
        <w:ind w:right="7678"/>
        <w:rPr>
          <w:lang w:val="en-US"/>
        </w:rPr>
      </w:pPr>
      <w:r w:rsidRPr="008E7A0B">
        <w:rPr>
          <w:lang w:val="en-US"/>
        </w:rPr>
        <w:t>a department store</w:t>
      </w:r>
    </w:p>
    <w:p w:rsidR="00505AB4" w:rsidRPr="008E7A0B" w:rsidRDefault="00FE1A30">
      <w:pPr>
        <w:pStyle w:val="a3"/>
        <w:spacing w:line="280" w:lineRule="auto"/>
        <w:ind w:right="7678"/>
        <w:rPr>
          <w:lang w:val="en-US"/>
        </w:rPr>
      </w:pPr>
      <w:r w:rsidRPr="008E7A0B">
        <w:rPr>
          <w:spacing w:val="-57"/>
          <w:lang w:val="en-US"/>
        </w:rPr>
        <w:t xml:space="preserve"> </w:t>
      </w:r>
      <w:r w:rsidRPr="008E7A0B">
        <w:rPr>
          <w:lang w:val="en-US"/>
        </w:rPr>
        <w:t>a</w:t>
      </w:r>
      <w:r w:rsidRPr="008E7A0B">
        <w:rPr>
          <w:spacing w:val="-1"/>
          <w:lang w:val="en-US"/>
        </w:rPr>
        <w:t xml:space="preserve"> </w:t>
      </w:r>
      <w:r w:rsidRPr="008E7A0B">
        <w:rPr>
          <w:lang w:val="en-US"/>
        </w:rPr>
        <w:t>supermarket</w:t>
      </w:r>
    </w:p>
    <w:p w:rsidR="00FE1A30" w:rsidRDefault="00FE1A30">
      <w:pPr>
        <w:pStyle w:val="a3"/>
        <w:spacing w:line="276" w:lineRule="auto"/>
        <w:ind w:right="8251"/>
        <w:rPr>
          <w:spacing w:val="-57"/>
          <w:lang w:val="en-US"/>
        </w:rPr>
      </w:pPr>
      <w:r w:rsidRPr="008E7A0B">
        <w:rPr>
          <w:lang w:val="en-US"/>
        </w:rPr>
        <w:t>a chain shop</w:t>
      </w:r>
      <w:r w:rsidRPr="008E7A0B">
        <w:rPr>
          <w:spacing w:val="-57"/>
          <w:lang w:val="en-US"/>
        </w:rPr>
        <w:t xml:space="preserve"> </w:t>
      </w:r>
    </w:p>
    <w:p w:rsidR="00FE1A30" w:rsidRDefault="00FE1A30">
      <w:pPr>
        <w:pStyle w:val="a3"/>
        <w:spacing w:line="276" w:lineRule="auto"/>
        <w:ind w:right="8251"/>
        <w:rPr>
          <w:spacing w:val="1"/>
          <w:lang w:val="en-US"/>
        </w:rPr>
      </w:pPr>
      <w:r w:rsidRPr="008E7A0B">
        <w:rPr>
          <w:lang w:val="en-US"/>
        </w:rPr>
        <w:t>a</w:t>
      </w:r>
      <w:r w:rsidRPr="008E7A0B">
        <w:rPr>
          <w:spacing w:val="5"/>
          <w:lang w:val="en-US"/>
        </w:rPr>
        <w:t xml:space="preserve"> </w:t>
      </w:r>
      <w:r w:rsidRPr="008E7A0B">
        <w:rPr>
          <w:lang w:val="en-US"/>
        </w:rPr>
        <w:t>mall</w:t>
      </w:r>
      <w:r w:rsidRPr="008E7A0B">
        <w:rPr>
          <w:spacing w:val="1"/>
          <w:lang w:val="en-US"/>
        </w:rPr>
        <w:t xml:space="preserve"> </w:t>
      </w:r>
    </w:p>
    <w:p w:rsidR="00FE1A30" w:rsidRDefault="00FE1A30" w:rsidP="00FE1A30">
      <w:pPr>
        <w:pStyle w:val="a3"/>
        <w:spacing w:line="276" w:lineRule="auto"/>
        <w:ind w:left="0" w:right="8491"/>
        <w:rPr>
          <w:lang w:val="en-US"/>
        </w:rPr>
      </w:pPr>
    </w:p>
    <w:p w:rsidR="00FE1A30" w:rsidRDefault="00FE1A30" w:rsidP="00FE1A30">
      <w:pPr>
        <w:pStyle w:val="a3"/>
        <w:spacing w:line="276" w:lineRule="auto"/>
        <w:ind w:left="0" w:right="8491"/>
        <w:rPr>
          <w:lang w:val="en-US"/>
        </w:rPr>
      </w:pPr>
      <w:r w:rsidRPr="006C15C7">
        <w:rPr>
          <w:lang w:val="en-US"/>
        </w:rPr>
        <w:t xml:space="preserve"> </w:t>
      </w:r>
      <w:r w:rsidRPr="00FE1A30">
        <w:rPr>
          <w:lang w:val="en-US"/>
        </w:rPr>
        <w:t>Л3</w:t>
      </w:r>
    </w:p>
    <w:p w:rsidR="00FE1A30" w:rsidRDefault="00FE1A30">
      <w:pPr>
        <w:pStyle w:val="a3"/>
        <w:spacing w:line="276" w:lineRule="auto"/>
        <w:ind w:right="8491"/>
        <w:rPr>
          <w:spacing w:val="1"/>
          <w:lang w:val="en-US"/>
        </w:rPr>
      </w:pPr>
      <w:r w:rsidRPr="008E7A0B">
        <w:rPr>
          <w:lang w:val="en-US"/>
        </w:rPr>
        <w:t>cheep</w:t>
      </w:r>
      <w:r w:rsidRPr="008E7A0B">
        <w:rPr>
          <w:spacing w:val="1"/>
          <w:lang w:val="en-US"/>
        </w:rPr>
        <w:t xml:space="preserve"> </w:t>
      </w:r>
    </w:p>
    <w:p w:rsidR="00FE1A30" w:rsidRDefault="00FE1A30">
      <w:pPr>
        <w:pStyle w:val="a3"/>
        <w:spacing w:line="276" w:lineRule="auto"/>
        <w:ind w:right="8491"/>
        <w:rPr>
          <w:spacing w:val="-57"/>
          <w:lang w:val="en-US"/>
        </w:rPr>
      </w:pPr>
      <w:r w:rsidRPr="008E7A0B">
        <w:rPr>
          <w:lang w:val="en-US"/>
        </w:rPr>
        <w:t>expensive</w:t>
      </w:r>
      <w:r w:rsidRPr="008E7A0B">
        <w:rPr>
          <w:spacing w:val="-57"/>
          <w:lang w:val="en-US"/>
        </w:rPr>
        <w:t xml:space="preserve"> </w:t>
      </w:r>
      <w:r w:rsidRPr="00FE1A30">
        <w:rPr>
          <w:spacing w:val="-57"/>
          <w:lang w:val="en-US"/>
        </w:rPr>
        <w:t xml:space="preserve">     </w:t>
      </w:r>
    </w:p>
    <w:p w:rsidR="00FE1A30" w:rsidRDefault="00FE1A30">
      <w:pPr>
        <w:pStyle w:val="a3"/>
        <w:spacing w:line="276" w:lineRule="auto"/>
        <w:ind w:right="8491"/>
        <w:rPr>
          <w:spacing w:val="-57"/>
          <w:lang w:val="en-US"/>
        </w:rPr>
      </w:pPr>
      <w:r w:rsidRPr="008E7A0B">
        <w:rPr>
          <w:lang w:val="en-US"/>
        </w:rPr>
        <w:t>wholesale</w:t>
      </w:r>
      <w:r w:rsidRPr="00FE1A30">
        <w:rPr>
          <w:lang w:val="en-US"/>
        </w:rPr>
        <w:t xml:space="preserve"> </w:t>
      </w:r>
      <w:r w:rsidRPr="008E7A0B">
        <w:rPr>
          <w:spacing w:val="-57"/>
          <w:lang w:val="en-US"/>
        </w:rPr>
        <w:t xml:space="preserve"> </w:t>
      </w:r>
    </w:p>
    <w:p w:rsidR="00505AB4" w:rsidRPr="008E7A0B" w:rsidRDefault="00FE1A30">
      <w:pPr>
        <w:pStyle w:val="a3"/>
        <w:spacing w:line="276" w:lineRule="auto"/>
        <w:ind w:right="8491"/>
        <w:rPr>
          <w:lang w:val="en-US"/>
        </w:rPr>
      </w:pPr>
      <w:r w:rsidRPr="008E7A0B">
        <w:rPr>
          <w:lang w:val="en-US"/>
        </w:rPr>
        <w:t>retail</w:t>
      </w:r>
    </w:p>
    <w:p w:rsidR="00505AB4" w:rsidRPr="008E7A0B" w:rsidRDefault="00505AB4">
      <w:pPr>
        <w:pStyle w:val="a3"/>
        <w:spacing w:before="9"/>
        <w:ind w:left="0"/>
        <w:rPr>
          <w:sz w:val="26"/>
          <w:lang w:val="en-US"/>
        </w:rPr>
      </w:pPr>
    </w:p>
    <w:p w:rsidR="00FE1A30" w:rsidRDefault="00FE1A30" w:rsidP="00FE1A30">
      <w:pPr>
        <w:pStyle w:val="a3"/>
        <w:spacing w:line="276" w:lineRule="auto"/>
        <w:ind w:left="0" w:right="7595"/>
        <w:rPr>
          <w:lang w:val="en-US"/>
        </w:rPr>
      </w:pPr>
      <w:r>
        <w:t>Л</w:t>
      </w:r>
      <w:r w:rsidRPr="00FE1A30">
        <w:rPr>
          <w:lang w:val="en-US"/>
        </w:rPr>
        <w:t xml:space="preserve">4 </w:t>
      </w:r>
    </w:p>
    <w:p w:rsidR="00FE1A30" w:rsidRDefault="00FE1A30" w:rsidP="00FE1A30">
      <w:pPr>
        <w:pStyle w:val="a3"/>
        <w:spacing w:line="276" w:lineRule="auto"/>
        <w:ind w:left="0" w:right="7595"/>
        <w:rPr>
          <w:lang w:val="en-US"/>
        </w:rPr>
      </w:pPr>
      <w:r w:rsidRPr="008E7A0B">
        <w:rPr>
          <w:lang w:val="en-US"/>
        </w:rPr>
        <w:t>a shop-assistant</w:t>
      </w:r>
    </w:p>
    <w:p w:rsidR="00505AB4" w:rsidRPr="008E7A0B" w:rsidRDefault="00FE1A30" w:rsidP="00FE1A30">
      <w:pPr>
        <w:pStyle w:val="a3"/>
        <w:spacing w:line="276" w:lineRule="auto"/>
        <w:ind w:left="0" w:right="7595"/>
        <w:rPr>
          <w:lang w:val="en-US"/>
        </w:rPr>
      </w:pPr>
      <w:r w:rsidRPr="008E7A0B">
        <w:rPr>
          <w:spacing w:val="-57"/>
          <w:lang w:val="en-US"/>
        </w:rPr>
        <w:t xml:space="preserve"> </w:t>
      </w:r>
      <w:r w:rsidRPr="008E7A0B">
        <w:rPr>
          <w:lang w:val="en-US"/>
        </w:rPr>
        <w:t>a seller</w:t>
      </w:r>
    </w:p>
    <w:p w:rsidR="00FE1A30" w:rsidRDefault="00FE1A30" w:rsidP="00FE1A30">
      <w:pPr>
        <w:pStyle w:val="a3"/>
        <w:spacing w:line="276" w:lineRule="auto"/>
        <w:ind w:left="0" w:right="8414"/>
        <w:rPr>
          <w:spacing w:val="-1"/>
          <w:lang w:val="en-US"/>
        </w:rPr>
      </w:pPr>
      <w:r w:rsidRPr="008E7A0B">
        <w:rPr>
          <w:spacing w:val="-1"/>
          <w:lang w:val="en-US"/>
        </w:rPr>
        <w:t>a customer</w:t>
      </w:r>
    </w:p>
    <w:p w:rsidR="00505AB4" w:rsidRPr="008E7A0B" w:rsidRDefault="00FE1A30" w:rsidP="00FE1A30">
      <w:pPr>
        <w:pStyle w:val="a3"/>
        <w:spacing w:line="276" w:lineRule="auto"/>
        <w:ind w:left="0" w:right="8414"/>
        <w:rPr>
          <w:lang w:val="en-US"/>
        </w:rPr>
      </w:pPr>
      <w:r w:rsidRPr="008E7A0B">
        <w:rPr>
          <w:lang w:val="en-US"/>
        </w:rPr>
        <w:t>a</w:t>
      </w:r>
      <w:r w:rsidRPr="008E7A0B">
        <w:rPr>
          <w:spacing w:val="-2"/>
          <w:lang w:val="en-US"/>
        </w:rPr>
        <w:t xml:space="preserve"> </w:t>
      </w:r>
      <w:r w:rsidRPr="008E7A0B">
        <w:rPr>
          <w:lang w:val="en-US"/>
        </w:rPr>
        <w:t>retailer</w:t>
      </w:r>
    </w:p>
    <w:p w:rsidR="00FE1A30" w:rsidRDefault="00FE1A30" w:rsidP="00FE1A30">
      <w:pPr>
        <w:pStyle w:val="a3"/>
        <w:spacing w:line="276" w:lineRule="auto"/>
        <w:ind w:left="0" w:right="8752"/>
        <w:jc w:val="both"/>
        <w:rPr>
          <w:spacing w:val="-57"/>
          <w:lang w:val="en-US"/>
        </w:rPr>
      </w:pPr>
      <w:r w:rsidRPr="008E7A0B">
        <w:rPr>
          <w:lang w:val="en-US"/>
        </w:rPr>
        <w:t>a brand</w:t>
      </w:r>
      <w:r w:rsidRPr="008E7A0B">
        <w:rPr>
          <w:spacing w:val="-57"/>
          <w:lang w:val="en-US"/>
        </w:rPr>
        <w:t xml:space="preserve"> </w:t>
      </w:r>
    </w:p>
    <w:p w:rsidR="00FE1A30" w:rsidRDefault="00FE1A30" w:rsidP="00FE1A30">
      <w:pPr>
        <w:pStyle w:val="a3"/>
        <w:spacing w:line="276" w:lineRule="auto"/>
        <w:ind w:left="0" w:right="8752"/>
        <w:jc w:val="both"/>
        <w:rPr>
          <w:spacing w:val="-57"/>
          <w:lang w:val="en-US"/>
        </w:rPr>
      </w:pPr>
      <w:r w:rsidRPr="008E7A0B">
        <w:rPr>
          <w:lang w:val="en-US"/>
        </w:rPr>
        <w:t>a make</w:t>
      </w:r>
      <w:r w:rsidRPr="008E7A0B">
        <w:rPr>
          <w:spacing w:val="-57"/>
          <w:lang w:val="en-US"/>
        </w:rPr>
        <w:t xml:space="preserve"> </w:t>
      </w:r>
      <w:r>
        <w:rPr>
          <w:spacing w:val="-57"/>
          <w:lang w:val="en-US"/>
        </w:rPr>
        <w:t>r</w:t>
      </w:r>
    </w:p>
    <w:p w:rsidR="00505AB4" w:rsidRPr="008E7A0B" w:rsidRDefault="00505AB4">
      <w:pPr>
        <w:pStyle w:val="a3"/>
        <w:spacing w:before="8"/>
        <w:ind w:left="0"/>
        <w:rPr>
          <w:sz w:val="27"/>
          <w:lang w:val="en-US"/>
        </w:rPr>
      </w:pPr>
    </w:p>
    <w:p w:rsidR="00FE1A30" w:rsidRDefault="00FE1A30">
      <w:pPr>
        <w:pStyle w:val="a3"/>
        <w:spacing w:line="276" w:lineRule="auto"/>
        <w:ind w:right="2074"/>
        <w:rPr>
          <w:spacing w:val="-57"/>
        </w:rPr>
      </w:pPr>
      <w:r>
        <w:t>Л1 –Глаголы, которые являются более употребительными по этой теме.</w:t>
      </w:r>
      <w:r>
        <w:rPr>
          <w:spacing w:val="-57"/>
        </w:rPr>
        <w:t xml:space="preserve"> </w:t>
      </w:r>
    </w:p>
    <w:p w:rsidR="00505AB4" w:rsidRDefault="00FE1A30">
      <w:pPr>
        <w:pStyle w:val="a3"/>
        <w:spacing w:line="276" w:lineRule="auto"/>
        <w:ind w:right="2074"/>
      </w:pPr>
      <w:r>
        <w:t>Л2-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магазинов.</w:t>
      </w:r>
    </w:p>
    <w:p w:rsidR="00FE1A30" w:rsidRDefault="00FE1A30">
      <w:pPr>
        <w:pStyle w:val="a3"/>
        <w:spacing w:line="276" w:lineRule="auto"/>
        <w:ind w:right="2365"/>
        <w:rPr>
          <w:spacing w:val="-57"/>
        </w:rPr>
      </w:pPr>
      <w:r>
        <w:t>Л3- Прилагательные, которые употребляются для обозначения цены.</w:t>
      </w:r>
      <w:r>
        <w:rPr>
          <w:spacing w:val="-57"/>
        </w:rPr>
        <w:t xml:space="preserve"> </w:t>
      </w:r>
    </w:p>
    <w:p w:rsidR="00505AB4" w:rsidRDefault="00FE1A30">
      <w:pPr>
        <w:pStyle w:val="a3"/>
        <w:spacing w:line="276" w:lineRule="auto"/>
        <w:ind w:right="2365"/>
      </w:pPr>
      <w:r>
        <w:t>Л4-</w:t>
      </w:r>
      <w:r>
        <w:rPr>
          <w:spacing w:val="3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которые работают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:rsidR="00505AB4" w:rsidRDefault="00FE1A30">
      <w:pPr>
        <w:pStyle w:val="a3"/>
        <w:spacing w:line="276" w:lineRule="auto"/>
        <w:ind w:right="164"/>
        <w:jc w:val="both"/>
      </w:pPr>
      <w:r>
        <w:t>Такая форма работы позволяет определить уже имеющиеся знания по той или иной теме,</w:t>
      </w:r>
      <w:r>
        <w:rPr>
          <w:spacing w:val="1"/>
        </w:rPr>
        <w:t xml:space="preserve"> </w:t>
      </w:r>
      <w:r>
        <w:t>а также впоследствии осуществлять необходимую интеграцию новых лексических единиц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известными.</w:t>
      </w:r>
    </w:p>
    <w:p w:rsidR="00FE1A30" w:rsidRDefault="00FE1A30">
      <w:pPr>
        <w:pStyle w:val="a3"/>
        <w:spacing w:line="276" w:lineRule="auto"/>
        <w:ind w:right="164"/>
        <w:jc w:val="both"/>
      </w:pPr>
    </w:p>
    <w:p w:rsidR="00FE1A30" w:rsidRDefault="00FE1A30">
      <w:pPr>
        <w:pStyle w:val="a3"/>
        <w:spacing w:line="276" w:lineRule="auto"/>
        <w:ind w:right="164"/>
        <w:jc w:val="both"/>
      </w:pPr>
      <w:r>
        <w:rPr>
          <w:noProof/>
          <w:lang w:eastAsia="ru-RU"/>
        </w:rPr>
        <w:drawing>
          <wp:inline distT="0" distB="0" distL="0" distR="0" wp14:anchorId="4AE65200">
            <wp:extent cx="2792095" cy="132905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A30" w:rsidRDefault="00FE1A30">
      <w:pPr>
        <w:pStyle w:val="a3"/>
        <w:spacing w:line="276" w:lineRule="auto"/>
        <w:ind w:right="164"/>
        <w:jc w:val="both"/>
      </w:pPr>
      <w:r>
        <w:t>Дата: 16.08.2024</w:t>
      </w:r>
    </w:p>
    <w:sectPr w:rsidR="00FE1A3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47CA"/>
    <w:multiLevelType w:val="hybridMultilevel"/>
    <w:tmpl w:val="8C4A6B6A"/>
    <w:lvl w:ilvl="0" w:tplc="4EDE1E5E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D1C8742">
      <w:numFmt w:val="bullet"/>
      <w:lvlText w:val="•"/>
      <w:lvlJc w:val="left"/>
      <w:pPr>
        <w:ind w:left="1066" w:hanging="246"/>
      </w:pPr>
      <w:rPr>
        <w:rFonts w:hint="default"/>
        <w:lang w:val="ru-RU" w:eastAsia="en-US" w:bidi="ar-SA"/>
      </w:rPr>
    </w:lvl>
    <w:lvl w:ilvl="2" w:tplc="57D27DB8">
      <w:numFmt w:val="bullet"/>
      <w:lvlText w:val="•"/>
      <w:lvlJc w:val="left"/>
      <w:pPr>
        <w:ind w:left="2012" w:hanging="246"/>
      </w:pPr>
      <w:rPr>
        <w:rFonts w:hint="default"/>
        <w:lang w:val="ru-RU" w:eastAsia="en-US" w:bidi="ar-SA"/>
      </w:rPr>
    </w:lvl>
    <w:lvl w:ilvl="3" w:tplc="6942AA9E">
      <w:numFmt w:val="bullet"/>
      <w:lvlText w:val="•"/>
      <w:lvlJc w:val="left"/>
      <w:pPr>
        <w:ind w:left="2959" w:hanging="246"/>
      </w:pPr>
      <w:rPr>
        <w:rFonts w:hint="default"/>
        <w:lang w:val="ru-RU" w:eastAsia="en-US" w:bidi="ar-SA"/>
      </w:rPr>
    </w:lvl>
    <w:lvl w:ilvl="4" w:tplc="1A404BB2">
      <w:numFmt w:val="bullet"/>
      <w:lvlText w:val="•"/>
      <w:lvlJc w:val="left"/>
      <w:pPr>
        <w:ind w:left="3905" w:hanging="246"/>
      </w:pPr>
      <w:rPr>
        <w:rFonts w:hint="default"/>
        <w:lang w:val="ru-RU" w:eastAsia="en-US" w:bidi="ar-SA"/>
      </w:rPr>
    </w:lvl>
    <w:lvl w:ilvl="5" w:tplc="7CC28D98">
      <w:numFmt w:val="bullet"/>
      <w:lvlText w:val="•"/>
      <w:lvlJc w:val="left"/>
      <w:pPr>
        <w:ind w:left="4852" w:hanging="246"/>
      </w:pPr>
      <w:rPr>
        <w:rFonts w:hint="default"/>
        <w:lang w:val="ru-RU" w:eastAsia="en-US" w:bidi="ar-SA"/>
      </w:rPr>
    </w:lvl>
    <w:lvl w:ilvl="6" w:tplc="AC48FA7A">
      <w:numFmt w:val="bullet"/>
      <w:lvlText w:val="•"/>
      <w:lvlJc w:val="left"/>
      <w:pPr>
        <w:ind w:left="5798" w:hanging="246"/>
      </w:pPr>
      <w:rPr>
        <w:rFonts w:hint="default"/>
        <w:lang w:val="ru-RU" w:eastAsia="en-US" w:bidi="ar-SA"/>
      </w:rPr>
    </w:lvl>
    <w:lvl w:ilvl="7" w:tplc="CACA4B2A">
      <w:numFmt w:val="bullet"/>
      <w:lvlText w:val="•"/>
      <w:lvlJc w:val="left"/>
      <w:pPr>
        <w:ind w:left="6744" w:hanging="246"/>
      </w:pPr>
      <w:rPr>
        <w:rFonts w:hint="default"/>
        <w:lang w:val="ru-RU" w:eastAsia="en-US" w:bidi="ar-SA"/>
      </w:rPr>
    </w:lvl>
    <w:lvl w:ilvl="8" w:tplc="20B404FC">
      <w:numFmt w:val="bullet"/>
      <w:lvlText w:val="•"/>
      <w:lvlJc w:val="left"/>
      <w:pPr>
        <w:ind w:left="769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50B738EC"/>
    <w:multiLevelType w:val="hybridMultilevel"/>
    <w:tmpl w:val="DD00EFB6"/>
    <w:lvl w:ilvl="0" w:tplc="A066EEF8">
      <w:start w:val="1"/>
      <w:numFmt w:val="decimal"/>
      <w:lvlText w:val="%1"/>
      <w:lvlJc w:val="left"/>
      <w:pPr>
        <w:ind w:left="302" w:hanging="18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361E7484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459A97E6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DC4A9558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B76C1E62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F484EC12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1F404238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CBBEAEA0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9B50C378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EF20DC1"/>
    <w:multiLevelType w:val="hybridMultilevel"/>
    <w:tmpl w:val="927C1CDC"/>
    <w:lvl w:ilvl="0" w:tplc="832E0A1C">
      <w:start w:val="1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04F362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86644D44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9876697E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91223C24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C12C526E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D60C0366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BA0E2C30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AE80EDF0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AB4"/>
    <w:rsid w:val="0004635C"/>
    <w:rsid w:val="001F1BEF"/>
    <w:rsid w:val="00502B92"/>
    <w:rsid w:val="00505AB4"/>
    <w:rsid w:val="006C15C7"/>
    <w:rsid w:val="008E7A0B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A9A1DD"/>
  <w15:docId w15:val="{4616016F-9141-4BAE-836B-C1734CB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right="2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dcterms:created xsi:type="dcterms:W3CDTF">2024-08-16T08:31:00Z</dcterms:created>
  <dcterms:modified xsi:type="dcterms:W3CDTF">2024-08-21T04:49:00Z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</Properties>
</file>