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AB" w:rsidRPr="00A06DAB" w:rsidRDefault="00A06DAB" w:rsidP="00A06DAB">
      <w:pPr>
        <w:spacing w:before="14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A06D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Что такое </w:t>
      </w:r>
      <w:proofErr w:type="spellStart"/>
      <w:r w:rsidRPr="00A06D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здоровьесберегающие</w:t>
      </w:r>
      <w:proofErr w:type="spellEnd"/>
      <w:r w:rsidRPr="00A06D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технологии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Здоровьесберегающие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технологии — это комплекс мер по охране и укреплению здоровья детей в образовательном учреждении. К ним относят педагогические, психологические, медицинские программы и подходы, которые обеспечивают безопасный для педагогов и детей учебный процесс. 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 еще такие меры формируют базу знаний о здоровье и позитивное отношение к здоровому образу жизни. </w:t>
      </w:r>
    </w:p>
    <w:p w:rsidR="00A06DAB" w:rsidRPr="00A06DAB" w:rsidRDefault="00A06DAB" w:rsidP="00A06DAB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Под здоровьем мы понимаем не отсутствие болезней и отклонений от нормы, а состояние полного психологического и физического благополучия.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Технологии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здоровьесбережения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основываются на благополучном влиянии факторов учебного процесса на жизнь ребенка, а именно:</w:t>
      </w:r>
    </w:p>
    <w:p w:rsidR="00A06DAB" w:rsidRPr="00A06DAB" w:rsidRDefault="00A06DAB" w:rsidP="00A06DAB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комфортные условия обучения — доброжелательная атмосфера со стороны педагога и коллектива, отсутствие стрессовых ситуаций, адекватность требований к ребенку на занятиях;</w:t>
      </w:r>
    </w:p>
    <w:p w:rsidR="00A06DAB" w:rsidRPr="00A06DAB" w:rsidRDefault="00A06DAB" w:rsidP="00A06DAB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соответствие учебной нагрузки возрасту ребенка; </w:t>
      </w:r>
    </w:p>
    <w:p w:rsidR="00A06DAB" w:rsidRPr="00A06DAB" w:rsidRDefault="00A06DAB" w:rsidP="00A06DAB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рациональная организация учебного процесса в соответствии с возрастными, половыми, культурными, индивидуальными, психологическими особенностями ребенка;</w:t>
      </w:r>
    </w:p>
    <w:p w:rsidR="00A06DAB" w:rsidRPr="00A06DAB" w:rsidRDefault="00A06DAB" w:rsidP="00A06DAB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достаточная двигательная активность.</w:t>
      </w:r>
    </w:p>
    <w:p w:rsidR="00A06DAB" w:rsidRPr="00A06DAB" w:rsidRDefault="00A06DAB" w:rsidP="00A06DAB">
      <w:pPr>
        <w:spacing w:before="14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A06D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Цель </w:t>
      </w:r>
      <w:proofErr w:type="spellStart"/>
      <w:r w:rsidRPr="00A06D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A06D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технологий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Цель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здоровьесберегающих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технологий — обеспечить безопасный учебный процесс, который способствует развитию психологического, социального и физического здоровья ученика. Ситуация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win-win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: в выигрыше не только дети, но и школа, ведь благодаря безвредному образовательному процессу эффективность ее деятельности тоже повышается.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 xml:space="preserve">На практике технологии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здоровьесбережения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помогают детям лучше адаптироваться к учебной и социальной среде, продуктивнее усваивать учебный материал и раскрывать свои индивидуальные способности.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Педагоги, которые используют подобные технологии, эффективнее проводят профилактику ассоциативного поведения. Они, как и дети, находятся в здоровой спокойной среде, что способствует индивидуальному развитию. </w:t>
      </w:r>
    </w:p>
    <w:p w:rsidR="00A06DAB" w:rsidRPr="00A06DAB" w:rsidRDefault="00A06DAB" w:rsidP="00A06DAB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 статистике Института возрастной физиологии РАО современная образовательная среда провоцирует факторы риска, с которыми связано 20–40% негативных влияний, ухудшающих здоровье детей. 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 школьным факторам риска относят:</w:t>
      </w:r>
    </w:p>
    <w:p w:rsidR="00A06DAB" w:rsidRPr="00A06DAB" w:rsidRDefault="00A06DAB" w:rsidP="00A06DA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стрессовые ситуации на занятиях —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стрессогенная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педагогическая тактика, необъективная оценка знаний, неадекватные требования к ученику;</w:t>
      </w:r>
    </w:p>
    <w:p w:rsidR="00A06DAB" w:rsidRPr="00A06DAB" w:rsidRDefault="00A06DAB" w:rsidP="00A06DA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недостаток физической нагрузки, что приводит к гиподинамии и ухудшению здоровья;</w:t>
      </w:r>
    </w:p>
    <w:p w:rsidR="00A06DAB" w:rsidRPr="00A06DAB" w:rsidRDefault="00A06DAB" w:rsidP="00A06DA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нарушение физиологических и гигиенических норм;</w:t>
      </w:r>
    </w:p>
    <w:p w:rsidR="00A06DAB" w:rsidRPr="00A06DAB" w:rsidRDefault="00A06DAB" w:rsidP="00A06DA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несоответствие учебной нагрузки возрасту </w:t>
      </w:r>
      <w:proofErr w:type="gram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обучаемых</w:t>
      </w:r>
      <w:proofErr w:type="gram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;</w:t>
      </w:r>
    </w:p>
    <w:p w:rsidR="00A06DAB" w:rsidRPr="00A06DAB" w:rsidRDefault="00A06DAB" w:rsidP="00A06DA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интенсификация образовательного процесса, что приводит к переутомлению;</w:t>
      </w:r>
    </w:p>
    <w:p w:rsidR="00A06DAB" w:rsidRPr="00A06DAB" w:rsidRDefault="00A06DAB" w:rsidP="00A06DA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неосведомленность педагогов, родителей и детей в вопросах охраны и укрепления здоровья;</w:t>
      </w:r>
    </w:p>
    <w:p w:rsidR="00A06DAB" w:rsidRPr="00A06DAB" w:rsidRDefault="00A06DAB" w:rsidP="00A06DA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невозможность индивидуального подхода к учащимся;</w:t>
      </w:r>
    </w:p>
    <w:p w:rsidR="00A06DAB" w:rsidRPr="00A06DAB" w:rsidRDefault="00A06DAB" w:rsidP="00A06DAB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недостаточная популяризация культуры здоровья;</w:t>
      </w:r>
    </w:p>
    <w:p w:rsidR="00A06DAB" w:rsidRPr="00A06DAB" w:rsidRDefault="00A06DAB" w:rsidP="00A06DAB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неправильная организация питания в учреждении.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Все эти факторы риска связаны с ежедневной рутиной ребенка — уроками, коммуникацией с учителем, нахождением в школьной среде. Поэтому заботиться о здоровье детей должны не только медики и психологи, но и педагоги.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Кроме того, применение технологий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здоровьесбережения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в школе помогает формированию </w:t>
      </w:r>
      <w:hyperlink r:id="rId5" w:history="1">
        <w:r w:rsidRPr="00A06DAB">
          <w:rPr>
            <w:rFonts w:ascii="Arial" w:eastAsia="Times New Roman" w:hAnsi="Arial" w:cs="Arial"/>
            <w:color w:val="0000FF"/>
            <w:sz w:val="27"/>
            <w:lang w:eastAsia="ru-RU"/>
          </w:rPr>
          <w:t>универсальных учебных действий</w:t>
        </w:r>
      </w:hyperlink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достижению 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fldChar w:fldCharType="begin"/>
      </w: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instrText xml:space="preserve"> HYPERLINK "https://school.kontur.ru/publications/2428" </w:instrText>
      </w: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fldChar w:fldCharType="separate"/>
      </w:r>
      <w:r w:rsidRPr="00A06DAB">
        <w:rPr>
          <w:rFonts w:ascii="Arial" w:eastAsia="Times New Roman" w:hAnsi="Arial" w:cs="Arial"/>
          <w:color w:val="0000FF"/>
          <w:sz w:val="27"/>
          <w:lang w:eastAsia="ru-RU"/>
        </w:rPr>
        <w:t>метапредметных</w:t>
      </w:r>
      <w:proofErr w:type="spellEnd"/>
      <w:r w:rsidRPr="00A06DAB">
        <w:rPr>
          <w:rFonts w:ascii="Arial" w:eastAsia="Times New Roman" w:hAnsi="Arial" w:cs="Arial"/>
          <w:color w:val="0000FF"/>
          <w:sz w:val="27"/>
          <w:lang w:eastAsia="ru-RU"/>
        </w:rPr>
        <w:t xml:space="preserve"> результатов</w:t>
      </w: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fldChar w:fldCharType="end"/>
      </w: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A06DAB" w:rsidRPr="00A06DAB" w:rsidRDefault="00A06DAB" w:rsidP="00A06DAB">
      <w:pPr>
        <w:spacing w:before="14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A06D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Виды </w:t>
      </w:r>
      <w:proofErr w:type="spellStart"/>
      <w:r w:rsidRPr="00A06D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A06D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технологий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Есть несколько классификаций технологий сбережения здоровья. Все они предполагают влияние на ребенка через окружающее его пространство, физическую или умственную нагрузку, взаимодействие с другими субъектами. 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В ДОО и начальной школе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здоровьесберегающие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технологии подразделяют на три направления:</w:t>
      </w:r>
    </w:p>
    <w:p w:rsidR="00A06DAB" w:rsidRPr="00A06DAB" w:rsidRDefault="00A06DAB" w:rsidP="00A06DAB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Технологии стимулирования и сохранения здоровья: физкультурные игры, релаксация, динамическая пауза, гимнастика для глаз, пальцев, дыхательная гимнастика, игры с использованием песка или воды.</w:t>
      </w:r>
    </w:p>
    <w:p w:rsidR="00A06DAB" w:rsidRPr="00A06DAB" w:rsidRDefault="00A06DAB" w:rsidP="00A06DAB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Технологии обучения здоровому образу жизни: физкультурные занятия и мероприятия, гимнастика, массаж,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самомассаж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закаливание, активный отдых, игры, направленные на корректировку проблем.</w:t>
      </w:r>
    </w:p>
    <w:p w:rsidR="00A06DAB" w:rsidRPr="00A06DAB" w:rsidRDefault="00A06DAB" w:rsidP="00A06DAB">
      <w:pPr>
        <w:numPr>
          <w:ilvl w:val="0"/>
          <w:numId w:val="3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Коррекционные технологии: музыкотерапия,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сказкотерапия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библиотерапия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артикуляционная гимнастика.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Более подробную классификацию приводит профессор Н. К. Смирнов — один из ведущих специалистов по 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здоровьесберегающей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педагогике. </w:t>
      </w:r>
    </w:p>
    <w:p w:rsidR="00A06DAB" w:rsidRPr="00A06DAB" w:rsidRDefault="00A06DAB" w:rsidP="00A06DAB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Медико-гигиенические технологии (МГТ). Комплекс мер, за которые отвечают педагоги и медики. Это в том числе своевременное оказание медицинской помощи учащимся, мониторинг состояния детей, обучающие, профилактические, санитарно-гигиенические мероприятия. В задачи этого комплекса входит также просвещение педагогического состава, родителей и детей по заданным или актуальным темам.</w:t>
      </w:r>
    </w:p>
    <w:p w:rsidR="00A06DAB" w:rsidRPr="00A06DAB" w:rsidRDefault="00A06DAB" w:rsidP="00A06DAB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Физкультурно-оздоровительные технологии (ФОТ). Повышение физической активности через организацию тематических мероприятий, внеклассных секций, уроки физкультуры.</w:t>
      </w:r>
    </w:p>
    <w:p w:rsidR="00A06DAB" w:rsidRPr="00A06DAB" w:rsidRDefault="00A06DAB" w:rsidP="00A06DAB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Экологические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здоровьесберегающие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технологии (ЭЗТ). Направление этой группы — создание гармоничных отношений между ребенком и природой. Дети участвуют в облагораживании территории, озеленении помещений, создании живого уголка и в мероприятиях на природе.</w:t>
      </w:r>
    </w:p>
    <w:p w:rsidR="00A06DAB" w:rsidRPr="00A06DAB" w:rsidRDefault="00A06DAB" w:rsidP="00A06DAB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Технологии обеспечения безопасности жизнедеятельности (ТОБЖ). За эту группу отвечают специалисты: строители, архитекторы, представители пожарной инспекции и другие. Задача — охрана здоровья учащихся в учреждении. К этому комплексу также относятся уроки по предмету ОБЖ.</w:t>
      </w:r>
    </w:p>
    <w:p w:rsidR="00A06DAB" w:rsidRPr="00A06DAB" w:rsidRDefault="00A06DAB" w:rsidP="00A06DAB">
      <w:pPr>
        <w:numPr>
          <w:ilvl w:val="0"/>
          <w:numId w:val="4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Здоровьесберегающие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образовательные технологии (ЗОТ) также подразделяют на группы:</w:t>
      </w:r>
    </w:p>
    <w:p w:rsidR="00A06DAB" w:rsidRPr="00A06DAB" w:rsidRDefault="00A06DAB" w:rsidP="00A06DAB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Организационно-педагогические технологии (ОПТ) позволяют моделировать учебный процесс таким образом, чтобы сохранить </w:t>
      </w: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и улучшить состояние детей на занятии. Педагог, учитывая работоспособность учащихся в течение дня, распределяет нагрузку, чередует каналы восприятия и методы. </w:t>
      </w:r>
    </w:p>
    <w:p w:rsidR="00A06DAB" w:rsidRPr="00A06DAB" w:rsidRDefault="00A06DAB" w:rsidP="00A06DAB">
      <w:pPr>
        <w:numPr>
          <w:ilvl w:val="0"/>
          <w:numId w:val="5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Психолого-педагогические технологии (ППТ) — непосредственная работа учителя на уроке, его взаимодействие с учениками. В эту группу входят приемы для снятия эмоционального напряжения, создания благоприятного психологического климата на уроке.</w:t>
      </w:r>
    </w:p>
    <w:p w:rsidR="00A06DAB" w:rsidRPr="00A06DAB" w:rsidRDefault="00A06DAB" w:rsidP="00A06DAB">
      <w:pPr>
        <w:numPr>
          <w:ilvl w:val="0"/>
          <w:numId w:val="5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Учебно-воспитательные технологии (УВТ) — формирование базы знаний у учащихся о здоровье и уходе за собой, профилактика вредных привычек, пропаганда здорового образа жизни. К этой группе относятся тематические уроки,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физминутки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A06DAB" w:rsidRPr="00A06DAB" w:rsidRDefault="00A06DAB" w:rsidP="00A06DAB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Кроме того, выделяют еще две группы технологий, которые раньше применялись в основном вне школы, но в последнее время все чаще используются для 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внеучебной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работы:</w:t>
      </w:r>
    </w:p>
    <w:p w:rsidR="00A06DAB" w:rsidRPr="00A06DAB" w:rsidRDefault="00A06DAB" w:rsidP="00A06DAB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Социально-адаптирующие и личностно-развивающие технологии (САЛРТ). Эта группа отвечает за социальное и психологическое благополучие учащихся. Это могут быть социально-психологические тренинги, внеурочные занятия с приглашенными экспертами.</w:t>
      </w:r>
    </w:p>
    <w:p w:rsidR="00A06DAB" w:rsidRPr="00A06DAB" w:rsidRDefault="00A06DAB" w:rsidP="00A06DAB">
      <w:pPr>
        <w:numPr>
          <w:ilvl w:val="0"/>
          <w:numId w:val="7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Лечебно-оздоровительные технологии (ЛОТ). Меры, отвечающие за восстановление здоровья учащихся. К ним относится лечебная физическая культура и лечебная педагогика. </w:t>
      </w:r>
    </w:p>
    <w:p w:rsidR="00A06DAB" w:rsidRPr="00A06DAB" w:rsidRDefault="00A06DAB" w:rsidP="00A06DAB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Главный и неизменный принцип внедрения любых </w:t>
      </w:r>
      <w:proofErr w:type="spellStart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здоровьесберегающих</w:t>
      </w:r>
      <w:proofErr w:type="spellEnd"/>
      <w:r w:rsidRPr="00A06D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технологий — это доброжелательное отношение к ребенку.</w:t>
      </w:r>
    </w:p>
    <w:p w:rsidR="0074058B" w:rsidRDefault="0074058B"/>
    <w:sectPr w:rsidR="0074058B" w:rsidSect="0074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79B7"/>
    <w:multiLevelType w:val="multilevel"/>
    <w:tmpl w:val="7D66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B4AF7"/>
    <w:multiLevelType w:val="multilevel"/>
    <w:tmpl w:val="66DC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E75B0"/>
    <w:multiLevelType w:val="multilevel"/>
    <w:tmpl w:val="4F6C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4467D"/>
    <w:multiLevelType w:val="multilevel"/>
    <w:tmpl w:val="B63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B5FF4"/>
    <w:multiLevelType w:val="multilevel"/>
    <w:tmpl w:val="C612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03ACD"/>
    <w:multiLevelType w:val="multilevel"/>
    <w:tmpl w:val="1FF4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DAB"/>
    <w:rsid w:val="00196C19"/>
    <w:rsid w:val="0074058B"/>
    <w:rsid w:val="00A06DAB"/>
    <w:rsid w:val="00AA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8B"/>
  </w:style>
  <w:style w:type="paragraph" w:styleId="2">
    <w:name w:val="heading 2"/>
    <w:basedOn w:val="a"/>
    <w:link w:val="20"/>
    <w:uiPriority w:val="9"/>
    <w:qFormat/>
    <w:rsid w:val="00A06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6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.kontur.ru/publications/2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2024-08-15T14:36:00Z</dcterms:created>
  <dcterms:modified xsi:type="dcterms:W3CDTF">2024-08-15T14:36:00Z</dcterms:modified>
</cp:coreProperties>
</file>