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E2" w:rsidRDefault="00A25AE2" w:rsidP="00A25AE2">
      <w:pPr>
        <w:jc w:val="center"/>
        <w:rPr>
          <w:b/>
          <w:sz w:val="36"/>
          <w:szCs w:val="36"/>
        </w:rPr>
      </w:pPr>
    </w:p>
    <w:p w:rsidR="00A25AE2" w:rsidRDefault="00A25AE2" w:rsidP="00A25AE2">
      <w:pPr>
        <w:jc w:val="center"/>
        <w:rPr>
          <w:b/>
          <w:bCs/>
          <w:iCs/>
          <w:sz w:val="36"/>
          <w:szCs w:val="36"/>
        </w:rPr>
      </w:pPr>
      <w:r w:rsidRPr="00A25AE2">
        <w:rPr>
          <w:b/>
          <w:bCs/>
          <w:iCs/>
          <w:sz w:val="36"/>
          <w:szCs w:val="36"/>
        </w:rPr>
        <w:t>Современные интерактивные технологии образования</w:t>
      </w:r>
    </w:p>
    <w:p w:rsidR="00A25AE2" w:rsidRPr="00784DF4" w:rsidRDefault="00A25AE2" w:rsidP="00784DF4">
      <w:pPr>
        <w:spacing w:after="0" w:line="240" w:lineRule="auto"/>
        <w:jc w:val="both"/>
        <w:rPr>
          <w:b/>
          <w:bCs/>
          <w:iCs/>
        </w:rPr>
      </w:pPr>
      <w:bookmarkStart w:id="0" w:name="_GoBack"/>
      <w:bookmarkEnd w:id="0"/>
      <w:r w:rsidRPr="00784DF4">
        <w:rPr>
          <w:b/>
          <w:bCs/>
          <w:iCs/>
        </w:rPr>
        <w:t xml:space="preserve"> </w:t>
      </w:r>
      <w:r w:rsidR="002A316B" w:rsidRPr="00784DF4">
        <w:rPr>
          <w:b/>
          <w:bCs/>
          <w:iCs/>
        </w:rPr>
        <w:t xml:space="preserve">   </w:t>
      </w:r>
      <w:r w:rsidR="00784DF4" w:rsidRPr="00784DF4">
        <w:rPr>
          <w:bCs/>
          <w:iCs/>
        </w:rPr>
        <w:t xml:space="preserve">    </w:t>
      </w:r>
      <w:r w:rsidRPr="00784DF4">
        <w:rPr>
          <w:bCs/>
          <w:iCs/>
        </w:rPr>
        <w:t xml:space="preserve"> Нынешние обстоятельства эволюции образовательного процесса в школах, такие как, сжатый, небольшой курс обучения, внушительный диапазон данных и жесткие запросы к знаниям, умениям, навыкам, компетенциям учащегося – невероятно сложно удовлетворить, опираясь исключительно на традиционные методы и средства педагогических технологий. Протекающие в нашем обществе изменения создали реальные предпосылки. Модернизация всей системы образования предусматривает необходимое внедрение в практику работы школы элементов нового содержания, последних образовательных технологий. Выходом из сложившейся ситуации и содействуют интерактивные методы, в той или иной степени не представляют, из себя что-то новое, вместе с тем недостаточно массово применяются в реальном образовательном процессе, а в некоторых случаях и в принципе не входят в арсенал педагога</w:t>
      </w:r>
      <w:proofErr w:type="gramStart"/>
      <w:r w:rsidRPr="00784DF4">
        <w:rPr>
          <w:bCs/>
          <w:iCs/>
        </w:rPr>
        <w:t xml:space="preserve"> </w:t>
      </w:r>
      <w:r w:rsidR="002A316B" w:rsidRPr="00784DF4">
        <w:rPr>
          <w:bCs/>
          <w:iCs/>
        </w:rPr>
        <w:t>.</w:t>
      </w:r>
      <w:proofErr w:type="gramEnd"/>
      <w:r w:rsidRPr="00784DF4">
        <w:rPr>
          <w:bCs/>
          <w:iCs/>
        </w:rPr>
        <w:t xml:space="preserve">   </w:t>
      </w:r>
    </w:p>
    <w:p w:rsidR="00A25AE2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A25AE2" w:rsidRPr="00784DF4">
        <w:rPr>
          <w:bCs/>
          <w:iCs/>
        </w:rPr>
        <w:t>Многообразие точек зрений, мнений по поводу исполь</w:t>
      </w:r>
      <w:r w:rsidRPr="00784DF4">
        <w:rPr>
          <w:bCs/>
          <w:iCs/>
        </w:rPr>
        <w:t xml:space="preserve">зование интерактивных методов и </w:t>
      </w:r>
      <w:r w:rsidR="00A25AE2" w:rsidRPr="00784DF4">
        <w:rPr>
          <w:bCs/>
          <w:iCs/>
        </w:rPr>
        <w:t xml:space="preserve">технологий в образовании </w:t>
      </w:r>
      <w:proofErr w:type="gramStart"/>
      <w:r w:rsidR="00A25AE2" w:rsidRPr="00784DF4">
        <w:rPr>
          <w:bCs/>
          <w:iCs/>
        </w:rPr>
        <w:t>проанализированы</w:t>
      </w:r>
      <w:proofErr w:type="gramEnd"/>
      <w:r w:rsidR="00A25AE2" w:rsidRPr="00784DF4">
        <w:rPr>
          <w:bCs/>
          <w:iCs/>
        </w:rPr>
        <w:t xml:space="preserve"> в педагогических и </w:t>
      </w:r>
      <w:r w:rsidRPr="00784DF4">
        <w:rPr>
          <w:bCs/>
          <w:iCs/>
        </w:rPr>
        <w:t xml:space="preserve">психологических работах ученых. </w:t>
      </w:r>
      <w:r w:rsidR="00A25AE2" w:rsidRPr="00784DF4">
        <w:rPr>
          <w:bCs/>
          <w:iCs/>
        </w:rPr>
        <w:t xml:space="preserve">Так, В. П. Беспалько, А. И. Богомолов, А. Г. </w:t>
      </w:r>
      <w:proofErr w:type="spellStart"/>
      <w:r w:rsidR="00A25AE2" w:rsidRPr="00784DF4">
        <w:rPr>
          <w:bCs/>
          <w:iCs/>
        </w:rPr>
        <w:t>Молибог</w:t>
      </w:r>
      <w:proofErr w:type="spellEnd"/>
      <w:r w:rsidR="00A25AE2" w:rsidRPr="00784DF4">
        <w:rPr>
          <w:bCs/>
          <w:iCs/>
        </w:rPr>
        <w:t xml:space="preserve"> и др. выясн</w:t>
      </w:r>
      <w:r w:rsidRPr="00784DF4">
        <w:rPr>
          <w:bCs/>
          <w:iCs/>
        </w:rPr>
        <w:t xml:space="preserve">или результативность применения </w:t>
      </w:r>
      <w:r w:rsidR="00A25AE2" w:rsidRPr="00784DF4">
        <w:rPr>
          <w:bCs/>
          <w:iCs/>
        </w:rPr>
        <w:t xml:space="preserve">интерактивных технологий в образовании. В трудах Л. </w:t>
      </w:r>
      <w:r w:rsidRPr="00784DF4">
        <w:rPr>
          <w:bCs/>
          <w:iCs/>
        </w:rPr>
        <w:t xml:space="preserve">С. </w:t>
      </w:r>
      <w:proofErr w:type="spellStart"/>
      <w:r w:rsidRPr="00784DF4">
        <w:rPr>
          <w:bCs/>
          <w:iCs/>
        </w:rPr>
        <w:t>Подымовой</w:t>
      </w:r>
      <w:proofErr w:type="spellEnd"/>
      <w:r w:rsidRPr="00784DF4">
        <w:rPr>
          <w:bCs/>
          <w:iCs/>
        </w:rPr>
        <w:t xml:space="preserve">, В. А. </w:t>
      </w:r>
      <w:proofErr w:type="spellStart"/>
      <w:r w:rsidRPr="00784DF4">
        <w:rPr>
          <w:bCs/>
          <w:iCs/>
        </w:rPr>
        <w:t>Сластенина</w:t>
      </w:r>
      <w:proofErr w:type="spellEnd"/>
      <w:r w:rsidRPr="00784DF4">
        <w:rPr>
          <w:bCs/>
          <w:iCs/>
        </w:rPr>
        <w:t xml:space="preserve">, </w:t>
      </w:r>
      <w:r w:rsidR="00A25AE2" w:rsidRPr="00784DF4">
        <w:rPr>
          <w:bCs/>
          <w:iCs/>
        </w:rPr>
        <w:t>Е. Н. Волковой, Н. Суворова и др. определена ценность интеракт</w:t>
      </w:r>
      <w:r w:rsidRPr="00784DF4">
        <w:rPr>
          <w:bCs/>
          <w:iCs/>
        </w:rPr>
        <w:t xml:space="preserve">ивного обучения для социального </w:t>
      </w:r>
      <w:r w:rsidR="00A25AE2" w:rsidRPr="00784DF4">
        <w:rPr>
          <w:bCs/>
          <w:iCs/>
        </w:rPr>
        <w:t>формирования личности. Разбор литературы по проблеме исследо</w:t>
      </w:r>
      <w:r w:rsidRPr="00784DF4">
        <w:rPr>
          <w:bCs/>
          <w:iCs/>
        </w:rPr>
        <w:t xml:space="preserve">вания выявил, что большая часть </w:t>
      </w:r>
      <w:r w:rsidR="00A25AE2" w:rsidRPr="00784DF4">
        <w:rPr>
          <w:bCs/>
          <w:iCs/>
        </w:rPr>
        <w:t>рекомендуемых интерактивных методов разработано для обучения педагогике и пси</w:t>
      </w:r>
      <w:r w:rsidRPr="00784DF4">
        <w:rPr>
          <w:bCs/>
          <w:iCs/>
        </w:rPr>
        <w:t xml:space="preserve">хологии </w:t>
      </w:r>
      <w:r w:rsidR="00A25AE2" w:rsidRPr="00784DF4">
        <w:rPr>
          <w:bCs/>
          <w:iCs/>
        </w:rPr>
        <w:t xml:space="preserve">(С. С. </w:t>
      </w:r>
      <w:proofErr w:type="spellStart"/>
      <w:r w:rsidR="00A25AE2" w:rsidRPr="00784DF4">
        <w:rPr>
          <w:bCs/>
          <w:iCs/>
        </w:rPr>
        <w:t>Кашлев</w:t>
      </w:r>
      <w:proofErr w:type="spellEnd"/>
      <w:r w:rsidR="00A25AE2" w:rsidRPr="00784DF4">
        <w:rPr>
          <w:bCs/>
          <w:iCs/>
        </w:rPr>
        <w:t>)</w:t>
      </w:r>
      <w:proofErr w:type="gramStart"/>
      <w:r w:rsidR="00A25AE2" w:rsidRPr="00784DF4">
        <w:rPr>
          <w:bCs/>
          <w:iCs/>
        </w:rPr>
        <w:t xml:space="preserve"> </w:t>
      </w:r>
      <w:r w:rsidRPr="00784DF4">
        <w:rPr>
          <w:bCs/>
          <w:iCs/>
        </w:rPr>
        <w:t>,</w:t>
      </w:r>
      <w:proofErr w:type="gramEnd"/>
      <w:r w:rsidR="00A25AE2" w:rsidRPr="00784DF4">
        <w:rPr>
          <w:bCs/>
          <w:iCs/>
        </w:rPr>
        <w:t>во всяком случае, считается, что их применение</w:t>
      </w:r>
      <w:r w:rsidRPr="00784DF4">
        <w:rPr>
          <w:bCs/>
          <w:iCs/>
        </w:rPr>
        <w:t xml:space="preserve"> допустимо и продуктивней и при </w:t>
      </w:r>
      <w:r w:rsidR="00A25AE2" w:rsidRPr="00784DF4">
        <w:rPr>
          <w:bCs/>
          <w:iCs/>
        </w:rPr>
        <w:t>обучении математике. Ученые предполагают, что ключевой, ц</w:t>
      </w:r>
      <w:r w:rsidRPr="00784DF4">
        <w:rPr>
          <w:bCs/>
          <w:iCs/>
        </w:rPr>
        <w:t xml:space="preserve">ентральной отличительной чертой </w:t>
      </w:r>
      <w:r w:rsidR="00A25AE2" w:rsidRPr="00784DF4">
        <w:rPr>
          <w:bCs/>
          <w:iCs/>
        </w:rPr>
        <w:t>интерактивных технологий является принудительная интеллектуаль</w:t>
      </w:r>
      <w:r w:rsidRPr="00784DF4">
        <w:rPr>
          <w:bCs/>
          <w:iCs/>
        </w:rPr>
        <w:t xml:space="preserve">ная активность, потому как сама </w:t>
      </w:r>
      <w:r w:rsidR="00A25AE2" w:rsidRPr="00784DF4">
        <w:rPr>
          <w:bCs/>
          <w:iCs/>
        </w:rPr>
        <w:t>технология учебного процесса подталкивает к мышлению его участников независимо от их желания.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В своей работе я хочу осветить ряд проблем касательно использования интерактивного обучения средствами компьютерных технологий, а также усовершенствование в образовании, спровоцировавшая реальные условия для развития всей системы образования, которые наводит на мысль о разработке и введении в практику работы школы элементов нового содержания, новых образовательных технологий.</w:t>
      </w:r>
    </w:p>
    <w:p w:rsidR="00706DB7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</w:p>
    <w:p w:rsidR="00784DF4" w:rsidRPr="00784DF4" w:rsidRDefault="00706DB7" w:rsidP="00784DF4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</w:t>
      </w:r>
      <w:r w:rsidR="002A316B" w:rsidRPr="00784DF4">
        <w:rPr>
          <w:bCs/>
          <w:iCs/>
        </w:rPr>
        <w:t>Образование в школе предусматривает предостаточное количество методов обучения, различные типы уроков, которые стремятся достичь одну единственную цель – усваивание знаний учащимися. Введение нововведений или инноваций удачно присоединяются в сформировавшуюся структуру урока. Среди моделей обучения выделяют: пассивную, активную и интерактивную</w:t>
      </w:r>
      <w:proofErr w:type="gramStart"/>
      <w:r w:rsidR="002A316B" w:rsidRPr="00784DF4">
        <w:rPr>
          <w:bCs/>
          <w:iCs/>
        </w:rPr>
        <w:t xml:space="preserve"> .</w:t>
      </w:r>
      <w:proofErr w:type="gramEnd"/>
      <w:r w:rsidR="002A316B" w:rsidRPr="00784DF4">
        <w:rPr>
          <w:bCs/>
          <w:iCs/>
        </w:rPr>
        <w:t xml:space="preserve"> Отличительными чертами признаками пассивной модели </w:t>
      </w:r>
      <w:r w:rsidR="002A316B" w:rsidRPr="00784DF4">
        <w:rPr>
          <w:bCs/>
          <w:iCs/>
        </w:rPr>
        <w:lastRenderedPageBreak/>
        <w:t>(метода) является активность обучающей среды. Из чего следует, что учащиеся не контактируют друг с другом и не выполняют никаких творческих упражнений, а воспринимают предмет лишь из слов преподавателя или из текста учебника. Активные методы рассчитаны на активизацию познавательной деятельности и самостоятельности учеников. Эта модель подразумевает присутствие творческих (часто домашние) упражнений и общение в системе ученик-учитель, как необходимость. Недостатком активного метода в том, что учащиеся не контактируют, не беседуют с другими учащимися, кроме преподавателя, а лишь выступают как субъекты обучения для себя.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Интерактивная модель стремится к формированию условий обучения с удобствами, при которых все учащиеся активно взаимодействуют между собой. Собственно применение данного метода на уроках преподавателем, является признаком новаторства в процессе обучения</w:t>
      </w:r>
      <w:proofErr w:type="gramStart"/>
      <w:r w:rsidRPr="00784DF4">
        <w:rPr>
          <w:bCs/>
          <w:iCs/>
        </w:rPr>
        <w:t xml:space="preserve"> .</w:t>
      </w:r>
      <w:proofErr w:type="gramEnd"/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Интерактивные технологии обучения представляют собой процесс обучения, которое обходится не без участия учащегося в коллективном, комплементарном, базирующийся на взаимодействии всех его участников процессе обучающего познания. Основной целью, является построение условий обучения, при которых все учащиеся свободно контактируют, беседуют друг с другом. Интерактивное обучение построено на моделирование жизненных ситуаций, использование ролевых игр, общее решение проблем на основании анализа обстоятельств и ситуации.</w:t>
      </w:r>
    </w:p>
    <w:p w:rsid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Интерактивные методы основаны на двустороннем обмене информацией между участниками обучения. На рисунке ниже показано, как строится взаимодействие при использовании такого метода</w:t>
      </w:r>
      <w:proofErr w:type="gramStart"/>
      <w:r w:rsidRPr="00784DF4">
        <w:rPr>
          <w:bCs/>
          <w:iCs/>
        </w:rPr>
        <w:t>.</w:t>
      </w:r>
      <w:proofErr w:type="gramEnd"/>
      <w:r w:rsidRPr="00784DF4">
        <w:rPr>
          <w:bCs/>
          <w:iCs/>
        </w:rPr>
        <w:t xml:space="preserve"> (</w:t>
      </w:r>
      <w:proofErr w:type="gramStart"/>
      <w:r w:rsidRPr="00784DF4">
        <w:rPr>
          <w:bCs/>
          <w:iCs/>
        </w:rPr>
        <w:t>с</w:t>
      </w:r>
      <w:proofErr w:type="gramEnd"/>
      <w:r w:rsidRPr="00784DF4">
        <w:rPr>
          <w:bCs/>
          <w:iCs/>
        </w:rPr>
        <w:t>м. рис.1)</w:t>
      </w:r>
    </w:p>
    <w:p w:rsidR="00706DB7" w:rsidRPr="00784DF4" w:rsidRDefault="00706DB7" w:rsidP="00784DF4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</w:t>
      </w:r>
      <w:r w:rsidRPr="00706DB7">
        <w:rPr>
          <w:bCs/>
          <w:iCs/>
        </w:rPr>
        <w:t>Взаимодействие по приобретению нового знания и способов деятельности поднимает познавательный и социальный опыт учащихся на новый, более высокий уровень развития, формирует сотрудничество и кооперацию. Интеракция не допускает преобладание одного из партнеров, одного мнения над другим. Она предполагает равенство, доброжелательность и активность всех во взаимной познавательной деятельности. В диалоговом обучении партнер начинает осознаваться как ценность, поскольку благодаря этому человеку развивается другой человек. Особенно активно это происходит в процессе дискуссии, оппонирования, что побуждает заявителя позиции глубже вникать, увидеть другую сторону обсуждаемого вопроса. Именно это и является отличительными чертами диалогового обучения, востребованного в настоящее время во всех системах образования развитых стран. В процессе диалогового обучения на уроках организуются парная и групповая работа, в процессе которой изучаются документы и различные источники информации, создаются условия для исследовательских и других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Технология интерактивного обучения представляет собой систему методов налаживания взаимодействия преподавателя и учащихся в виде учебных игр, гарантирующие продуктивное познавательное общение с точки зрения педагогики, в конечном итоге формируются предпосылки к переживанию </w:t>
      </w:r>
      <w:r w:rsidRPr="00784DF4">
        <w:rPr>
          <w:bCs/>
          <w:iCs/>
        </w:rPr>
        <w:lastRenderedPageBreak/>
        <w:t>учащимися ситуации успеха в учебной деятельности и взаимообогащения их мотивационной, интеллектуальной, эмоциональной и других сфер</w:t>
      </w:r>
      <w:proofErr w:type="gramStart"/>
      <w:r w:rsidRPr="00784DF4">
        <w:rPr>
          <w:bCs/>
          <w:iCs/>
        </w:rPr>
        <w:t xml:space="preserve"> .</w:t>
      </w:r>
      <w:proofErr w:type="gramEnd"/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Интерактивные формы обучения стремятся достичь следующих задач: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- Проявление у учащихся интереса.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- Усваивание учебного материала на высшем уровне.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- Самостоятельный отбор учениками идей и версий по поводу решения предложенной учебной задачи (выбор одного из предложенных вариантов или нахождение собственного варианта и обоснование решения).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-Установление связи между учащимися, работа в коллекти</w:t>
      </w:r>
      <w:r w:rsidR="00DC159B" w:rsidRPr="00784DF4">
        <w:rPr>
          <w:bCs/>
          <w:iCs/>
        </w:rPr>
        <w:t>ве, выражение снисходительности</w:t>
      </w:r>
      <w:r w:rsidRPr="00784DF4">
        <w:rPr>
          <w:bCs/>
          <w:iCs/>
        </w:rPr>
        <w:t>, толерантн</w:t>
      </w:r>
      <w:r w:rsidR="00DC159B" w:rsidRPr="00784DF4">
        <w:rPr>
          <w:bCs/>
          <w:iCs/>
        </w:rPr>
        <w:t>ости</w:t>
      </w:r>
      <w:r w:rsidRPr="00784DF4">
        <w:rPr>
          <w:bCs/>
          <w:iCs/>
        </w:rPr>
        <w:t xml:space="preserve"> к любым мнениям своих товарищей, ценить свободу слова.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- Возникновение у учащихся мнения и отношения.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- Зарождение жизненных и профессиональных навыков</w:t>
      </w:r>
      <w:proofErr w:type="gramStart"/>
      <w:r w:rsidRPr="00784DF4">
        <w:rPr>
          <w:bCs/>
          <w:iCs/>
        </w:rPr>
        <w:t xml:space="preserve"> .</w:t>
      </w:r>
      <w:proofErr w:type="gramEnd"/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Методика применения интерактивных технологий на уроках математики это: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-  Реальность интерактивного взаимодействия.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-  Активизация действия учащегося. (Малоубедительно будет просто слушать, и наблюдать, потребуется давать ответы на некоторые вопросы, предложенные во время демонстраций).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- Получение оценки действий каждого ученика, при ошибочном ответе – подсказку и предложение повторить попытку.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-  Организация коллективно-самостоятельной работы на уроках.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-  Возможность у преподавателя для индивидуально</w:t>
      </w:r>
      <w:r w:rsidR="00DC159B" w:rsidRPr="00784DF4">
        <w:rPr>
          <w:bCs/>
          <w:iCs/>
        </w:rPr>
        <w:t>го прослеживания</w:t>
      </w:r>
      <w:r w:rsidRPr="00784DF4">
        <w:rPr>
          <w:bCs/>
          <w:iCs/>
        </w:rPr>
        <w:t xml:space="preserve"> работы и предложения учащихся, вносить изменения в работу и оказывать помощь учащимся (всем вместе или индивидуально).</w:t>
      </w:r>
    </w:p>
    <w:p w:rsidR="00DC159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-  Допускает реализацию </w:t>
      </w:r>
      <w:proofErr w:type="spellStart"/>
      <w:r w:rsidRPr="00784DF4">
        <w:rPr>
          <w:bCs/>
          <w:iCs/>
        </w:rPr>
        <w:t>деятел</w:t>
      </w:r>
      <w:r w:rsidR="00DC159B" w:rsidRPr="00784DF4">
        <w:rPr>
          <w:bCs/>
          <w:iCs/>
        </w:rPr>
        <w:t>ьностного</w:t>
      </w:r>
      <w:proofErr w:type="spellEnd"/>
      <w:r w:rsidR="00DC159B" w:rsidRPr="00784DF4">
        <w:rPr>
          <w:bCs/>
          <w:iCs/>
        </w:rPr>
        <w:t xml:space="preserve"> подхода к обучению</w:t>
      </w:r>
      <w:proofErr w:type="gramStart"/>
      <w:r w:rsidR="00DC159B" w:rsidRPr="00784DF4">
        <w:rPr>
          <w:bCs/>
          <w:iCs/>
        </w:rPr>
        <w:t xml:space="preserve"> </w:t>
      </w:r>
      <w:r w:rsidRPr="00784DF4">
        <w:rPr>
          <w:bCs/>
          <w:iCs/>
        </w:rPr>
        <w:t>.</w:t>
      </w:r>
      <w:proofErr w:type="gramEnd"/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Развертывание интерактивного обучения происходит на любой стадии усвоения материала. При выборе метода обучения опираются на содержание учебного материала, уровень подготовки учащихся.</w:t>
      </w:r>
    </w:p>
    <w:p w:rsidR="00DC159B" w:rsidRPr="00784DF4" w:rsidRDefault="00DC159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Принципы интерактивных методов</w:t>
      </w:r>
    </w:p>
    <w:p w:rsidR="00DC159B" w:rsidRPr="00784DF4" w:rsidRDefault="00DC159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- Равенство всех участников.</w:t>
      </w:r>
    </w:p>
    <w:p w:rsidR="00DC159B" w:rsidRPr="00784DF4" w:rsidRDefault="00DC159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- Отсутствие критики личности.</w:t>
      </w:r>
    </w:p>
    <w:p w:rsidR="00DC159B" w:rsidRPr="00784DF4" w:rsidRDefault="00DC159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- Любой ответ — не истина, а информация для размышления.</w:t>
      </w:r>
    </w:p>
    <w:p w:rsidR="00DC159B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В интерактивных методах широко используются различные технологии: для постановки проблемы применяют аудио и видео, для поиска и оформления результатов — компьютеры. Современные технологии делают обучение более эффективным.</w:t>
      </w:r>
    </w:p>
    <w:p w:rsidR="00706DB7" w:rsidRPr="00706DB7" w:rsidRDefault="00706DB7" w:rsidP="00706DB7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</w:t>
      </w:r>
      <w:r w:rsidRPr="00706DB7">
        <w:rPr>
          <w:bCs/>
          <w:iCs/>
        </w:rPr>
        <w:t xml:space="preserve">К интерактивным методам относят учебные деловые игры, мозговой штурм, обыгрывание ролей, игровое проектирование, анализ конкретных проблемных (или других) ситуаций и другие. В процессе интерактивного общения в парах, группах (малых и больших), между группами у учащихся формируется знания, в том числе и собственное мнение, по тому или иному событию, явлению, активная жизненная позиция, творческие способности; развиваются речь, чувство ответственности за общее дело, систематизируются, анализируются, конкретизируются и корректируются представления, понятия; устанавливаются логические связи, содействующие </w:t>
      </w:r>
      <w:r w:rsidRPr="00706DB7">
        <w:rPr>
          <w:bCs/>
          <w:iCs/>
        </w:rPr>
        <w:lastRenderedPageBreak/>
        <w:t>пониманию закономерностей социальной жизни во всем ее многообразии и т.п. Систематическое применение учителем интерактивных методов на уроках создает благоприятные условия для освоения ими разных социальных установок, ролей и функций, овладения учебной деятельностью.</w:t>
      </w:r>
    </w:p>
    <w:p w:rsidR="00706DB7" w:rsidRPr="00706DB7" w:rsidRDefault="00706DB7" w:rsidP="00706DB7">
      <w:pPr>
        <w:spacing w:after="0" w:line="240" w:lineRule="auto"/>
        <w:rPr>
          <w:bCs/>
          <w:iCs/>
        </w:rPr>
      </w:pPr>
      <w:proofErr w:type="gramStart"/>
      <w:r w:rsidRPr="00706DB7">
        <w:rPr>
          <w:b/>
          <w:bCs/>
          <w:i/>
          <w:iCs/>
        </w:rPr>
        <w:t>Критерии отбора интерактивных методов обучения:</w:t>
      </w:r>
      <w:r w:rsidRPr="00706DB7">
        <w:rPr>
          <w:bCs/>
          <w:iCs/>
        </w:rPr>
        <w:br/>
        <w:t>— соответствие целям и задачам обучения и развития школьников;</w:t>
      </w:r>
      <w:r w:rsidRPr="00706DB7">
        <w:rPr>
          <w:bCs/>
          <w:iCs/>
        </w:rPr>
        <w:br/>
        <w:t>— соответствие дидактическим целям урока;</w:t>
      </w:r>
      <w:r w:rsidRPr="00706DB7">
        <w:rPr>
          <w:bCs/>
          <w:iCs/>
        </w:rPr>
        <w:br/>
        <w:t>— соответствие содержанию темы урока;</w:t>
      </w:r>
      <w:r w:rsidRPr="00706DB7">
        <w:rPr>
          <w:bCs/>
          <w:iCs/>
        </w:rPr>
        <w:br/>
        <w:t xml:space="preserve">— соответствие возрастным, интеллектуальным возможностям школьников и уровню их </w:t>
      </w:r>
      <w:proofErr w:type="spellStart"/>
      <w:r w:rsidRPr="00706DB7">
        <w:rPr>
          <w:bCs/>
          <w:iCs/>
        </w:rPr>
        <w:t>обученности</w:t>
      </w:r>
      <w:proofErr w:type="spellEnd"/>
      <w:r w:rsidRPr="00706DB7">
        <w:rPr>
          <w:bCs/>
          <w:iCs/>
        </w:rPr>
        <w:t xml:space="preserve"> и воспитанности, особенностям класса в целом;</w:t>
      </w:r>
      <w:r w:rsidRPr="00706DB7">
        <w:rPr>
          <w:bCs/>
          <w:iCs/>
        </w:rPr>
        <w:br/>
        <w:t>— соответствие временным рамкам обучения;</w:t>
      </w:r>
      <w:r w:rsidRPr="00706DB7">
        <w:rPr>
          <w:bCs/>
          <w:iCs/>
        </w:rPr>
        <w:br/>
        <w:t>— соответствие профессионализму и опыту конкретного учителя;</w:t>
      </w:r>
      <w:r w:rsidRPr="00706DB7">
        <w:rPr>
          <w:bCs/>
          <w:iCs/>
        </w:rPr>
        <w:br/>
        <w:t>— соответствие способу руководства учебной деятельностью;</w:t>
      </w:r>
      <w:proofErr w:type="gramEnd"/>
      <w:r w:rsidRPr="00706DB7">
        <w:rPr>
          <w:bCs/>
          <w:iCs/>
        </w:rPr>
        <w:br/>
        <w:t>— соответствие логике учебного процесса.</w:t>
      </w:r>
    </w:p>
    <w:p w:rsidR="00706DB7" w:rsidRPr="00784DF4" w:rsidRDefault="00706DB7" w:rsidP="00784DF4">
      <w:pPr>
        <w:spacing w:after="0" w:line="240" w:lineRule="auto"/>
        <w:jc w:val="both"/>
        <w:rPr>
          <w:bCs/>
          <w:iCs/>
        </w:rPr>
      </w:pPr>
      <w:r w:rsidRPr="00706DB7">
        <w:rPr>
          <w:b/>
          <w:bCs/>
          <w:i/>
          <w:iCs/>
        </w:rPr>
        <w:t>Основой деятельности учителя</w:t>
      </w:r>
      <w:r w:rsidRPr="00706DB7">
        <w:rPr>
          <w:bCs/>
          <w:iCs/>
        </w:rPr>
        <w:t xml:space="preserve"> в условиях интерактивного обучения является личностно-ориентированный подход. Основные требования соблюдения личностно-ориентированного подхода:</w:t>
      </w:r>
      <w:r w:rsidRPr="00706DB7">
        <w:rPr>
          <w:bCs/>
          <w:iCs/>
        </w:rPr>
        <w:br/>
        <w:t>• гуманная педагогическая позиция педагога;</w:t>
      </w:r>
      <w:r w:rsidRPr="00706DB7">
        <w:rPr>
          <w:bCs/>
          <w:iCs/>
        </w:rPr>
        <w:br/>
        <w:t>• ценностное отношение к учащемуся, творчеству;</w:t>
      </w:r>
      <w:r w:rsidRPr="00706DB7">
        <w:rPr>
          <w:bCs/>
          <w:iCs/>
        </w:rPr>
        <w:br/>
        <w:t>• создание культурно-информационной и предметно-развивающей среды;</w:t>
      </w:r>
      <w:r w:rsidRPr="00706DB7">
        <w:rPr>
          <w:bCs/>
          <w:iCs/>
        </w:rPr>
        <w:br/>
        <w:t>• владение методикой и основами образовательной технологии;</w:t>
      </w:r>
      <w:r w:rsidRPr="00706DB7">
        <w:rPr>
          <w:bCs/>
          <w:iCs/>
        </w:rPr>
        <w:br/>
        <w:t>• нацеленность на развитие индивидуальности учащегося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На конкретных примерах рассмотрим несколько интерактивных форм обучения и используемые в них приемы.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К интерактивным </w:t>
      </w:r>
      <w:r w:rsidR="00DC159B" w:rsidRPr="00784DF4">
        <w:rPr>
          <w:bCs/>
          <w:iCs/>
        </w:rPr>
        <w:t xml:space="preserve">методам обучения можно отнести </w:t>
      </w:r>
      <w:r w:rsidRPr="00784DF4">
        <w:rPr>
          <w:bCs/>
          <w:iCs/>
        </w:rPr>
        <w:t xml:space="preserve"> составление кластера.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Кластер – союз нескольких сходных элементов, которые может восприниматься как самостоятельная единица, характеризующаяся конкретными свойствами.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Каковы стадии работы при составлении кластера?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1-я стадия – в центре чистого листа или классной доски пишется центральное слово или словосочетание, которое является ключом, основой идеи, темы.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2-я стадия – учащиеся конспектируют все то, что пришло на ум по поводу данной темы. В конечном итоге вокруг пишут слова или словосочетания, определяющие идеи, факты, подходящие для данной темы. Фиксируется все, что упоминают учащиеся, ничего не пропускается.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3-я стадия – реализация систематизации. Следом за чтение учебного пособия, объяснения преподавателя учащиеся подвергают к анализу и систематизации пройденный материал. Беспорядочные записи слов кооперируются в группы, которые зависят от содержания, которое поддерживает, отражает то или иное записанное понятие или факт. Исключается лишнее, неправильное.</w:t>
      </w:r>
    </w:p>
    <w:p w:rsidR="002A316B" w:rsidRPr="00784DF4" w:rsidRDefault="002A316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4-я стадия – в ходе записи возникшие слова объединяются с центральным понятием прямыми линиями. У каждого из появившегося слова или словосочетания в свою очередь тоже появляются «спутники», формируются новые логические связи. В результате складывается структура, которая </w:t>
      </w:r>
      <w:r w:rsidRPr="00784DF4">
        <w:rPr>
          <w:bCs/>
          <w:iCs/>
        </w:rPr>
        <w:lastRenderedPageBreak/>
        <w:t>графически изображает размышления, устанавливает инф</w:t>
      </w:r>
      <w:r w:rsidR="00DC159B" w:rsidRPr="00784DF4">
        <w:rPr>
          <w:bCs/>
          <w:iCs/>
        </w:rPr>
        <w:t>ормационное поле данной темы</w:t>
      </w:r>
      <w:proofErr w:type="gramStart"/>
      <w:r w:rsidR="00DC159B" w:rsidRPr="00784DF4">
        <w:rPr>
          <w:bCs/>
          <w:iCs/>
        </w:rPr>
        <w:t xml:space="preserve"> </w:t>
      </w:r>
      <w:r w:rsidRPr="00784DF4">
        <w:rPr>
          <w:bCs/>
          <w:iCs/>
        </w:rPr>
        <w:t>.</w:t>
      </w:r>
      <w:proofErr w:type="gramEnd"/>
    </w:p>
    <w:p w:rsidR="002A316B" w:rsidRPr="00784DF4" w:rsidRDefault="00DC159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2A316B" w:rsidRPr="00784DF4">
        <w:rPr>
          <w:bCs/>
          <w:iCs/>
        </w:rPr>
        <w:t>Организация кластера возможна и при самостоятельном чтен</w:t>
      </w:r>
      <w:r w:rsidRPr="00784DF4">
        <w:rPr>
          <w:bCs/>
          <w:iCs/>
        </w:rPr>
        <w:t xml:space="preserve">ии учебного материала. Это дает </w:t>
      </w:r>
      <w:r w:rsidR="002A316B" w:rsidRPr="00784DF4">
        <w:rPr>
          <w:bCs/>
          <w:iCs/>
        </w:rPr>
        <w:t>возможность осмыслить прочитанное, у преподавателя выпадает</w:t>
      </w:r>
      <w:r w:rsidRPr="00784DF4">
        <w:rPr>
          <w:bCs/>
          <w:iCs/>
        </w:rPr>
        <w:t xml:space="preserve"> шанс по составленному кластеру </w:t>
      </w:r>
      <w:r w:rsidR="002A316B" w:rsidRPr="00784DF4">
        <w:rPr>
          <w:bCs/>
          <w:iCs/>
        </w:rPr>
        <w:t>определить верность утверждения причинно-следственных с</w:t>
      </w:r>
      <w:r w:rsidRPr="00784DF4">
        <w:rPr>
          <w:bCs/>
          <w:iCs/>
        </w:rPr>
        <w:t xml:space="preserve">вязей и, при надобности оказать </w:t>
      </w:r>
      <w:r w:rsidR="002A316B" w:rsidRPr="00784DF4">
        <w:rPr>
          <w:bCs/>
          <w:iCs/>
        </w:rPr>
        <w:t>индивидуальную помощь учащимся.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Сюжетно-ролевая игра</w:t>
      </w:r>
    </w:p>
    <w:p w:rsidR="00DC159B" w:rsidRPr="00784DF4" w:rsidRDefault="00DC159B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Возраст: для начальной и средней школы.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В чем польза: дети учатся играть разные роли, выражать свою позицию, влиять на других участников, вести диалог и находить компромисс, решать конфликтные ситуации.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proofErr w:type="gramStart"/>
      <w:r w:rsidR="00DC159B" w:rsidRPr="00784DF4">
        <w:rPr>
          <w:bCs/>
          <w:iCs/>
        </w:rPr>
        <w:t>Виды сюжетно-ролевых игр: связанные с открытием, профессией, искусством; фантастические, созидательные, игры-путешествия.</w:t>
      </w:r>
      <w:proofErr w:type="gramEnd"/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 xml:space="preserve">Как проводить. Учитель задает правила игры и обстановку, в которой будет происходить действие, составляет список ролей, определяет задачи и при необходимости этические установки для каждой роли. Дети распределяют роли, готовят необходимый реквизит и проводят другую предварительную подготовку. Затем наступает время игры, где учащиеся демонстрируют добытые знания, взаимодействуют друг с другом. Они могут попробовать различные варианты и модели поведения и выбрать </w:t>
      </w:r>
      <w:proofErr w:type="gramStart"/>
      <w:r w:rsidR="00DC159B" w:rsidRPr="00784DF4">
        <w:rPr>
          <w:bCs/>
          <w:iCs/>
        </w:rPr>
        <w:t>оптимальный</w:t>
      </w:r>
      <w:proofErr w:type="gramEnd"/>
      <w:r w:rsidR="00DC159B" w:rsidRPr="00784DF4">
        <w:rPr>
          <w:bCs/>
          <w:iCs/>
        </w:rPr>
        <w:t>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Примеры сюжетно-ролевых игр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Зоопарк. Детям дается задание создать условия для содержания животных в зоопарке: узнать, чем они питаются, где живут и т. д. Затем они проводят «экскурсию» для своих одноклассников.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Драматизация. Дети знакомятся со сценарием художественного произведения, распределяют роли, готовят костюмы (или элементы костюмов) и декорации. Чтобы эффект от такого урока был сильнее, после инсценировки следует провести с детьми беседу и спросить, как они себя чувствовали в своей роли, какие выводы сделали.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Игра на ассоциации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Возраст: для начальной и средней школы.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В чем польза: улучшает память и внимание, развивает образное и логическое мышление, обогащает словарный запас. Игры на ассоциации идеально подходят для уроков русского и иностранного языка.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Виды игр на ассоциации: вербальные (на словах), образные (с использованием изображений или пантомим), предметные (с применением предметов).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Как проводить. Играть в ассоциации можно в начале урока или в конце, использовать игру как разминку или как закрепление изученного на уроке. Учитель объясняет правила. Далее в зависимости от вида игры дети садятся в круг и по очереди называют слова или угадывают загаданное слово.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Примеры игр на ассоциации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lastRenderedPageBreak/>
        <w:t xml:space="preserve">     </w:t>
      </w:r>
      <w:r w:rsidR="00DC159B" w:rsidRPr="00784DF4">
        <w:rPr>
          <w:bCs/>
          <w:iCs/>
        </w:rPr>
        <w:t>Цепочка ассоциаций. Ученики по очереди придумываю ассоциацию на слово, сказанное предыдущим участником. Слова не должны повторяться. Вариант </w:t>
      </w:r>
      <w:proofErr w:type="gramStart"/>
      <w:r w:rsidR="00DC159B" w:rsidRPr="00784DF4">
        <w:rPr>
          <w:bCs/>
          <w:iCs/>
        </w:rPr>
        <w:t>посложнее</w:t>
      </w:r>
      <w:proofErr w:type="gramEnd"/>
      <w:r w:rsidR="00DC159B" w:rsidRPr="00784DF4">
        <w:rPr>
          <w:bCs/>
          <w:iCs/>
        </w:rPr>
        <w:t xml:space="preserve"> — необходимо объяснить свою ассоциацию.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Цветочек ассоциаций. Задача учеников — назвать как можно больше ассоциаций к одному и тому же слову или предмету.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Угадай слово. Класс делится на две группы. По одному человеку из каждой группы становятся ведущими. Они загадывают одно и то же слово и по очереди любым образом пытаются подсказать своей группе, что это за слово — называя слова-ассоциации или показывая пантомиму. Задача команды — отгадать загаданное слово. Кто быстрее, тот и победил.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Мини-исследование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Возраст: простые мини-исследования под руководством педагога можно проводить в начальной школе; сложные, рассчитанные на большой объем самостоятельной работы — в средних и старших классах. 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В чем польза: дети учатся собирать и анализировать данные и формулировать на их основе версию, подбирать факты для ее обоснования или опровержения, защищать свою точку зрения; развивается мышление, самоконтроль и взаимоконтроль. Можно использовать на любом уроке.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 xml:space="preserve">Виды мини-исследований: по числу участников (индивидуальные, групповые и коллективные); по месту (урочные и внеурочные), по времени (короткие и длительные), по теме (предметные и </w:t>
      </w:r>
      <w:proofErr w:type="spellStart"/>
      <w:r w:rsidR="00DC159B" w:rsidRPr="00784DF4">
        <w:rPr>
          <w:bCs/>
          <w:iCs/>
        </w:rPr>
        <w:t>межпредметные</w:t>
      </w:r>
      <w:proofErr w:type="spellEnd"/>
      <w:r w:rsidR="00DC159B" w:rsidRPr="00784DF4">
        <w:rPr>
          <w:bCs/>
          <w:iCs/>
        </w:rPr>
        <w:t>).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Как проводить</w:t>
      </w:r>
    </w:p>
    <w:p w:rsidR="00DC159B" w:rsidRPr="00784DF4" w:rsidRDefault="00706DB7" w:rsidP="00706DB7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DC159B" w:rsidRPr="00784DF4">
        <w:rPr>
          <w:bCs/>
          <w:iCs/>
        </w:rPr>
        <w:t>Определить предмет исследования — его предлагает учитель или сами ученики.</w:t>
      </w:r>
    </w:p>
    <w:p w:rsidR="00DC159B" w:rsidRPr="00784DF4" w:rsidRDefault="00706DB7" w:rsidP="00706DB7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DC159B" w:rsidRPr="00784DF4">
        <w:rPr>
          <w:bCs/>
          <w:iCs/>
        </w:rPr>
        <w:t>Сформулировать суть проблемы.</w:t>
      </w:r>
    </w:p>
    <w:p w:rsidR="00DC159B" w:rsidRPr="00784DF4" w:rsidRDefault="00706DB7" w:rsidP="00706DB7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DC159B" w:rsidRPr="00784DF4">
        <w:rPr>
          <w:bCs/>
          <w:iCs/>
        </w:rPr>
        <w:t>Составить план исследования и пути решения проблемы. Этот этап для учеников наиболее трудный, им стоит подсказать, на какие вопросы нужно ответить и где найти необходимые сведения.</w:t>
      </w:r>
    </w:p>
    <w:p w:rsidR="00DC159B" w:rsidRPr="00784DF4" w:rsidRDefault="00706DB7" w:rsidP="00706DB7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DC159B" w:rsidRPr="00784DF4">
        <w:rPr>
          <w:bCs/>
          <w:iCs/>
        </w:rPr>
        <w:t>Проведение исследования. Кроме изучения источников этот этап может включать проведение эксперимента, опытов, опроса, анализ статистических данных.</w:t>
      </w:r>
    </w:p>
    <w:p w:rsidR="00DC159B" w:rsidRPr="00784DF4" w:rsidRDefault="00706DB7" w:rsidP="00706DB7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DC159B" w:rsidRPr="00784DF4">
        <w:rPr>
          <w:bCs/>
          <w:iCs/>
        </w:rPr>
        <w:t>Оформление результатов и подведение итога.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Примеры мини-исследований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 xml:space="preserve">Составление справочника. Например, это может быть справочник лекарственных растений региона или книга русских пословиц. Класс делится на группы по 2–3 человека. Каждая группа изучает какую-то одну тему (одно растение, одну пословицу и т. д.)  и представляет результаты в виде описания, рисунков, исторических сведений. Результаты могут быть представлены как на бумаге, так и в электронном виде: как презентация, видеоролик или </w:t>
      </w:r>
      <w:proofErr w:type="spellStart"/>
      <w:r w:rsidR="00DC159B" w:rsidRPr="00784DF4">
        <w:rPr>
          <w:bCs/>
          <w:iCs/>
        </w:rPr>
        <w:t>слайдшоу</w:t>
      </w:r>
      <w:proofErr w:type="spellEnd"/>
      <w:r w:rsidR="00DC159B" w:rsidRPr="00784DF4">
        <w:rPr>
          <w:bCs/>
          <w:iCs/>
        </w:rPr>
        <w:t>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Эксперимент. Группа учеников определяет проблему и проводит эксперимент в классе или дома, опрашивает других людей, собирает статистические сведения, анализирует их. Результатом становится исследовательская работа с таблицами, схемами, иллюстрациями.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Кейс-метод (разбор ситуаций)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lastRenderedPageBreak/>
        <w:t xml:space="preserve">      </w:t>
      </w:r>
      <w:r w:rsidR="00DC159B" w:rsidRPr="00784DF4">
        <w:rPr>
          <w:bCs/>
          <w:iCs/>
        </w:rPr>
        <w:t>Возраст: для средней и старшей школы.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В чем польза: дети учатся применять теоретические знания для решения практических задач; материал усваивается более эффективно за счет эмоциональной вовлеченности; развиваются коммуникативные навыки, умение анализировать и мыслить критически. Подходит для использования на уроках по любому предмету.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Как проводить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Суть этого метода состоит в разборе проблемной ситуации, созданной на основе фактов из реальной жизни. Его задача — помочь не столько освоить знания, сколько развить новые качества и умения. Как правило, проблемная ситуация имеет несколько решений и множество альтернативных путей, которые приводят к этому решению.</w:t>
      </w:r>
    </w:p>
    <w:p w:rsidR="00DC159B" w:rsidRPr="00784DF4" w:rsidRDefault="00706DB7" w:rsidP="00706DB7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DC159B" w:rsidRPr="00784DF4">
        <w:rPr>
          <w:bCs/>
          <w:iCs/>
        </w:rPr>
        <w:t>Учитель распределяет учеников по небольшим группам, знакомит с ситуацией и сроками, объясняет, как будет оценивать работу.</w:t>
      </w:r>
    </w:p>
    <w:p w:rsidR="00DC159B" w:rsidRPr="00784DF4" w:rsidRDefault="00706DB7" w:rsidP="00706DB7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DC159B" w:rsidRPr="00784DF4">
        <w:rPr>
          <w:bCs/>
          <w:iCs/>
        </w:rPr>
        <w:t>В группах ученики работают с кейсом и формируют свое решение.</w:t>
      </w:r>
    </w:p>
    <w:p w:rsidR="00DC159B" w:rsidRPr="00784DF4" w:rsidRDefault="00706DB7" w:rsidP="00706DB7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DC159B" w:rsidRPr="00784DF4">
        <w:rPr>
          <w:bCs/>
          <w:iCs/>
        </w:rPr>
        <w:t>Каждая группа презентует свое решение перед классом.</w:t>
      </w:r>
    </w:p>
    <w:p w:rsidR="00DC159B" w:rsidRPr="00784DF4" w:rsidRDefault="00706DB7" w:rsidP="00706DB7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DC159B" w:rsidRPr="00784DF4">
        <w:rPr>
          <w:bCs/>
          <w:iCs/>
        </w:rPr>
        <w:t>Учитель организует обсуждение решений, после чего подводит итоги.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Примеры кейсов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 xml:space="preserve">Метод анализа ситуации. Группы учащихся анализируют представленную ситуацию, находят в ней проблемы и придумывают варианты решения. Затем оценивают предложенные решения и выбирают </w:t>
      </w:r>
      <w:proofErr w:type="gramStart"/>
      <w:r w:rsidR="00DC159B" w:rsidRPr="00784DF4">
        <w:rPr>
          <w:bCs/>
          <w:iCs/>
        </w:rPr>
        <w:t>наилучшее</w:t>
      </w:r>
      <w:proofErr w:type="gramEnd"/>
      <w:r w:rsidR="00DC159B" w:rsidRPr="00784DF4">
        <w:rPr>
          <w:bCs/>
          <w:iCs/>
        </w:rPr>
        <w:t>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Метод инцидентов. Ученики получают неполный кейс — в виде краткого сообщения «Случилось...» или «Произошло...». Задача учащихся — разобраться в проблеме, определить, каких знаний не хватает для принятия решения. Они задают учителю вопросы и, получив достаточное количество сведений, анализируют их и выносят решение.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</w:t>
      </w:r>
      <w:r w:rsidR="00DC159B" w:rsidRPr="00784DF4">
        <w:rPr>
          <w:bCs/>
          <w:iCs/>
        </w:rPr>
        <w:t>Метод разбора деловой корреспонденции (</w:t>
      </w:r>
      <w:proofErr w:type="spellStart"/>
      <w:r w:rsidR="00DC159B" w:rsidRPr="00784DF4">
        <w:rPr>
          <w:bCs/>
          <w:iCs/>
        </w:rPr>
        <w:t>баскет</w:t>
      </w:r>
      <w:proofErr w:type="spellEnd"/>
      <w:r w:rsidR="00DC159B" w:rsidRPr="00784DF4">
        <w:rPr>
          <w:bCs/>
          <w:iCs/>
        </w:rPr>
        <w:t>-метод, информационный лабиринт). Это работа с документами. Каждая группа получает одинаковый набор разнородных документов, относящихся к определенной проблеме, человеку или организации — докладные, служебные записки, письма, личные документы и т. д. Задача учащихся на первом этапе — разобрать все эти документы, адресовать правильному исполнителю. На втором этапе они проводят анализ всех документов и определяют, что случилось и как можно решить проблему, то есть выйти из лабиринта.</w:t>
      </w:r>
    </w:p>
    <w:p w:rsidR="00706DB7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</w:t>
      </w:r>
    </w:p>
    <w:p w:rsidR="00DC159B" w:rsidRPr="00784DF4" w:rsidRDefault="00706DB7" w:rsidP="00784DF4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</w:t>
      </w:r>
      <w:r w:rsidR="00784DF4" w:rsidRPr="00784DF4">
        <w:rPr>
          <w:bCs/>
          <w:iCs/>
        </w:rPr>
        <w:t xml:space="preserve"> </w:t>
      </w:r>
      <w:r w:rsidR="00DC159B" w:rsidRPr="00784DF4">
        <w:rPr>
          <w:bCs/>
          <w:iCs/>
        </w:rPr>
        <w:t>Таким  образом,  проведенный  анализ  показал,  что  реализация  вышеперечисленных методических условий способствует становлению и развитию компетентности учеников. Интерактивное обучение средствами компьютерных технологий играет важную роль в современном образовании и при быстром ритме жизни. Применение методов интерактивного обучения способствует повышению мотивации учащихся, усилению интереса к учебе, а также возможности контролировать предъявление задач по трудности.</w:t>
      </w:r>
    </w:p>
    <w:p w:rsidR="00784DF4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Применение образовательных информационных технологий позволяет в значительной степени интенсифицировать учебный процесс и активизировать учеников.</w:t>
      </w:r>
    </w:p>
    <w:p w:rsidR="00784DF4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lastRenderedPageBreak/>
        <w:t xml:space="preserve">     Педагогические возможности компьютера и интерактивной доски, как средств обучения, по ряду показателей намного превосходят возможности традиционных средств реализации учебного процесса.</w:t>
      </w:r>
    </w:p>
    <w:p w:rsidR="00784DF4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Использование современных мультимедийных и интерактивных технологий в преподавании школьных предметов позволяет повысить наглядность и эргономику восприятия учебного материала, что положительно отражается на учебной мотивации и эффективности обучения.</w:t>
      </w:r>
    </w:p>
    <w:p w:rsidR="00784DF4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Интерактивные и </w:t>
      </w:r>
      <w:proofErr w:type="spellStart"/>
      <w:r w:rsidRPr="00784DF4">
        <w:rPr>
          <w:bCs/>
          <w:iCs/>
        </w:rPr>
        <w:t>мультимедиатехнологии</w:t>
      </w:r>
      <w:proofErr w:type="spellEnd"/>
      <w:r w:rsidRPr="00784DF4">
        <w:rPr>
          <w:bCs/>
          <w:iCs/>
        </w:rPr>
        <w:t xml:space="preserve"> обогащают процесс обучения, вовлекая в процесс восприятия учебной информации большинство чувственных компонент обучаемого.</w:t>
      </w:r>
    </w:p>
    <w:p w:rsidR="00784DF4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Интерактивные и </w:t>
      </w:r>
      <w:proofErr w:type="spellStart"/>
      <w:r w:rsidRPr="00784DF4">
        <w:rPr>
          <w:bCs/>
          <w:iCs/>
        </w:rPr>
        <w:t>мультимедиатехнологии</w:t>
      </w:r>
      <w:proofErr w:type="spellEnd"/>
      <w:r w:rsidRPr="00784DF4">
        <w:rPr>
          <w:bCs/>
          <w:iCs/>
        </w:rPr>
        <w:t xml:space="preserve"> интегрируют в себе мощные распределенные образовательные ресурсы, они могут обеспечить среду формирования и проявления ключевых компетенций, к которым относятся в первую очередь информационная и коммуникативная. Образовательные информационные технологии открывают принципиально новые </w:t>
      </w:r>
      <w:proofErr w:type="gramStart"/>
      <w:r w:rsidRPr="00784DF4">
        <w:rPr>
          <w:bCs/>
          <w:iCs/>
        </w:rPr>
        <w:t>методические подходы</w:t>
      </w:r>
      <w:proofErr w:type="gramEnd"/>
      <w:r w:rsidRPr="00784DF4">
        <w:rPr>
          <w:bCs/>
          <w:iCs/>
        </w:rPr>
        <w:t xml:space="preserve"> в системе общего образования.</w:t>
      </w:r>
    </w:p>
    <w:p w:rsid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 xml:space="preserve">     Имеющиеся программные продукты, в том числе готовые электронные учебники и книги, а также собственные разработки, позволяют учителю повысить эффективность обучения.</w:t>
      </w:r>
    </w:p>
    <w:p w:rsidR="00706DB7" w:rsidRPr="00784DF4" w:rsidRDefault="00706DB7" w:rsidP="00784DF4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</w:t>
      </w:r>
      <w:r w:rsidRPr="00706DB7">
        <w:rPr>
          <w:bCs/>
          <w:iCs/>
        </w:rPr>
        <w:t xml:space="preserve">В заключении, следует обратить внимание, что самостоятельное интерактивное обучение учащихся нельзя пускать на самотек, оперируя при этом свободой образовательной деятельности. Должна осуществляться целенаправленная совместная разноплановая работа учителя и учащихся в процессе освоения нового материала. Интерактивные методы создают благоприятную среду для целенаправленного развития личностных качеств и учебных </w:t>
      </w:r>
      <w:proofErr w:type="gramStart"/>
      <w:r w:rsidRPr="00706DB7">
        <w:rPr>
          <w:bCs/>
          <w:iCs/>
        </w:rPr>
        <w:t>действий</w:t>
      </w:r>
      <w:proofErr w:type="gramEnd"/>
      <w:r w:rsidRPr="00706DB7">
        <w:rPr>
          <w:bCs/>
          <w:iCs/>
        </w:rPr>
        <w:t xml:space="preserve"> обучаемых на основе анализа, обобщения, рефлексии и взаимовлияния. Потенциал интерактивных методов реализуется в условиях взаимопонимания, партнерства и осознания единства цели.</w:t>
      </w:r>
    </w:p>
    <w:p w:rsidR="00706DB7" w:rsidRDefault="00706DB7" w:rsidP="00784DF4">
      <w:pPr>
        <w:spacing w:after="0" w:line="240" w:lineRule="auto"/>
        <w:jc w:val="both"/>
        <w:rPr>
          <w:b/>
          <w:bCs/>
          <w:iCs/>
        </w:rPr>
      </w:pPr>
    </w:p>
    <w:p w:rsidR="00784DF4" w:rsidRPr="00784DF4" w:rsidRDefault="00784DF4" w:rsidP="00784DF4">
      <w:pPr>
        <w:spacing w:after="0" w:line="240" w:lineRule="auto"/>
        <w:jc w:val="both"/>
        <w:rPr>
          <w:b/>
          <w:bCs/>
          <w:iCs/>
        </w:rPr>
      </w:pPr>
      <w:r w:rsidRPr="00784DF4">
        <w:rPr>
          <w:b/>
          <w:bCs/>
          <w:iCs/>
        </w:rPr>
        <w:t>Литература и ресурсы: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1.</w:t>
      </w:r>
      <w:r w:rsidR="00DC159B" w:rsidRPr="00784DF4">
        <w:rPr>
          <w:bCs/>
          <w:iCs/>
        </w:rPr>
        <w:t>Кашлев С. С. Современные технологии педагогического процесса. Пособие для педагогов. Мн.: Университетское, 2000.</w:t>
      </w:r>
    </w:p>
    <w:p w:rsidR="00DC159B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2.</w:t>
      </w:r>
      <w:r w:rsidR="00DC159B" w:rsidRPr="00784DF4">
        <w:rPr>
          <w:bCs/>
          <w:iCs/>
        </w:rPr>
        <w:t>Новейшие технологии интерактивного обучения и их применение в школе</w:t>
      </w:r>
    </w:p>
    <w:p w:rsidR="00DC159B" w:rsidRPr="00784DF4" w:rsidRDefault="00DC159B" w:rsidP="00784DF4">
      <w:pPr>
        <w:spacing w:after="0" w:line="240" w:lineRule="auto"/>
        <w:jc w:val="both"/>
        <w:rPr>
          <w:bCs/>
          <w:iCs/>
        </w:rPr>
      </w:pPr>
      <w:proofErr w:type="spellStart"/>
      <w:r w:rsidRPr="00784DF4">
        <w:rPr>
          <w:bCs/>
          <w:iCs/>
        </w:rPr>
        <w:t>Сейдаметова</w:t>
      </w:r>
      <w:proofErr w:type="spellEnd"/>
      <w:r w:rsidRPr="00784DF4">
        <w:rPr>
          <w:bCs/>
          <w:iCs/>
        </w:rPr>
        <w:t xml:space="preserve"> С. М.  , </w:t>
      </w:r>
      <w:proofErr w:type="spellStart"/>
      <w:r w:rsidRPr="00784DF4">
        <w:rPr>
          <w:bCs/>
          <w:iCs/>
        </w:rPr>
        <w:t>Зекерьяева</w:t>
      </w:r>
      <w:proofErr w:type="spellEnd"/>
      <w:r w:rsidRPr="00784DF4">
        <w:rPr>
          <w:bCs/>
          <w:iCs/>
        </w:rPr>
        <w:t xml:space="preserve"> Л. З., журнал «Наука, образование и культура»</w:t>
      </w:r>
    </w:p>
    <w:p w:rsidR="00784DF4" w:rsidRP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3.</w:t>
      </w:r>
      <w:r w:rsidRPr="00784DF4">
        <w:t xml:space="preserve"> </w:t>
      </w:r>
      <w:hyperlink r:id="rId6" w:history="1">
        <w:r w:rsidRPr="00784DF4">
          <w:rPr>
            <w:rStyle w:val="a5"/>
            <w:bCs/>
            <w:iCs/>
          </w:rPr>
          <w:t>https://www.interwrite.ru</w:t>
        </w:r>
      </w:hyperlink>
    </w:p>
    <w:p w:rsidR="00784DF4" w:rsidRDefault="00784DF4" w:rsidP="00784DF4">
      <w:pPr>
        <w:spacing w:after="0" w:line="240" w:lineRule="auto"/>
        <w:jc w:val="both"/>
        <w:rPr>
          <w:bCs/>
          <w:iCs/>
        </w:rPr>
      </w:pPr>
      <w:r w:rsidRPr="00784DF4">
        <w:rPr>
          <w:bCs/>
          <w:iCs/>
        </w:rPr>
        <w:t>4.https://niidpo.ru</w:t>
      </w:r>
    </w:p>
    <w:p w:rsidR="00706DB7" w:rsidRPr="00784DF4" w:rsidRDefault="00706DB7" w:rsidP="00784DF4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>5.</w:t>
      </w:r>
      <w:r w:rsidRPr="00706DB7">
        <w:rPr>
          <w:sz w:val="20"/>
          <w:szCs w:val="20"/>
        </w:rPr>
        <w:t xml:space="preserve"> </w:t>
      </w:r>
      <w:r w:rsidRPr="00706DB7">
        <w:rPr>
          <w:bCs/>
          <w:iCs/>
        </w:rPr>
        <w:t>Шевченко Н.И. Педагогические технологии: социализация школьников на уроках обществознания: учебно-методическое пособие. М.: Издательство «Русское слово», 2012.</w:t>
      </w:r>
    </w:p>
    <w:p w:rsidR="00784DF4" w:rsidRPr="00784DF4" w:rsidRDefault="00784DF4" w:rsidP="00784DF4">
      <w:pPr>
        <w:spacing w:after="0" w:line="240" w:lineRule="auto"/>
        <w:jc w:val="both"/>
        <w:rPr>
          <w:bCs/>
          <w:iCs/>
        </w:rPr>
      </w:pPr>
    </w:p>
    <w:p w:rsidR="00706DB7" w:rsidRDefault="00706DB7" w:rsidP="00784DF4">
      <w:pPr>
        <w:spacing w:after="0" w:line="240" w:lineRule="auto"/>
        <w:jc w:val="both"/>
        <w:rPr>
          <w:b/>
          <w:bCs/>
          <w:iCs/>
        </w:rPr>
      </w:pPr>
    </w:p>
    <w:p w:rsidR="00706DB7" w:rsidRDefault="00706DB7" w:rsidP="00784DF4">
      <w:pPr>
        <w:spacing w:after="0" w:line="240" w:lineRule="auto"/>
        <w:jc w:val="both"/>
        <w:rPr>
          <w:b/>
          <w:bCs/>
          <w:iCs/>
        </w:rPr>
      </w:pPr>
    </w:p>
    <w:p w:rsidR="00706DB7" w:rsidRDefault="00706DB7" w:rsidP="00784DF4">
      <w:pPr>
        <w:spacing w:after="0" w:line="240" w:lineRule="auto"/>
        <w:jc w:val="both"/>
        <w:rPr>
          <w:b/>
          <w:bCs/>
          <w:iCs/>
        </w:rPr>
      </w:pPr>
    </w:p>
    <w:p w:rsidR="00706DB7" w:rsidRDefault="00706DB7" w:rsidP="00784DF4">
      <w:pPr>
        <w:spacing w:after="0" w:line="240" w:lineRule="auto"/>
        <w:jc w:val="both"/>
        <w:rPr>
          <w:b/>
          <w:bCs/>
          <w:iCs/>
        </w:rPr>
      </w:pPr>
    </w:p>
    <w:p w:rsidR="00706DB7" w:rsidRDefault="00706DB7" w:rsidP="00784DF4">
      <w:pPr>
        <w:spacing w:after="0" w:line="240" w:lineRule="auto"/>
        <w:jc w:val="both"/>
        <w:rPr>
          <w:b/>
          <w:bCs/>
          <w:iCs/>
        </w:rPr>
      </w:pPr>
    </w:p>
    <w:p w:rsidR="00706DB7" w:rsidRDefault="00706DB7" w:rsidP="00784DF4">
      <w:pPr>
        <w:spacing w:after="0" w:line="240" w:lineRule="auto"/>
        <w:jc w:val="both"/>
        <w:rPr>
          <w:b/>
          <w:bCs/>
          <w:iCs/>
        </w:rPr>
      </w:pPr>
    </w:p>
    <w:p w:rsidR="00706DB7" w:rsidRDefault="00706DB7" w:rsidP="00784DF4">
      <w:pPr>
        <w:spacing w:after="0" w:line="240" w:lineRule="auto"/>
        <w:jc w:val="both"/>
        <w:rPr>
          <w:b/>
          <w:bCs/>
          <w:iCs/>
        </w:rPr>
      </w:pPr>
    </w:p>
    <w:p w:rsidR="00706DB7" w:rsidRDefault="00706DB7" w:rsidP="00784DF4">
      <w:pPr>
        <w:spacing w:after="0" w:line="240" w:lineRule="auto"/>
        <w:jc w:val="both"/>
        <w:rPr>
          <w:b/>
          <w:bCs/>
          <w:iCs/>
        </w:rPr>
      </w:pPr>
    </w:p>
    <w:p w:rsidR="00706DB7" w:rsidRDefault="00706DB7" w:rsidP="00784DF4">
      <w:pPr>
        <w:spacing w:after="0" w:line="240" w:lineRule="auto"/>
        <w:jc w:val="both"/>
        <w:rPr>
          <w:b/>
          <w:bCs/>
          <w:iCs/>
        </w:rPr>
      </w:pPr>
    </w:p>
    <w:p w:rsidR="00706DB7" w:rsidRDefault="00706DB7" w:rsidP="00784DF4">
      <w:pPr>
        <w:spacing w:after="0" w:line="240" w:lineRule="auto"/>
        <w:jc w:val="both"/>
        <w:rPr>
          <w:b/>
          <w:bCs/>
          <w:iCs/>
        </w:rPr>
      </w:pPr>
    </w:p>
    <w:p w:rsidR="00706DB7" w:rsidRDefault="00706DB7" w:rsidP="00784DF4">
      <w:pPr>
        <w:spacing w:after="0" w:line="240" w:lineRule="auto"/>
        <w:jc w:val="both"/>
        <w:rPr>
          <w:b/>
          <w:bCs/>
          <w:iCs/>
        </w:rPr>
      </w:pPr>
    </w:p>
    <w:p w:rsidR="00784DF4" w:rsidRPr="00784DF4" w:rsidRDefault="00784DF4" w:rsidP="00784DF4">
      <w:pPr>
        <w:spacing w:after="0" w:line="240" w:lineRule="auto"/>
        <w:jc w:val="both"/>
        <w:rPr>
          <w:b/>
          <w:bCs/>
          <w:iCs/>
        </w:rPr>
      </w:pPr>
      <w:r w:rsidRPr="00784DF4">
        <w:rPr>
          <w:b/>
          <w:bCs/>
          <w:iCs/>
        </w:rPr>
        <w:t>Приложение.</w:t>
      </w:r>
    </w:p>
    <w:p w:rsidR="00784DF4" w:rsidRDefault="00784DF4" w:rsidP="00DC159B">
      <w:pPr>
        <w:rPr>
          <w:bCs/>
          <w:iCs/>
        </w:rPr>
      </w:pPr>
      <w:r>
        <w:rPr>
          <w:bCs/>
          <w:iCs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admin\Music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Music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</w:rPr>
        <w:t>Рис.1.</w:t>
      </w:r>
    </w:p>
    <w:p w:rsidR="00784DF4" w:rsidRPr="00DC159B" w:rsidRDefault="00784DF4" w:rsidP="00DC159B">
      <w:pPr>
        <w:rPr>
          <w:bCs/>
          <w:iCs/>
        </w:rPr>
      </w:pPr>
    </w:p>
    <w:sectPr w:rsidR="00784DF4" w:rsidRPr="00DC159B" w:rsidSect="00706DB7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36DB"/>
    <w:multiLevelType w:val="multilevel"/>
    <w:tmpl w:val="764A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E5793"/>
    <w:multiLevelType w:val="multilevel"/>
    <w:tmpl w:val="C35E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35124"/>
    <w:multiLevelType w:val="multilevel"/>
    <w:tmpl w:val="3A18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E2"/>
    <w:rsid w:val="002A316B"/>
    <w:rsid w:val="00373B84"/>
    <w:rsid w:val="003D1A33"/>
    <w:rsid w:val="00706DB7"/>
    <w:rsid w:val="00784DF4"/>
    <w:rsid w:val="008256B0"/>
    <w:rsid w:val="00A25AE2"/>
    <w:rsid w:val="00DC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D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4D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D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4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writ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2022-07-31T08:55:00Z</dcterms:created>
  <dcterms:modified xsi:type="dcterms:W3CDTF">2022-08-05T09:25:00Z</dcterms:modified>
</cp:coreProperties>
</file>