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72" w:rsidRDefault="00426626" w:rsidP="00820A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A7B">
        <w:rPr>
          <w:rFonts w:ascii="Times New Roman" w:hAnsi="Times New Roman" w:cs="Times New Roman"/>
          <w:b/>
          <w:sz w:val="24"/>
          <w:szCs w:val="24"/>
        </w:rPr>
        <w:t>Мультфильмы на уроках физики и физика в мультфильмах</w:t>
      </w:r>
    </w:p>
    <w:p w:rsidR="00B3363D" w:rsidRDefault="00B3363D" w:rsidP="00B336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63D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Александровна</w:t>
      </w:r>
    </w:p>
    <w:p w:rsidR="00B3363D" w:rsidRDefault="00B3363D" w:rsidP="00B336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МБОУ СОШ №26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Краснокумского</w:t>
      </w:r>
      <w:proofErr w:type="spellEnd"/>
    </w:p>
    <w:p w:rsidR="00B3363D" w:rsidRDefault="00B3363D" w:rsidP="00B336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363D" w:rsidRDefault="00B3363D" w:rsidP="00B336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– это искра, зажигающая огонек </w:t>
      </w:r>
    </w:p>
    <w:p w:rsidR="00B3363D" w:rsidRPr="00B3363D" w:rsidRDefault="00B3363D" w:rsidP="00B336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3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пытливости и любознательности».</w:t>
      </w:r>
    </w:p>
    <w:p w:rsidR="00B3363D" w:rsidRPr="00B3363D" w:rsidRDefault="00B3363D" w:rsidP="00B336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Сухомлинский</w:t>
      </w:r>
    </w:p>
    <w:p w:rsidR="00B3363D" w:rsidRPr="00B3363D" w:rsidRDefault="00B3363D" w:rsidP="00B336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72AD" w:rsidRPr="00556BC0" w:rsidRDefault="00EE2FE9" w:rsidP="00FF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школы – формирование ключевых компетенций, среди которых особое место занимает учебно-познавательная. </w:t>
      </w:r>
      <w:r w:rsidR="000572AD"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r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познавательн</w:t>
      </w:r>
      <w:r w:rsidR="000572AD"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</w:t>
      </w:r>
      <w:r w:rsidR="000572AD"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>и у учащихся, формирование</w:t>
      </w:r>
      <w:r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</w:t>
      </w:r>
      <w:r w:rsidR="000572AD"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процессу познания, к способам поиска, усвоения, переработки и применения информации, </w:t>
      </w:r>
      <w:r w:rsidR="000572AD"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</w:t>
      </w:r>
      <w:r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школьникам легко ориентироваться в современном быстро меняющемся мире.</w:t>
      </w:r>
      <w:r w:rsidR="000572AD"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038D2" w:rsidRPr="00556BC0" w:rsidRDefault="000572AD" w:rsidP="00FF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Методическим и организационным аспектом формирования компетенций является выбор соответствующих методов, средств и форм обучения, который не может быть произвольным.</w:t>
      </w:r>
      <w:r w:rsidR="00C038D2"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учебной же деятельности решающую роль играют процессы смыслового запоминания (запоминания смыслов). А здесь главными являются специальные приемы запоминания и воспроизведения.</w:t>
      </w:r>
    </w:p>
    <w:p w:rsidR="00C038D2" w:rsidRPr="00556BC0" w:rsidRDefault="00EE2FE9" w:rsidP="00FF019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56BC0">
        <w:t xml:space="preserve">Память — это запечатление, хранение и последующее воспроизведение информации. </w:t>
      </w:r>
    </w:p>
    <w:p w:rsidR="00C038D2" w:rsidRPr="00EE2FE9" w:rsidRDefault="00C038D2" w:rsidP="00FF019F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четыре типа памяти:</w:t>
      </w:r>
    </w:p>
    <w:p w:rsidR="00C038D2" w:rsidRPr="00556BC0" w:rsidRDefault="00C038D2" w:rsidP="00FF019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(</w:t>
      </w:r>
      <w:hyperlink r:id="rId6" w:tgtFrame="_blank" w:tooltip=" Особенности развития: визуалы, аудиалы, кинестетики" w:history="1">
        <w:r w:rsidRPr="00556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визуальный</w:t>
        </w:r>
      </w:hyperlink>
      <w:r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C038D2" w:rsidRPr="00556BC0" w:rsidRDefault="00C038D2" w:rsidP="00FF019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 (аудиальный),</w:t>
      </w:r>
    </w:p>
    <w:p w:rsidR="00C038D2" w:rsidRPr="00556BC0" w:rsidRDefault="00C038D2" w:rsidP="00FF019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(кинестетический),</w:t>
      </w:r>
    </w:p>
    <w:p w:rsidR="00C038D2" w:rsidRPr="00556BC0" w:rsidRDefault="00C038D2" w:rsidP="00FF01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EE2FE9">
        <w:t>смешанный</w:t>
      </w:r>
    </w:p>
    <w:p w:rsidR="00C038D2" w:rsidRPr="00556BC0" w:rsidRDefault="00C038D2" w:rsidP="0082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человека в той или иной степени больше развит один из </w:t>
      </w:r>
      <w:r w:rsidR="00820A7B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r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типов. Кроме того,</w:t>
      </w:r>
      <w:r w:rsidR="00FF019F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запоминание</w:t>
      </w:r>
      <w:r w:rsidR="00EE2FE9" w:rsidRPr="00556BC0">
        <w:rPr>
          <w:rFonts w:ascii="Times New Roman" w:hAnsi="Times New Roman" w:cs="Times New Roman"/>
          <w:sz w:val="24"/>
          <w:szCs w:val="24"/>
        </w:rPr>
        <w:t> может быть непроизвольным и произвольным. В первом случае информация откладывается сама по себе без каких-либо специальных усилий с нашей стороны.</w:t>
      </w:r>
      <w:r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 у людей есть их, чисто человеческая способность наполнять свою память тем, что они сами считают нужным и полезным. Это делается за счёт</w:t>
      </w:r>
      <w:r w:rsidR="00FF019F"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произвольного запоминания</w:t>
      </w:r>
      <w:r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>. Поэтому</w:t>
      </w:r>
      <w:r w:rsidR="00820A7B"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уроках</w:t>
      </w:r>
      <w:r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целесообразно, применять разного вида методы и приемы на </w:t>
      </w:r>
      <w:proofErr w:type="gramStart"/>
      <w:r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восприятие</w:t>
      </w:r>
      <w:proofErr w:type="gramEnd"/>
      <w:r w:rsidRPr="00556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запоминание материала.</w:t>
      </w:r>
      <w:r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A7B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этой цели, в</w:t>
      </w:r>
      <w:r w:rsidR="00820A7B"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практике я использую педагогические технологии с привлечением фрагментов детских мультфильмов</w:t>
      </w:r>
      <w:r w:rsidR="00820A7B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A7B" w:rsidRPr="00556BC0" w:rsidRDefault="00FF019F" w:rsidP="0082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-</w:t>
      </w:r>
      <w:r w:rsidR="00C038D2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наука о природе. Она изучает физические явления природы, которые весьма разнообразны: механические, тепловые, магнитные, световые, звуковые.</w:t>
      </w:r>
      <w:r w:rsidR="00D9395B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наши дни не все дети понимают взаимосвязь различных составляющих природы, не все могут применить полученные знания для объяснения конкретных наблюдаемых явлений и применения их на практике. А в современных мультфильмах, таких как: «</w:t>
      </w:r>
      <w:proofErr w:type="spellStart"/>
      <w:r w:rsidR="00D9395B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="00D9395B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D9395B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="00D9395B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«Почемучка»</w:t>
      </w:r>
      <w:r w:rsidR="005331F4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556BC0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1F4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5331F4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="005331F4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это научн</w:t>
      </w:r>
      <w:r w:rsidR="00556BC0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познавательные фильмы</w:t>
      </w:r>
      <w:r w:rsidR="005331F4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программы такие как «Галилео»</w:t>
      </w:r>
      <w:r w:rsidR="00820A7B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395B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явления встречаются часто и прекрасно их иллюстрируют.</w:t>
      </w:r>
      <w:r w:rsidR="00F6230D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30D" w:rsidRPr="00556BC0" w:rsidRDefault="000572AD" w:rsidP="00FF01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просмотр мульт</w:t>
      </w:r>
      <w:r w:rsidR="00F6230D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 воспринимается как отдых, н</w:t>
      </w: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правильно организованный урок позволяет сделать процесс обучения не только интересным, но и продуктивным. </w:t>
      </w:r>
    </w:p>
    <w:p w:rsidR="000572AD" w:rsidRPr="00556BC0" w:rsidRDefault="000572AD" w:rsidP="00FF01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выбирать мультфильмы, исходя из следующих критериев: мультфильм должен быть добрым, произведен отечественными киностудиями и быть небольшим по продолжительности.</w:t>
      </w:r>
      <w:r w:rsidR="00F6230D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мультфильм надо на большом экране и правильном освещении.</w:t>
      </w:r>
      <w:r w:rsidR="00F6230D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30D"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фрагмента мультфильма лучше использовать на стадии вызова или рефлексии</w:t>
      </w:r>
      <w:r w:rsidR="00F6230D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но, </w:t>
      </w:r>
      <w:r w:rsidR="00F6230D"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F6230D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ходе изучения нового материала. </w:t>
      </w: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и анализ </w:t>
      </w:r>
      <w:r w:rsidR="00F6230D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мультфильма не должен быть целью урока. </w:t>
      </w: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уроке должна оставить у ребят положительные эмоции.</w:t>
      </w:r>
    </w:p>
    <w:p w:rsidR="000572AD" w:rsidRPr="000572AD" w:rsidRDefault="000572AD" w:rsidP="00820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56BC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Пример</w:t>
      </w:r>
    </w:p>
    <w:p w:rsidR="00D9395B" w:rsidRPr="00556BC0" w:rsidRDefault="000572AD" w:rsidP="0082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физики в 7 классе «</w:t>
      </w:r>
      <w:r w:rsidR="00437CC0" w:rsidRPr="00556BC0">
        <w:rPr>
          <w:rFonts w:ascii="Times New Roman" w:hAnsi="Times New Roman"/>
          <w:sz w:val="24"/>
          <w:szCs w:val="24"/>
        </w:rPr>
        <w:t>Простые механизмы. Рычаг. Равновесие сил на рычаге</w:t>
      </w: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572AD" w:rsidRPr="000572AD" w:rsidRDefault="000572AD" w:rsidP="00820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 – урок обобщения и систематизации знаний с элементами </w:t>
      </w:r>
      <w:r w:rsidR="00820A7B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материала</w:t>
      </w: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2AD" w:rsidRPr="000572AD" w:rsidRDefault="000572AD" w:rsidP="00820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были поставлены следующие цели:</w:t>
      </w:r>
    </w:p>
    <w:p w:rsidR="000572AD" w:rsidRPr="000572AD" w:rsidRDefault="000572AD" w:rsidP="00820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Обучающие: обеспечить при повторении материала углубление, обобщение и систематизацию материала темы; создать условия </w:t>
      </w:r>
      <w:r w:rsidR="00D9395B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</w:t>
      </w: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 знаний и умений.</w:t>
      </w:r>
    </w:p>
    <w:p w:rsidR="000572AD" w:rsidRPr="000572AD" w:rsidRDefault="000572AD" w:rsidP="00820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Развивающие: способствовать формированию умения использовать приемы: обобщения, сравнения, выделения главного переноса знаний в новую ситуацию, т.е. применять знания на практике, развитие физического кругозора, мышления и речи, внимания и памяти.</w:t>
      </w:r>
    </w:p>
    <w:p w:rsidR="000572AD" w:rsidRPr="000572AD" w:rsidRDefault="000572AD" w:rsidP="00820A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Воспитательные: содействовать воспитанию интереса к физике, активности, организованности, умению общаться с окружающими.</w:t>
      </w:r>
    </w:p>
    <w:p w:rsidR="00D9395B" w:rsidRPr="00556BC0" w:rsidRDefault="000572AD" w:rsidP="0082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урока я использовала фрагменты мультфильмов «</w:t>
      </w:r>
      <w:proofErr w:type="spellStart"/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серия «</w:t>
      </w:r>
      <w:r w:rsidR="00437CC0"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</w:t>
      </w:r>
      <w:r w:rsidRPr="0005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20A7B" w:rsidRPr="00556BC0" w:rsidRDefault="00820A7B" w:rsidP="0082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рефлексии состоялось обсуждение и увиденного в мультфильме материала и практического применения приобретенной теоретической части.</w:t>
      </w:r>
    </w:p>
    <w:p w:rsidR="00820A7B" w:rsidRPr="00556BC0" w:rsidRDefault="003C38B0" w:rsidP="003C38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итоге, можно сделать вывод, что в мультфильмах раскрыта сущность физических явлений, которые не только красочно описаны, но и с их помощью можно изучать различные, зачастую, </w:t>
      </w:r>
      <w:r w:rsidR="00A61B4E" w:rsidRPr="0055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замечаемые</w:t>
      </w:r>
      <w:r w:rsidRPr="0055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явления.</w:t>
      </w:r>
    </w:p>
    <w:p w:rsidR="000572AD" w:rsidRPr="000572AD" w:rsidRDefault="003C38B0" w:rsidP="003C38B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5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0572AD" w:rsidRPr="00057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рименение интерактивных технологий с привлечением фрагментов детских мультфильмов способствует улучшению активности познавательной деятельности, проявлению интереса к предмету не только на уроках, но и в повседневной жизни.</w:t>
      </w:r>
    </w:p>
    <w:sectPr w:rsidR="000572AD" w:rsidRPr="0005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3E4"/>
    <w:multiLevelType w:val="multilevel"/>
    <w:tmpl w:val="768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47199"/>
    <w:multiLevelType w:val="hybridMultilevel"/>
    <w:tmpl w:val="8AD46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26"/>
    <w:rsid w:val="0003006E"/>
    <w:rsid w:val="000572AD"/>
    <w:rsid w:val="00177BD0"/>
    <w:rsid w:val="00181EEE"/>
    <w:rsid w:val="001A1BD8"/>
    <w:rsid w:val="001A1DC2"/>
    <w:rsid w:val="0023198F"/>
    <w:rsid w:val="003C38B0"/>
    <w:rsid w:val="00426626"/>
    <w:rsid w:val="00437CC0"/>
    <w:rsid w:val="00454C99"/>
    <w:rsid w:val="004A061F"/>
    <w:rsid w:val="005331F4"/>
    <w:rsid w:val="00556BC0"/>
    <w:rsid w:val="005B4FE3"/>
    <w:rsid w:val="00613116"/>
    <w:rsid w:val="006564F5"/>
    <w:rsid w:val="00682ACA"/>
    <w:rsid w:val="00773E72"/>
    <w:rsid w:val="00820A7B"/>
    <w:rsid w:val="0087383F"/>
    <w:rsid w:val="00A36021"/>
    <w:rsid w:val="00A61B4E"/>
    <w:rsid w:val="00B3363D"/>
    <w:rsid w:val="00C038D2"/>
    <w:rsid w:val="00D44BD8"/>
    <w:rsid w:val="00D9395B"/>
    <w:rsid w:val="00DD3733"/>
    <w:rsid w:val="00E46732"/>
    <w:rsid w:val="00E54C45"/>
    <w:rsid w:val="00EE2FE9"/>
    <w:rsid w:val="00EF743B"/>
    <w:rsid w:val="00F10B5A"/>
    <w:rsid w:val="00F6230D"/>
    <w:rsid w:val="00FA7FDD"/>
    <w:rsid w:val="00FD2187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2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FE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E2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2FE9"/>
    <w:rPr>
      <w:color w:val="0000FF"/>
      <w:u w:val="single"/>
    </w:rPr>
  </w:style>
  <w:style w:type="character" w:styleId="a6">
    <w:name w:val="Emphasis"/>
    <w:basedOn w:val="a0"/>
    <w:uiPriority w:val="20"/>
    <w:qFormat/>
    <w:rsid w:val="000572AD"/>
    <w:rPr>
      <w:i/>
      <w:iCs/>
    </w:rPr>
  </w:style>
  <w:style w:type="paragraph" w:styleId="a7">
    <w:name w:val="List Paragraph"/>
    <w:basedOn w:val="a"/>
    <w:uiPriority w:val="34"/>
    <w:qFormat/>
    <w:rsid w:val="00FF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2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FE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E2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2FE9"/>
    <w:rPr>
      <w:color w:val="0000FF"/>
      <w:u w:val="single"/>
    </w:rPr>
  </w:style>
  <w:style w:type="character" w:styleId="a6">
    <w:name w:val="Emphasis"/>
    <w:basedOn w:val="a0"/>
    <w:uiPriority w:val="20"/>
    <w:qFormat/>
    <w:rsid w:val="000572AD"/>
    <w:rPr>
      <w:i/>
      <w:iCs/>
    </w:rPr>
  </w:style>
  <w:style w:type="paragraph" w:styleId="a7">
    <w:name w:val="List Paragraph"/>
    <w:basedOn w:val="a"/>
    <w:uiPriority w:val="34"/>
    <w:qFormat/>
    <w:rsid w:val="00FF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-pomogi.ru/o-detyakh/sensornye-tipy/osobennosti-razvitiya-vizualyi-aud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NAZ</cp:lastModifiedBy>
  <cp:revision>10</cp:revision>
  <dcterms:created xsi:type="dcterms:W3CDTF">2024-07-03T13:28:00Z</dcterms:created>
  <dcterms:modified xsi:type="dcterms:W3CDTF">2024-07-03T14:41:00Z</dcterms:modified>
</cp:coreProperties>
</file>