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ACE" w:rsidRPr="00153C7C" w:rsidRDefault="003439D1" w:rsidP="00153C7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Из опыта методической деятельности учителя. </w:t>
      </w:r>
      <w:r w:rsidR="00BD0ACE" w:rsidRPr="00153C7C">
        <w:rPr>
          <w:rFonts w:ascii="Times New Roman" w:hAnsi="Times New Roman" w:cs="Times New Roman"/>
          <w:sz w:val="44"/>
          <w:szCs w:val="44"/>
          <w:lang w:val="ru-RU"/>
        </w:rPr>
        <w:t>Методическая разработка</w:t>
      </w:r>
      <w:r>
        <w:rPr>
          <w:rFonts w:ascii="Times New Roman" w:hAnsi="Times New Roman" w:cs="Times New Roman"/>
          <w:sz w:val="44"/>
          <w:szCs w:val="44"/>
          <w:lang w:val="ru-RU"/>
        </w:rPr>
        <w:t>.</w:t>
      </w:r>
    </w:p>
    <w:p w:rsidR="00153C7C" w:rsidRDefault="006E74D8" w:rsidP="00153C7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«</w:t>
      </w:r>
      <w:r w:rsidR="00AA7C4D" w:rsidRPr="00AA7C4D">
        <w:rPr>
          <w:rFonts w:ascii="Times New Roman" w:hAnsi="Times New Roman" w:cs="Times New Roman"/>
          <w:sz w:val="44"/>
          <w:szCs w:val="44"/>
          <w:lang w:val="ru-RU"/>
        </w:rPr>
        <w:t>Организация деятельности учителя музыки в условиях введения ФГОС</w:t>
      </w:r>
      <w:r>
        <w:rPr>
          <w:rFonts w:ascii="Times New Roman" w:hAnsi="Times New Roman" w:cs="Times New Roman"/>
          <w:sz w:val="44"/>
          <w:szCs w:val="44"/>
          <w:lang w:val="ru-RU"/>
        </w:rPr>
        <w:t>».</w:t>
      </w:r>
      <w:bookmarkStart w:id="0" w:name="_GoBack"/>
      <w:bookmarkEnd w:id="0"/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учителя музыки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Охотницкой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Н.П.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ГБУ ОО ЗО «СОШ №1 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им. Героя Советского Союза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Н.Г.Лобачёва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Мелитополь</w:t>
      </w:r>
    </w:p>
    <w:p w:rsidR="00153C7C" w:rsidRDefault="00153C7C" w:rsidP="00153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</w:t>
      </w:r>
    </w:p>
    <w:p w:rsidR="00153C7C" w:rsidRDefault="00153C7C" w:rsidP="001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0ACE" w:rsidRPr="00B37667" w:rsidRDefault="00BD0ACE" w:rsidP="00BD0AC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B37667">
        <w:rPr>
          <w:rFonts w:ascii="Times New Roman" w:hAnsi="Times New Roman" w:cs="Times New Roman"/>
          <w:sz w:val="28"/>
          <w:szCs w:val="28"/>
          <w:lang w:val="ru-RU"/>
        </w:rPr>
        <w:t xml:space="preserve">Каким может быть современный урок музыки? Отправимся в небольшой экскурс. На этот вопрос в разное время были свои ответы. Так в советской школе этот предмет назывался уроком пения и исходя из этого были методические рекомендации по выстраиванию видов деятельности на уроке, по выбору типа урока, использования материала для пения и слушания. Большое внимание на уроке отводилось для исполнения песен и слушания. С внедрением в школу методик: </w:t>
      </w:r>
      <w:proofErr w:type="spellStart"/>
      <w:r w:rsidRPr="00B37667">
        <w:rPr>
          <w:rFonts w:ascii="Times New Roman" w:hAnsi="Times New Roman" w:cs="Times New Roman"/>
          <w:sz w:val="28"/>
          <w:szCs w:val="28"/>
          <w:lang w:val="ru-RU"/>
        </w:rPr>
        <w:t>Д.Б.Кабалевского</w:t>
      </w:r>
      <w:proofErr w:type="spellEnd"/>
      <w:r w:rsidRPr="00B3766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B376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основная идея заключалась в отказе от музыкального занятия как занятия пением и переходом к занятию музыкой с </w:t>
      </w:r>
      <w:proofErr w:type="spellStart"/>
      <w:r w:rsidRPr="00B376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интеграцей</w:t>
      </w:r>
      <w:proofErr w:type="spellEnd"/>
      <w:r w:rsidRPr="00B3766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него различных смежных наук в соответствии с темой урока;</w:t>
      </w:r>
      <w:r w:rsidRPr="00B37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37667">
        <w:rPr>
          <w:rFonts w:ascii="Times New Roman" w:hAnsi="Times New Roman" w:cs="Times New Roman"/>
          <w:sz w:val="28"/>
          <w:szCs w:val="28"/>
          <w:lang w:val="ru-RU"/>
        </w:rPr>
        <w:t>Б.В.Асафьева</w:t>
      </w:r>
      <w:proofErr w:type="spellEnd"/>
      <w:r w:rsidRPr="00B37667">
        <w:rPr>
          <w:rFonts w:ascii="Times New Roman" w:hAnsi="Times New Roman" w:cs="Times New Roman"/>
          <w:sz w:val="28"/>
          <w:szCs w:val="28"/>
          <w:lang w:val="ru-RU"/>
        </w:rPr>
        <w:t xml:space="preserve"> с его идеей: «</w:t>
      </w:r>
      <w:r w:rsidRPr="00B37667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в занятия музыкой не включать готовых определений тех или иных понятий, а напротив, следует подводить к ним путем живых наблюдений за музыкой»; Гродзенская Н.Л. е ее идеей восприятия и анализа музыкального произведения </w:t>
      </w:r>
      <w:r w:rsidRPr="00B37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Автор методики постоянно стремится связать разные виды </w:t>
      </w:r>
      <w:r w:rsidRPr="00B376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музыкальной</w:t>
      </w:r>
      <w:r w:rsidRPr="00B37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 деятельности через освоение средств </w:t>
      </w:r>
      <w:r w:rsidRPr="00B376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музыкальной</w:t>
      </w:r>
      <w:r w:rsidRPr="00B37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 выразительности, учитывая возраст детей и их особенности восприятия. 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sz w:val="28"/>
          <w:szCs w:val="28"/>
          <w:lang w:val="ru-RU"/>
        </w:rPr>
        <w:t xml:space="preserve">           Так каким должен быть современный урок музыки? Исходя из основного требования к уроку, а это </w:t>
      </w:r>
      <w:r w:rsidRPr="00B37667">
        <w:rPr>
          <w:color w:val="000000"/>
          <w:sz w:val="28"/>
          <w:szCs w:val="28"/>
          <w:shd w:val="clear" w:color="auto" w:fill="FFFFFF"/>
          <w:lang w:val="ru-RU"/>
        </w:rPr>
        <w:t>развитие личности учащегося и тогда становится важ</w:t>
      </w:r>
      <w:r w:rsidR="00153C7C" w:rsidRPr="00B37667">
        <w:rPr>
          <w:color w:val="000000"/>
          <w:sz w:val="28"/>
          <w:szCs w:val="28"/>
          <w:shd w:val="clear" w:color="auto" w:fill="FFFFFF"/>
          <w:lang w:val="ru-RU"/>
        </w:rPr>
        <w:t>н</w:t>
      </w:r>
      <w:r w:rsidRPr="00B37667">
        <w:rPr>
          <w:color w:val="000000"/>
          <w:sz w:val="28"/>
          <w:szCs w:val="28"/>
          <w:shd w:val="clear" w:color="auto" w:fill="FFFFFF"/>
          <w:lang w:val="ru-RU"/>
        </w:rPr>
        <w:t xml:space="preserve">ым </w:t>
      </w:r>
      <w:r w:rsidRPr="00B37667">
        <w:rPr>
          <w:color w:val="000000"/>
          <w:sz w:val="28"/>
          <w:szCs w:val="28"/>
          <w:lang w:val="ru-RU"/>
        </w:rPr>
        <w:t xml:space="preserve">не процесс обучения, а учения, которые и заставляет педагога искать новые подходы его организации. Основной формой получения учащимися знаний, умений и навыков остается урок, однако его наполнение теперь несколько изменяется. Специфика системно-деятельностного подхода предполагает иную, в отличие от традиционной системы обучения, классификацию типов, видов, форм урока, а также структуру урока и методов реализации учебного процесса. «Музыкальный педагог в общеобразовательной школе не должен быть «спецом» в одной какой-либо области музыки. Он должен быть и </w:t>
      </w:r>
      <w:proofErr w:type="gramStart"/>
      <w:r w:rsidRPr="00B37667">
        <w:rPr>
          <w:color w:val="000000"/>
          <w:sz w:val="28"/>
          <w:szCs w:val="28"/>
          <w:lang w:val="ru-RU"/>
        </w:rPr>
        <w:t>теоретиком</w:t>
      </w:r>
      <w:proofErr w:type="gramEnd"/>
      <w:r w:rsidRPr="00B37667">
        <w:rPr>
          <w:color w:val="000000"/>
          <w:sz w:val="28"/>
          <w:szCs w:val="28"/>
          <w:lang w:val="ru-RU"/>
        </w:rPr>
        <w:t xml:space="preserve"> и практиком, но, в то же время, и музыкальным историком, и музыкальным этнографом, и исполнителем, владеющим инструментом, чтобы всегда быть готовым направить внимание в ту или иную сторону» Б.В. Асафьев.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 xml:space="preserve">            Основными требованиями по ФГОС к уроку являются его личностно-ориентированный, индивидуальный характер; приоритет отдается самостоятельной работе учащихся, а не учителя; от педагога требуется осуществление именно практического, деятельностного подхода; направленность каждого урока на развитие универсальных учебных действий: личностных, коммуникативных, регулятивных и познавательных; смена авторитарного стиля общения между учителем и учащимися на роль учителя-помощника в освоении новых знаний, умений и навыков.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 xml:space="preserve">           По требованиям ФГОС, конструкцию школьного урока можно представить тремя его составляющими: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• </w:t>
      </w:r>
      <w:r w:rsidRPr="00B37667">
        <w:rPr>
          <w:b/>
          <w:bCs/>
          <w:color w:val="000000"/>
          <w:sz w:val="28"/>
          <w:szCs w:val="28"/>
          <w:lang w:val="ru-RU"/>
        </w:rPr>
        <w:t>организационной</w:t>
      </w:r>
      <w:r w:rsidRPr="00B37667">
        <w:rPr>
          <w:color w:val="000000"/>
          <w:sz w:val="28"/>
          <w:szCs w:val="28"/>
          <w:lang w:val="ru-RU"/>
        </w:rPr>
        <w:t>, включающей в себя понимание внешних элементов урока: его структуры, типа, вида;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• </w:t>
      </w:r>
      <w:r w:rsidRPr="00B37667">
        <w:rPr>
          <w:b/>
          <w:bCs/>
          <w:color w:val="000000"/>
          <w:sz w:val="28"/>
          <w:szCs w:val="28"/>
          <w:lang w:val="ru-RU"/>
        </w:rPr>
        <w:t>содержательной</w:t>
      </w:r>
      <w:r w:rsidRPr="00B37667">
        <w:rPr>
          <w:color w:val="000000"/>
          <w:sz w:val="28"/>
          <w:szCs w:val="28"/>
          <w:lang w:val="ru-RU"/>
        </w:rPr>
        <w:t> - комплекса информационного материала урока: источники литературы, музыкальные произведения, репродукции, нотные тексты;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lastRenderedPageBreak/>
        <w:t>• </w:t>
      </w:r>
      <w:r w:rsidRPr="00B37667">
        <w:rPr>
          <w:b/>
          <w:bCs/>
          <w:color w:val="000000"/>
          <w:sz w:val="28"/>
          <w:szCs w:val="28"/>
          <w:lang w:val="ru-RU"/>
        </w:rPr>
        <w:t>методической</w:t>
      </w:r>
      <w:r w:rsidRPr="00B37667">
        <w:rPr>
          <w:color w:val="000000"/>
          <w:sz w:val="28"/>
          <w:szCs w:val="28"/>
          <w:lang w:val="ru-RU"/>
        </w:rPr>
        <w:t>, которая отвечает за постановку цели и задач урока и методы, приемы их достижения.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 xml:space="preserve">Для понимания организации современного урока музыки в общеобразовательной школе учителю необходимо обладать знаниями о композиции, элементах, типах и видах урока, применение которых в определенных комбинациях и дает возможность назвать урок современным и инновационным. 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 xml:space="preserve">          Современный школьный урок музыки: какой урок имеет право называться современным? Учитель должен подходить к </w:t>
      </w:r>
      <w:r w:rsidRPr="00B37667">
        <w:rPr>
          <w:color w:val="333333"/>
          <w:sz w:val="28"/>
          <w:szCs w:val="28"/>
          <w:shd w:val="clear" w:color="auto" w:fill="FFFFFF"/>
          <w:lang w:val="ru-RU"/>
        </w:rPr>
        <w:t>организации процесса обучения таким образом чтобы на первый план вышла проблема самоопределения ученика в учебном процессе. Выбирает метод обучения, при котором ребёнок не получает знания в готовом виде, а добывает их сам в процессе собственной учебно-познавательной деятельности. Исходя из этого к уроку предъявляются новые требования.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ru-RU"/>
        </w:rPr>
      </w:pPr>
      <w:r w:rsidRPr="00B37667">
        <w:rPr>
          <w:color w:val="000000"/>
          <w:sz w:val="28"/>
          <w:szCs w:val="28"/>
          <w:lang w:val="ru-RU"/>
        </w:rPr>
        <w:t>1.</w:t>
      </w:r>
      <w:r w:rsidRPr="00B37667">
        <w:rPr>
          <w:color w:val="333333"/>
          <w:sz w:val="28"/>
          <w:szCs w:val="28"/>
          <w:shd w:val="clear" w:color="auto" w:fill="FFFFFF"/>
          <w:lang w:val="ru-RU"/>
        </w:rPr>
        <w:t>Тему урока формулируют сами учащиеся.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2.Цели и задачи формулируют сами учащиеся, определив границы знания и незнания.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3.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000000"/>
          <w:sz w:val="28"/>
          <w:szCs w:val="28"/>
          <w:lang w:val="ru-RU"/>
        </w:rPr>
        <w:t>Планирование учащимися способов достижения намеченной цели.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4.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000000"/>
          <w:sz w:val="28"/>
          <w:szCs w:val="28"/>
          <w:lang w:val="ru-RU"/>
        </w:rPr>
        <w:t>Учащиеся осуществляют учебные действия по намеченному плану (применяется групповой, индивидуальный методы).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5.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000000"/>
          <w:sz w:val="28"/>
          <w:szCs w:val="28"/>
          <w:lang w:val="ru-RU"/>
        </w:rPr>
        <w:t>Учащиеся осуществляют контроль (применяются формы самоконтроля, взаимоконтроля).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6.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000000"/>
          <w:sz w:val="28"/>
          <w:szCs w:val="28"/>
          <w:lang w:val="ru-RU"/>
        </w:rPr>
        <w:t>Учащиеся формулируют затруднения и осуществляют коррекцию самостоятельно.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7.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000000"/>
          <w:sz w:val="28"/>
          <w:szCs w:val="28"/>
          <w:lang w:val="ru-RU"/>
        </w:rPr>
        <w:t>Учащиеся дают оценку деятельности по её результатам (</w:t>
      </w:r>
      <w:proofErr w:type="spellStart"/>
      <w:r w:rsidRPr="00B37667">
        <w:rPr>
          <w:color w:val="000000"/>
          <w:sz w:val="28"/>
          <w:szCs w:val="28"/>
          <w:lang w:val="ru-RU"/>
        </w:rPr>
        <w:t>самооценивание</w:t>
      </w:r>
      <w:proofErr w:type="spellEnd"/>
      <w:r w:rsidRPr="00B37667">
        <w:rPr>
          <w:color w:val="000000"/>
          <w:sz w:val="28"/>
          <w:szCs w:val="28"/>
          <w:lang w:val="ru-RU"/>
        </w:rPr>
        <w:t>, оценивание результатов деятельности товарищей).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8.Итог урока, проводится рефлексия.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9.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000000"/>
          <w:sz w:val="28"/>
          <w:szCs w:val="28"/>
          <w:lang w:val="ru-RU"/>
        </w:rPr>
        <w:t>Учащиеся могут выбирать задание из предложенных учителем с учётом индивидуальных возможностей.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 xml:space="preserve">           Деятельность учителя по подготовке урока, работающего по ФГОС.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1.Учитель пользуется сценарным планом урока, предоставляющим ему свободу в выборе форм, способов и приемов обучения.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2.При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3.Самостоятельная деятельность обучающихся (более половины времени урока).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4.Организовать деятельность детей: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 xml:space="preserve">        • по поиску и обработке информации;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 xml:space="preserve">        • обобщению способов действия;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 xml:space="preserve">        • постановке учебной задачи и т.д.</w:t>
      </w:r>
    </w:p>
    <w:p w:rsidR="00BD0ACE" w:rsidRPr="00B37667" w:rsidRDefault="00BD0ACE" w:rsidP="00BD0A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000000"/>
          <w:sz w:val="28"/>
          <w:szCs w:val="28"/>
          <w:lang w:val="ru-RU"/>
        </w:rPr>
        <w:t>5.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000000"/>
          <w:sz w:val="28"/>
          <w:szCs w:val="28"/>
          <w:lang w:val="ru-RU"/>
        </w:rPr>
        <w:t xml:space="preserve">Формулировки: проанализируйте, докажите (объясните), </w:t>
      </w:r>
      <w:proofErr w:type="gramStart"/>
      <w:r w:rsidRPr="00B37667">
        <w:rPr>
          <w:color w:val="000000"/>
          <w:sz w:val="28"/>
          <w:szCs w:val="28"/>
          <w:lang w:val="ru-RU"/>
        </w:rPr>
        <w:t xml:space="preserve">сравните,   </w:t>
      </w:r>
      <w:proofErr w:type="gramEnd"/>
      <w:r w:rsidRPr="00B37667">
        <w:rPr>
          <w:color w:val="000000"/>
          <w:sz w:val="28"/>
          <w:szCs w:val="28"/>
          <w:lang w:val="ru-RU"/>
        </w:rPr>
        <w:t>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т.д.</w:t>
      </w:r>
      <w:r w:rsidRPr="00B37667">
        <w:rPr>
          <w:color w:val="333333"/>
          <w:sz w:val="28"/>
          <w:szCs w:val="28"/>
          <w:lang w:val="ru-RU"/>
        </w:rPr>
        <w:tab/>
      </w:r>
    </w:p>
    <w:p w:rsidR="00BD0ACE" w:rsidRPr="00B37667" w:rsidRDefault="00BD0ACE" w:rsidP="00BD0ACE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B37667">
        <w:rPr>
          <w:color w:val="333333"/>
          <w:sz w:val="28"/>
          <w:szCs w:val="28"/>
          <w:lang w:val="ru-RU"/>
        </w:rPr>
        <w:t>6.Преимущественно групповая и/или индивидуальная.</w:t>
      </w:r>
    </w:p>
    <w:p w:rsidR="00BD0ACE" w:rsidRPr="00B37667" w:rsidRDefault="00BD0ACE" w:rsidP="00BD0ACE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B37667">
        <w:rPr>
          <w:color w:val="333333"/>
          <w:sz w:val="28"/>
          <w:szCs w:val="28"/>
          <w:lang w:val="ru-RU"/>
        </w:rPr>
        <w:lastRenderedPageBreak/>
        <w:t>7.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333333"/>
          <w:sz w:val="28"/>
          <w:szCs w:val="28"/>
          <w:lang w:val="ru-RU"/>
        </w:rPr>
        <w:t>Создается обучающимися (дети изготавливают учебный материал, проводят презентации).</w:t>
      </w:r>
    </w:p>
    <w:p w:rsidR="00BD0ACE" w:rsidRPr="00B37667" w:rsidRDefault="00BD0ACE" w:rsidP="00BD0ACE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B37667">
        <w:rPr>
          <w:color w:val="333333"/>
          <w:sz w:val="28"/>
          <w:szCs w:val="28"/>
          <w:lang w:val="ru-RU"/>
        </w:rPr>
        <w:t>8.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333333"/>
          <w:sz w:val="28"/>
          <w:szCs w:val="28"/>
          <w:lang w:val="ru-RU"/>
        </w:rPr>
        <w:t>Не только предметные результаты, но и личностные, метапредметные.</w:t>
      </w:r>
    </w:p>
    <w:p w:rsidR="00BD0ACE" w:rsidRPr="00B37667" w:rsidRDefault="00BD0ACE" w:rsidP="00BD0ACE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B37667">
        <w:rPr>
          <w:color w:val="333333"/>
          <w:sz w:val="28"/>
          <w:szCs w:val="28"/>
          <w:lang w:val="ru-RU"/>
        </w:rPr>
        <w:t>9.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333333"/>
          <w:sz w:val="28"/>
          <w:szCs w:val="28"/>
          <w:lang w:val="ru-RU"/>
        </w:rPr>
        <w:t>Ориентир на самооценку обучающегося, формирование адекватной самооценки.</w:t>
      </w:r>
    </w:p>
    <w:p w:rsidR="00BD0ACE" w:rsidRPr="00B37667" w:rsidRDefault="00BD0ACE" w:rsidP="00BD0ACE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B37667">
        <w:rPr>
          <w:color w:val="333333"/>
          <w:sz w:val="28"/>
          <w:szCs w:val="28"/>
          <w:lang w:val="ru-RU"/>
        </w:rPr>
        <w:t>10.</w:t>
      </w:r>
      <w:r w:rsidRPr="00B37667">
        <w:rPr>
          <w:sz w:val="28"/>
          <w:szCs w:val="28"/>
          <w:lang w:val="ru-RU"/>
        </w:rPr>
        <w:t xml:space="preserve"> </w:t>
      </w:r>
      <w:r w:rsidRPr="00B37667">
        <w:rPr>
          <w:color w:val="333333"/>
          <w:sz w:val="28"/>
          <w:szCs w:val="28"/>
          <w:lang w:val="ru-RU"/>
        </w:rPr>
        <w:t>Учет динамики результатов обучения детей относительно самих себя. Оценка промежуточных результатов обучения.</w:t>
      </w:r>
    </w:p>
    <w:p w:rsidR="00153C7C" w:rsidRPr="00B37667" w:rsidRDefault="00153C7C" w:rsidP="00BD0ACE">
      <w:pPr>
        <w:pStyle w:val="a3"/>
        <w:spacing w:before="0" w:beforeAutospacing="0" w:after="0" w:afterAutospacing="0"/>
        <w:rPr>
          <w:color w:val="333333"/>
          <w:sz w:val="28"/>
          <w:szCs w:val="28"/>
          <w:lang w:val="ru-RU"/>
        </w:rPr>
      </w:pPr>
    </w:p>
    <w:p w:rsidR="00BD0ACE" w:rsidRPr="00B37667" w:rsidRDefault="00BD0ACE" w:rsidP="00BD0ACE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37667">
        <w:rPr>
          <w:color w:val="333333"/>
          <w:sz w:val="28"/>
          <w:szCs w:val="28"/>
          <w:lang w:val="ru-RU"/>
        </w:rPr>
        <w:t xml:space="preserve">             </w:t>
      </w:r>
      <w:proofErr w:type="gramStart"/>
      <w:r w:rsidRPr="00B37667">
        <w:rPr>
          <w:color w:val="000000"/>
          <w:sz w:val="28"/>
          <w:szCs w:val="28"/>
          <w:lang w:val="ru-RU"/>
        </w:rPr>
        <w:t>Материалы</w:t>
      </w:r>
      <w:proofErr w:type="gramEnd"/>
      <w:r w:rsidRPr="00B37667">
        <w:rPr>
          <w:color w:val="000000"/>
          <w:sz w:val="28"/>
          <w:szCs w:val="28"/>
          <w:lang w:val="ru-RU"/>
        </w:rPr>
        <w:t xml:space="preserve"> используемые для статьи:</w:t>
      </w:r>
    </w:p>
    <w:p w:rsidR="00BD0ACE" w:rsidRPr="00B37667" w:rsidRDefault="006E74D8" w:rsidP="00BD0A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hyperlink r:id="rId5" w:history="1">
        <w:r w:rsidR="00BD0ACE" w:rsidRPr="00B37667">
          <w:rPr>
            <w:rStyle w:val="a4"/>
            <w:sz w:val="28"/>
            <w:szCs w:val="28"/>
            <w:lang w:val="ru-RU"/>
          </w:rPr>
          <w:t>https://infourok.ru/analiz-muzikalnogo-proizvedeniya-po-metodu-ngrodzenskoy-2332408.html</w:t>
        </w:r>
      </w:hyperlink>
    </w:p>
    <w:p w:rsidR="00BD0ACE" w:rsidRPr="00B37667" w:rsidRDefault="006E74D8" w:rsidP="00BD0A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hyperlink r:id="rId6" w:history="1">
        <w:r w:rsidR="00BD0ACE" w:rsidRPr="00B37667">
          <w:rPr>
            <w:rStyle w:val="a4"/>
            <w:sz w:val="28"/>
            <w:szCs w:val="28"/>
            <w:lang w:val="ru-RU"/>
          </w:rPr>
          <w:t>https://educ.wikireading.ru/13990</w:t>
        </w:r>
      </w:hyperlink>
    </w:p>
    <w:p w:rsidR="00BD0ACE" w:rsidRPr="00B37667" w:rsidRDefault="006E74D8" w:rsidP="00BD0A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hyperlink r:id="rId7" w:history="1">
        <w:r w:rsidR="00BD0ACE" w:rsidRPr="00B37667">
          <w:rPr>
            <w:rStyle w:val="a4"/>
            <w:sz w:val="28"/>
            <w:szCs w:val="28"/>
            <w:lang w:val="ru-RU"/>
          </w:rPr>
          <w:t>https://helpiks.org/3-74069.html</w:t>
        </w:r>
      </w:hyperlink>
    </w:p>
    <w:p w:rsidR="00BD0ACE" w:rsidRPr="00B37667" w:rsidRDefault="006E74D8" w:rsidP="00BD0A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hyperlink r:id="rId8" w:history="1">
        <w:r w:rsidR="00BD0ACE" w:rsidRPr="00B37667">
          <w:rPr>
            <w:rStyle w:val="a4"/>
            <w:sz w:val="28"/>
            <w:szCs w:val="28"/>
            <w:lang w:val="ru-RU"/>
          </w:rPr>
          <w:t>https://otherreferats.allbest.ru/pedagogics/00636057_0.html</w:t>
        </w:r>
      </w:hyperlink>
    </w:p>
    <w:p w:rsidR="00BD0ACE" w:rsidRPr="00B37667" w:rsidRDefault="006E74D8" w:rsidP="00BD0A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hyperlink r:id="rId9" w:history="1">
        <w:r w:rsidR="00BD0ACE" w:rsidRPr="00B37667">
          <w:rPr>
            <w:rStyle w:val="a4"/>
            <w:sz w:val="28"/>
            <w:szCs w:val="28"/>
            <w:lang w:val="ru-RU"/>
          </w:rPr>
          <w:t>https://nsportal.ru/shkola/materialy-metodicheskikh-obedinenii/library/2015/02/02/osobennosti-uroka-muzyki</w:t>
        </w:r>
      </w:hyperlink>
    </w:p>
    <w:p w:rsidR="00BD0ACE" w:rsidRPr="00B37667" w:rsidRDefault="006E74D8" w:rsidP="00BD0A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hyperlink r:id="rId10" w:history="1">
        <w:r w:rsidR="00BD0ACE" w:rsidRPr="00B37667">
          <w:rPr>
            <w:rStyle w:val="a4"/>
            <w:sz w:val="28"/>
            <w:szCs w:val="28"/>
            <w:lang w:val="ru-RU"/>
          </w:rPr>
          <w:t>https://www.1urok.ru/categories/7/articles/57555</w:t>
        </w:r>
      </w:hyperlink>
    </w:p>
    <w:p w:rsidR="004C5AAE" w:rsidRPr="00B37667" w:rsidRDefault="004C5AAE">
      <w:pPr>
        <w:rPr>
          <w:lang w:val="ru-RU"/>
        </w:rPr>
      </w:pPr>
    </w:p>
    <w:sectPr w:rsidR="004C5AAE" w:rsidRPr="00B376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F5F16"/>
    <w:multiLevelType w:val="hybridMultilevel"/>
    <w:tmpl w:val="C4D24F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CE"/>
    <w:rsid w:val="00153C7C"/>
    <w:rsid w:val="0017022A"/>
    <w:rsid w:val="003439D1"/>
    <w:rsid w:val="004C5AAE"/>
    <w:rsid w:val="006E74D8"/>
    <w:rsid w:val="00AA7C4D"/>
    <w:rsid w:val="00B37667"/>
    <w:rsid w:val="00B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B7BE"/>
  <w15:chartTrackingRefBased/>
  <w15:docId w15:val="{ADAA8F02-DF3E-4208-B0F6-1BCE642D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herreferats.allbest.ru/pedagogics/00636057_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iks.org/3-7406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.wikireading.ru/139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analiz-muzikalnogo-proizvedeniya-po-metodu-ngrodzenskoy-2332408.html" TargetMode="External"/><Relationship Id="rId10" Type="http://schemas.openxmlformats.org/officeDocument/2006/relationships/hyperlink" Target="https://www.1urok.ru/categories/7/articles/57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materialy-metodicheskikh-obedinenii/library/2015/02/02/osobennosti-uroka-muzyk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4647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8</cp:revision>
  <dcterms:created xsi:type="dcterms:W3CDTF">2024-06-20T08:13:00Z</dcterms:created>
  <dcterms:modified xsi:type="dcterms:W3CDTF">2024-07-08T06:45:00Z</dcterms:modified>
</cp:coreProperties>
</file>