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C" w:rsidRDefault="005B606B" w:rsidP="003E2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22AC" w:rsidRPr="003E22AC">
        <w:rPr>
          <w:rFonts w:ascii="Times New Roman" w:hAnsi="Times New Roman" w:cs="Times New Roman"/>
          <w:b/>
          <w:sz w:val="28"/>
          <w:szCs w:val="28"/>
        </w:rPr>
        <w:t>Музыкально-дидактические игры для детей старшего дошкольного возраста»</w:t>
      </w:r>
    </w:p>
    <w:p w:rsidR="003E22AC" w:rsidRPr="003E22AC" w:rsidRDefault="003E22AC" w:rsidP="005B60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B73" w:rsidRPr="003E22AC" w:rsidRDefault="003A1B73" w:rsidP="005B6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2AC">
        <w:rPr>
          <w:rFonts w:ascii="Times New Roman" w:hAnsi="Times New Roman" w:cs="Times New Roman"/>
          <w:sz w:val="28"/>
          <w:szCs w:val="28"/>
        </w:rPr>
        <w:t>Современный мир непрерывно меняется, а с ним меняются и наши дети. В настоящее время дети очень активны, любят получать много разнообразной информации. И простые стандартные занятия для них скучны и неинтересны.</w:t>
      </w:r>
      <w:r w:rsidRPr="003E22AC">
        <w:rPr>
          <w:rFonts w:ascii="Times New Roman" w:hAnsi="Times New Roman" w:cs="Times New Roman"/>
          <w:sz w:val="28"/>
          <w:szCs w:val="28"/>
        </w:rPr>
        <w:br/>
      </w:r>
      <w:r w:rsidRPr="003E22AC">
        <w:rPr>
          <w:rFonts w:ascii="Times New Roman" w:hAnsi="Times New Roman" w:cs="Times New Roman"/>
          <w:sz w:val="28"/>
          <w:szCs w:val="28"/>
        </w:rPr>
        <w:br/>
        <w:t>В этих изменяющихся условиях педагогу дошкольного образования необходимо применять различные инновационные методы и технологии, чтобы заинтересовать детей на занятиях. А для этого и сам педагог должен учиться и познавать новое. 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</w:t>
      </w:r>
      <w:r w:rsidRPr="003E22AC">
        <w:rPr>
          <w:rFonts w:ascii="Times New Roman" w:hAnsi="Times New Roman" w:cs="Times New Roman"/>
          <w:sz w:val="28"/>
          <w:szCs w:val="28"/>
        </w:rPr>
        <w:br/>
      </w:r>
      <w:r w:rsidRPr="003E22AC">
        <w:rPr>
          <w:rFonts w:ascii="Times New Roman" w:hAnsi="Times New Roman" w:cs="Times New Roman"/>
          <w:sz w:val="28"/>
          <w:szCs w:val="28"/>
        </w:rPr>
        <w:br/>
        <w:t xml:space="preserve">Использование таких видов музыкальной деятельности, доступных дошкольному возрасту, достигает решение </w:t>
      </w:r>
      <w:r w:rsidRPr="005B606B">
        <w:rPr>
          <w:rFonts w:ascii="Times New Roman" w:hAnsi="Times New Roman" w:cs="Times New Roman"/>
          <w:sz w:val="28"/>
          <w:szCs w:val="28"/>
        </w:rPr>
        <w:t>главной цели</w:t>
      </w:r>
      <w:r w:rsidRPr="003E22AC">
        <w:rPr>
          <w:rFonts w:ascii="Times New Roman" w:hAnsi="Times New Roman" w:cs="Times New Roman"/>
          <w:sz w:val="28"/>
          <w:szCs w:val="28"/>
        </w:rPr>
        <w:t xml:space="preserve"> моей работы и музыкального развития в детском саду – научить детей любить и понимать музыку, а именно повысить качество развития музыкально-творческих способностей детей</w:t>
      </w:r>
    </w:p>
    <w:p w:rsidR="005B606B" w:rsidRDefault="003A1B73" w:rsidP="005B6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2AC">
        <w:rPr>
          <w:rFonts w:ascii="Times New Roman" w:hAnsi="Times New Roman" w:cs="Times New Roman"/>
          <w:sz w:val="28"/>
          <w:szCs w:val="28"/>
        </w:rPr>
        <w:t>. Чтобы добиться поставленной цели, нужно решить следующие задачи:</w:t>
      </w:r>
      <w:r w:rsidRPr="003E22AC">
        <w:rPr>
          <w:rFonts w:ascii="Times New Roman" w:hAnsi="Times New Roman" w:cs="Times New Roman"/>
          <w:sz w:val="28"/>
          <w:szCs w:val="28"/>
        </w:rPr>
        <w:br/>
      </w:r>
      <w:r w:rsidRPr="003E22AC">
        <w:rPr>
          <w:rFonts w:ascii="Times New Roman" w:hAnsi="Times New Roman" w:cs="Times New Roman"/>
          <w:sz w:val="28"/>
          <w:szCs w:val="28"/>
        </w:rPr>
        <w:br/>
      </w:r>
      <w:r w:rsidRPr="003E22AC">
        <w:rPr>
          <w:rFonts w:ascii="Times New Roman" w:hAnsi="Times New Roman" w:cs="Times New Roman"/>
          <w:sz w:val="28"/>
          <w:szCs w:val="28"/>
        </w:rPr>
        <w:br/>
        <w:t>— определить условия необходимые для использования инновационных технологий и дидактических игр по развитию музыкальных способностей дошкольников в процессе музыкально-педагогической деятельности;</w:t>
      </w:r>
      <w:r w:rsidRPr="003E22AC">
        <w:rPr>
          <w:rFonts w:ascii="Times New Roman" w:hAnsi="Times New Roman" w:cs="Times New Roman"/>
          <w:sz w:val="28"/>
          <w:szCs w:val="28"/>
        </w:rPr>
        <w:br/>
      </w:r>
      <w:r w:rsidRPr="003E22AC">
        <w:rPr>
          <w:rFonts w:ascii="Times New Roman" w:hAnsi="Times New Roman" w:cs="Times New Roman"/>
          <w:sz w:val="28"/>
          <w:szCs w:val="28"/>
        </w:rPr>
        <w:br/>
        <w:t xml:space="preserve">— проверить целесообразность и успешность применения инновационных </w:t>
      </w:r>
      <w:r w:rsidR="005B606B" w:rsidRPr="003E22AC">
        <w:rPr>
          <w:rFonts w:ascii="Times New Roman" w:hAnsi="Times New Roman" w:cs="Times New Roman"/>
          <w:sz w:val="28"/>
          <w:szCs w:val="28"/>
        </w:rPr>
        <w:t>технологий на музыкальных занятиях.</w:t>
      </w:r>
    </w:p>
    <w:p w:rsidR="005B606B" w:rsidRDefault="005B606B" w:rsidP="005B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форм работы, </w:t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влияния взрослого на ребенка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на музыкальных занятиях являются </w:t>
      </w:r>
      <w:r w:rsidRPr="003E2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Музыкально-дидактические игры</w:t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5D5E" w:rsidRDefault="005B606B" w:rsidP="005B60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идактическая игра имеет две цели: одна из них обучающая, которую преследует взрослый, другая — игровая, ради которой действует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назначение музыкально-дидактических игр:</w:t>
      </w:r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формировать у детей музыкальные способности;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доступной игровой форме помочь малышам разобраться в соотношении звуков по высоте;</w:t>
      </w:r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развить у них чувство ритма, тембровый и динамический слух;</w:t>
      </w:r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побуждать к самостоятельным действиям с применением тех знаний, которые они получили на музыкальных занятиях в детском саду;</w:t>
      </w:r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музыкально-дидактические игры должны быть очень просты и доступны, </w:t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интересны и привлекательны;</w:t>
      </w:r>
      <w:proofErr w:type="gramEnd"/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процессе игры дети не только приобретают музыкальные знания, но и формируются необходимые черты личности, и в первую очередь чувство товарищества, ответственности;</w:t>
      </w:r>
      <w:r w:rsidRPr="003E2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музыкально-дидактические игры должны быть интересно и красочно оформленными. Например, карточки с изображением музыкальных образов должны быть яркими, художественными, точно соответствовать содержанию игры</w:t>
      </w:r>
      <w:proofErr w:type="gramStart"/>
      <w:r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1B73" w:rsidRPr="003E22AC">
        <w:rPr>
          <w:rFonts w:ascii="Times New Roman" w:hAnsi="Times New Roman" w:cs="Times New Roman"/>
          <w:sz w:val="28"/>
          <w:szCs w:val="28"/>
        </w:rPr>
        <w:br/>
      </w:r>
      <w:r w:rsidR="00375D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26768">
        <w:rPr>
          <w:rFonts w:ascii="Times New Roman" w:hAnsi="Times New Roman" w:cs="Times New Roman"/>
          <w:sz w:val="28"/>
          <w:szCs w:val="28"/>
        </w:rPr>
        <w:t>очу предст</w:t>
      </w:r>
      <w:r w:rsidR="00375D5E">
        <w:rPr>
          <w:rFonts w:ascii="Times New Roman" w:hAnsi="Times New Roman" w:cs="Times New Roman"/>
          <w:sz w:val="28"/>
          <w:szCs w:val="28"/>
        </w:rPr>
        <w:t>авить</w:t>
      </w:r>
      <w:r w:rsidR="00375D5E" w:rsidRPr="0037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</w:t>
      </w:r>
      <w:r w:rsidR="00375D5E" w:rsidRPr="003E2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музыкально-дидактические игры</w:t>
      </w:r>
      <w:r w:rsidR="0037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75D5E" w:rsidRDefault="00375D5E" w:rsidP="005B60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5D5E" w:rsidRDefault="005E63D6" w:rsidP="005B60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Музыкально-дидактическая </w:t>
      </w:r>
      <w:r w:rsidR="0037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для детей старшего дошкольного возраста</w:t>
      </w:r>
    </w:p>
    <w:p w:rsidR="001B52FC" w:rsidRDefault="00375D5E" w:rsidP="005B60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«Карусель»</w:t>
      </w:r>
    </w:p>
    <w:p w:rsidR="00375D5E" w:rsidRPr="00375D5E" w:rsidRDefault="00375D5E" w:rsidP="00375D5E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375D5E" w:rsidRPr="00375D5E" w:rsidRDefault="00375D5E" w:rsidP="00375D5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75D5E">
        <w:rPr>
          <w:b/>
          <w:bCs/>
          <w:i/>
          <w:color w:val="000000"/>
          <w:sz w:val="28"/>
          <w:szCs w:val="28"/>
        </w:rPr>
        <w:t>Цель игры:</w:t>
      </w:r>
      <w:r w:rsidRPr="00375D5E">
        <w:rPr>
          <w:i/>
          <w:color w:val="000000"/>
          <w:sz w:val="28"/>
          <w:szCs w:val="28"/>
        </w:rPr>
        <w:t xml:space="preserve"> закрепление пройденного материала по восприятию музыки (раздел Слушание) композиторов П. И. Чайковского и Д.Б. </w:t>
      </w:r>
      <w:proofErr w:type="spellStart"/>
      <w:r w:rsidRPr="00375D5E">
        <w:rPr>
          <w:i/>
          <w:color w:val="000000"/>
          <w:sz w:val="28"/>
          <w:szCs w:val="28"/>
        </w:rPr>
        <w:t>Кабалевского</w:t>
      </w:r>
      <w:proofErr w:type="spellEnd"/>
      <w:r w:rsidRPr="00375D5E">
        <w:rPr>
          <w:i/>
          <w:color w:val="000000"/>
          <w:sz w:val="28"/>
          <w:szCs w:val="28"/>
        </w:rPr>
        <w:t>.</w:t>
      </w:r>
    </w:p>
    <w:p w:rsidR="00375D5E" w:rsidRPr="00375D5E" w:rsidRDefault="00375D5E" w:rsidP="00375D5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75D5E">
        <w:rPr>
          <w:b/>
          <w:bCs/>
          <w:i/>
          <w:color w:val="000000"/>
          <w:sz w:val="28"/>
          <w:szCs w:val="28"/>
        </w:rPr>
        <w:t>Задачи игры</w:t>
      </w:r>
      <w:r>
        <w:rPr>
          <w:b/>
          <w:bCs/>
          <w:i/>
          <w:color w:val="000000"/>
          <w:sz w:val="28"/>
          <w:szCs w:val="28"/>
        </w:rPr>
        <w:t>:</w:t>
      </w:r>
    </w:p>
    <w:p w:rsidR="00375D5E" w:rsidRPr="00375D5E" w:rsidRDefault="00375D5E" w:rsidP="00375D5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75D5E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375D5E">
        <w:rPr>
          <w:i/>
          <w:iCs/>
          <w:color w:val="000000"/>
          <w:sz w:val="28"/>
          <w:szCs w:val="28"/>
        </w:rPr>
        <w:t>дидактическая</w:t>
      </w:r>
      <w:proofErr w:type="gramEnd"/>
      <w:r w:rsidRPr="00375D5E">
        <w:rPr>
          <w:i/>
          <w:iCs/>
          <w:color w:val="000000"/>
          <w:sz w:val="28"/>
          <w:szCs w:val="28"/>
        </w:rPr>
        <w:t>:</w:t>
      </w:r>
      <w:r w:rsidRPr="00375D5E">
        <w:rPr>
          <w:i/>
          <w:color w:val="000000"/>
          <w:sz w:val="28"/>
          <w:szCs w:val="28"/>
        </w:rPr>
        <w:t xml:space="preserve"> развивать умение узнавать название и автора музыкального произведения </w:t>
      </w:r>
    </w:p>
    <w:p w:rsidR="00375D5E" w:rsidRDefault="00375D5E" w:rsidP="00375D5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75D5E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375D5E">
        <w:rPr>
          <w:i/>
          <w:iCs/>
          <w:color w:val="000000"/>
          <w:sz w:val="28"/>
          <w:szCs w:val="28"/>
        </w:rPr>
        <w:t>игровая</w:t>
      </w:r>
      <w:proofErr w:type="gramEnd"/>
      <w:r w:rsidRPr="00375D5E">
        <w:rPr>
          <w:i/>
          <w:iCs/>
          <w:color w:val="000000"/>
          <w:sz w:val="28"/>
          <w:szCs w:val="28"/>
        </w:rPr>
        <w:t>:</w:t>
      </w:r>
      <w:r w:rsidRPr="00375D5E">
        <w:rPr>
          <w:i/>
          <w:color w:val="000000"/>
          <w:sz w:val="28"/>
          <w:szCs w:val="28"/>
        </w:rPr>
        <w:t> дети должны угадать автора и название музыкального произведения</w:t>
      </w:r>
    </w:p>
    <w:p w:rsidR="003E22AC" w:rsidRPr="007B2EF9" w:rsidRDefault="00375D5E" w:rsidP="007B2EF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75D5E">
        <w:rPr>
          <w:bCs/>
          <w:i/>
          <w:color w:val="000000"/>
          <w:sz w:val="28"/>
          <w:szCs w:val="28"/>
          <w:shd w:val="clear" w:color="auto" w:fill="FFFFFF"/>
        </w:rPr>
        <w:t>Материалы к игре:</w:t>
      </w:r>
      <w:r w:rsidR="007B2EF9">
        <w:rPr>
          <w:bCs/>
          <w:i/>
          <w:color w:val="000000"/>
          <w:sz w:val="28"/>
          <w:szCs w:val="28"/>
          <w:shd w:val="clear" w:color="auto" w:fill="FFFFFF"/>
        </w:rPr>
        <w:t xml:space="preserve"> барабан, </w:t>
      </w:r>
      <w:r w:rsidRPr="00375D5E">
        <w:rPr>
          <w:i/>
          <w:color w:val="000000"/>
          <w:sz w:val="28"/>
          <w:szCs w:val="28"/>
          <w:shd w:val="clear" w:color="auto" w:fill="FFFFFF"/>
        </w:rPr>
        <w:t xml:space="preserve"> карточки с портретами композиторов П.И. Чайковского и Д.Б. </w:t>
      </w:r>
      <w:proofErr w:type="spellStart"/>
      <w:r w:rsidRPr="00375D5E">
        <w:rPr>
          <w:i/>
          <w:color w:val="000000"/>
          <w:sz w:val="28"/>
          <w:szCs w:val="28"/>
          <w:shd w:val="clear" w:color="auto" w:fill="FFFFFF"/>
        </w:rPr>
        <w:t>Кабалевского</w:t>
      </w:r>
      <w:proofErr w:type="spellEnd"/>
      <w:r w:rsidRPr="00375D5E">
        <w:rPr>
          <w:i/>
          <w:color w:val="000000"/>
          <w:sz w:val="28"/>
          <w:szCs w:val="28"/>
          <w:shd w:val="clear" w:color="auto" w:fill="FFFFFF"/>
        </w:rPr>
        <w:t xml:space="preserve">, карточки </w:t>
      </w:r>
      <w:r>
        <w:rPr>
          <w:i/>
          <w:color w:val="000000"/>
          <w:sz w:val="28"/>
          <w:szCs w:val="28"/>
          <w:shd w:val="clear" w:color="auto" w:fill="FFFFFF"/>
        </w:rPr>
        <w:t>изображающ</w:t>
      </w:r>
      <w:r w:rsidR="007B2EF9">
        <w:rPr>
          <w:i/>
          <w:color w:val="000000"/>
          <w:sz w:val="28"/>
          <w:szCs w:val="28"/>
          <w:shd w:val="clear" w:color="auto" w:fill="FFFFFF"/>
        </w:rPr>
        <w:t>ие содержание пьес (8)</w:t>
      </w:r>
    </w:p>
    <w:p w:rsidR="00126768" w:rsidRPr="00375D5E" w:rsidRDefault="00375D5E" w:rsidP="005B60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F9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375D5E">
        <w:rPr>
          <w:rFonts w:ascii="Times New Roman" w:hAnsi="Times New Roman" w:cs="Times New Roman"/>
          <w:i/>
          <w:sz w:val="28"/>
          <w:szCs w:val="28"/>
        </w:rPr>
        <w:t>:</w:t>
      </w:r>
    </w:p>
    <w:p w:rsidR="00375D5E" w:rsidRPr="00375D5E" w:rsidRDefault="00375D5E" w:rsidP="005B60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5D5E">
        <w:rPr>
          <w:rFonts w:ascii="Times New Roman" w:hAnsi="Times New Roman" w:cs="Times New Roman"/>
          <w:i/>
          <w:sz w:val="28"/>
          <w:szCs w:val="28"/>
        </w:rPr>
        <w:t>На вращающемся барабане лежат картинки-иллюстрации к произведениям композиторов. Вокруг барабан</w:t>
      </w:r>
      <w:proofErr w:type="gramStart"/>
      <w:r w:rsidRPr="00375D5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375D5E">
        <w:rPr>
          <w:rFonts w:ascii="Times New Roman" w:hAnsi="Times New Roman" w:cs="Times New Roman"/>
          <w:i/>
          <w:sz w:val="28"/>
          <w:szCs w:val="28"/>
        </w:rPr>
        <w:t xml:space="preserve"> портреты композиторов –классиков. Дети крутят стрелку. Как только  стрелка останавливается, дети рассматривают картинку. Участники игры определяют название композиции и автора музыки. Можно играть как несколькими игроками</w:t>
      </w:r>
      <w:proofErr w:type="gramStart"/>
      <w:r w:rsidRPr="00375D5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75D5E">
        <w:rPr>
          <w:rFonts w:ascii="Times New Roman" w:hAnsi="Times New Roman" w:cs="Times New Roman"/>
          <w:i/>
          <w:sz w:val="28"/>
          <w:szCs w:val="28"/>
        </w:rPr>
        <w:t xml:space="preserve"> так и делиться на команды.</w:t>
      </w:r>
    </w:p>
    <w:p w:rsidR="00126768" w:rsidRDefault="00126768" w:rsidP="005B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768" w:rsidRDefault="00126768" w:rsidP="005B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3D6" w:rsidRDefault="005E63D6" w:rsidP="005E63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Музыкально-дидактическая игра для детей старшего дошкольного возраста</w:t>
      </w:r>
    </w:p>
    <w:p w:rsidR="005E63D6" w:rsidRDefault="005E63D6" w:rsidP="005E63D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5E6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композитор»</w:t>
      </w:r>
    </w:p>
    <w:p w:rsidR="005E63D6" w:rsidRPr="005E63D6" w:rsidRDefault="005E63D6" w:rsidP="005E63D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b/>
          <w:bCs/>
          <w:i/>
          <w:color w:val="000000"/>
          <w:sz w:val="28"/>
          <w:szCs w:val="28"/>
        </w:rPr>
        <w:t>Цель игры</w:t>
      </w:r>
      <w:r w:rsidRPr="005E63D6">
        <w:rPr>
          <w:bCs/>
          <w:i/>
          <w:color w:val="000000"/>
          <w:sz w:val="28"/>
          <w:szCs w:val="28"/>
        </w:rPr>
        <w:t>:</w:t>
      </w:r>
      <w:r w:rsidRPr="005E63D6">
        <w:rPr>
          <w:i/>
          <w:color w:val="000000"/>
          <w:sz w:val="28"/>
          <w:szCs w:val="28"/>
        </w:rPr>
        <w:t xml:space="preserve"> закрепление пройденного материала по восприятию музыки (раздел Слушание) композиторов П. И. Чайковского и Д.Б. </w:t>
      </w:r>
      <w:proofErr w:type="spellStart"/>
      <w:r w:rsidRPr="005E63D6">
        <w:rPr>
          <w:i/>
          <w:color w:val="000000"/>
          <w:sz w:val="28"/>
          <w:szCs w:val="28"/>
        </w:rPr>
        <w:t>Кабалевского</w:t>
      </w:r>
      <w:proofErr w:type="spellEnd"/>
      <w:r w:rsidRPr="005E63D6">
        <w:rPr>
          <w:i/>
          <w:color w:val="000000"/>
          <w:sz w:val="28"/>
          <w:szCs w:val="28"/>
        </w:rPr>
        <w:t>.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5E63D6">
        <w:rPr>
          <w:b/>
          <w:bCs/>
          <w:i/>
          <w:color w:val="000000"/>
          <w:sz w:val="28"/>
          <w:szCs w:val="28"/>
        </w:rPr>
        <w:t>Задачи игры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5E63D6">
        <w:rPr>
          <w:i/>
          <w:iCs/>
          <w:color w:val="000000"/>
          <w:sz w:val="28"/>
          <w:szCs w:val="28"/>
        </w:rPr>
        <w:t>дидактическая</w:t>
      </w:r>
      <w:proofErr w:type="gramEnd"/>
      <w:r w:rsidRPr="005E63D6">
        <w:rPr>
          <w:i/>
          <w:iCs/>
          <w:color w:val="000000"/>
          <w:sz w:val="28"/>
          <w:szCs w:val="28"/>
        </w:rPr>
        <w:t>:</w:t>
      </w:r>
      <w:r w:rsidRPr="005E63D6">
        <w:rPr>
          <w:i/>
          <w:color w:val="000000"/>
          <w:sz w:val="28"/>
          <w:szCs w:val="28"/>
        </w:rPr>
        <w:t> развивать умение узнавать название и автора музыкального произведения по вступлению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iCs/>
          <w:color w:val="000000"/>
          <w:sz w:val="28"/>
          <w:szCs w:val="28"/>
        </w:rPr>
        <w:lastRenderedPageBreak/>
        <w:t xml:space="preserve">- </w:t>
      </w:r>
      <w:proofErr w:type="gramStart"/>
      <w:r w:rsidRPr="005E63D6">
        <w:rPr>
          <w:i/>
          <w:iCs/>
          <w:color w:val="000000"/>
          <w:sz w:val="28"/>
          <w:szCs w:val="28"/>
        </w:rPr>
        <w:t>игровая</w:t>
      </w:r>
      <w:proofErr w:type="gramEnd"/>
      <w:r w:rsidRPr="005E63D6">
        <w:rPr>
          <w:i/>
          <w:iCs/>
          <w:color w:val="000000"/>
          <w:sz w:val="28"/>
          <w:szCs w:val="28"/>
        </w:rPr>
        <w:t>:</w:t>
      </w:r>
      <w:r w:rsidRPr="005E63D6">
        <w:rPr>
          <w:i/>
          <w:color w:val="000000"/>
          <w:sz w:val="28"/>
          <w:szCs w:val="28"/>
        </w:rPr>
        <w:t> дети должны угадать автора и название музыкального произведения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b/>
          <w:bCs/>
          <w:i/>
          <w:color w:val="000000"/>
          <w:sz w:val="28"/>
          <w:szCs w:val="28"/>
        </w:rPr>
        <w:t>Материалы к игре</w:t>
      </w:r>
      <w:r w:rsidRPr="005E63D6">
        <w:rPr>
          <w:bCs/>
          <w:i/>
          <w:color w:val="000000"/>
          <w:sz w:val="28"/>
          <w:szCs w:val="28"/>
        </w:rPr>
        <w:t>:</w:t>
      </w:r>
      <w:r w:rsidRPr="005E63D6">
        <w:rPr>
          <w:i/>
          <w:color w:val="000000"/>
          <w:sz w:val="28"/>
          <w:szCs w:val="28"/>
        </w:rPr>
        <w:t xml:space="preserve"> карточки с портретами композиторов П.И. Чайковского и Д.Б. </w:t>
      </w:r>
      <w:proofErr w:type="spellStart"/>
      <w:r w:rsidRPr="005E63D6">
        <w:rPr>
          <w:i/>
          <w:color w:val="000000"/>
          <w:sz w:val="28"/>
          <w:szCs w:val="28"/>
        </w:rPr>
        <w:t>Кабалевского</w:t>
      </w:r>
      <w:proofErr w:type="spellEnd"/>
      <w:r w:rsidRPr="005E63D6">
        <w:rPr>
          <w:i/>
          <w:color w:val="000000"/>
          <w:sz w:val="28"/>
          <w:szCs w:val="28"/>
        </w:rPr>
        <w:t>, карточки изображающие содержание пьес (12), фишки (12 штук)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b/>
          <w:bCs/>
          <w:i/>
          <w:color w:val="000000"/>
          <w:sz w:val="28"/>
          <w:szCs w:val="28"/>
        </w:rPr>
        <w:t>Подготовка к игре</w:t>
      </w:r>
      <w:r w:rsidRPr="005E63D6">
        <w:rPr>
          <w:bCs/>
          <w:i/>
          <w:color w:val="000000"/>
          <w:sz w:val="28"/>
          <w:szCs w:val="28"/>
        </w:rPr>
        <w:t xml:space="preserve"> (предварительная работа):</w:t>
      </w:r>
      <w:r w:rsidRPr="005E63D6">
        <w:rPr>
          <w:i/>
          <w:color w:val="000000"/>
          <w:sz w:val="28"/>
          <w:szCs w:val="28"/>
        </w:rPr>
        <w:t> дети знакомятся с произведениями П. И. Чайковского из детского альбома.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«Баба яга»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«Утро»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«Сладкая греза»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«Марш оловянных солдатиков»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«Болезнь куклы»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«Неаполитанский танец».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 xml:space="preserve">С произведениями Д.Б. </w:t>
      </w:r>
      <w:proofErr w:type="spellStart"/>
      <w:r w:rsidRPr="005E63D6">
        <w:rPr>
          <w:i/>
          <w:color w:val="000000"/>
          <w:sz w:val="28"/>
          <w:szCs w:val="28"/>
        </w:rPr>
        <w:t>Кабалевского</w:t>
      </w:r>
      <w:proofErr w:type="spellEnd"/>
      <w:r w:rsidRPr="005E63D6">
        <w:rPr>
          <w:i/>
          <w:color w:val="000000"/>
          <w:sz w:val="28"/>
          <w:szCs w:val="28"/>
        </w:rPr>
        <w:t>.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«Клоуны»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«Ежик»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 xml:space="preserve">«Маленькая </w:t>
      </w:r>
      <w:proofErr w:type="spellStart"/>
      <w:r w:rsidRPr="005E63D6">
        <w:rPr>
          <w:i/>
          <w:color w:val="000000"/>
          <w:sz w:val="28"/>
          <w:szCs w:val="28"/>
        </w:rPr>
        <w:t>полечка</w:t>
      </w:r>
      <w:proofErr w:type="spellEnd"/>
      <w:r w:rsidRPr="005E63D6">
        <w:rPr>
          <w:i/>
          <w:color w:val="000000"/>
          <w:sz w:val="28"/>
          <w:szCs w:val="28"/>
        </w:rPr>
        <w:t>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«Кавалерийская»</w:t>
      </w:r>
    </w:p>
    <w:p w:rsidR="005E63D6" w:rsidRPr="005E63D6" w:rsidRDefault="005E63D6" w:rsidP="005E63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«Три подружки»</w:t>
      </w:r>
    </w:p>
    <w:p w:rsidR="005E63D6" w:rsidRPr="005E63D6" w:rsidRDefault="005E63D6" w:rsidP="005E63D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«Колыбельная»</w:t>
      </w:r>
    </w:p>
    <w:p w:rsidR="00126768" w:rsidRPr="00FA195D" w:rsidRDefault="005E63D6" w:rsidP="00FA195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5E63D6">
        <w:rPr>
          <w:i/>
          <w:color w:val="000000"/>
          <w:sz w:val="28"/>
          <w:szCs w:val="28"/>
        </w:rPr>
        <w:t> </w:t>
      </w:r>
      <w:r w:rsidRPr="005E63D6">
        <w:rPr>
          <w:b/>
          <w:bCs/>
          <w:i/>
          <w:color w:val="000000"/>
          <w:sz w:val="28"/>
          <w:szCs w:val="28"/>
        </w:rPr>
        <w:t>Игровые правила</w:t>
      </w:r>
      <w:r w:rsidRPr="005E63D6">
        <w:rPr>
          <w:bCs/>
          <w:i/>
          <w:color w:val="000000"/>
          <w:sz w:val="28"/>
          <w:szCs w:val="28"/>
        </w:rPr>
        <w:t>:</w:t>
      </w:r>
      <w:r w:rsidRPr="005E63D6">
        <w:rPr>
          <w:i/>
          <w:color w:val="000000"/>
          <w:sz w:val="28"/>
          <w:szCs w:val="28"/>
        </w:rPr>
        <w:t> 2 команды по 5 человек, дети первой команды должны угадать композитора, дети второй команды должны угадать название муз</w:t>
      </w:r>
      <w:proofErr w:type="gramStart"/>
      <w:r w:rsidRPr="005E63D6">
        <w:rPr>
          <w:i/>
          <w:color w:val="000000"/>
          <w:sz w:val="28"/>
          <w:szCs w:val="28"/>
        </w:rPr>
        <w:t>.</w:t>
      </w:r>
      <w:proofErr w:type="gramEnd"/>
      <w:r w:rsidRPr="005E63D6">
        <w:rPr>
          <w:i/>
          <w:color w:val="000000"/>
          <w:sz w:val="28"/>
          <w:szCs w:val="28"/>
        </w:rPr>
        <w:t xml:space="preserve"> </w:t>
      </w:r>
      <w:proofErr w:type="gramStart"/>
      <w:r w:rsidRPr="005E63D6">
        <w:rPr>
          <w:i/>
          <w:color w:val="000000"/>
          <w:sz w:val="28"/>
          <w:szCs w:val="28"/>
        </w:rPr>
        <w:t>п</w:t>
      </w:r>
      <w:proofErr w:type="gramEnd"/>
      <w:r w:rsidRPr="005E63D6">
        <w:rPr>
          <w:i/>
          <w:color w:val="000000"/>
          <w:sz w:val="28"/>
          <w:szCs w:val="28"/>
        </w:rPr>
        <w:t>роизведения. За каждый правильный ответ дается фишка. Выкрикивать нельзя, только показывать подходящую карточку.</w:t>
      </w:r>
    </w:p>
    <w:p w:rsidR="00126768" w:rsidRDefault="005E63D6" w:rsidP="005B60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Музыкально-дидактическая игра для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19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A19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Веслый</w:t>
      </w:r>
      <w:proofErr w:type="spellEnd"/>
      <w:r w:rsidRPr="00FA19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паровоз»</w:t>
      </w:r>
    </w:p>
    <w:p w:rsidR="00FA195D" w:rsidRPr="00FA195D" w:rsidRDefault="00FA195D" w:rsidP="005B60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Приобщение к </w:t>
      </w:r>
      <w:hyperlink r:id="rId6" w:tooltip="Музыка. Игры, дидактические пособия " w:history="1">
        <w:r w:rsidRPr="005E63D6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музыкальному искусству</w:t>
        </w:r>
      </w:hyperlink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развитие предпосылок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ценностно – смыслового восприятия и понимания </w:t>
      </w:r>
      <w:hyperlink r:id="rId7" w:tooltip="Музыкальные дидактические игры и пособия" w:history="1">
        <w:r w:rsidRPr="005E63D6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музыкального искусства</w:t>
        </w:r>
      </w:hyperlink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основ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музыкальной культуры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ознакомление с элементарными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музыкальными понятиями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жанрами; воспитание эмоциональной отзывчивости при восприятии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E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Развитие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музыкальных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способностей поэтического и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музыкального слуха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чувства ритма,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музыкальной памяти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bookmarkStart w:id="0" w:name="_GoBack"/>
      <w:bookmarkEnd w:id="0"/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 Формирование песенного,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музыкального вкуса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Воспитание интереса к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</w:t>
      </w:r>
      <w:proofErr w:type="gramStart"/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художественной деятельности.</w:t>
      </w:r>
    </w:p>
    <w:p w:rsidR="005E63D6" w:rsidRPr="005E63D6" w:rsidRDefault="005E63D6" w:rsidP="00FA1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Игровой материал</w:t>
      </w:r>
      <w:r w:rsidRPr="005E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Пособие </w:t>
      </w:r>
      <w:r w:rsidRPr="005E6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E63D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паровоз</w:t>
      </w:r>
      <w:r w:rsidRPr="005E6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карточки с изображением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</w:p>
    <w:p w:rsidR="005E63D6" w:rsidRPr="005E63D6" w:rsidRDefault="005E63D6" w:rsidP="005E63D6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5E63D6" w:rsidRPr="005E63D6" w:rsidRDefault="005E63D6" w:rsidP="005E6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показывает детям пособие, сообщает, что это не обычный, а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музыкальный паровоз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Вот смотрите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паровоз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Он вагончики повез Путь у него дальний, Ведь поезд </w:t>
      </w:r>
      <w:r w:rsidRPr="005E63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музыкальный</w:t>
      </w:r>
      <w:r w:rsidRPr="005E6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63D6" w:rsidRPr="00FA195D" w:rsidRDefault="00FA195D" w:rsidP="005E6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95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Воспитатель показывает детям </w:t>
      </w:r>
      <w:r w:rsidRPr="00FA195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музыкальные</w:t>
      </w:r>
      <w:r w:rsidRPr="00FA195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инструменты и предлагает вспомнить их названия. Затем он демонстрирует способы игры на инструментах. Детям предлагается определить на слух, что за инструмент звучит. Воспитатель за ширмой </w:t>
      </w:r>
      <w:r w:rsidRPr="00FA195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играет</w:t>
      </w:r>
      <w:r w:rsidRPr="00FA195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на инструменте – дети отгадывают и достают соответствующую карточку, с изображением </w:t>
      </w:r>
      <w:r w:rsidRPr="00FA195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 инструмента</w:t>
      </w:r>
      <w:r w:rsidRPr="00FA195D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</w:t>
      </w:r>
    </w:p>
    <w:sectPr w:rsidR="005E63D6" w:rsidRPr="00FA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E50"/>
    <w:multiLevelType w:val="multilevel"/>
    <w:tmpl w:val="28A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D296D"/>
    <w:multiLevelType w:val="multilevel"/>
    <w:tmpl w:val="CFA6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E2226"/>
    <w:multiLevelType w:val="multilevel"/>
    <w:tmpl w:val="95A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0E"/>
    <w:rsid w:val="00126768"/>
    <w:rsid w:val="001B52FC"/>
    <w:rsid w:val="00375D5E"/>
    <w:rsid w:val="003A1B73"/>
    <w:rsid w:val="003E22AC"/>
    <w:rsid w:val="005B606B"/>
    <w:rsid w:val="005E63D6"/>
    <w:rsid w:val="007B2EF9"/>
    <w:rsid w:val="00B40489"/>
    <w:rsid w:val="00BB520E"/>
    <w:rsid w:val="00F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uzykalnye-didakticheski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lnye-instru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2024-01-19T10:44:00Z</dcterms:created>
  <dcterms:modified xsi:type="dcterms:W3CDTF">2024-01-26T12:39:00Z</dcterms:modified>
</cp:coreProperties>
</file>