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763E" w:rsidRDefault="0016763E" w:rsidP="008E295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677FF" w:rsidRPr="009B0087" w:rsidRDefault="008E295D" w:rsidP="008E295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9B0087">
        <w:rPr>
          <w:rFonts w:ascii="Times New Roman" w:hAnsi="Times New Roman" w:cs="Times New Roman"/>
          <w:b/>
          <w:color w:val="FF0000"/>
          <w:sz w:val="32"/>
          <w:szCs w:val="32"/>
        </w:rPr>
        <w:t>Здоровьесберегающие</w:t>
      </w:r>
      <w:proofErr w:type="spellEnd"/>
      <w:r w:rsidRPr="009B008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технологии в начальной школе по методике доктора В.Ф. Базарного</w:t>
      </w:r>
    </w:p>
    <w:p w:rsidR="008E295D" w:rsidRDefault="008E295D" w:rsidP="008E295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9B0087" w:rsidRPr="008E295D" w:rsidRDefault="009B0087" w:rsidP="008E295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9B00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Pr="009B00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178416" cy="1221357"/>
            <wp:effectExtent l="19050" t="0" r="2684" b="0"/>
            <wp:docPr id="7" name="Рисунок 7" descr="http://school9nmsk.ru/cache/multithumb_thumbs/b.200.150.16777215.0...images.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9nmsk.ru/cache/multithumb_thumbs/b.200.150.16777215.0...images.embl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416" cy="122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95D" w:rsidRDefault="008E295D" w:rsidP="008E29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DA2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педагогической практике</w:t>
      </w:r>
      <w:r w:rsidR="00DA2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использую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5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методику доктора В. Ф. Базарного.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295D">
        <w:rPr>
          <w:rFonts w:ascii="Times New Roman" w:hAnsi="Times New Roman" w:cs="Times New Roman"/>
          <w:sz w:val="28"/>
          <w:szCs w:val="28"/>
        </w:rPr>
        <w:t>Здоровье - самое главное богатство человечества.</w:t>
      </w:r>
      <w:r w:rsidRPr="008E29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95D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Здоровье лежит в основе благополучия любого человека. Только здоровый человек в полной мере может стать творцом своей судьбы, добиться успехов в личной жизни. Но ни для кого не секрет, что в последние годы состояние здоровья детей катастрофически ухудшается</w:t>
      </w:r>
      <w:r w:rsidRPr="008E295D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  </w:t>
      </w:r>
      <w:r w:rsidRPr="008E295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и здоровье находятся в тесной связи, поэтому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наша </w:t>
      </w:r>
      <w:r w:rsidRPr="008E295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школа поставила перед собой задачу ориентации школьной образовательной программы на сохранение здоровья детей, их полноценного  и всестороннего развития. Для этого   нужно строить весь учебный процесс так, чтобы дети, приобретая знания, не теряли здоровья.</w:t>
      </w:r>
      <w:r w:rsidRPr="008E295D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E295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В этом помогает программа  «Развивающие здоровье принципы конструирования учебно-познавательной деятельности» доктора медицинских наук Владимира Базарного.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295D">
        <w:rPr>
          <w:rFonts w:ascii="Times New Roman" w:eastAsia="Times New Roman" w:hAnsi="Times New Roman" w:cs="Times New Roman"/>
          <w:sz w:val="28"/>
          <w:szCs w:val="28"/>
        </w:rPr>
        <w:t>Буквально несколько слов об авторе этой замечательной программы.</w:t>
      </w:r>
    </w:p>
    <w:p w:rsidR="008E295D" w:rsidRDefault="009B0087" w:rsidP="008E295D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096317" cy="1461552"/>
            <wp:effectExtent l="19050" t="0" r="8583" b="0"/>
            <wp:docPr id="10" name="Рисунок 10" descr="http://www.akvobr.ru/data/ckfinder/images/bazarnyi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kvobr.ru/data/ckfinder/images/bazarnyi_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191" cy="146138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E295D" w:rsidRPr="009B0087">
        <w:rPr>
          <w:rFonts w:ascii="Times New Roman" w:hAnsi="Times New Roman" w:cs="Times New Roman"/>
          <w:i/>
          <w:sz w:val="28"/>
          <w:szCs w:val="28"/>
        </w:rPr>
        <w:t xml:space="preserve">Базарный Владимир </w:t>
      </w:r>
      <w:r w:rsidR="008E295D" w:rsidRPr="009B0087">
        <w:rPr>
          <w:rFonts w:ascii="Times New Roman" w:eastAsia="Times New Roman" w:hAnsi="Times New Roman" w:cs="Times New Roman"/>
          <w:i/>
          <w:sz w:val="28"/>
          <w:szCs w:val="28"/>
        </w:rPr>
        <w:t>Ф</w:t>
      </w:r>
      <w:r w:rsidR="008E295D" w:rsidRPr="009B0087">
        <w:rPr>
          <w:rFonts w:ascii="Times New Roman" w:hAnsi="Times New Roman" w:cs="Times New Roman"/>
          <w:i/>
          <w:sz w:val="28"/>
          <w:szCs w:val="28"/>
        </w:rPr>
        <w:t>илиппович</w:t>
      </w:r>
      <w:r w:rsidR="008E295D" w:rsidRPr="008E2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E295D" w:rsidRPr="008E295D">
        <w:rPr>
          <w:rFonts w:ascii="Times New Roman" w:eastAsia="Times New Roman" w:hAnsi="Times New Roman" w:cs="Times New Roman"/>
          <w:sz w:val="28"/>
          <w:szCs w:val="28"/>
        </w:rPr>
        <w:t>–у</w:t>
      </w:r>
      <w:proofErr w:type="gramEnd"/>
      <w:r w:rsidR="008E295D" w:rsidRPr="008E295D">
        <w:rPr>
          <w:rFonts w:ascii="Times New Roman" w:eastAsia="Times New Roman" w:hAnsi="Times New Roman" w:cs="Times New Roman"/>
          <w:sz w:val="28"/>
          <w:szCs w:val="28"/>
        </w:rPr>
        <w:t>ченый,  врач</w:t>
      </w:r>
      <w:r w:rsidR="008E295D" w:rsidRPr="008E295D">
        <w:rPr>
          <w:rFonts w:ascii="Times New Roman" w:hAnsi="Times New Roman" w:cs="Times New Roman"/>
          <w:sz w:val="28"/>
          <w:szCs w:val="28"/>
        </w:rPr>
        <w:t>, хирург – офтальмолог,</w:t>
      </w:r>
      <w:r w:rsidR="008E295D" w:rsidRPr="008E2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95D" w:rsidRPr="008E295D">
        <w:rPr>
          <w:rFonts w:ascii="Times New Roman" w:hAnsi="Times New Roman" w:cs="Times New Roman"/>
          <w:sz w:val="28"/>
          <w:szCs w:val="28"/>
        </w:rPr>
        <w:t>доктор медицинских наук</w:t>
      </w:r>
      <w:r w:rsidR="008E295D" w:rsidRPr="008E295D">
        <w:rPr>
          <w:rFonts w:ascii="Times New Roman" w:eastAsia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95D" w:rsidRPr="008E295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95D" w:rsidRPr="008E295D">
        <w:rPr>
          <w:rFonts w:ascii="Times New Roman" w:eastAsia="Times New Roman" w:hAnsi="Times New Roman" w:cs="Times New Roman"/>
          <w:sz w:val="28"/>
          <w:szCs w:val="28"/>
        </w:rPr>
        <w:t xml:space="preserve">новатор, </w:t>
      </w:r>
      <w:r w:rsidR="008E295D" w:rsidRPr="008E295D">
        <w:rPr>
          <w:rFonts w:ascii="Times New Roman" w:hAnsi="Times New Roman" w:cs="Times New Roman"/>
          <w:sz w:val="28"/>
          <w:szCs w:val="28"/>
        </w:rPr>
        <w:t xml:space="preserve">руководитель Московской областной лаборатории </w:t>
      </w:r>
      <w:proofErr w:type="spellStart"/>
      <w:r w:rsidR="008E295D" w:rsidRPr="008E295D">
        <w:rPr>
          <w:rFonts w:ascii="Times New Roman" w:hAnsi="Times New Roman" w:cs="Times New Roman"/>
          <w:sz w:val="28"/>
          <w:szCs w:val="28"/>
        </w:rPr>
        <w:t>физиолого</w:t>
      </w:r>
      <w:proofErr w:type="spellEnd"/>
      <w:r w:rsidR="008E295D" w:rsidRPr="008E295D">
        <w:rPr>
          <w:rFonts w:ascii="Times New Roman" w:hAnsi="Times New Roman" w:cs="Times New Roman"/>
          <w:sz w:val="28"/>
          <w:szCs w:val="28"/>
        </w:rPr>
        <w:t xml:space="preserve"> – здравоохранительных проблем образования.</w:t>
      </w:r>
      <w:r w:rsidR="008E295D" w:rsidRPr="008E295D">
        <w:rPr>
          <w:sz w:val="28"/>
          <w:szCs w:val="28"/>
        </w:rPr>
        <w:t xml:space="preserve"> </w:t>
      </w:r>
      <w:r w:rsidR="008E295D" w:rsidRPr="008E295D">
        <w:rPr>
          <w:rFonts w:ascii="Times New Roman" w:eastAsia="Times New Roman" w:hAnsi="Times New Roman" w:cs="Times New Roman"/>
          <w:sz w:val="28"/>
          <w:szCs w:val="28"/>
        </w:rPr>
        <w:t xml:space="preserve">Более 30 лет посвятил решению судьбоносной для России проблемы – предотвращению демографической катастрофы страны путем сохранения и укрепления здоровья подрастающих поколений. </w:t>
      </w:r>
      <w:r w:rsidR="008E295D" w:rsidRPr="008E295D">
        <w:rPr>
          <w:rFonts w:ascii="Times New Roman" w:eastAsia="Times New Roman" w:hAnsi="Times New Roman" w:cs="Times New Roman"/>
          <w:color w:val="000000"/>
          <w:sz w:val="28"/>
          <w:szCs w:val="28"/>
        </w:rPr>
        <w:t>Его разработки признаны научным открытием, защищены патентами, одобрены Минздравом, утверждены Правительством, дают гарантированный результат улучшения и повышения уровня  успеваемости и эффективности учебного процесса.</w:t>
      </w:r>
      <w:r w:rsidR="008E295D" w:rsidRPr="008E295D">
        <w:rPr>
          <w:rFonts w:ascii="Calibri" w:eastAsia="Times New Roman" w:hAnsi="Calibri" w:cs="Times New Roman"/>
          <w:sz w:val="28"/>
          <w:szCs w:val="28"/>
        </w:rPr>
        <w:t xml:space="preserve">   </w:t>
      </w:r>
    </w:p>
    <w:p w:rsidR="009B0087" w:rsidRPr="009B0087" w:rsidRDefault="009B0087" w:rsidP="009B0087">
      <w:pPr>
        <w:pStyle w:val="a8"/>
        <w:shd w:val="clear" w:color="auto" w:fill="FFFFFF"/>
        <w:spacing w:before="0" w:beforeAutospacing="0" w:after="0" w:afterAutospacing="0" w:line="315" w:lineRule="atLeast"/>
        <w:ind w:firstLine="165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ab/>
      </w:r>
      <w:r w:rsidRPr="009B0087">
        <w:rPr>
          <w:color w:val="000000" w:themeColor="text1"/>
          <w:sz w:val="28"/>
          <w:szCs w:val="28"/>
        </w:rPr>
        <w:t xml:space="preserve">Методика В. Базарного называется </w:t>
      </w:r>
      <w:r w:rsidRPr="00C73589">
        <w:rPr>
          <w:i/>
          <w:color w:val="000000" w:themeColor="text1"/>
          <w:sz w:val="28"/>
          <w:szCs w:val="28"/>
        </w:rPr>
        <w:t xml:space="preserve">«Обучение в режиме сенсорной свободы и психомоторного раскрепощения». </w:t>
      </w:r>
      <w:r w:rsidRPr="009B0087">
        <w:rPr>
          <w:color w:val="000000" w:themeColor="text1"/>
          <w:sz w:val="28"/>
          <w:szCs w:val="28"/>
        </w:rPr>
        <w:t>Ее целью является воспитание здоровых, духовно и физически развитых детей. Эта цель достигается посредством реализации следующих задач:</w:t>
      </w:r>
    </w:p>
    <w:p w:rsidR="009B0087" w:rsidRPr="009B0087" w:rsidRDefault="009B0087" w:rsidP="009B0087">
      <w:pPr>
        <w:pStyle w:val="a9"/>
        <w:numPr>
          <w:ilvl w:val="0"/>
          <w:numId w:val="2"/>
        </w:numPr>
        <w:shd w:val="clear" w:color="auto" w:fill="FFFFFF"/>
        <w:spacing w:before="45" w:after="0" w:line="315" w:lineRule="atLeast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9B00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Увеличение двигательной активности ребенка на уроке.</w:t>
      </w:r>
    </w:p>
    <w:p w:rsidR="009B0087" w:rsidRPr="009B0087" w:rsidRDefault="009B0087" w:rsidP="009B0087">
      <w:pPr>
        <w:pStyle w:val="a9"/>
        <w:numPr>
          <w:ilvl w:val="0"/>
          <w:numId w:val="2"/>
        </w:numPr>
        <w:shd w:val="clear" w:color="auto" w:fill="FFFFFF"/>
        <w:spacing w:before="45" w:after="0" w:line="315" w:lineRule="atLeast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9B00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Включение в учебный процесс упражнений по тренировке зрения.</w:t>
      </w:r>
    </w:p>
    <w:p w:rsidR="009B0087" w:rsidRPr="00B92765" w:rsidRDefault="009B0087" w:rsidP="009B0087">
      <w:pPr>
        <w:pStyle w:val="a9"/>
        <w:numPr>
          <w:ilvl w:val="0"/>
          <w:numId w:val="2"/>
        </w:numPr>
        <w:shd w:val="clear" w:color="auto" w:fill="FFFFFF"/>
        <w:spacing w:before="45" w:after="0" w:line="315" w:lineRule="atLeast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9B00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творческого воображения.</w:t>
      </w:r>
    </w:p>
    <w:p w:rsidR="00B92765" w:rsidRPr="00B92765" w:rsidRDefault="00B92765" w:rsidP="00B92765">
      <w:pPr>
        <w:pStyle w:val="a9"/>
        <w:shd w:val="clear" w:color="auto" w:fill="FFFFFF"/>
        <w:spacing w:before="45" w:after="0" w:line="315" w:lineRule="atLeast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</w:p>
    <w:p w:rsidR="00B92765" w:rsidRPr="00B92765" w:rsidRDefault="00B92765" w:rsidP="00B92765">
      <w:pPr>
        <w:shd w:val="clear" w:color="auto" w:fill="FFFFFF"/>
        <w:spacing w:before="45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27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Целью модели подвижного урока</w:t>
      </w:r>
      <w:r w:rsidRPr="00B927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создание </w:t>
      </w:r>
      <w:proofErr w:type="spellStart"/>
      <w:r w:rsidRPr="00B9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B9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условий обучения на уроке через увеличение двигательной активности.</w:t>
      </w:r>
    </w:p>
    <w:p w:rsidR="00B92765" w:rsidRPr="00B92765" w:rsidRDefault="00B92765" w:rsidP="00B9276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7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 модели подвижного урока:</w:t>
      </w:r>
    </w:p>
    <w:p w:rsidR="00B92765" w:rsidRPr="00B92765" w:rsidRDefault="00B92765" w:rsidP="00B92765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765">
        <w:rPr>
          <w:rFonts w:ascii="Times New Roman" w:eastAsia="Times New Roman" w:hAnsi="Times New Roman" w:cs="Times New Roman"/>
          <w:sz w:val="28"/>
          <w:szCs w:val="28"/>
        </w:rPr>
        <w:t>Осуществление оптимальной двигательной активности учащихся на уроке;</w:t>
      </w:r>
    </w:p>
    <w:p w:rsidR="00B92765" w:rsidRPr="00B92765" w:rsidRDefault="00B92765" w:rsidP="00B92765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765">
        <w:rPr>
          <w:rFonts w:ascii="Times New Roman" w:eastAsia="Times New Roman" w:hAnsi="Times New Roman" w:cs="Times New Roman"/>
          <w:sz w:val="28"/>
          <w:szCs w:val="28"/>
        </w:rPr>
        <w:t>Соблюдение режима динамических поз для оптимизации функционального состояния организма и сохранение работоспособности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ащихся </w:t>
      </w:r>
      <w:r w:rsidRPr="00B92765">
        <w:rPr>
          <w:rFonts w:ascii="Times New Roman" w:eastAsia="Times New Roman" w:hAnsi="Times New Roman" w:cs="Times New Roman"/>
          <w:sz w:val="28"/>
          <w:szCs w:val="28"/>
        </w:rPr>
        <w:t>на уроке;</w:t>
      </w:r>
    </w:p>
    <w:p w:rsidR="00B92765" w:rsidRPr="00B92765" w:rsidRDefault="00B92765" w:rsidP="00B92765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76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B92765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92765">
        <w:rPr>
          <w:rFonts w:ascii="Times New Roman" w:eastAsia="Times New Roman" w:hAnsi="Times New Roman" w:cs="Times New Roman"/>
          <w:sz w:val="28"/>
          <w:szCs w:val="28"/>
        </w:rPr>
        <w:t xml:space="preserve"> функции урока через проведение физкультминуток и оздоровительных пауз.</w:t>
      </w:r>
    </w:p>
    <w:p w:rsidR="00C73589" w:rsidRPr="009B0087" w:rsidRDefault="00C73589" w:rsidP="00C73589">
      <w:pPr>
        <w:pStyle w:val="a9"/>
        <w:shd w:val="clear" w:color="auto" w:fill="FFFFFF"/>
        <w:spacing w:before="45" w:after="0" w:line="315" w:lineRule="atLeast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</w:p>
    <w:p w:rsidR="0016763E" w:rsidRDefault="009B0087" w:rsidP="0016763E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87">
        <w:rPr>
          <w:rFonts w:ascii="Times New Roman" w:hAnsi="Times New Roman" w:cs="Times New Roman"/>
          <w:sz w:val="28"/>
          <w:szCs w:val="28"/>
        </w:rPr>
        <w:t xml:space="preserve">Рассмотрим основные принципы технологии В. </w:t>
      </w:r>
      <w:proofErr w:type="gramStart"/>
      <w:r w:rsidRPr="009B0087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Pr="009B0087">
        <w:rPr>
          <w:rFonts w:ascii="Times New Roman" w:hAnsi="Times New Roman" w:cs="Times New Roman"/>
          <w:sz w:val="28"/>
          <w:szCs w:val="28"/>
        </w:rPr>
        <w:t xml:space="preserve">. С чего начинается </w:t>
      </w:r>
      <w:proofErr w:type="gramStart"/>
      <w:r w:rsidRPr="009B0087">
        <w:rPr>
          <w:rFonts w:ascii="Times New Roman" w:hAnsi="Times New Roman" w:cs="Times New Roman"/>
          <w:sz w:val="28"/>
          <w:szCs w:val="28"/>
        </w:rPr>
        <w:t>обучение по системе</w:t>
      </w:r>
      <w:proofErr w:type="gramEnd"/>
      <w:r w:rsidRPr="009B0087">
        <w:rPr>
          <w:rFonts w:ascii="Times New Roman" w:hAnsi="Times New Roman" w:cs="Times New Roman"/>
          <w:sz w:val="28"/>
          <w:szCs w:val="28"/>
        </w:rPr>
        <w:t xml:space="preserve"> доктора Базарного? Прежде всего</w:t>
      </w:r>
      <w:r w:rsidR="00C73589">
        <w:rPr>
          <w:rFonts w:ascii="Times New Roman" w:hAnsi="Times New Roman" w:cs="Times New Roman"/>
          <w:sz w:val="28"/>
          <w:szCs w:val="28"/>
        </w:rPr>
        <w:t xml:space="preserve">, </w:t>
      </w:r>
      <w:r w:rsidRPr="009B0087">
        <w:rPr>
          <w:rFonts w:ascii="Times New Roman" w:hAnsi="Times New Roman" w:cs="Times New Roman"/>
          <w:sz w:val="28"/>
          <w:szCs w:val="28"/>
        </w:rPr>
        <w:t xml:space="preserve"> </w:t>
      </w:r>
      <w:r w:rsidRPr="00E10BD5">
        <w:rPr>
          <w:rFonts w:ascii="Times New Roman" w:hAnsi="Times New Roman" w:cs="Times New Roman"/>
          <w:i/>
          <w:sz w:val="28"/>
          <w:szCs w:val="28"/>
          <w:u w:val="single"/>
        </w:rPr>
        <w:t>учебные занятия проводятся в</w:t>
      </w:r>
      <w:r w:rsidRPr="00E10B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0BD5">
        <w:rPr>
          <w:rFonts w:ascii="Times New Roman" w:hAnsi="Times New Roman" w:cs="Times New Roman"/>
          <w:i/>
          <w:sz w:val="28"/>
          <w:szCs w:val="28"/>
          <w:u w:val="single"/>
        </w:rPr>
        <w:t>режиме смены динамических поз</w:t>
      </w:r>
      <w:r w:rsidRPr="009B0087">
        <w:rPr>
          <w:rFonts w:ascii="Times New Roman" w:hAnsi="Times New Roman" w:cs="Times New Roman"/>
          <w:sz w:val="28"/>
          <w:szCs w:val="28"/>
        </w:rPr>
        <w:t xml:space="preserve">, для чего используется специальная </w:t>
      </w:r>
      <w:proofErr w:type="spellStart"/>
      <w:r w:rsidRPr="009B0087">
        <w:rPr>
          <w:rFonts w:ascii="Times New Roman" w:hAnsi="Times New Roman" w:cs="Times New Roman"/>
          <w:sz w:val="28"/>
          <w:szCs w:val="28"/>
        </w:rPr>
        <w:t>ростомерная</w:t>
      </w:r>
      <w:proofErr w:type="spellEnd"/>
      <w:r w:rsidRPr="009B0087">
        <w:rPr>
          <w:rFonts w:ascii="Times New Roman" w:hAnsi="Times New Roman" w:cs="Times New Roman"/>
          <w:sz w:val="28"/>
          <w:szCs w:val="28"/>
        </w:rPr>
        <w:t xml:space="preserve"> мебель с наклонной поверхностью – парт</w:t>
      </w:r>
      <w:r>
        <w:rPr>
          <w:rFonts w:ascii="Times New Roman" w:hAnsi="Times New Roman" w:cs="Times New Roman"/>
          <w:sz w:val="28"/>
          <w:szCs w:val="28"/>
        </w:rPr>
        <w:t xml:space="preserve">ы и конторки. Часть урока учащийся </w:t>
      </w:r>
      <w:r w:rsidRPr="009B0087">
        <w:rPr>
          <w:rFonts w:ascii="Times New Roman" w:hAnsi="Times New Roman" w:cs="Times New Roman"/>
          <w:sz w:val="28"/>
          <w:szCs w:val="28"/>
        </w:rPr>
        <w:t xml:space="preserve"> сидит за партой, а другую часть – стоит за конторкой. Тем самым сохраняется и укрепляется его телесная вертикаль, позвоночник, осанка – основа энергетики человеческого организма.</w:t>
      </w:r>
      <w:r w:rsidRPr="009B00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6763E" w:rsidRPr="00167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Свободное стояние предполагает отсутствие напряжения, равномерную нагрузку на обе ноги, симметричное положение предплечий, углов лопаток.</w:t>
      </w:r>
      <w:r w:rsidRPr="009B0087">
        <w:rPr>
          <w:color w:val="000000"/>
          <w:sz w:val="28"/>
          <w:szCs w:val="28"/>
          <w:shd w:val="clear" w:color="auto" w:fill="FFFFFF"/>
        </w:rPr>
        <w:t> </w:t>
      </w:r>
      <w:r w:rsidR="0016763E" w:rsidRPr="00167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Стояние облегчает работу сердца и лёгких, снимает «синдром склонённой головы» при позе «сидя», улучшает кровоток головного мозга, снижая тем самым скорость утомления зрительного анализатора, сохраняя его оптимальную работоспособность и нормальное функционирование. </w:t>
      </w:r>
    </w:p>
    <w:p w:rsidR="009B0087" w:rsidRDefault="009B0087" w:rsidP="0016763E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«динамической смены поз» повышает общую сопротивляемость организма к инфекционным заболеваниям, осуществляется профилактика близорукости, обеспечивается оптимальное функциональное состояние </w:t>
      </w:r>
      <w:proofErr w:type="spellStart"/>
      <w:proofErr w:type="gramStart"/>
      <w:r w:rsidRPr="009B0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9B0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организма, стабилизируются процессы возбуждения и торможения в центральной нервной системе.</w:t>
      </w:r>
    </w:p>
    <w:p w:rsidR="0016763E" w:rsidRPr="0016763E" w:rsidRDefault="0016763E" w:rsidP="0016763E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63E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педагога – изначально предоставить детям свободу выбора. Это самый главный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момент режима динамических поз.</w:t>
      </w:r>
      <w:r w:rsidRPr="00167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целом этот режим существенно повышает психическую активность детей, в том числе их познавательные способности.</w:t>
      </w:r>
    </w:p>
    <w:p w:rsidR="00944F1C" w:rsidRDefault="00944F1C" w:rsidP="009B0087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</w:p>
    <w:p w:rsidR="00944F1C" w:rsidRDefault="00944F1C" w:rsidP="009B0087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</w:p>
    <w:p w:rsidR="0016763E" w:rsidRDefault="009B0087" w:rsidP="009B0087">
      <w:pPr>
        <w:ind w:firstLine="360"/>
        <w:jc w:val="both"/>
      </w:pPr>
      <w:r>
        <w:lastRenderedPageBreak/>
        <w:t xml:space="preserve">     </w:t>
      </w:r>
    </w:p>
    <w:p w:rsidR="00944F1C" w:rsidRPr="00944F1C" w:rsidRDefault="009B0087" w:rsidP="00B927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DA2AEE">
        <w:t xml:space="preserve">            </w:t>
      </w:r>
      <w:r w:rsidR="00944F1C" w:rsidRPr="00944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Девяносто процентов всей информации об окружающем мире человек получает с помощью органов зрения. Нагрузка на глаза у современного ребёнка огромная, а отдыхают они только во время сна. </w:t>
      </w:r>
      <w:r w:rsidR="00944F1C" w:rsidRPr="00E10BD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Гимнастика для глаз</w:t>
      </w:r>
      <w:r w:rsidR="00944F1C" w:rsidRPr="00944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полезна всем в целях профилактики нарушений зрения.</w:t>
      </w:r>
      <w:r w:rsidR="00944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4F1C" w:rsidRPr="00944F1C">
        <w:rPr>
          <w:rFonts w:ascii="Times New Roman" w:hAnsi="Times New Roman" w:cs="Times New Roman"/>
          <w:sz w:val="28"/>
          <w:szCs w:val="28"/>
        </w:rPr>
        <w:t xml:space="preserve">В процессе урока для разминок и упражнений на </w:t>
      </w:r>
      <w:proofErr w:type="spellStart"/>
      <w:r w:rsidR="00944F1C" w:rsidRPr="00944F1C">
        <w:rPr>
          <w:rFonts w:ascii="Times New Roman" w:hAnsi="Times New Roman" w:cs="Times New Roman"/>
          <w:sz w:val="28"/>
          <w:szCs w:val="28"/>
        </w:rPr>
        <w:t>мышечно</w:t>
      </w:r>
      <w:proofErr w:type="spellEnd"/>
      <w:r w:rsidR="00944F1C" w:rsidRPr="00944F1C">
        <w:rPr>
          <w:rFonts w:ascii="Times New Roman" w:hAnsi="Times New Roman" w:cs="Times New Roman"/>
          <w:sz w:val="28"/>
          <w:szCs w:val="28"/>
        </w:rPr>
        <w:t xml:space="preserve"> – телесную и зрительную координацию, а также на развитие внимания и быстроты реакции используются </w:t>
      </w:r>
      <w:proofErr w:type="spellStart"/>
      <w:r w:rsidR="00944F1C" w:rsidRPr="00944F1C">
        <w:rPr>
          <w:rFonts w:ascii="Times New Roman" w:hAnsi="Times New Roman" w:cs="Times New Roman"/>
          <w:sz w:val="28"/>
          <w:szCs w:val="28"/>
        </w:rPr>
        <w:t>офтал</w:t>
      </w:r>
      <w:r w:rsidR="00B92765">
        <w:rPr>
          <w:rFonts w:ascii="Times New Roman" w:hAnsi="Times New Roman" w:cs="Times New Roman"/>
          <w:sz w:val="28"/>
          <w:szCs w:val="28"/>
        </w:rPr>
        <w:t>ьмотренажеры</w:t>
      </w:r>
      <w:proofErr w:type="spellEnd"/>
      <w:r w:rsidR="00B92765">
        <w:rPr>
          <w:rFonts w:ascii="Times New Roman" w:hAnsi="Times New Roman" w:cs="Times New Roman"/>
          <w:sz w:val="28"/>
          <w:szCs w:val="28"/>
        </w:rPr>
        <w:t xml:space="preserve"> «Бегущие огоньки»,</w:t>
      </w:r>
      <w:r w:rsidR="00B92765" w:rsidRPr="00B92765">
        <w:rPr>
          <w:rFonts w:ascii="Times New Roman" w:hAnsi="Times New Roman" w:cs="Times New Roman"/>
          <w:sz w:val="28"/>
          <w:szCs w:val="28"/>
        </w:rPr>
        <w:t xml:space="preserve"> </w:t>
      </w:r>
      <w:r w:rsidR="00B92765" w:rsidRPr="00B92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представляют собой плакаты-схемы зрительных траекторий в максимально возможную величину, которые могут быть размещены на одной из боковых стен или на потолке. </w:t>
      </w:r>
      <w:r w:rsidR="00944F1C" w:rsidRPr="00944F1C">
        <w:rPr>
          <w:rFonts w:ascii="Times New Roman" w:hAnsi="Times New Roman" w:cs="Times New Roman"/>
          <w:sz w:val="28"/>
          <w:szCs w:val="28"/>
        </w:rPr>
        <w:t>Упражнения сочетают в себе движения глазами, головой и туловищем. Базируются на зрительно – поисковых стимулах, которые несут в себе активизирующий заряд для всего организма. Результатами таких упражнений являются развитие общей и зрительной координации, развитие зрительно-моторной реакции. Занимают все эти упражнения не более 3-4 –</w:t>
      </w:r>
      <w:proofErr w:type="spellStart"/>
      <w:r w:rsidR="00944F1C" w:rsidRPr="00944F1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44F1C" w:rsidRPr="00944F1C">
        <w:rPr>
          <w:rFonts w:ascii="Times New Roman" w:hAnsi="Times New Roman" w:cs="Times New Roman"/>
          <w:sz w:val="28"/>
          <w:szCs w:val="28"/>
        </w:rPr>
        <w:t xml:space="preserve"> минут урока.</w:t>
      </w:r>
      <w:r w:rsidR="00944F1C" w:rsidRPr="00944F1C">
        <w:rPr>
          <w:sz w:val="28"/>
          <w:szCs w:val="28"/>
        </w:rPr>
        <w:t xml:space="preserve"> </w:t>
      </w:r>
    </w:p>
    <w:p w:rsidR="00944F1C" w:rsidRDefault="00944F1C" w:rsidP="008E29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95D" w:rsidRDefault="00944F1C" w:rsidP="008E29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>
            <wp:extent cx="4585693" cy="2481943"/>
            <wp:effectExtent l="95250" t="76200" r="100607" b="70757"/>
            <wp:docPr id="34" name="Рисунок 34" descr="Кировская лаборатория ГП_Фотогалерея_Применение здоровьесберегающих технологий в школе 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ировская лаборатория ГП_Фотогалерея_Применение здоровьесберегающих технологий в школе N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07" cy="24817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6763E" w:rsidRDefault="0016763E" w:rsidP="00E10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F1C" w:rsidRPr="00E55107" w:rsidRDefault="00944F1C" w:rsidP="00E10B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07">
        <w:rPr>
          <w:rFonts w:ascii="Times New Roman" w:hAnsi="Times New Roman" w:cs="Times New Roman"/>
          <w:sz w:val="28"/>
          <w:szCs w:val="28"/>
        </w:rPr>
        <w:t xml:space="preserve">Важнейшая особенность всех уроков состоит в том, что они проводятся </w:t>
      </w:r>
      <w:r w:rsidRPr="00E10BD5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режиме движения наглядного учебного материала, постоянного поиска и выполнения заданий, </w:t>
      </w:r>
      <w:r w:rsidRPr="00E55107">
        <w:rPr>
          <w:rFonts w:ascii="Times New Roman" w:hAnsi="Times New Roman" w:cs="Times New Roman"/>
          <w:sz w:val="28"/>
          <w:szCs w:val="28"/>
        </w:rPr>
        <w:t xml:space="preserve">активизирующих детей. Для этого используются карточки с заданиями и возможными вариантами ответов, которые могут оказаться в любой точке класса и которые дети должны найти и использовать в своей работе. </w:t>
      </w:r>
      <w:r w:rsidRPr="00E55107">
        <w:rPr>
          <w:rFonts w:ascii="Times New Roman" w:eastAsia="Times New Roman" w:hAnsi="Times New Roman" w:cs="Times New Roman"/>
          <w:sz w:val="28"/>
          <w:szCs w:val="28"/>
        </w:rPr>
        <w:t xml:space="preserve">Учащиеся ищут </w:t>
      </w:r>
      <w:r w:rsidRPr="00E55107">
        <w:rPr>
          <w:rFonts w:ascii="Times New Roman" w:hAnsi="Times New Roman" w:cs="Times New Roman"/>
          <w:sz w:val="28"/>
          <w:szCs w:val="28"/>
        </w:rPr>
        <w:t>карточки</w:t>
      </w:r>
      <w:r w:rsidRPr="00E55107">
        <w:rPr>
          <w:rFonts w:ascii="Times New Roman" w:eastAsia="Times New Roman" w:hAnsi="Times New Roman" w:cs="Times New Roman"/>
          <w:sz w:val="28"/>
          <w:szCs w:val="28"/>
        </w:rPr>
        <w:t xml:space="preserve">, тем самым переключают зрение с </w:t>
      </w:r>
      <w:proofErr w:type="gramStart"/>
      <w:r w:rsidRPr="00E55107">
        <w:rPr>
          <w:rFonts w:ascii="Times New Roman" w:eastAsia="Times New Roman" w:hAnsi="Times New Roman" w:cs="Times New Roman"/>
          <w:sz w:val="28"/>
          <w:szCs w:val="28"/>
        </w:rPr>
        <w:t>ближнего</w:t>
      </w:r>
      <w:proofErr w:type="gramEnd"/>
      <w:r w:rsidRPr="00E55107">
        <w:rPr>
          <w:rFonts w:ascii="Times New Roman" w:eastAsia="Times New Roman" w:hAnsi="Times New Roman" w:cs="Times New Roman"/>
          <w:sz w:val="28"/>
          <w:szCs w:val="28"/>
        </w:rPr>
        <w:t xml:space="preserve"> на дальнее расстояние и наоборот.</w:t>
      </w:r>
    </w:p>
    <w:p w:rsidR="00E55107" w:rsidRDefault="00DA2AEE" w:rsidP="00DA2A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E55107" w:rsidRPr="00E55107">
        <w:rPr>
          <w:rFonts w:ascii="Times New Roman" w:hAnsi="Times New Roman" w:cs="Times New Roman"/>
          <w:sz w:val="28"/>
          <w:szCs w:val="28"/>
        </w:rPr>
        <w:t xml:space="preserve">В процессе овладения письмом </w:t>
      </w:r>
      <w:r w:rsidR="00E55107" w:rsidRPr="00E10BD5">
        <w:rPr>
          <w:rFonts w:ascii="Times New Roman" w:hAnsi="Times New Roman" w:cs="Times New Roman"/>
          <w:i/>
          <w:sz w:val="28"/>
          <w:szCs w:val="28"/>
          <w:u w:val="single"/>
        </w:rPr>
        <w:t>применяются специальные художественно – образные каллиграфические прописи и уникальные  ручки - самоучки</w:t>
      </w:r>
      <w:r w:rsidR="00C17469" w:rsidRPr="00C17469">
        <w:rPr>
          <w:rFonts w:ascii="Times New Roman" w:hAnsi="Times New Roman" w:cs="Times New Roman"/>
          <w:sz w:val="28"/>
          <w:szCs w:val="28"/>
          <w:u w:val="single"/>
        </w:rPr>
        <w:t xml:space="preserve"> с держателями и с ограничителями для пальцев</w:t>
      </w:r>
      <w:r w:rsidR="00C174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7469" w:rsidRPr="00C1746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17469" w:rsidRPr="00C17469">
        <w:rPr>
          <w:rFonts w:ascii="Times New Roman" w:hAnsi="Times New Roman" w:cs="Times New Roman"/>
          <w:sz w:val="28"/>
          <w:szCs w:val="28"/>
        </w:rPr>
        <w:t>е</w:t>
      </w:r>
      <w:r w:rsidR="00B92765">
        <w:rPr>
          <w:rFonts w:ascii="Times New Roman" w:hAnsi="Times New Roman" w:cs="Times New Roman"/>
          <w:sz w:val="28"/>
          <w:szCs w:val="28"/>
        </w:rPr>
        <w:t xml:space="preserve">сть </w:t>
      </w:r>
      <w:proofErr w:type="gramStart"/>
      <w:r w:rsidR="00B92765">
        <w:rPr>
          <w:rFonts w:ascii="Times New Roman" w:hAnsi="Times New Roman" w:cs="Times New Roman"/>
          <w:sz w:val="28"/>
          <w:szCs w:val="28"/>
        </w:rPr>
        <w:t>ручки</w:t>
      </w:r>
      <w:proofErr w:type="gramEnd"/>
      <w:r w:rsidR="00B92765">
        <w:rPr>
          <w:rFonts w:ascii="Times New Roman" w:hAnsi="Times New Roman" w:cs="Times New Roman"/>
          <w:sz w:val="28"/>
          <w:szCs w:val="28"/>
        </w:rPr>
        <w:t xml:space="preserve"> как для правшей</w:t>
      </w:r>
      <w:r w:rsidR="00C17469" w:rsidRPr="00C17469">
        <w:rPr>
          <w:rFonts w:ascii="Times New Roman" w:hAnsi="Times New Roman" w:cs="Times New Roman"/>
          <w:sz w:val="28"/>
          <w:szCs w:val="28"/>
        </w:rPr>
        <w:t>, так и для левшей</w:t>
      </w:r>
      <w:r w:rsidR="00C17469">
        <w:rPr>
          <w:rFonts w:ascii="Times New Roman" w:hAnsi="Times New Roman" w:cs="Times New Roman"/>
          <w:sz w:val="32"/>
          <w:szCs w:val="32"/>
        </w:rPr>
        <w:t>)</w:t>
      </w:r>
      <w:r w:rsidR="00E55107" w:rsidRPr="00E10BD5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E55107" w:rsidRPr="00E55107">
        <w:rPr>
          <w:rFonts w:ascii="Times New Roman" w:hAnsi="Times New Roman" w:cs="Times New Roman"/>
          <w:sz w:val="28"/>
          <w:szCs w:val="28"/>
        </w:rPr>
        <w:t xml:space="preserve"> формирующие художественное чувство и развивающие психомоторную систему «глаз – рука». Только освоив предварительно эти прописи, дети переходят к освоению собственно буквенного письма.</w:t>
      </w:r>
      <w:r w:rsidR="00E55107" w:rsidRPr="00E55107">
        <w:rPr>
          <w:color w:val="000000"/>
          <w:sz w:val="28"/>
          <w:szCs w:val="28"/>
          <w:shd w:val="clear" w:color="auto" w:fill="FFFFFF"/>
        </w:rPr>
        <w:t xml:space="preserve"> </w:t>
      </w:r>
      <w:r w:rsidR="00B92765">
        <w:rPr>
          <w:rFonts w:ascii="Times New Roman" w:hAnsi="Times New Roman" w:cs="Times New Roman"/>
          <w:sz w:val="28"/>
          <w:szCs w:val="28"/>
        </w:rPr>
        <w:t xml:space="preserve">В 1 классе дети  пишут </w:t>
      </w:r>
      <w:r w:rsidR="00B92765" w:rsidRPr="00B92765">
        <w:rPr>
          <w:rFonts w:ascii="Times New Roman" w:hAnsi="Times New Roman" w:cs="Times New Roman"/>
          <w:sz w:val="28"/>
          <w:szCs w:val="28"/>
        </w:rPr>
        <w:t xml:space="preserve"> перьевыми ручками. По </w:t>
      </w:r>
      <w:r w:rsidR="00B92765" w:rsidRPr="00B92765">
        <w:rPr>
          <w:rFonts w:ascii="Times New Roman" w:hAnsi="Times New Roman" w:cs="Times New Roman"/>
          <w:sz w:val="28"/>
          <w:szCs w:val="28"/>
        </w:rPr>
        <w:lastRenderedPageBreak/>
        <w:t>методике Базарного</w:t>
      </w:r>
      <w:r w:rsidR="00B92765">
        <w:rPr>
          <w:rFonts w:ascii="Times New Roman" w:hAnsi="Times New Roman" w:cs="Times New Roman"/>
          <w:sz w:val="28"/>
          <w:szCs w:val="28"/>
        </w:rPr>
        <w:t>,</w:t>
      </w:r>
      <w:r w:rsidR="00B92765" w:rsidRPr="00B92765">
        <w:rPr>
          <w:rFonts w:ascii="Times New Roman" w:hAnsi="Times New Roman" w:cs="Times New Roman"/>
          <w:sz w:val="28"/>
          <w:szCs w:val="28"/>
        </w:rPr>
        <w:t xml:space="preserve"> ребенок должен писать под ритм своего сердца. </w:t>
      </w:r>
      <w:r w:rsidR="00B92765">
        <w:rPr>
          <w:rFonts w:ascii="Times New Roman" w:hAnsi="Times New Roman" w:cs="Times New Roman"/>
          <w:sz w:val="28"/>
          <w:szCs w:val="28"/>
        </w:rPr>
        <w:t>Так ф</w:t>
      </w:r>
      <w:r w:rsidR="00B92765" w:rsidRPr="00B92765">
        <w:rPr>
          <w:rFonts w:ascii="Times New Roman" w:hAnsi="Times New Roman" w:cs="Times New Roman"/>
          <w:sz w:val="28"/>
          <w:szCs w:val="28"/>
        </w:rPr>
        <w:t>ормируется каллиграфический почерк, нет нажима при письме.</w:t>
      </w:r>
      <w:r w:rsidR="00B92765">
        <w:rPr>
          <w:rFonts w:ascii="Times New Roman" w:hAnsi="Times New Roman" w:cs="Times New Roman"/>
          <w:sz w:val="32"/>
          <w:szCs w:val="32"/>
        </w:rPr>
        <w:t xml:space="preserve"> </w:t>
      </w:r>
      <w:r w:rsidR="00E55107" w:rsidRPr="00E55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3 классу каллиграфия учащихся становится более устойчивой, хотя их почерк ещё далеко не сформировался, но можно наблюдать стойкие орфографические навыки.</w:t>
      </w:r>
    </w:p>
    <w:p w:rsidR="00E55107" w:rsidRDefault="00E55107" w:rsidP="00E55107">
      <w:pPr>
        <w:ind w:firstLine="708"/>
        <w:jc w:val="both"/>
      </w:pPr>
      <w:r>
        <w:rPr>
          <w:noProof/>
        </w:rPr>
        <w:drawing>
          <wp:inline distT="0" distB="0" distL="0" distR="0">
            <wp:extent cx="2084677" cy="1219920"/>
            <wp:effectExtent l="38100" t="0" r="10823" b="361230"/>
            <wp:docPr id="40" name="Рисунок 40" descr="Ручки, роллеры, линеры - ЗАНИМАЙКА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учки, роллеры, линеры - ЗАНИМАЙКА.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16" cy="1216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55107">
        <w:t xml:space="preserve">  </w:t>
      </w:r>
      <w:r>
        <w:rPr>
          <w:noProof/>
        </w:rPr>
        <w:drawing>
          <wp:inline distT="0" distB="0" distL="0" distR="0">
            <wp:extent cx="2955599" cy="1828800"/>
            <wp:effectExtent l="19050" t="0" r="0" b="0"/>
            <wp:docPr id="46" name="Рисунок 46" descr="Ручка-самоучка - тренажер для исправления техники письма, снижения усталости при письме (для правшей - детей и взрослых). Цвет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Ручка-самоучка - тренажер для исправления техники письма, снижения усталости при письме (для правшей - детей и взрослых). Цвет 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349" cy="1829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E6A07">
        <w:t xml:space="preserve">          </w:t>
      </w:r>
      <w:r>
        <w:rPr>
          <w:noProof/>
        </w:rPr>
        <w:drawing>
          <wp:inline distT="0" distB="0" distL="0" distR="0">
            <wp:extent cx="4169843" cy="2170444"/>
            <wp:effectExtent l="114300" t="76200" r="97357" b="77456"/>
            <wp:docPr id="3" name="Рисунок 43" descr="Конспект занятий по нравственному воспитанию в коррекционной школе для детей с ов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онспект занятий по нравственному воспитанию в коррекционной школе для детей с овз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065" b="19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843" cy="21704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55107" w:rsidRPr="00DA2AEE" w:rsidRDefault="00E55107" w:rsidP="00DA2AEE">
      <w:pPr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E6A07">
        <w:rPr>
          <w:rFonts w:ascii="Times New Roman" w:hAnsi="Times New Roman" w:cs="Times New Roman"/>
          <w:sz w:val="28"/>
          <w:szCs w:val="28"/>
        </w:rPr>
        <w:t xml:space="preserve">Обязательным и важнейшим </w:t>
      </w:r>
      <w:proofErr w:type="spellStart"/>
      <w:r w:rsidRPr="006E6A0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E6A07">
        <w:rPr>
          <w:rFonts w:ascii="Times New Roman" w:hAnsi="Times New Roman" w:cs="Times New Roman"/>
          <w:sz w:val="28"/>
          <w:szCs w:val="28"/>
        </w:rPr>
        <w:t xml:space="preserve"> – воспитательным предметом В.Ф. </w:t>
      </w:r>
      <w:proofErr w:type="gramStart"/>
      <w:r w:rsidRPr="006E6A07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Pr="006E6A0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10BD5">
        <w:rPr>
          <w:rFonts w:ascii="Times New Roman" w:hAnsi="Times New Roman" w:cs="Times New Roman"/>
          <w:i/>
          <w:sz w:val="28"/>
          <w:szCs w:val="28"/>
          <w:u w:val="single"/>
        </w:rPr>
        <w:t>хоровое пение</w:t>
      </w:r>
      <w:r w:rsidRPr="006E6A07">
        <w:rPr>
          <w:rFonts w:ascii="Times New Roman" w:hAnsi="Times New Roman" w:cs="Times New Roman"/>
          <w:sz w:val="28"/>
          <w:szCs w:val="28"/>
        </w:rPr>
        <w:t>.</w:t>
      </w:r>
      <w:r w:rsidR="00B92765" w:rsidRPr="00B92765">
        <w:rPr>
          <w:rFonts w:ascii="Times New Roman" w:hAnsi="Times New Roman" w:cs="Times New Roman"/>
          <w:sz w:val="32"/>
          <w:szCs w:val="32"/>
        </w:rPr>
        <w:t xml:space="preserve"> </w:t>
      </w:r>
      <w:r w:rsidR="00B92765" w:rsidRPr="00B92765">
        <w:rPr>
          <w:rFonts w:ascii="Times New Roman" w:hAnsi="Times New Roman" w:cs="Times New Roman"/>
          <w:sz w:val="28"/>
          <w:szCs w:val="28"/>
        </w:rPr>
        <w:t>Все дети моего класса посещают школьный хор « Радуга».</w:t>
      </w:r>
      <w:r w:rsidRPr="00B92765">
        <w:rPr>
          <w:rFonts w:ascii="Times New Roman" w:hAnsi="Times New Roman" w:cs="Times New Roman"/>
          <w:sz w:val="28"/>
          <w:szCs w:val="28"/>
        </w:rPr>
        <w:t xml:space="preserve"> </w:t>
      </w:r>
      <w:r w:rsidRPr="006E6A0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Пение – мощное средство </w:t>
      </w:r>
      <w:proofErr w:type="spellStart"/>
      <w:r w:rsidRPr="006E6A0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гармонизирования</w:t>
      </w:r>
      <w:proofErr w:type="spellEnd"/>
      <w:r w:rsidRPr="006E6A0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нервной системы и психики, профилактики заболеваний голосового аппарата и органов дыхания у детей. </w:t>
      </w:r>
      <w:r w:rsidRPr="006E6A07">
        <w:rPr>
          <w:rFonts w:ascii="Times New Roman" w:hAnsi="Times New Roman" w:cs="Times New Roman"/>
          <w:sz w:val="28"/>
          <w:szCs w:val="28"/>
        </w:rPr>
        <w:t xml:space="preserve">Оно несет в себе не только художественно- эстетические начала.  </w:t>
      </w:r>
      <w:r w:rsidRPr="006E6A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хоре голоса детей сливаются, рождая чувство согласия в главном, растворяя мелкие несогласия, которые возникают в жизни.</w:t>
      </w:r>
      <w:r w:rsidRPr="006E6A07">
        <w:rPr>
          <w:rStyle w:val="apple-converted-space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Pr="006E6A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Это чувство общности людей рождает атмосферу творчества и сотрудничества, способность трудиться в команде.</w:t>
      </w:r>
      <w:r w:rsidRPr="006E6A07">
        <w:rPr>
          <w:rStyle w:val="apple-converted-space"/>
          <w:rFonts w:ascii="Verdana" w:hAnsi="Verdana"/>
          <w:color w:val="181818"/>
          <w:sz w:val="28"/>
          <w:szCs w:val="28"/>
          <w:shd w:val="clear" w:color="auto" w:fill="FFFFFF"/>
        </w:rPr>
        <w:t> </w:t>
      </w:r>
      <w:r w:rsidRPr="006E6A07">
        <w:rPr>
          <w:rStyle w:val="apple-converted-space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Хоровое пение снимает стресс, дает учащемуся расслабиться.</w:t>
      </w:r>
      <w:r w:rsidR="006E6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E55107" w:rsidRPr="006E6A07" w:rsidRDefault="00C73589" w:rsidP="00E5510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A07">
        <w:rPr>
          <w:rStyle w:val="apple-converted-space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 каждого учащегося моего класса</w:t>
      </w:r>
      <w:r w:rsidR="006E6A07">
        <w:rPr>
          <w:rStyle w:val="apple-converted-space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рядом с его рабочим местом </w:t>
      </w:r>
      <w:r w:rsidRPr="006E6A07">
        <w:rPr>
          <w:rStyle w:val="apple-converted-space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6E6A07">
        <w:rPr>
          <w:rStyle w:val="apple-converted-space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находится </w:t>
      </w:r>
      <w:r w:rsidRPr="00E10BD5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коврик для массажа подошвенной поверхности стопы</w:t>
      </w:r>
      <w:r w:rsidRPr="006E6A0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E6A0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br/>
        <w:t>Ноги учащихся находятся на коврике, что уменьшает вероятность развития комбинированного плоскостопия.</w:t>
      </w:r>
      <w:r w:rsidRPr="006E6A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6E6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Массаж стоп имеет </w:t>
      </w:r>
      <w:proofErr w:type="spellStart"/>
      <w:r w:rsidRPr="006E6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оздоравливающий</w:t>
      </w:r>
      <w:proofErr w:type="spellEnd"/>
      <w:r w:rsidRPr="006E6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 на весь организм в целом, т.к. на стопе имеется проекция всех органов.</w:t>
      </w:r>
      <w:r w:rsidRPr="006E6A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E6A07">
        <w:rPr>
          <w:rFonts w:ascii="Times New Roman" w:hAnsi="Times New Roman" w:cs="Times New Roman"/>
          <w:sz w:val="28"/>
          <w:szCs w:val="28"/>
        </w:rPr>
        <w:t xml:space="preserve"> </w:t>
      </w:r>
      <w:r w:rsidRPr="006E6A07">
        <w:rPr>
          <w:rFonts w:ascii="Times New Roman" w:eastAsia="Times New Roman" w:hAnsi="Times New Roman" w:cs="Times New Roman"/>
          <w:sz w:val="28"/>
          <w:szCs w:val="28"/>
        </w:rPr>
        <w:t xml:space="preserve">Детям очень нравится ходить по массажным коврикам, по дорожке здоровья. Им все это приносит огромную пользу и удовольствие. </w:t>
      </w:r>
      <w:r w:rsidRPr="006E6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ковриках они не просто стоят, а выполняют упражнения перекатывания с пяточки на носочек. Это так легко, просто, доступно, результативно.</w:t>
      </w:r>
    </w:p>
    <w:p w:rsidR="00C73589" w:rsidRDefault="00C73589" w:rsidP="00E55107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lastRenderedPageBreak/>
        <w:drawing>
          <wp:inline distT="0" distB="0" distL="0" distR="0">
            <wp:extent cx="2224921" cy="1667823"/>
            <wp:effectExtent l="19050" t="0" r="3929" b="0"/>
            <wp:docPr id="52" name="Рисунок 52" descr="Здоровые советы - Part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Здоровые советы - Part 8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62" cy="1668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735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784991" cy="2837820"/>
            <wp:effectExtent l="19050" t="0" r="5959" b="0"/>
            <wp:docPr id="55" name="Рисунок 55" descr="C:\Documents and Settings\User\Рабочий стол\Фото\Паша в школ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User\Рабочий стол\Фото\Паша в школ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168" cy="2842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3589" w:rsidRDefault="00C73589" w:rsidP="00E55107">
      <w:pPr>
        <w:ind w:firstLine="708"/>
        <w:jc w:val="both"/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</w:pPr>
      <w:r w:rsidRPr="006E6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Обязательным моментом на уроках должна являться </w:t>
      </w:r>
      <w:r w:rsidRPr="00E10BD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пальчиковая гимнастика</w:t>
      </w:r>
      <w:r w:rsidRPr="006E6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E6A07">
        <w:rPr>
          <w:rFonts w:ascii="Times New Roman" w:eastAsia="Times New Roman" w:hAnsi="Times New Roman" w:cs="Times New Roman"/>
          <w:sz w:val="28"/>
          <w:szCs w:val="28"/>
        </w:rPr>
        <w:t xml:space="preserve">Известный педагог В.А. Сухомлинский сказал: "Ум ребенка находится на кончиках его пальцев", "Рука – это инструмент всех инструментов", заключал еще Аристотель. Эти выводы не случайны. </w:t>
      </w:r>
      <w:r w:rsidRPr="006E6A0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Тонкие движения пальцев рук положительно влияют на развитие детской речи. Учащиеся учатся концентрировать свое внимание и правильно его распределять. Развивается память детей, так как они учатся запоминать определенные положения рук и последовательность движений.</w:t>
      </w:r>
      <w:r w:rsidRPr="006E6A07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 Ну, </w:t>
      </w:r>
      <w:proofErr w:type="gramStart"/>
      <w:r w:rsidRPr="006E6A07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и</w:t>
      </w:r>
      <w:proofErr w:type="gramEnd"/>
      <w:r w:rsidRPr="006E6A07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 в конце</w:t>
      </w:r>
      <w:r w:rsidR="00E10BD5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 </w:t>
      </w:r>
      <w:r w:rsidRPr="006E6A07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-</w:t>
      </w:r>
      <w:r w:rsidR="00E10BD5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 </w:t>
      </w:r>
      <w:r w:rsidRPr="006E6A07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концов, после всех этих упражнений</w:t>
      </w:r>
      <w:r w:rsidRPr="006E6A07">
        <w:rPr>
          <w:rStyle w:val="apple-converted-space"/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 </w:t>
      </w:r>
      <w:r w:rsidRPr="006E6A07">
        <w:rPr>
          <w:rStyle w:val="aa"/>
          <w:rFonts w:ascii="Times New Roman" w:hAnsi="Times New Roman" w:cs="Times New Roman"/>
          <w:b w:val="0"/>
          <w:color w:val="2B2225"/>
          <w:sz w:val="28"/>
          <w:szCs w:val="28"/>
          <w:shd w:val="clear" w:color="auto" w:fill="FFFFFF"/>
        </w:rPr>
        <w:t>кисти и пальцы рук станут сильными, подвижными, гибкими</w:t>
      </w:r>
      <w:r w:rsidRPr="006E6A07">
        <w:rPr>
          <w:rFonts w:ascii="Times New Roman" w:hAnsi="Times New Roman" w:cs="Times New Roman"/>
          <w:b/>
          <w:color w:val="2B2225"/>
          <w:sz w:val="28"/>
          <w:szCs w:val="28"/>
          <w:shd w:val="clear" w:color="auto" w:fill="FFFFFF"/>
        </w:rPr>
        <w:t xml:space="preserve">. </w:t>
      </w:r>
      <w:r w:rsidRPr="006E6A07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А это так поможет в дальнейшем при письме!</w:t>
      </w:r>
    </w:p>
    <w:p w:rsidR="00C73589" w:rsidRDefault="00C73589" w:rsidP="00E5510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1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167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6763E">
        <w:rPr>
          <w:rFonts w:ascii="Times New Roman" w:hAnsi="Times New Roman" w:cs="Times New Roman"/>
          <w:color w:val="2B2225"/>
          <w:sz w:val="32"/>
          <w:szCs w:val="32"/>
          <w:shd w:val="clear" w:color="auto" w:fill="FFFFFF"/>
        </w:rPr>
        <w:t xml:space="preserve">   </w:t>
      </w:r>
      <w:r w:rsidR="00BB2A8B">
        <w:rPr>
          <w:rFonts w:ascii="Times New Roman" w:hAnsi="Times New Roman" w:cs="Times New Roman"/>
          <w:color w:val="2B2225"/>
          <w:sz w:val="32"/>
          <w:szCs w:val="32"/>
          <w:shd w:val="clear" w:color="auto" w:fill="FFFFFF"/>
        </w:rPr>
        <w:t xml:space="preserve">  </w:t>
      </w:r>
      <w:r w:rsidR="007D2404">
        <w:rPr>
          <w:noProof/>
        </w:rPr>
        <w:drawing>
          <wp:inline distT="0" distB="0" distL="0" distR="0">
            <wp:extent cx="1115367" cy="1115367"/>
            <wp:effectExtent l="19050" t="0" r="8583" b="0"/>
            <wp:docPr id="1" name="Рисунок 1" descr="Мячик массажный Тривес -107: купить в Киеве, цена в Украине (Харьков, Донецк, Одесса, Днепропетровск) Фото, стоимость и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чик массажный Тривес -107: купить в Киеве, цена в Украине (Харьков, Донецк, Одесса, Днепропетровск) Фото, стоимость и описа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18" cy="111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63E" w:rsidRDefault="0016763E" w:rsidP="00E5510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E10BD5" w:rsidRDefault="00C73589" w:rsidP="00E5510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B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Один из важнейших моментов</w:t>
      </w:r>
      <w:r w:rsidR="00E10B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 данной методике - </w:t>
      </w:r>
      <w:r w:rsidRPr="00E10BD5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u w:val="single"/>
        </w:rPr>
        <w:t xml:space="preserve"> применение динамических пауз в течение дня. </w:t>
      </w:r>
      <w:r w:rsidRPr="00E10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Динамическая пауза - активный отдых учащихся, в том числе на свежем воздухе.  Динамические паузы создают благоприятную атмосферу, снимают напряжение, способствуют сотрудничеству детей.</w:t>
      </w:r>
    </w:p>
    <w:p w:rsidR="00E10BD5" w:rsidRDefault="00E10BD5" w:rsidP="00E5510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270547" cy="1702357"/>
            <wp:effectExtent l="19050" t="0" r="0" b="0"/>
            <wp:docPr id="56" name="Рисунок 56" descr="Любимые перемен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Любимые перемены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79" cy="170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BD5">
        <w:t xml:space="preserve"> </w:t>
      </w:r>
      <w:r>
        <w:t xml:space="preserve">                   </w:t>
      </w:r>
      <w:r>
        <w:rPr>
          <w:noProof/>
        </w:rPr>
        <w:drawing>
          <wp:inline distT="0" distB="0" distL="0" distR="0">
            <wp:extent cx="2251564" cy="1688123"/>
            <wp:effectExtent l="19050" t="0" r="0" b="0"/>
            <wp:docPr id="59" name="Рисунок 59" descr="A75A345A-43DE-44C4-898B-2BDC34A86E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75A345A-43DE-44C4-898B-2BDC34A86EC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35" cy="16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89" w:rsidRDefault="00C73589" w:rsidP="00E55107">
      <w:pPr>
        <w:ind w:firstLine="708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E10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E10BD5" w:rsidRPr="00E10BD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Наличие комнатных растений в классной комнате.</w:t>
      </w:r>
      <w:r w:rsidR="00E10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0BD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Они  не только украшают  кабинет,  делают его уютным, но и положительно влияют на здоровье детей. В кабинетах много мебели, многие меняют деревянные окна </w:t>
      </w:r>
      <w:proofErr w:type="gramStart"/>
      <w:r w:rsidRPr="00E10BD5">
        <w:rPr>
          <w:rStyle w:val="c6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10BD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пластиковые.  </w:t>
      </w:r>
      <w:r w:rsidRPr="00E10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Всё это выделяет  вредные вещества, соединения которых приносят   вред здоровью.</w:t>
      </w:r>
      <w:r w:rsidRPr="00E10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B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0BD5">
        <w:rPr>
          <w:rStyle w:val="c6"/>
          <w:rFonts w:ascii="Times New Roman" w:hAnsi="Times New Roman" w:cs="Times New Roman"/>
          <w:color w:val="000000"/>
          <w:sz w:val="28"/>
          <w:szCs w:val="28"/>
        </w:rPr>
        <w:t>Экологически неблагоприятная обстановка помещений, в которых мы  находимся, может вызвать легкое недомогание, головокружение, может появиться</w:t>
      </w:r>
      <w:r w:rsidRPr="00E10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BD5">
        <w:rPr>
          <w:rStyle w:val="c6"/>
          <w:rFonts w:ascii="Times New Roman" w:hAnsi="Times New Roman" w:cs="Times New Roman"/>
          <w:color w:val="000000"/>
          <w:sz w:val="28"/>
          <w:szCs w:val="28"/>
        </w:rPr>
        <w:t>утомляемость и раздражительность. Человеку нужно восстановить прерванную связь с природой, а это значит  окружить себя растениями.</w:t>
      </w:r>
      <w:r w:rsidRPr="00E10BD5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10BD5">
        <w:rPr>
          <w:rStyle w:val="c6"/>
          <w:rFonts w:ascii="Times New Roman" w:hAnsi="Times New Roman" w:cs="Times New Roman"/>
          <w:color w:val="000000"/>
          <w:sz w:val="28"/>
          <w:szCs w:val="28"/>
        </w:rPr>
        <w:t>Комнатные растения способны отфильтровать или преобразовать  ядовитые вещества и улучшить воздух в комнате</w:t>
      </w:r>
      <w:r w:rsidR="00E10BD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поэтому в моем кабинете растений много. </w:t>
      </w:r>
      <w:r w:rsidR="00B92765" w:rsidRPr="00B92765">
        <w:rPr>
          <w:rFonts w:ascii="Times New Roman" w:hAnsi="Times New Roman" w:cs="Times New Roman"/>
          <w:sz w:val="28"/>
          <w:szCs w:val="28"/>
        </w:rPr>
        <w:t>Все растения в классе не случайны. Есть растения, которые являются фильтрами для очищения воздуха, есть растения, которые убивают болезнетворные бактерии.</w:t>
      </w:r>
    </w:p>
    <w:p w:rsidR="00E10BD5" w:rsidRDefault="00E10BD5" w:rsidP="00E5510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</w:p>
    <w:p w:rsidR="000D1462" w:rsidRDefault="000D1462" w:rsidP="00E55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6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методики В.Ф.Базарного дало положительные результаты в профилактике заболеваний учащихся уже после </w:t>
      </w:r>
      <w:r w:rsidRPr="00B9276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первого года её использования</w:t>
      </w:r>
      <w:r w:rsidR="00B9276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2765" w:rsidRPr="00B92765">
        <w:rPr>
          <w:rFonts w:ascii="Times New Roman" w:hAnsi="Times New Roman" w:cs="Times New Roman"/>
          <w:sz w:val="28"/>
          <w:szCs w:val="28"/>
        </w:rPr>
        <w:t xml:space="preserve"> </w:t>
      </w:r>
      <w:r w:rsidR="00B92765">
        <w:rPr>
          <w:rFonts w:ascii="Times New Roman" w:hAnsi="Times New Roman" w:cs="Times New Roman"/>
          <w:sz w:val="28"/>
          <w:szCs w:val="28"/>
        </w:rPr>
        <w:t>В 3 раза сократилось заболеваемость  детей, а в</w:t>
      </w:r>
      <w:r w:rsidR="00B92765" w:rsidRPr="00B92765">
        <w:rPr>
          <w:rFonts w:ascii="Times New Roman" w:hAnsi="Times New Roman" w:cs="Times New Roman"/>
          <w:sz w:val="28"/>
          <w:szCs w:val="28"/>
        </w:rPr>
        <w:t>о время эпидемии ОРВИ мои дети не болели, здоровье детей значительно улучшилось. Они активны, работоспособны, лучше усваивают учебный материал и  значительно опережают своих ровесников в росте.</w:t>
      </w:r>
    </w:p>
    <w:p w:rsidR="0016763E" w:rsidRPr="0016763E" w:rsidRDefault="0016763E" w:rsidP="0016763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6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Организация процесса обучения на </w:t>
      </w:r>
      <w:proofErr w:type="spellStart"/>
      <w:r w:rsidRPr="001676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здоровьесберегающей</w:t>
      </w:r>
      <w:proofErr w:type="spellEnd"/>
      <w:r w:rsidRPr="001676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основе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1676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это творческий акт, который требует знаний психологии, физиологии и гигиены, изучения индивидуальных особенностей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6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 этой целью необходимо не только соблюдать санитарно-гигиенические требования к организации учебного процесса, но и совершенствовать педагогические технологии и режим школьного обучения.</w:t>
      </w:r>
    </w:p>
    <w:p w:rsidR="0016763E" w:rsidRPr="0016763E" w:rsidRDefault="0016763E" w:rsidP="00167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6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  <w:r w:rsidRPr="001676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Хочется подвести итоговую черту словами В.А.Сухомлинского о том, что к школьнику нужно относиться не как к сосуду, который предстоит наполнить информацией, а как к факелу, который необходимо зажечь.</w:t>
      </w:r>
    </w:p>
    <w:p w:rsidR="0016763E" w:rsidRPr="0016763E" w:rsidRDefault="0016763E" w:rsidP="001676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6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0D1462" w:rsidRPr="000D1462" w:rsidRDefault="000D1462" w:rsidP="000D1462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работы показывает, что </w:t>
      </w:r>
      <w:r w:rsidRPr="000D14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использование </w:t>
      </w:r>
      <w:proofErr w:type="spellStart"/>
      <w:r w:rsidRPr="000D14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здоровьесберегающих</w:t>
      </w:r>
      <w:proofErr w:type="spellEnd"/>
      <w:r w:rsidRPr="000D14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технологий</w:t>
      </w:r>
      <w:r w:rsidRPr="000D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учебном процессе </w:t>
      </w:r>
      <w:r w:rsidRPr="000D14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позволяет более успешно адаптироваться</w:t>
      </w:r>
      <w:r w:rsidRPr="000D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образовательном и социальном пространстве, раскрыть свои творческие способности, а педагогу эффективнее управлять познавательной деятельностью учащихся, сохраняя и  укрепляя здоровье детей. И, хотя традиционно считается, что основная задача школы – дать необходимое образование, </w:t>
      </w:r>
      <w:r w:rsidR="00167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считаю, что </w:t>
      </w:r>
      <w:r w:rsidRPr="000D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важная задача – сохранить в процессе обучения здоровье детей. </w:t>
      </w:r>
      <w:r w:rsidR="00C17469" w:rsidRPr="00C17469">
        <w:rPr>
          <w:rFonts w:ascii="Times New Roman" w:hAnsi="Times New Roman" w:cs="Times New Roman"/>
          <w:color w:val="000000" w:themeColor="text1"/>
          <w:sz w:val="28"/>
          <w:szCs w:val="28"/>
        </w:rPr>
        <w:t>Здоровые дети – это залог успешного обучения.</w:t>
      </w:r>
      <w:r w:rsidR="00C1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4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«Не навреди!» должен стать основополагающим в работе каждого педагога.</w:t>
      </w:r>
    </w:p>
    <w:p w:rsidR="000D1462" w:rsidRPr="000D1462" w:rsidRDefault="000D1462" w:rsidP="00E5510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1462" w:rsidRPr="000D1462" w:rsidSect="008E295D">
      <w:pgSz w:w="11906" w:h="16838"/>
      <w:pgMar w:top="720" w:right="720" w:bottom="720" w:left="720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817"/>
    <w:multiLevelType w:val="hybridMultilevel"/>
    <w:tmpl w:val="DCD80C86"/>
    <w:lvl w:ilvl="0" w:tplc="B652D8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A4933"/>
    <w:multiLevelType w:val="multilevel"/>
    <w:tmpl w:val="B2A023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8E65297"/>
    <w:multiLevelType w:val="hybridMultilevel"/>
    <w:tmpl w:val="5C42C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03251"/>
    <w:multiLevelType w:val="hybridMultilevel"/>
    <w:tmpl w:val="25C0A94E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ACD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897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A4F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436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A9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6F6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CC9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AAD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72E4E"/>
    <w:multiLevelType w:val="hybridMultilevel"/>
    <w:tmpl w:val="52F85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95D"/>
    <w:rsid w:val="000D1462"/>
    <w:rsid w:val="0016763E"/>
    <w:rsid w:val="005677FF"/>
    <w:rsid w:val="006E6A07"/>
    <w:rsid w:val="007D2404"/>
    <w:rsid w:val="008E295D"/>
    <w:rsid w:val="00944F1C"/>
    <w:rsid w:val="009B0087"/>
    <w:rsid w:val="00B831A6"/>
    <w:rsid w:val="00B92765"/>
    <w:rsid w:val="00BB2A8B"/>
    <w:rsid w:val="00C17469"/>
    <w:rsid w:val="00C73589"/>
    <w:rsid w:val="00DA2AEE"/>
    <w:rsid w:val="00DF4827"/>
    <w:rsid w:val="00E10BD5"/>
    <w:rsid w:val="00E5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E295D"/>
    <w:rPr>
      <w:i/>
      <w:iCs/>
      <w:color w:val="808080" w:themeColor="text1" w:themeTint="7F"/>
    </w:rPr>
  </w:style>
  <w:style w:type="paragraph" w:styleId="a4">
    <w:name w:val="Title"/>
    <w:basedOn w:val="a"/>
    <w:next w:val="a"/>
    <w:link w:val="a5"/>
    <w:uiPriority w:val="10"/>
    <w:qFormat/>
    <w:rsid w:val="008E29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9B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08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B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B0087"/>
    <w:pPr>
      <w:ind w:left="720"/>
      <w:contextualSpacing/>
    </w:pPr>
  </w:style>
  <w:style w:type="character" w:customStyle="1" w:styleId="apple-converted-space">
    <w:name w:val="apple-converted-space"/>
    <w:basedOn w:val="a0"/>
    <w:rsid w:val="00E55107"/>
  </w:style>
  <w:style w:type="character" w:styleId="aa">
    <w:name w:val="Strong"/>
    <w:basedOn w:val="a0"/>
    <w:uiPriority w:val="22"/>
    <w:qFormat/>
    <w:rsid w:val="00C73589"/>
    <w:rPr>
      <w:b/>
      <w:bCs/>
    </w:rPr>
  </w:style>
  <w:style w:type="character" w:customStyle="1" w:styleId="c6">
    <w:name w:val="c6"/>
    <w:basedOn w:val="a0"/>
    <w:rsid w:val="00C73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dcterms:created xsi:type="dcterms:W3CDTF">2014-12-02T07:52:00Z</dcterms:created>
  <dcterms:modified xsi:type="dcterms:W3CDTF">2024-06-16T06:28:00Z</dcterms:modified>
</cp:coreProperties>
</file>