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467F" w:rsidRPr="00F90844" w:rsidRDefault="003D274E" w:rsidP="0027467F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Занятие</w:t>
      </w:r>
    </w:p>
    <w:p w:rsidR="0027467F" w:rsidRPr="00F90844" w:rsidRDefault="0027467F" w:rsidP="0027467F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9084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 изобразительной деятельности нетрадиционной техникой рисования «Гжельские тарелочки»</w:t>
      </w:r>
    </w:p>
    <w:p w:rsidR="0027467F" w:rsidRPr="00F90844" w:rsidRDefault="0027467F" w:rsidP="0027467F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7467F" w:rsidRPr="00F90844" w:rsidRDefault="0027467F" w:rsidP="003D274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90844">
        <w:rPr>
          <w:rFonts w:ascii="Times New Roman" w:hAnsi="Times New Roman" w:cs="Times New Roman"/>
          <w:sz w:val="28"/>
          <w:szCs w:val="28"/>
        </w:rPr>
        <w:t>МАДОУ «Детский сад № 96 г. Перми                                                                         Эгах Елена Александровна</w:t>
      </w:r>
    </w:p>
    <w:p w:rsidR="005F13A9" w:rsidRPr="00F90844" w:rsidRDefault="005F13A9" w:rsidP="005F13A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5F13A9" w:rsidRPr="00F90844" w:rsidRDefault="005F13A9" w:rsidP="000D503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90844">
        <w:rPr>
          <w:rFonts w:ascii="Times New Roman" w:hAnsi="Times New Roman" w:cs="Times New Roman"/>
          <w:b/>
          <w:sz w:val="28"/>
          <w:szCs w:val="28"/>
        </w:rPr>
        <w:t>Цели:</w:t>
      </w:r>
      <w:r w:rsidRPr="00F90844">
        <w:rPr>
          <w:rFonts w:ascii="Times New Roman" w:hAnsi="Times New Roman" w:cs="Times New Roman"/>
          <w:sz w:val="28"/>
          <w:szCs w:val="28"/>
        </w:rPr>
        <w:t xml:space="preserve"> Продолжение знакомства детей с народным декоративно-прикладным искусством – Гжельская роспись. Интеллектуальное развитие детей через нетрадиционные методы работы. Знакомство с техникой получения объемного изображения с помощью п</w:t>
      </w:r>
      <w:r w:rsidRPr="00E74288">
        <w:rPr>
          <w:rFonts w:ascii="Times New Roman" w:hAnsi="Times New Roman" w:cs="Times New Roman"/>
          <w:sz w:val="28"/>
          <w:szCs w:val="28"/>
        </w:rPr>
        <w:t>ен</w:t>
      </w:r>
      <w:r w:rsidR="00BB498D" w:rsidRPr="00E74288">
        <w:rPr>
          <w:rFonts w:ascii="Times New Roman" w:hAnsi="Times New Roman" w:cs="Times New Roman"/>
          <w:sz w:val="28"/>
          <w:szCs w:val="28"/>
        </w:rPr>
        <w:t>ы</w:t>
      </w:r>
      <w:r w:rsidRPr="00F90844">
        <w:rPr>
          <w:rFonts w:ascii="Times New Roman" w:hAnsi="Times New Roman" w:cs="Times New Roman"/>
          <w:sz w:val="28"/>
          <w:szCs w:val="28"/>
        </w:rPr>
        <w:t xml:space="preserve"> для бритья.</w:t>
      </w:r>
    </w:p>
    <w:p w:rsidR="005F13A9" w:rsidRPr="00F90844" w:rsidRDefault="005F13A9" w:rsidP="000D5039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90844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5F13A9" w:rsidRPr="00F90844" w:rsidRDefault="005F13A9" w:rsidP="000D503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90844">
        <w:rPr>
          <w:rFonts w:ascii="Times New Roman" w:hAnsi="Times New Roman" w:cs="Times New Roman"/>
          <w:sz w:val="28"/>
          <w:szCs w:val="28"/>
        </w:rPr>
        <w:t>Воспитательные:</w:t>
      </w:r>
    </w:p>
    <w:p w:rsidR="005F13A9" w:rsidRPr="00F90844" w:rsidRDefault="005F13A9" w:rsidP="000D503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90844">
        <w:rPr>
          <w:rFonts w:ascii="Times New Roman" w:hAnsi="Times New Roman" w:cs="Times New Roman"/>
          <w:sz w:val="28"/>
          <w:szCs w:val="28"/>
        </w:rPr>
        <w:t>•</w:t>
      </w:r>
      <w:r w:rsidRPr="00F90844">
        <w:rPr>
          <w:rFonts w:ascii="Times New Roman" w:hAnsi="Times New Roman" w:cs="Times New Roman"/>
          <w:sz w:val="28"/>
          <w:szCs w:val="28"/>
        </w:rPr>
        <w:tab/>
        <w:t>воспитывать интерес к изучению народных промыслов, проводя работу по «вживанию» в образ изделий народных мастеров, усиливая их восприятие через народный фольклор;</w:t>
      </w:r>
    </w:p>
    <w:p w:rsidR="005F13A9" w:rsidRPr="00F90844" w:rsidRDefault="005F13A9" w:rsidP="000D503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90844">
        <w:rPr>
          <w:rFonts w:ascii="Times New Roman" w:hAnsi="Times New Roman" w:cs="Times New Roman"/>
          <w:sz w:val="28"/>
          <w:szCs w:val="28"/>
        </w:rPr>
        <w:t>•</w:t>
      </w:r>
      <w:r w:rsidRPr="00F90844">
        <w:rPr>
          <w:rFonts w:ascii="Times New Roman" w:hAnsi="Times New Roman" w:cs="Times New Roman"/>
          <w:sz w:val="28"/>
          <w:szCs w:val="28"/>
        </w:rPr>
        <w:tab/>
        <w:t>воспитывать у детей эстетическое восприятие;</w:t>
      </w:r>
    </w:p>
    <w:p w:rsidR="005F13A9" w:rsidRPr="00F90844" w:rsidRDefault="005F13A9" w:rsidP="000D503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90844">
        <w:rPr>
          <w:rFonts w:ascii="Times New Roman" w:hAnsi="Times New Roman" w:cs="Times New Roman"/>
          <w:sz w:val="28"/>
          <w:szCs w:val="28"/>
        </w:rPr>
        <w:t>Образовательные:</w:t>
      </w:r>
    </w:p>
    <w:p w:rsidR="005F13A9" w:rsidRPr="00F90844" w:rsidRDefault="005F13A9" w:rsidP="000D503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90844">
        <w:rPr>
          <w:rFonts w:ascii="Times New Roman" w:hAnsi="Times New Roman" w:cs="Times New Roman"/>
          <w:sz w:val="28"/>
          <w:szCs w:val="28"/>
        </w:rPr>
        <w:t>•</w:t>
      </w:r>
      <w:r w:rsidRPr="00F90844">
        <w:rPr>
          <w:rFonts w:ascii="Times New Roman" w:hAnsi="Times New Roman" w:cs="Times New Roman"/>
          <w:sz w:val="28"/>
          <w:szCs w:val="28"/>
        </w:rPr>
        <w:tab/>
        <w:t>проверить и закрепить знания, умения самостоятельно рисовать узоры по мотивам гжельской росписи, передавая её характерные особенности;</w:t>
      </w:r>
    </w:p>
    <w:p w:rsidR="005F13A9" w:rsidRPr="00F90844" w:rsidRDefault="005F13A9" w:rsidP="000D503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90844">
        <w:rPr>
          <w:rFonts w:ascii="Times New Roman" w:hAnsi="Times New Roman" w:cs="Times New Roman"/>
          <w:sz w:val="28"/>
          <w:szCs w:val="28"/>
        </w:rPr>
        <w:t>•</w:t>
      </w:r>
      <w:r w:rsidRPr="00F90844">
        <w:rPr>
          <w:rFonts w:ascii="Times New Roman" w:hAnsi="Times New Roman" w:cs="Times New Roman"/>
          <w:sz w:val="28"/>
          <w:szCs w:val="28"/>
        </w:rPr>
        <w:tab/>
        <w:t xml:space="preserve">обобщить знания детей о народных промыслах: хохломской, </w:t>
      </w:r>
      <w:proofErr w:type="spellStart"/>
      <w:r w:rsidRPr="00F90844">
        <w:rPr>
          <w:rFonts w:ascii="Times New Roman" w:hAnsi="Times New Roman" w:cs="Times New Roman"/>
          <w:sz w:val="28"/>
          <w:szCs w:val="28"/>
        </w:rPr>
        <w:t>филимоновской</w:t>
      </w:r>
      <w:proofErr w:type="spellEnd"/>
      <w:r w:rsidRPr="00F90844">
        <w:rPr>
          <w:rFonts w:ascii="Times New Roman" w:hAnsi="Times New Roman" w:cs="Times New Roman"/>
          <w:sz w:val="28"/>
          <w:szCs w:val="28"/>
        </w:rPr>
        <w:t>, дымковской росписи;</w:t>
      </w:r>
    </w:p>
    <w:p w:rsidR="005F13A9" w:rsidRPr="00F90844" w:rsidRDefault="005F13A9" w:rsidP="000D503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90844">
        <w:rPr>
          <w:rFonts w:ascii="Times New Roman" w:hAnsi="Times New Roman" w:cs="Times New Roman"/>
          <w:sz w:val="28"/>
          <w:szCs w:val="28"/>
        </w:rPr>
        <w:t>•</w:t>
      </w:r>
      <w:r w:rsidRPr="00F90844">
        <w:rPr>
          <w:rFonts w:ascii="Times New Roman" w:hAnsi="Times New Roman" w:cs="Times New Roman"/>
          <w:sz w:val="28"/>
          <w:szCs w:val="28"/>
        </w:rPr>
        <w:tab/>
      </w:r>
      <w:r w:rsidR="00501ED3">
        <w:rPr>
          <w:rFonts w:ascii="Times New Roman" w:hAnsi="Times New Roman" w:cs="Times New Roman"/>
          <w:sz w:val="28"/>
          <w:szCs w:val="28"/>
        </w:rPr>
        <w:t>знакомить детей с нетрадиционной техникой р</w:t>
      </w:r>
      <w:r w:rsidRPr="00F90844">
        <w:rPr>
          <w:rFonts w:ascii="Times New Roman" w:hAnsi="Times New Roman" w:cs="Times New Roman"/>
          <w:sz w:val="28"/>
          <w:szCs w:val="28"/>
        </w:rPr>
        <w:t>исования пеной для бритья;</w:t>
      </w:r>
    </w:p>
    <w:p w:rsidR="005F13A9" w:rsidRPr="00F90844" w:rsidRDefault="005F13A9" w:rsidP="000D503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90844">
        <w:rPr>
          <w:rFonts w:ascii="Times New Roman" w:hAnsi="Times New Roman" w:cs="Times New Roman"/>
          <w:sz w:val="28"/>
          <w:szCs w:val="28"/>
        </w:rPr>
        <w:t>Развивающие:</w:t>
      </w:r>
    </w:p>
    <w:p w:rsidR="005F13A9" w:rsidRPr="00F90844" w:rsidRDefault="005F13A9" w:rsidP="000D503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90844">
        <w:rPr>
          <w:rFonts w:ascii="Times New Roman" w:hAnsi="Times New Roman" w:cs="Times New Roman"/>
          <w:sz w:val="28"/>
          <w:szCs w:val="28"/>
        </w:rPr>
        <w:t>•</w:t>
      </w:r>
      <w:r w:rsidRPr="00F90844">
        <w:rPr>
          <w:rFonts w:ascii="Times New Roman" w:hAnsi="Times New Roman" w:cs="Times New Roman"/>
          <w:sz w:val="28"/>
          <w:szCs w:val="28"/>
        </w:rPr>
        <w:tab/>
        <w:t>развивать творческий подход к работе, мелкую моторику пальцев рук;</w:t>
      </w:r>
    </w:p>
    <w:p w:rsidR="005F13A9" w:rsidRDefault="005F13A9" w:rsidP="000D503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90844">
        <w:rPr>
          <w:rFonts w:ascii="Times New Roman" w:hAnsi="Times New Roman" w:cs="Times New Roman"/>
          <w:sz w:val="28"/>
          <w:szCs w:val="28"/>
        </w:rPr>
        <w:t>•</w:t>
      </w:r>
      <w:r w:rsidRPr="00F90844">
        <w:rPr>
          <w:rFonts w:ascii="Times New Roman" w:hAnsi="Times New Roman" w:cs="Times New Roman"/>
          <w:sz w:val="28"/>
          <w:szCs w:val="28"/>
        </w:rPr>
        <w:tab/>
        <w:t>способствовать формированию самостоятельности.</w:t>
      </w:r>
    </w:p>
    <w:p w:rsidR="000D5039" w:rsidRDefault="000D5039" w:rsidP="000D503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Методы и приемы:</w:t>
      </w:r>
      <w:r w:rsidR="00501ED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01ED3">
        <w:rPr>
          <w:rFonts w:ascii="Times New Roman" w:hAnsi="Times New Roman" w:cs="Times New Roman"/>
          <w:sz w:val="28"/>
          <w:szCs w:val="28"/>
        </w:rPr>
        <w:t xml:space="preserve">наглядные, словесные; познавательные, художественно-изобразительные; репродуктивно-познавательные. </w:t>
      </w:r>
    </w:p>
    <w:p w:rsidR="00501ED3" w:rsidRDefault="00501ED3" w:rsidP="00501ED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Ожидаемые результаты: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01ED3" w:rsidRPr="00501ED3" w:rsidRDefault="00501ED3" w:rsidP="00501ED3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закрепят знания о хохломской,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филимоновской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>, дымковской росписях;</w:t>
      </w:r>
    </w:p>
    <w:p w:rsidR="00501ED3" w:rsidRDefault="00501ED3" w:rsidP="00501ED3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детей повысится интерес к изделиям народных промыслов;</w:t>
      </w:r>
    </w:p>
    <w:p w:rsidR="00501ED3" w:rsidRDefault="00501ED3" w:rsidP="00501ED3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закрепят знания, умения самостоятельно рисовать узоры по мотивам гжельской росписи;</w:t>
      </w:r>
    </w:p>
    <w:p w:rsidR="00501ED3" w:rsidRPr="00501ED3" w:rsidRDefault="002F1CBC" w:rsidP="00501ED3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познакомятся с</w:t>
      </w:r>
      <w:r w:rsidR="00501ED3">
        <w:rPr>
          <w:rFonts w:ascii="Times New Roman" w:hAnsi="Times New Roman" w:cs="Times New Roman"/>
          <w:sz w:val="28"/>
          <w:szCs w:val="28"/>
        </w:rPr>
        <w:t xml:space="preserve"> нетрадиционн</w:t>
      </w:r>
      <w:r>
        <w:rPr>
          <w:rFonts w:ascii="Times New Roman" w:hAnsi="Times New Roman" w:cs="Times New Roman"/>
          <w:sz w:val="28"/>
          <w:szCs w:val="28"/>
        </w:rPr>
        <w:t>ой</w:t>
      </w:r>
      <w:r w:rsidR="00501ED3">
        <w:rPr>
          <w:rFonts w:ascii="Times New Roman" w:hAnsi="Times New Roman" w:cs="Times New Roman"/>
          <w:sz w:val="28"/>
          <w:szCs w:val="28"/>
        </w:rPr>
        <w:t xml:space="preserve"> техник</w:t>
      </w:r>
      <w:r>
        <w:rPr>
          <w:rFonts w:ascii="Times New Roman" w:hAnsi="Times New Roman" w:cs="Times New Roman"/>
          <w:sz w:val="28"/>
          <w:szCs w:val="28"/>
        </w:rPr>
        <w:t>ой</w:t>
      </w:r>
      <w:r w:rsidR="00501ED3">
        <w:rPr>
          <w:rFonts w:ascii="Times New Roman" w:hAnsi="Times New Roman" w:cs="Times New Roman"/>
          <w:sz w:val="28"/>
          <w:szCs w:val="28"/>
        </w:rPr>
        <w:t xml:space="preserve"> рисования</w:t>
      </w:r>
      <w:r>
        <w:rPr>
          <w:rFonts w:ascii="Times New Roman" w:hAnsi="Times New Roman" w:cs="Times New Roman"/>
          <w:sz w:val="28"/>
          <w:szCs w:val="28"/>
        </w:rPr>
        <w:t xml:space="preserve"> пеной для бритья. </w:t>
      </w:r>
    </w:p>
    <w:p w:rsidR="000D5039" w:rsidRDefault="000D5039" w:rsidP="000D503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Оборудование, материалы: </w:t>
      </w:r>
      <w:r>
        <w:rPr>
          <w:rFonts w:ascii="Times New Roman" w:hAnsi="Times New Roman" w:cs="Times New Roman"/>
          <w:sz w:val="28"/>
          <w:szCs w:val="28"/>
        </w:rPr>
        <w:t>картинки с изображением народных промыслов – гжельская, дымковская, хохломская, филимоновская росписи; посуда с гжельской росписью;</w:t>
      </w:r>
      <w:r w:rsidR="00984FAA">
        <w:rPr>
          <w:rFonts w:ascii="Times New Roman" w:hAnsi="Times New Roman" w:cs="Times New Roman"/>
          <w:sz w:val="28"/>
          <w:szCs w:val="28"/>
        </w:rPr>
        <w:t xml:space="preserve"> одноразовые бумажные тарелочки белого </w:t>
      </w:r>
      <w:r w:rsidR="00984FAA">
        <w:rPr>
          <w:rFonts w:ascii="Times New Roman" w:hAnsi="Times New Roman" w:cs="Times New Roman"/>
          <w:sz w:val="28"/>
          <w:szCs w:val="28"/>
        </w:rPr>
        <w:lastRenderedPageBreak/>
        <w:t xml:space="preserve">цвета, тонкие кисти, пена для бритья, красители голубого, синего цветов, клей ПВА, салфетки. </w:t>
      </w:r>
    </w:p>
    <w:p w:rsidR="002F1CBC" w:rsidRPr="002F1CBC" w:rsidRDefault="002F1CBC" w:rsidP="002F1CBC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Ход занятия. </w:t>
      </w:r>
    </w:p>
    <w:p w:rsidR="005706B9" w:rsidRPr="00F90844" w:rsidRDefault="005706B9" w:rsidP="000D503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90844">
        <w:rPr>
          <w:rFonts w:ascii="Times New Roman" w:hAnsi="Times New Roman" w:cs="Times New Roman"/>
          <w:sz w:val="28"/>
          <w:szCs w:val="28"/>
          <w:u w:val="single"/>
        </w:rPr>
        <w:t>Воспитатель</w:t>
      </w:r>
      <w:r w:rsidRPr="00F90844">
        <w:rPr>
          <w:rFonts w:ascii="Times New Roman" w:hAnsi="Times New Roman" w:cs="Times New Roman"/>
          <w:sz w:val="28"/>
          <w:szCs w:val="28"/>
        </w:rPr>
        <w:t xml:space="preserve">: </w:t>
      </w:r>
      <w:r w:rsidR="005F13A9" w:rsidRPr="00F90844">
        <w:rPr>
          <w:rFonts w:ascii="Times New Roman" w:hAnsi="Times New Roman" w:cs="Times New Roman"/>
          <w:sz w:val="28"/>
          <w:szCs w:val="28"/>
        </w:rPr>
        <w:t>Здравствуйте, ребята!</w:t>
      </w:r>
      <w:r w:rsidRPr="00F90844">
        <w:rPr>
          <w:rFonts w:ascii="Times New Roman" w:hAnsi="Times New Roman" w:cs="Times New Roman"/>
          <w:sz w:val="28"/>
          <w:szCs w:val="28"/>
        </w:rPr>
        <w:t xml:space="preserve"> Отгадайте загадку.</w:t>
      </w:r>
    </w:p>
    <w:p w:rsidR="005706B9" w:rsidRPr="00F90844" w:rsidRDefault="005706B9" w:rsidP="000D5039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F90844">
        <w:rPr>
          <w:rStyle w:val="c1"/>
          <w:color w:val="000000"/>
          <w:sz w:val="28"/>
          <w:szCs w:val="28"/>
        </w:rPr>
        <w:t>Снежно-белая посуда,</w:t>
      </w:r>
    </w:p>
    <w:p w:rsidR="005706B9" w:rsidRPr="00F90844" w:rsidRDefault="005706B9" w:rsidP="000D5039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F90844">
        <w:rPr>
          <w:rStyle w:val="c1"/>
          <w:color w:val="000000"/>
          <w:sz w:val="28"/>
          <w:szCs w:val="28"/>
        </w:rPr>
        <w:t>Расскажи-ка: ты откуда?</w:t>
      </w:r>
    </w:p>
    <w:p w:rsidR="005706B9" w:rsidRPr="00F90844" w:rsidRDefault="005706B9" w:rsidP="000D5039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F90844">
        <w:rPr>
          <w:rStyle w:val="c1"/>
          <w:color w:val="000000"/>
          <w:sz w:val="28"/>
          <w:szCs w:val="28"/>
        </w:rPr>
        <w:t>Видно, с Севера пришла</w:t>
      </w:r>
    </w:p>
    <w:p w:rsidR="005706B9" w:rsidRPr="00F90844" w:rsidRDefault="005706B9" w:rsidP="000D5039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F90844">
        <w:rPr>
          <w:rStyle w:val="c1"/>
          <w:color w:val="000000"/>
          <w:sz w:val="28"/>
          <w:szCs w:val="28"/>
        </w:rPr>
        <w:t>И цветами расцвела:</w:t>
      </w:r>
    </w:p>
    <w:p w:rsidR="005706B9" w:rsidRPr="00F90844" w:rsidRDefault="005706B9" w:rsidP="000D5039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F90844">
        <w:rPr>
          <w:rStyle w:val="c1"/>
          <w:color w:val="000000"/>
          <w:sz w:val="28"/>
          <w:szCs w:val="28"/>
        </w:rPr>
        <w:t>Голубыми, синими,</w:t>
      </w:r>
    </w:p>
    <w:p w:rsidR="005706B9" w:rsidRPr="00F90844" w:rsidRDefault="005706B9" w:rsidP="000D5039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rStyle w:val="c1"/>
          <w:color w:val="000000"/>
          <w:sz w:val="28"/>
          <w:szCs w:val="28"/>
        </w:rPr>
      </w:pPr>
      <w:r w:rsidRPr="00F90844">
        <w:rPr>
          <w:rStyle w:val="c1"/>
          <w:color w:val="000000"/>
          <w:sz w:val="28"/>
          <w:szCs w:val="28"/>
        </w:rPr>
        <w:t>Нежными, красивыми.</w:t>
      </w:r>
    </w:p>
    <w:p w:rsidR="005706B9" w:rsidRPr="00F90844" w:rsidRDefault="005706B9" w:rsidP="000D5039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  <w:u w:val="single"/>
        </w:rPr>
      </w:pPr>
      <w:r w:rsidRPr="00F90844">
        <w:rPr>
          <w:rStyle w:val="c1"/>
          <w:color w:val="000000"/>
          <w:sz w:val="28"/>
          <w:szCs w:val="28"/>
          <w:u w:val="single"/>
        </w:rPr>
        <w:t xml:space="preserve">Дети. </w:t>
      </w:r>
      <w:r w:rsidRPr="00F90844">
        <w:rPr>
          <w:rStyle w:val="c1"/>
          <w:color w:val="000000"/>
          <w:sz w:val="28"/>
          <w:szCs w:val="28"/>
        </w:rPr>
        <w:t>Гжель.</w:t>
      </w:r>
      <w:r w:rsidRPr="00F90844">
        <w:rPr>
          <w:rStyle w:val="c1"/>
          <w:color w:val="000000"/>
          <w:sz w:val="28"/>
          <w:szCs w:val="28"/>
          <w:u w:val="single"/>
        </w:rPr>
        <w:t xml:space="preserve"> </w:t>
      </w:r>
    </w:p>
    <w:p w:rsidR="005706B9" w:rsidRPr="00F90844" w:rsidRDefault="005706B9" w:rsidP="000D503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90844">
        <w:rPr>
          <w:rFonts w:ascii="Times New Roman" w:hAnsi="Times New Roman" w:cs="Times New Roman"/>
          <w:sz w:val="28"/>
          <w:szCs w:val="28"/>
          <w:u w:val="single"/>
        </w:rPr>
        <w:t>Воспитатель:</w:t>
      </w:r>
      <w:r w:rsidR="005F13A9" w:rsidRPr="00F90844">
        <w:rPr>
          <w:rFonts w:ascii="Times New Roman" w:hAnsi="Times New Roman" w:cs="Times New Roman"/>
          <w:sz w:val="28"/>
          <w:szCs w:val="28"/>
        </w:rPr>
        <w:t xml:space="preserve"> Сегодня мы с вами совершим путешествие в мир красоты, добра, в мир удивительных творений народных умельцев. </w:t>
      </w:r>
      <w:r w:rsidRPr="00F90844">
        <w:rPr>
          <w:rFonts w:ascii="Times New Roman" w:hAnsi="Times New Roman" w:cs="Times New Roman"/>
          <w:sz w:val="28"/>
          <w:szCs w:val="28"/>
        </w:rPr>
        <w:t>А какие народные промыслы вы знаете?</w:t>
      </w:r>
    </w:p>
    <w:p w:rsidR="005706B9" w:rsidRPr="00F90844" w:rsidRDefault="005706B9" w:rsidP="000D503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90844">
        <w:rPr>
          <w:rFonts w:ascii="Times New Roman" w:hAnsi="Times New Roman" w:cs="Times New Roman"/>
          <w:sz w:val="28"/>
          <w:szCs w:val="28"/>
          <w:u w:val="single"/>
        </w:rPr>
        <w:t>Дети</w:t>
      </w:r>
      <w:r w:rsidRPr="00F90844">
        <w:rPr>
          <w:rFonts w:ascii="Times New Roman" w:hAnsi="Times New Roman" w:cs="Times New Roman"/>
          <w:sz w:val="28"/>
          <w:szCs w:val="28"/>
        </w:rPr>
        <w:t>: Хохломская роспись, филимоновская, дымковская. (Дети находят картинки росписей).</w:t>
      </w:r>
    </w:p>
    <w:p w:rsidR="005F13A9" w:rsidRPr="00F90844" w:rsidRDefault="005706B9" w:rsidP="000D503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90844">
        <w:rPr>
          <w:rFonts w:ascii="Times New Roman" w:hAnsi="Times New Roman" w:cs="Times New Roman"/>
          <w:sz w:val="28"/>
          <w:szCs w:val="28"/>
          <w:u w:val="single"/>
        </w:rPr>
        <w:t>Воспитатель:</w:t>
      </w:r>
      <w:r w:rsidRPr="00F90844">
        <w:rPr>
          <w:rFonts w:ascii="Times New Roman" w:hAnsi="Times New Roman" w:cs="Times New Roman"/>
          <w:sz w:val="28"/>
          <w:szCs w:val="28"/>
        </w:rPr>
        <w:t xml:space="preserve"> Сегодня мы с вами</w:t>
      </w:r>
      <w:r w:rsidR="005F13A9" w:rsidRPr="00F90844">
        <w:rPr>
          <w:rFonts w:ascii="Times New Roman" w:hAnsi="Times New Roman" w:cs="Times New Roman"/>
          <w:sz w:val="28"/>
          <w:szCs w:val="28"/>
        </w:rPr>
        <w:t xml:space="preserve"> отправимся к народным умельцам в сине-голубую сказку. А почему она так называется, вы поймёте сами, (дети рассаживаются, слушают сказку воспитателя и рассматривают иллюстрации).</w:t>
      </w:r>
    </w:p>
    <w:p w:rsidR="005F13A9" w:rsidRPr="00F90844" w:rsidRDefault="005F13A9" w:rsidP="000D503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90844">
        <w:rPr>
          <w:rFonts w:ascii="Times New Roman" w:hAnsi="Times New Roman" w:cs="Times New Roman"/>
          <w:sz w:val="28"/>
          <w:szCs w:val="28"/>
        </w:rPr>
        <w:t xml:space="preserve">Давным-давно это было. В некотором царстве, в российском государстве, недалеко от Москвы, средь дремучих лесов стояла деревушка Гжель. Жили там смелые и умелые, добрые и работящие люди. И вот собрались они однажды и стали думать, как бы им лучше мастерство свое показать, всех людей порадовать, да свой край прославить. Думали – думали и придумали. Нашли они в своей сторонушке глину чудесную, белую-белую, и решили лепить посуду, такую, какой свет не видывал. Слепили они чайник и чашки, блюдца, сахарницы. Дивная получилась посуда. Стали они думать. Как бы украсить такую затейливую посуду? Разошлись по дома. Идут дорогой и смотрят. А вокруг сказочная красота, разливается синь – синева, высокое синее небо с белыми облаками, в вдалеке синий лес виднеется, синяя гладь рек и озер, а над ними белый туман стелется. Вот и задумали они перенести эту синеву на белый фарфор. Рисовали на посуде узоры из цветов, капелек, </w:t>
      </w:r>
      <w:proofErr w:type="spellStart"/>
      <w:r w:rsidRPr="00F90844">
        <w:rPr>
          <w:rFonts w:ascii="Times New Roman" w:hAnsi="Times New Roman" w:cs="Times New Roman"/>
          <w:sz w:val="28"/>
          <w:szCs w:val="28"/>
        </w:rPr>
        <w:t>полосочек</w:t>
      </w:r>
      <w:proofErr w:type="spellEnd"/>
      <w:r w:rsidRPr="00F90844">
        <w:rPr>
          <w:rFonts w:ascii="Times New Roman" w:hAnsi="Times New Roman" w:cs="Times New Roman"/>
          <w:sz w:val="28"/>
          <w:szCs w:val="28"/>
        </w:rPr>
        <w:t>, сеточек. Стал каждый мастер своё умение показывать. Один мастер слепил чайник, другой кувшин (показ картинок с изображением предметов, выполненных гжельской росписью) - Гжельские мастера большие фантазёры. Лепили они разных животных и птиц. У каждого художника есть свой узор любимый, и в каждом отражается сторонушка родимая – её трава шелковая, её цветы весенние. Вот так и повелось, что каждый мастер своим мастерством всех радовал. Своих детей и внуков разным премудростям учил, чтобы они хорошими мастерами были. Всего одна краска, а какая нарядная и праздничная получалась роспись. А два века назад была открыта фабрика по производству посуды.</w:t>
      </w:r>
    </w:p>
    <w:p w:rsidR="005F13A9" w:rsidRPr="00F90844" w:rsidRDefault="005F13A9" w:rsidP="000D503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90844">
        <w:rPr>
          <w:rFonts w:ascii="Times New Roman" w:hAnsi="Times New Roman" w:cs="Times New Roman"/>
          <w:sz w:val="28"/>
          <w:szCs w:val="28"/>
        </w:rPr>
        <w:lastRenderedPageBreak/>
        <w:t>И по сей день жив старинный городок Гжель. Трудятся в нем внуки и правнуки знаменитых мастеров, продолжают славную традицию, лепят и расписывают удивительную гжельскую посуду. На фабрике сначала из фарфоровой массы вручную делают такую посуду.</w:t>
      </w:r>
    </w:p>
    <w:p w:rsidR="005F13A9" w:rsidRPr="00F90844" w:rsidRDefault="005F13A9" w:rsidP="000D503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90844">
        <w:rPr>
          <w:rFonts w:ascii="Times New Roman" w:hAnsi="Times New Roman" w:cs="Times New Roman"/>
          <w:sz w:val="28"/>
          <w:szCs w:val="28"/>
        </w:rPr>
        <w:t>Затем мастера расписывают изделия вручную. Каждый мастер расписывает свое изделие и ставит роспись. Затем изделия обжигают в печи при высокой температуре.</w:t>
      </w:r>
    </w:p>
    <w:p w:rsidR="005F13A9" w:rsidRPr="00F90844" w:rsidRDefault="005F13A9" w:rsidP="000D503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90844">
        <w:rPr>
          <w:rFonts w:ascii="Times New Roman" w:hAnsi="Times New Roman" w:cs="Times New Roman"/>
          <w:sz w:val="28"/>
          <w:szCs w:val="28"/>
        </w:rPr>
        <w:t>И получаются вот такие необыкновенные, яркие и звонкие изделия.</w:t>
      </w:r>
    </w:p>
    <w:p w:rsidR="005F13A9" w:rsidRPr="00F90844" w:rsidRDefault="005F13A9" w:rsidP="000D503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90844">
        <w:rPr>
          <w:rFonts w:ascii="Times New Roman" w:hAnsi="Times New Roman" w:cs="Times New Roman"/>
          <w:sz w:val="28"/>
          <w:szCs w:val="28"/>
        </w:rPr>
        <w:t>Гжельские узоры приятно рассматривать. Их можно увидеть не только на фарфоре, но и на картинах, вышитых или расписанных, и на одежде, на постельном белье. Самый излюбленный узор – гжельская роза. Посмотрите, как красиво!</w:t>
      </w:r>
    </w:p>
    <w:p w:rsidR="005706B9" w:rsidRPr="00F90844" w:rsidRDefault="005706B9" w:rsidP="000D503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90844">
        <w:rPr>
          <w:rFonts w:ascii="Times New Roman" w:hAnsi="Times New Roman" w:cs="Times New Roman"/>
          <w:sz w:val="28"/>
          <w:szCs w:val="28"/>
          <w:u w:val="single"/>
        </w:rPr>
        <w:t>Воспитатель</w:t>
      </w:r>
      <w:r w:rsidRPr="00F90844">
        <w:rPr>
          <w:rFonts w:ascii="Times New Roman" w:hAnsi="Times New Roman" w:cs="Times New Roman"/>
          <w:sz w:val="28"/>
          <w:szCs w:val="28"/>
        </w:rPr>
        <w:t xml:space="preserve">. </w:t>
      </w:r>
      <w:r w:rsidR="005F13A9" w:rsidRPr="00F90844">
        <w:rPr>
          <w:rFonts w:ascii="Times New Roman" w:hAnsi="Times New Roman" w:cs="Times New Roman"/>
          <w:sz w:val="28"/>
          <w:szCs w:val="28"/>
        </w:rPr>
        <w:t>Чем отличается гжель</w:t>
      </w:r>
      <w:r w:rsidRPr="00F90844">
        <w:rPr>
          <w:rFonts w:ascii="Times New Roman" w:hAnsi="Times New Roman" w:cs="Times New Roman"/>
          <w:sz w:val="28"/>
          <w:szCs w:val="28"/>
        </w:rPr>
        <w:t xml:space="preserve"> от других росписей</w:t>
      </w:r>
      <w:r w:rsidR="005F13A9" w:rsidRPr="00F90844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5706B9" w:rsidRPr="00F90844" w:rsidRDefault="005706B9" w:rsidP="000D503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90844">
        <w:rPr>
          <w:rFonts w:ascii="Times New Roman" w:hAnsi="Times New Roman" w:cs="Times New Roman"/>
          <w:sz w:val="28"/>
          <w:szCs w:val="28"/>
          <w:u w:val="single"/>
        </w:rPr>
        <w:t>Дети:</w:t>
      </w:r>
      <w:r w:rsidRPr="00F90844">
        <w:rPr>
          <w:rFonts w:ascii="Times New Roman" w:hAnsi="Times New Roman" w:cs="Times New Roman"/>
          <w:sz w:val="28"/>
          <w:szCs w:val="28"/>
        </w:rPr>
        <w:t xml:space="preserve"> Цветом.</w:t>
      </w:r>
    </w:p>
    <w:p w:rsidR="005F13A9" w:rsidRPr="00F90844" w:rsidRDefault="005706B9" w:rsidP="000D503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90844">
        <w:rPr>
          <w:rFonts w:ascii="Times New Roman" w:hAnsi="Times New Roman" w:cs="Times New Roman"/>
          <w:sz w:val="28"/>
          <w:szCs w:val="28"/>
          <w:u w:val="single"/>
        </w:rPr>
        <w:t>Воспитатель:</w:t>
      </w:r>
      <w:r w:rsidRPr="00F90844">
        <w:rPr>
          <w:rFonts w:ascii="Times New Roman" w:hAnsi="Times New Roman" w:cs="Times New Roman"/>
          <w:sz w:val="28"/>
          <w:szCs w:val="28"/>
        </w:rPr>
        <w:t xml:space="preserve"> </w:t>
      </w:r>
      <w:r w:rsidR="005F13A9" w:rsidRPr="00F90844">
        <w:rPr>
          <w:rFonts w:ascii="Times New Roman" w:hAnsi="Times New Roman" w:cs="Times New Roman"/>
          <w:sz w:val="28"/>
          <w:szCs w:val="28"/>
        </w:rPr>
        <w:t>Да прежде всего своим цветом. Синий на белом фоне. По белому фону ведет рука художника кисточку с краской, то сильнее, то слабее нажимает на нее. И все, что рисует кисть, становится синим и голубым. И цветы, и люди, и птицы, и трава. Всего одна краска, а какая нарядная и праздничная получается роспись!</w:t>
      </w:r>
    </w:p>
    <w:p w:rsidR="005F13A9" w:rsidRPr="00F90844" w:rsidRDefault="005F13A9" w:rsidP="000D503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90844">
        <w:rPr>
          <w:rFonts w:ascii="Times New Roman" w:hAnsi="Times New Roman" w:cs="Times New Roman"/>
          <w:sz w:val="28"/>
          <w:szCs w:val="28"/>
        </w:rPr>
        <w:t>И сегодня, мы с вами попробуем стать гжельскими мастерами, и поучимся расписывать тарелки. Но рисовать мы будем не простыми красками, а специально приготовленными, и для изготовления краски мы будет использовать пену для бритья.</w:t>
      </w:r>
      <w:r w:rsidR="00F90844" w:rsidRPr="00F90844">
        <w:rPr>
          <w:rFonts w:ascii="Times New Roman" w:hAnsi="Times New Roman" w:cs="Times New Roman"/>
          <w:sz w:val="28"/>
          <w:szCs w:val="28"/>
        </w:rPr>
        <w:t xml:space="preserve"> Прежде чем вы приступите к работе, давайте разбудим наши пальчики. </w:t>
      </w:r>
    </w:p>
    <w:p w:rsidR="00F90844" w:rsidRPr="00F90844" w:rsidRDefault="00F90844" w:rsidP="000D5039">
      <w:pPr>
        <w:pStyle w:val="c5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  <w:u w:val="single"/>
        </w:rPr>
      </w:pPr>
      <w:r w:rsidRPr="00F90844">
        <w:rPr>
          <w:rStyle w:val="c8"/>
          <w:bCs/>
          <w:color w:val="000000"/>
          <w:sz w:val="28"/>
          <w:szCs w:val="28"/>
          <w:u w:val="single"/>
        </w:rPr>
        <w:t>Пальчиковая гимнастика: «Цветы»</w:t>
      </w:r>
    </w:p>
    <w:p w:rsidR="00F90844" w:rsidRPr="00F90844" w:rsidRDefault="00F90844" w:rsidP="000D5039">
      <w:pPr>
        <w:pStyle w:val="c5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F90844">
        <w:rPr>
          <w:rStyle w:val="c2"/>
          <w:color w:val="000000"/>
          <w:sz w:val="28"/>
          <w:szCs w:val="28"/>
        </w:rPr>
        <w:t>Наши синие цветки распускают лепестки.</w:t>
      </w:r>
    </w:p>
    <w:p w:rsidR="00F90844" w:rsidRPr="00F90844" w:rsidRDefault="00F90844" w:rsidP="000D5039">
      <w:pPr>
        <w:pStyle w:val="c5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F90844">
        <w:rPr>
          <w:rStyle w:val="c2"/>
          <w:color w:val="000000"/>
          <w:sz w:val="28"/>
          <w:szCs w:val="28"/>
        </w:rPr>
        <w:t>Ветерок чуть дышит,</w:t>
      </w:r>
    </w:p>
    <w:p w:rsidR="00F90844" w:rsidRPr="00F90844" w:rsidRDefault="00F90844" w:rsidP="000D5039">
      <w:pPr>
        <w:pStyle w:val="c5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F90844">
        <w:rPr>
          <w:rStyle w:val="c2"/>
          <w:color w:val="000000"/>
          <w:sz w:val="28"/>
          <w:szCs w:val="28"/>
        </w:rPr>
        <w:t>Лепестки колышет.</w:t>
      </w:r>
    </w:p>
    <w:p w:rsidR="00F90844" w:rsidRPr="00F90844" w:rsidRDefault="00F90844" w:rsidP="000D5039">
      <w:pPr>
        <w:pStyle w:val="c5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F90844">
        <w:rPr>
          <w:rStyle w:val="c2"/>
          <w:color w:val="000000"/>
          <w:sz w:val="28"/>
          <w:szCs w:val="28"/>
        </w:rPr>
        <w:t>Наши синие цветки закрывают лепестки.</w:t>
      </w:r>
    </w:p>
    <w:p w:rsidR="00F90844" w:rsidRPr="00F90844" w:rsidRDefault="00F90844" w:rsidP="000D5039">
      <w:pPr>
        <w:pStyle w:val="c5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F90844">
        <w:rPr>
          <w:rStyle w:val="c2"/>
          <w:color w:val="000000"/>
          <w:sz w:val="28"/>
          <w:szCs w:val="28"/>
        </w:rPr>
        <w:t>Тихо засыпают,</w:t>
      </w:r>
    </w:p>
    <w:p w:rsidR="00F90844" w:rsidRPr="00F90844" w:rsidRDefault="00F90844" w:rsidP="000D5039">
      <w:pPr>
        <w:pStyle w:val="c5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F90844">
        <w:rPr>
          <w:rStyle w:val="c2"/>
          <w:color w:val="000000"/>
          <w:sz w:val="28"/>
          <w:szCs w:val="28"/>
        </w:rPr>
        <w:t>Головой качают.</w:t>
      </w:r>
    </w:p>
    <w:p w:rsidR="005F13A9" w:rsidRPr="00F90844" w:rsidRDefault="000D5039" w:rsidP="000D503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5039">
        <w:rPr>
          <w:rFonts w:ascii="Times New Roman" w:hAnsi="Times New Roman" w:cs="Times New Roman"/>
          <w:sz w:val="28"/>
          <w:szCs w:val="28"/>
          <w:u w:val="single"/>
        </w:rPr>
        <w:t>Воспитатель.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F13A9" w:rsidRPr="00F90844">
        <w:rPr>
          <w:rFonts w:ascii="Times New Roman" w:hAnsi="Times New Roman" w:cs="Times New Roman"/>
          <w:sz w:val="28"/>
          <w:szCs w:val="28"/>
        </w:rPr>
        <w:t>Рисование пеной для бритья — процесс увлекательный и интересный. Пена приятна на ощупь, дарит новые тактильные ощущения и приятный запах. Легко смывается с рук, одежды и любой поверхности.</w:t>
      </w:r>
    </w:p>
    <w:p w:rsidR="005F13A9" w:rsidRPr="00F90844" w:rsidRDefault="005F13A9" w:rsidP="000D503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90844">
        <w:rPr>
          <w:rFonts w:ascii="Times New Roman" w:hAnsi="Times New Roman" w:cs="Times New Roman"/>
          <w:sz w:val="28"/>
          <w:szCs w:val="28"/>
        </w:rPr>
        <w:t>Рисование пеной для бритья, смешанной с клеем ПВА - очень занятный способ. Картина получается объемной и "мягкой" на вид, хотя через несколько дней пенка опускается, но все равно изображение остается интересным, пористым, выглядит необычно. В такой технике можно рисовать красивые пейзажи и многое другое. Мы будем раскрашивать тарелки, используя гжельскую роспись.</w:t>
      </w:r>
    </w:p>
    <w:p w:rsidR="005F13A9" w:rsidRPr="00F90844" w:rsidRDefault="005F13A9" w:rsidP="000D5039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90844">
        <w:rPr>
          <w:rFonts w:ascii="Times New Roman" w:hAnsi="Times New Roman" w:cs="Times New Roman"/>
          <w:b/>
          <w:sz w:val="28"/>
          <w:szCs w:val="28"/>
        </w:rPr>
        <w:t>Подготовка «Пенной краски»</w:t>
      </w:r>
    </w:p>
    <w:p w:rsidR="005F13A9" w:rsidRPr="00F90844" w:rsidRDefault="005F13A9" w:rsidP="000D503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90844">
        <w:rPr>
          <w:rFonts w:ascii="Times New Roman" w:hAnsi="Times New Roman" w:cs="Times New Roman"/>
          <w:sz w:val="28"/>
          <w:szCs w:val="28"/>
        </w:rPr>
        <w:lastRenderedPageBreak/>
        <w:t xml:space="preserve"> Вам понадобится: 2 части пены для бритья + 1 часть клея ПВА + красителя.</w:t>
      </w:r>
    </w:p>
    <w:p w:rsidR="005F13A9" w:rsidRPr="00F90844" w:rsidRDefault="005F13A9" w:rsidP="000D503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90844">
        <w:rPr>
          <w:rFonts w:ascii="Times New Roman" w:hAnsi="Times New Roman" w:cs="Times New Roman"/>
          <w:sz w:val="28"/>
          <w:szCs w:val="28"/>
        </w:rPr>
        <w:t>1. Смешиваем клей ПВА и краситель, разводим три основных цвета, используемых в гжельской росписи – белый, голубой и синий.</w:t>
      </w:r>
    </w:p>
    <w:p w:rsidR="005F13A9" w:rsidRPr="00F90844" w:rsidRDefault="005F13A9" w:rsidP="000D503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90844">
        <w:rPr>
          <w:rFonts w:ascii="Times New Roman" w:hAnsi="Times New Roman" w:cs="Times New Roman"/>
          <w:sz w:val="28"/>
          <w:szCs w:val="28"/>
        </w:rPr>
        <w:t>2. Добавляем пену для бритья</w:t>
      </w:r>
    </w:p>
    <w:p w:rsidR="005F13A9" w:rsidRPr="00F90844" w:rsidRDefault="005F13A9" w:rsidP="000D503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90844">
        <w:rPr>
          <w:rFonts w:ascii="Times New Roman" w:hAnsi="Times New Roman" w:cs="Times New Roman"/>
          <w:sz w:val="28"/>
          <w:szCs w:val="28"/>
        </w:rPr>
        <w:t>3. Тщательно всё перемешиваем</w:t>
      </w:r>
    </w:p>
    <w:p w:rsidR="005F13A9" w:rsidRPr="00F90844" w:rsidRDefault="005F13A9" w:rsidP="000D503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90844">
        <w:rPr>
          <w:rFonts w:ascii="Times New Roman" w:hAnsi="Times New Roman" w:cs="Times New Roman"/>
          <w:sz w:val="28"/>
          <w:szCs w:val="28"/>
        </w:rPr>
        <w:t>Краски готовы, их можно наносить на готовый контур или (и) проявить фантазию.</w:t>
      </w:r>
    </w:p>
    <w:p w:rsidR="005F13A9" w:rsidRPr="00F90844" w:rsidRDefault="005F13A9" w:rsidP="000D5039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90844">
        <w:rPr>
          <w:rFonts w:ascii="Times New Roman" w:hAnsi="Times New Roman" w:cs="Times New Roman"/>
          <w:b/>
          <w:sz w:val="28"/>
          <w:szCs w:val="28"/>
        </w:rPr>
        <w:t>Варианты нанесения краски на основу:</w:t>
      </w:r>
    </w:p>
    <w:p w:rsidR="005F13A9" w:rsidRPr="00F90844" w:rsidRDefault="005F13A9" w:rsidP="000D503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90844">
        <w:rPr>
          <w:rFonts w:ascii="Times New Roman" w:hAnsi="Times New Roman" w:cs="Times New Roman"/>
          <w:sz w:val="28"/>
          <w:szCs w:val="28"/>
        </w:rPr>
        <w:t>Наносим «Пенную краску» на готовый контур или придумываем рисунок самостоятельно.</w:t>
      </w:r>
    </w:p>
    <w:p w:rsidR="005F13A9" w:rsidRPr="00F90844" w:rsidRDefault="005F13A9" w:rsidP="000D503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90844">
        <w:rPr>
          <w:rFonts w:ascii="Times New Roman" w:hAnsi="Times New Roman" w:cs="Times New Roman"/>
          <w:sz w:val="28"/>
          <w:szCs w:val="28"/>
        </w:rPr>
        <w:t>Мы будем раскрашивать тарелочку с подготовленным контуром рисунка гжельской росписи.</w:t>
      </w:r>
    </w:p>
    <w:p w:rsidR="005F13A9" w:rsidRPr="00F90844" w:rsidRDefault="005F13A9" w:rsidP="000D503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90844">
        <w:rPr>
          <w:rFonts w:ascii="Times New Roman" w:hAnsi="Times New Roman" w:cs="Times New Roman"/>
          <w:sz w:val="28"/>
          <w:szCs w:val="28"/>
        </w:rPr>
        <w:t>Краску можно наносить кистью, ложкой, вилкой, палочкой от мороженого.</w:t>
      </w:r>
    </w:p>
    <w:p w:rsidR="005F13A9" w:rsidRPr="00F90844" w:rsidRDefault="005F13A9" w:rsidP="000D503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90844">
        <w:rPr>
          <w:rFonts w:ascii="Times New Roman" w:hAnsi="Times New Roman" w:cs="Times New Roman"/>
          <w:sz w:val="28"/>
          <w:szCs w:val="28"/>
        </w:rPr>
        <w:t>Время сушки - около 3 часов.</w:t>
      </w:r>
    </w:p>
    <w:p w:rsidR="005F13A9" w:rsidRDefault="00BB498D" w:rsidP="000D503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74288">
        <w:rPr>
          <w:rFonts w:ascii="Times New Roman" w:hAnsi="Times New Roman" w:cs="Times New Roman"/>
          <w:sz w:val="28"/>
          <w:szCs w:val="28"/>
        </w:rPr>
        <w:t>А сейчас, ребята, можно приступать к работе.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F13A9" w:rsidRPr="00F90844">
        <w:rPr>
          <w:rFonts w:ascii="Times New Roman" w:hAnsi="Times New Roman" w:cs="Times New Roman"/>
          <w:sz w:val="28"/>
          <w:szCs w:val="28"/>
        </w:rPr>
        <w:t>Успехов в творчестве юным художникам!</w:t>
      </w:r>
    </w:p>
    <w:p w:rsidR="00BB498D" w:rsidRPr="00F90844" w:rsidRDefault="00BB498D" w:rsidP="000D503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74288">
        <w:rPr>
          <w:rFonts w:ascii="Times New Roman" w:hAnsi="Times New Roman" w:cs="Times New Roman"/>
          <w:sz w:val="28"/>
          <w:szCs w:val="28"/>
        </w:rPr>
        <w:t>(Дети выполняют работу</w:t>
      </w:r>
      <w:r w:rsidRPr="00E74288">
        <w:t>)</w:t>
      </w:r>
    </w:p>
    <w:p w:rsidR="00F90844" w:rsidRPr="00F90844" w:rsidRDefault="00F90844" w:rsidP="000D5039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F90844">
        <w:rPr>
          <w:bCs/>
          <w:sz w:val="28"/>
          <w:szCs w:val="28"/>
          <w:u w:val="single"/>
        </w:rPr>
        <w:t>Воспитатель:</w:t>
      </w:r>
      <w:r w:rsidRPr="00F90844">
        <w:rPr>
          <w:b/>
          <w:bCs/>
          <w:sz w:val="28"/>
          <w:szCs w:val="28"/>
        </w:rPr>
        <w:t> </w:t>
      </w:r>
      <w:r w:rsidRPr="00F90844">
        <w:rPr>
          <w:sz w:val="28"/>
          <w:szCs w:val="28"/>
        </w:rPr>
        <w:t>Понравилось, вам, ребята, быть гжельскими мастерами? Какое настроение у вас было, когда вы расписывали изделия при помощи такой необычной краски? </w:t>
      </w:r>
    </w:p>
    <w:p w:rsidR="00F90844" w:rsidRPr="00F90844" w:rsidRDefault="00F90844" w:rsidP="000D5039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F90844">
        <w:rPr>
          <w:sz w:val="28"/>
          <w:szCs w:val="28"/>
        </w:rPr>
        <w:t>Дети делятся своими впечатлениями.</w:t>
      </w:r>
    </w:p>
    <w:p w:rsidR="00F90844" w:rsidRPr="00F90844" w:rsidRDefault="00F90844" w:rsidP="000D5039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F90844">
        <w:rPr>
          <w:sz w:val="28"/>
          <w:szCs w:val="28"/>
        </w:rPr>
        <w:t>По окончании</w:t>
      </w:r>
      <w:r w:rsidR="00BB498D">
        <w:rPr>
          <w:sz w:val="28"/>
          <w:szCs w:val="28"/>
        </w:rPr>
        <w:t>,</w:t>
      </w:r>
      <w:r w:rsidRPr="00F90844">
        <w:rPr>
          <w:sz w:val="28"/>
          <w:szCs w:val="28"/>
        </w:rPr>
        <w:t xml:space="preserve"> воспитатель предлагает детям повесить на доску</w:t>
      </w:r>
      <w:r w:rsidR="00BB498D">
        <w:rPr>
          <w:sz w:val="28"/>
          <w:szCs w:val="28"/>
        </w:rPr>
        <w:t xml:space="preserve"> свои работы</w:t>
      </w:r>
      <w:r w:rsidRPr="00F90844">
        <w:rPr>
          <w:sz w:val="28"/>
          <w:szCs w:val="28"/>
        </w:rPr>
        <w:t>, чтобы ими могли все полюбоваться.</w:t>
      </w:r>
    </w:p>
    <w:p w:rsidR="00F90844" w:rsidRPr="00F90844" w:rsidRDefault="00F90844" w:rsidP="000D5039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F90844">
        <w:rPr>
          <w:bCs/>
          <w:sz w:val="28"/>
          <w:szCs w:val="28"/>
          <w:u w:val="single"/>
        </w:rPr>
        <w:t>Воспитатель:</w:t>
      </w:r>
      <w:r w:rsidRPr="00F90844">
        <w:rPr>
          <w:b/>
          <w:bCs/>
          <w:sz w:val="28"/>
          <w:szCs w:val="28"/>
        </w:rPr>
        <w:t> </w:t>
      </w:r>
      <w:r w:rsidRPr="00F90844">
        <w:rPr>
          <w:sz w:val="28"/>
          <w:szCs w:val="28"/>
        </w:rPr>
        <w:t>Молодцы, ребята.  Вы хорошо потрудились сегодня.</w:t>
      </w:r>
    </w:p>
    <w:p w:rsidR="00F90844" w:rsidRPr="00F90844" w:rsidRDefault="00F90844" w:rsidP="000D5039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F90844">
        <w:rPr>
          <w:sz w:val="28"/>
          <w:szCs w:val="28"/>
        </w:rPr>
        <w:t>Ай да посуда, что за диво, хороша и та, и та,</w:t>
      </w:r>
    </w:p>
    <w:p w:rsidR="00F90844" w:rsidRPr="00F90844" w:rsidRDefault="00F90844" w:rsidP="000D5039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F90844">
        <w:rPr>
          <w:sz w:val="28"/>
          <w:szCs w:val="28"/>
        </w:rPr>
        <w:t>Вся нарядна и красива, расписная, вся в цветах!</w:t>
      </w:r>
    </w:p>
    <w:p w:rsidR="00F90844" w:rsidRPr="00F90844" w:rsidRDefault="00F90844" w:rsidP="000D5039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F90844">
        <w:rPr>
          <w:sz w:val="28"/>
          <w:szCs w:val="28"/>
        </w:rPr>
        <w:t>Здесь и роза, и ромашка, одуванчик, васильки,</w:t>
      </w:r>
    </w:p>
    <w:p w:rsidR="00F90844" w:rsidRPr="00F90844" w:rsidRDefault="00F90844" w:rsidP="000D5039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F90844">
        <w:rPr>
          <w:sz w:val="28"/>
          <w:szCs w:val="28"/>
        </w:rPr>
        <w:t>С синей сеточкой по краю, просто глаз не отвести.</w:t>
      </w:r>
    </w:p>
    <w:p w:rsidR="00F90844" w:rsidRPr="00F90844" w:rsidRDefault="00F90844" w:rsidP="000D5039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F90844">
        <w:rPr>
          <w:sz w:val="28"/>
          <w:szCs w:val="28"/>
        </w:rPr>
        <w:t>Сотворили это чудо не за тридевять земель,</w:t>
      </w:r>
    </w:p>
    <w:p w:rsidR="00F90844" w:rsidRPr="00F90844" w:rsidRDefault="00F90844" w:rsidP="000D5039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F90844">
        <w:rPr>
          <w:sz w:val="28"/>
          <w:szCs w:val="28"/>
        </w:rPr>
        <w:t>Расписали ту посуду на Руси, в местечке Гжель.</w:t>
      </w:r>
    </w:p>
    <w:p w:rsidR="00F90844" w:rsidRPr="00F90844" w:rsidRDefault="00F90844" w:rsidP="000D5039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F90844">
        <w:rPr>
          <w:sz w:val="28"/>
          <w:szCs w:val="28"/>
        </w:rPr>
        <w:t>Край фарфорового чуда, а кругом него леса.</w:t>
      </w:r>
    </w:p>
    <w:p w:rsidR="00F90844" w:rsidRPr="00F90844" w:rsidRDefault="00F90844" w:rsidP="000D5039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F90844">
        <w:rPr>
          <w:sz w:val="28"/>
          <w:szCs w:val="28"/>
        </w:rPr>
        <w:t>Синеглазая посуда, как весною небеса.</w:t>
      </w:r>
    </w:p>
    <w:p w:rsidR="005E261D" w:rsidRDefault="005E261D" w:rsidP="000D503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47FCF" w:rsidRDefault="00047FCF" w:rsidP="000D503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47FCF" w:rsidRDefault="00047FCF" w:rsidP="000D503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47FCF" w:rsidRDefault="00047FCF" w:rsidP="000D503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47FCF" w:rsidRDefault="00047FCF" w:rsidP="000D503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47FCF" w:rsidRDefault="00047FCF" w:rsidP="00047FCF">
      <w:pPr>
        <w:ind w:firstLine="567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Приложение 1. </w:t>
      </w:r>
    </w:p>
    <w:p w:rsidR="00047FCF" w:rsidRPr="00047FCF" w:rsidRDefault="00BB498D" w:rsidP="00047FCF">
      <w:pPr>
        <w:ind w:firstLine="567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4B2AF8B7" wp14:editId="4A9467FC">
            <wp:simplePos x="0" y="0"/>
            <wp:positionH relativeFrom="column">
              <wp:posOffset>3725545</wp:posOffset>
            </wp:positionH>
            <wp:positionV relativeFrom="paragraph">
              <wp:posOffset>2845435</wp:posOffset>
            </wp:positionV>
            <wp:extent cx="2205990" cy="2795905"/>
            <wp:effectExtent l="0" t="0" r="3810" b="444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990" cy="2795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368CD78F" wp14:editId="54365C91">
            <wp:simplePos x="0" y="0"/>
            <wp:positionH relativeFrom="column">
              <wp:posOffset>3427730</wp:posOffset>
            </wp:positionH>
            <wp:positionV relativeFrom="paragraph">
              <wp:posOffset>113030</wp:posOffset>
            </wp:positionV>
            <wp:extent cx="1998345" cy="2657475"/>
            <wp:effectExtent l="0" t="0" r="1905" b="9525"/>
            <wp:wrapNone/>
            <wp:docPr id="3" name="Рисунок 3" descr="https://sun9-78.userapi.com/impg/xumGj-0OfWLobe236QPBWgosYAHVpZ4R2Smr3w/EzdgX7rsa9U.jpg?size=813x1080&amp;quality=95&amp;sign=241adc2142dc2283208a22afb07a953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8.userapi.com/impg/xumGj-0OfWLobe236QPBWgosYAHVpZ4R2Smr3w/EzdgX7rsa9U.jpg?size=813x1080&amp;quality=95&amp;sign=241adc2142dc2283208a22afb07a953a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34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448A1BCA" wp14:editId="0158EA8E">
            <wp:simplePos x="0" y="0"/>
            <wp:positionH relativeFrom="column">
              <wp:posOffset>-771791</wp:posOffset>
            </wp:positionH>
            <wp:positionV relativeFrom="paragraph">
              <wp:posOffset>113311</wp:posOffset>
            </wp:positionV>
            <wp:extent cx="2009554" cy="2647507"/>
            <wp:effectExtent l="0" t="0" r="0" b="63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408" cy="2647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7FCF"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07553E30" wp14:editId="6C3F7421">
            <wp:simplePos x="0" y="0"/>
            <wp:positionH relativeFrom="column">
              <wp:posOffset>960784</wp:posOffset>
            </wp:positionH>
            <wp:positionV relativeFrom="paragraph">
              <wp:posOffset>6060470</wp:posOffset>
            </wp:positionV>
            <wp:extent cx="3792300" cy="2853209"/>
            <wp:effectExtent l="0" t="0" r="0" b="4445"/>
            <wp:wrapNone/>
            <wp:docPr id="6" name="Рисунок 6" descr="https://sun9-34.userapi.com/impg/Rf__Hiw9MM35kfuUKp190b2GbZb8K4hNWrR9sg/mLEp74reiAM.jpg?size=1280x963&amp;quality=95&amp;sign=2df8de71798cd5d6e2d009cb6e1f5e4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34.userapi.com/impg/Rf__Hiw9MM35kfuUKp190b2GbZb8K4hNWrR9sg/mLEp74reiAM.jpg?size=1280x963&amp;quality=95&amp;sign=2df8de71798cd5d6e2d009cb6e1f5e45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300" cy="2853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7FCF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5956F4C5" wp14:editId="77F92139">
            <wp:simplePos x="0" y="0"/>
            <wp:positionH relativeFrom="column">
              <wp:posOffset>1430006</wp:posOffset>
            </wp:positionH>
            <wp:positionV relativeFrom="paragraph">
              <wp:posOffset>2849392</wp:posOffset>
            </wp:positionV>
            <wp:extent cx="2100750" cy="2793187"/>
            <wp:effectExtent l="0" t="0" r="0" b="7620"/>
            <wp:wrapNone/>
            <wp:docPr id="5" name="Рисунок 5" descr="https://sun9-29.userapi.com/impg/FI7uoWrhp8rJDtHS7hbr6qfkVs4vbMkPLF8H8w/NoAdT2Lsjqk.jpg?size=813x1080&amp;quality=95&amp;sign=50e13764c28dbda996cf8deac95a371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29.userapi.com/impg/FI7uoWrhp8rJDtHS7hbr6qfkVs4vbMkPLF8H8w/NoAdT2Lsjqk.jpg?size=813x1080&amp;quality=95&amp;sign=50e13764c28dbda996cf8deac95a3710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00750" cy="2793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7FCF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2B7C8AFC" wp14:editId="63ECA203">
            <wp:simplePos x="0" y="0"/>
            <wp:positionH relativeFrom="column">
              <wp:posOffset>-771983</wp:posOffset>
            </wp:positionH>
            <wp:positionV relativeFrom="paragraph">
              <wp:posOffset>2848610</wp:posOffset>
            </wp:positionV>
            <wp:extent cx="2090748" cy="2779889"/>
            <wp:effectExtent l="0" t="0" r="5080" b="1905"/>
            <wp:wrapNone/>
            <wp:docPr id="4" name="Рисунок 4" descr="https://sun9-58.userapi.com/impg/8sgZi_bCnlzNUtcOnmbT8H5H9n80vphiW3Mwfg/aYQ4r4wFY6U.jpg?size=813x1080&amp;quality=95&amp;sign=b8f4b26c053b7df3a0ed2b251a911c6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58.userapi.com/impg/8sgZi_bCnlzNUtcOnmbT8H5H9n80vphiW3Mwfg/aYQ4r4wFY6U.jpg?size=813x1080&amp;quality=95&amp;sign=b8f4b26c053b7df3a0ed2b251a911c63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748" cy="2779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7FC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7947B682" wp14:editId="4F3195D5">
            <wp:simplePos x="0" y="0"/>
            <wp:positionH relativeFrom="column">
              <wp:posOffset>1312190</wp:posOffset>
            </wp:positionH>
            <wp:positionV relativeFrom="paragraph">
              <wp:posOffset>180708</wp:posOffset>
            </wp:positionV>
            <wp:extent cx="1998185" cy="2587965"/>
            <wp:effectExtent l="0" t="0" r="2540" b="317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014" cy="2603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751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sectPr w:rsidR="00047FCF" w:rsidRPr="00047F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EF00039"/>
    <w:multiLevelType w:val="hybridMultilevel"/>
    <w:tmpl w:val="1842F43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54AA"/>
    <w:rsid w:val="00047FCF"/>
    <w:rsid w:val="000D5039"/>
    <w:rsid w:val="000F4F03"/>
    <w:rsid w:val="0027467F"/>
    <w:rsid w:val="002F1CBC"/>
    <w:rsid w:val="003D274E"/>
    <w:rsid w:val="003E54AA"/>
    <w:rsid w:val="00501ED3"/>
    <w:rsid w:val="005706B9"/>
    <w:rsid w:val="005E261D"/>
    <w:rsid w:val="005F13A9"/>
    <w:rsid w:val="00984FAA"/>
    <w:rsid w:val="00AC751B"/>
    <w:rsid w:val="00BB498D"/>
    <w:rsid w:val="00E74288"/>
    <w:rsid w:val="00F908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F734EB"/>
  <w15:docId w15:val="{07652E35-C2BB-4155-AC66-87F49AC947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F13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5706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5706B9"/>
  </w:style>
  <w:style w:type="paragraph" w:customStyle="1" w:styleId="c5">
    <w:name w:val="c5"/>
    <w:basedOn w:val="a"/>
    <w:rsid w:val="00F908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F90844"/>
  </w:style>
  <w:style w:type="character" w:customStyle="1" w:styleId="c2">
    <w:name w:val="c2"/>
    <w:basedOn w:val="a0"/>
    <w:rsid w:val="00F90844"/>
  </w:style>
  <w:style w:type="paragraph" w:styleId="a3">
    <w:name w:val="Normal (Web)"/>
    <w:basedOn w:val="a"/>
    <w:uiPriority w:val="99"/>
    <w:semiHidden/>
    <w:unhideWhenUsed/>
    <w:rsid w:val="00F908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501ED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600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5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40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1158</Words>
  <Characters>6604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2024-04-01T14:55:00Z</dcterms:created>
  <dcterms:modified xsi:type="dcterms:W3CDTF">2024-06-03T18:46:00Z</dcterms:modified>
</cp:coreProperties>
</file>