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1C" w:rsidRPr="004B73C5" w:rsidRDefault="000C7B1C" w:rsidP="000C7B1C">
      <w:pPr>
        <w:spacing w:after="0" w:line="240" w:lineRule="auto"/>
        <w:jc w:val="center"/>
        <w:rPr>
          <w:rFonts w:ascii="Times New Roman" w:hAnsi="Times New Roman" w:cs="Times New Roman"/>
          <w:b/>
          <w:sz w:val="32"/>
          <w:szCs w:val="28"/>
        </w:rPr>
      </w:pPr>
      <w:bookmarkStart w:id="0" w:name="_GoBack"/>
      <w:bookmarkEnd w:id="0"/>
      <w:r>
        <w:rPr>
          <w:rFonts w:ascii="Times New Roman" w:hAnsi="Times New Roman" w:cs="Times New Roman"/>
          <w:b/>
          <w:sz w:val="32"/>
          <w:szCs w:val="28"/>
        </w:rPr>
        <w:t>МБОУ «СОШ № 4»</w:t>
      </w:r>
    </w:p>
    <w:p w:rsidR="000C7B1C" w:rsidRPr="00E64D02"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jc w:val="center"/>
        <w:rPr>
          <w:rFonts w:ascii="Times New Roman" w:hAnsi="Times New Roman" w:cs="Times New Roman"/>
          <w:b/>
          <w:sz w:val="28"/>
          <w:szCs w:val="28"/>
        </w:rPr>
      </w:pPr>
    </w:p>
    <w:p w:rsidR="000C7B1C" w:rsidRDefault="000C7B1C" w:rsidP="000C7B1C">
      <w:pPr>
        <w:spacing w:after="0"/>
        <w:jc w:val="center"/>
        <w:rPr>
          <w:rFonts w:ascii="Times New Roman" w:hAnsi="Times New Roman" w:cs="Times New Roman"/>
          <w:b/>
          <w:sz w:val="28"/>
          <w:szCs w:val="28"/>
        </w:rPr>
      </w:pPr>
    </w:p>
    <w:p w:rsidR="000C7B1C" w:rsidRDefault="000C7B1C" w:rsidP="000C7B1C">
      <w:pPr>
        <w:spacing w:after="0"/>
        <w:jc w:val="center"/>
        <w:rPr>
          <w:rFonts w:ascii="Times New Roman" w:hAnsi="Times New Roman" w:cs="Times New Roman"/>
          <w:b/>
          <w:sz w:val="28"/>
          <w:szCs w:val="28"/>
        </w:rPr>
      </w:pPr>
    </w:p>
    <w:p w:rsidR="000C7B1C" w:rsidRDefault="000C7B1C" w:rsidP="000C7B1C">
      <w:pPr>
        <w:spacing w:after="0"/>
        <w:jc w:val="center"/>
        <w:rPr>
          <w:rFonts w:ascii="Times New Roman" w:hAnsi="Times New Roman" w:cs="Times New Roman"/>
          <w:b/>
          <w:sz w:val="28"/>
          <w:szCs w:val="28"/>
        </w:rPr>
      </w:pPr>
    </w:p>
    <w:p w:rsidR="000C7B1C" w:rsidRDefault="000C7B1C" w:rsidP="000C7B1C">
      <w:pPr>
        <w:spacing w:after="0"/>
        <w:jc w:val="center"/>
        <w:rPr>
          <w:rFonts w:ascii="Times New Roman" w:hAnsi="Times New Roman" w:cs="Times New Roman"/>
          <w:b/>
          <w:sz w:val="28"/>
          <w:szCs w:val="28"/>
        </w:rPr>
      </w:pPr>
    </w:p>
    <w:p w:rsidR="000C7B1C" w:rsidRDefault="000C7B1C" w:rsidP="000C7B1C">
      <w:pPr>
        <w:spacing w:after="0"/>
        <w:jc w:val="center"/>
        <w:rPr>
          <w:rFonts w:ascii="Times New Roman" w:hAnsi="Times New Roman" w:cs="Times New Roman"/>
          <w:b/>
          <w:sz w:val="28"/>
          <w:szCs w:val="28"/>
        </w:rPr>
      </w:pPr>
    </w:p>
    <w:p w:rsidR="000C7B1C" w:rsidRDefault="000C7B1C" w:rsidP="000C7B1C">
      <w:pPr>
        <w:spacing w:after="0"/>
        <w:jc w:val="center"/>
        <w:rPr>
          <w:rFonts w:ascii="Times New Roman" w:hAnsi="Times New Roman" w:cs="Times New Roman"/>
          <w:b/>
          <w:sz w:val="28"/>
          <w:szCs w:val="28"/>
        </w:rPr>
      </w:pPr>
    </w:p>
    <w:p w:rsidR="000C7B1C" w:rsidRDefault="000C7B1C" w:rsidP="000C7B1C">
      <w:pPr>
        <w:spacing w:after="0"/>
        <w:jc w:val="center"/>
        <w:rPr>
          <w:rFonts w:ascii="Times New Roman" w:hAnsi="Times New Roman" w:cs="Times New Roman"/>
          <w:b/>
          <w:sz w:val="28"/>
          <w:szCs w:val="28"/>
        </w:rPr>
      </w:pPr>
    </w:p>
    <w:p w:rsidR="000C7B1C" w:rsidRDefault="000C7B1C" w:rsidP="000C7B1C">
      <w:pPr>
        <w:spacing w:after="0"/>
        <w:jc w:val="center"/>
        <w:rPr>
          <w:rFonts w:ascii="Times New Roman" w:hAnsi="Times New Roman" w:cs="Times New Roman"/>
          <w:b/>
          <w:sz w:val="28"/>
          <w:szCs w:val="28"/>
        </w:rPr>
      </w:pPr>
    </w:p>
    <w:p w:rsidR="000C7B1C" w:rsidRPr="00DF68A4" w:rsidRDefault="000C7B1C" w:rsidP="000C7B1C">
      <w:pPr>
        <w:spacing w:after="0" w:line="240" w:lineRule="auto"/>
        <w:jc w:val="center"/>
        <w:rPr>
          <w:rFonts w:ascii="Times New Roman" w:hAnsi="Times New Roman" w:cs="Times New Roman"/>
          <w:i/>
          <w:sz w:val="32"/>
          <w:szCs w:val="28"/>
        </w:rPr>
      </w:pPr>
      <w:r w:rsidRPr="00DF68A4">
        <w:rPr>
          <w:rFonts w:ascii="Times New Roman" w:hAnsi="Times New Roman" w:cs="Times New Roman"/>
          <w:i/>
          <w:sz w:val="32"/>
          <w:szCs w:val="28"/>
        </w:rPr>
        <w:t xml:space="preserve">Выступление на </w:t>
      </w:r>
      <w:r>
        <w:rPr>
          <w:rFonts w:ascii="Times New Roman" w:hAnsi="Times New Roman" w:cs="Times New Roman"/>
          <w:i/>
          <w:sz w:val="32"/>
          <w:szCs w:val="28"/>
        </w:rPr>
        <w:t>педагогическом совете</w:t>
      </w:r>
      <w:r w:rsidRPr="00DF68A4">
        <w:rPr>
          <w:rFonts w:ascii="Times New Roman" w:hAnsi="Times New Roman" w:cs="Times New Roman"/>
          <w:i/>
          <w:sz w:val="32"/>
          <w:szCs w:val="28"/>
        </w:rPr>
        <w:t xml:space="preserve"> на тему:</w:t>
      </w:r>
    </w:p>
    <w:p w:rsidR="000C7B1C" w:rsidRDefault="000C7B1C" w:rsidP="000C7B1C">
      <w:pPr>
        <w:spacing w:after="0"/>
        <w:rPr>
          <w:sz w:val="32"/>
        </w:rPr>
      </w:pPr>
    </w:p>
    <w:p w:rsidR="000C7B1C" w:rsidRDefault="000C7B1C" w:rsidP="000C7B1C">
      <w:pPr>
        <w:spacing w:after="0" w:line="240" w:lineRule="auto"/>
        <w:jc w:val="center"/>
        <w:rPr>
          <w:rFonts w:ascii="Times New Roman" w:hAnsi="Times New Roman" w:cs="Times New Roman"/>
          <w:b/>
          <w:sz w:val="28"/>
          <w:szCs w:val="28"/>
        </w:rPr>
      </w:pPr>
      <w:r w:rsidRPr="000C7B1C">
        <w:rPr>
          <w:rFonts w:ascii="Times New Roman" w:hAnsi="Times New Roman" w:cs="Times New Roman"/>
          <w:b/>
          <w:color w:val="000000" w:themeColor="text1"/>
          <w:sz w:val="52"/>
          <w:szCs w:val="52"/>
        </w:rPr>
        <w:t>«</w:t>
      </w:r>
      <w:r w:rsidRPr="00F50E8E">
        <w:rPr>
          <w:rFonts w:ascii="Times New Roman" w:eastAsia="Times New Roman" w:hAnsi="Times New Roman" w:cs="Times New Roman"/>
          <w:b/>
          <w:color w:val="111111"/>
          <w:sz w:val="52"/>
          <w:szCs w:val="52"/>
          <w:lang w:eastAsia="ru-RU"/>
        </w:rPr>
        <w:t>Сетевой Город. Образование»</w:t>
      </w:r>
      <w:r w:rsidRPr="000C7B1C">
        <w:rPr>
          <w:rFonts w:ascii="Times New Roman" w:hAnsi="Times New Roman" w:cs="Times New Roman"/>
          <w:b/>
          <w:color w:val="000000"/>
          <w:sz w:val="52"/>
          <w:szCs w:val="52"/>
        </w:rPr>
        <w:t>»</w:t>
      </w:r>
      <w:r w:rsidRPr="00F95AD9">
        <w:rPr>
          <w:rFonts w:ascii="Miama Nueva" w:hAnsi="Miama Nueva"/>
          <w:b/>
          <w:color w:val="000000"/>
          <w:sz w:val="56"/>
          <w:szCs w:val="56"/>
        </w:rPr>
        <w:t xml:space="preserve">. </w:t>
      </w:r>
    </w:p>
    <w:p w:rsidR="000C7B1C" w:rsidRDefault="000C7B1C" w:rsidP="000C7B1C">
      <w:pPr>
        <w:spacing w:after="0"/>
        <w:jc w:val="center"/>
        <w:rPr>
          <w:rFonts w:ascii="Times New Roman" w:hAnsi="Times New Roman" w:cs="Times New Roman"/>
          <w:b/>
          <w:sz w:val="28"/>
          <w:szCs w:val="28"/>
        </w:rPr>
      </w:pPr>
    </w:p>
    <w:p w:rsidR="000C7B1C" w:rsidRPr="00E64D02"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Pr="00E64D02" w:rsidRDefault="000C7B1C" w:rsidP="000C7B1C">
      <w:pPr>
        <w:spacing w:after="0" w:line="240" w:lineRule="auto"/>
        <w:jc w:val="center"/>
        <w:rPr>
          <w:rFonts w:ascii="Times New Roman" w:hAnsi="Times New Roman" w:cs="Times New Roman"/>
          <w:sz w:val="28"/>
          <w:szCs w:val="28"/>
        </w:rPr>
      </w:pPr>
    </w:p>
    <w:p w:rsidR="000C7B1C" w:rsidRPr="00E64D02" w:rsidRDefault="000C7B1C" w:rsidP="000C7B1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Выступление подготовил </w:t>
      </w:r>
    </w:p>
    <w:p w:rsidR="000C7B1C" w:rsidRDefault="000C7B1C" w:rsidP="000C7B1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М. Гусев </w:t>
      </w:r>
    </w:p>
    <w:p w:rsidR="000C7B1C" w:rsidRPr="00E64D02" w:rsidRDefault="000C7B1C" w:rsidP="000C7B1C">
      <w:pPr>
        <w:spacing w:after="0" w:line="240" w:lineRule="auto"/>
        <w:jc w:val="right"/>
        <w:rPr>
          <w:rFonts w:ascii="Times New Roman" w:hAnsi="Times New Roman" w:cs="Times New Roman"/>
          <w:sz w:val="28"/>
          <w:szCs w:val="28"/>
        </w:rPr>
      </w:pPr>
      <w:r w:rsidRPr="00E64D02">
        <w:rPr>
          <w:rFonts w:ascii="Times New Roman" w:hAnsi="Times New Roman" w:cs="Times New Roman"/>
          <w:sz w:val="28"/>
          <w:szCs w:val="28"/>
        </w:rPr>
        <w:t xml:space="preserve">учитель </w:t>
      </w:r>
      <w:r>
        <w:rPr>
          <w:rFonts w:ascii="Times New Roman" w:hAnsi="Times New Roman" w:cs="Times New Roman"/>
          <w:sz w:val="28"/>
          <w:szCs w:val="28"/>
        </w:rPr>
        <w:t xml:space="preserve">информатики </w:t>
      </w:r>
    </w:p>
    <w:p w:rsidR="000C7B1C" w:rsidRPr="00E64D02" w:rsidRDefault="000C7B1C" w:rsidP="000C7B1C">
      <w:pPr>
        <w:spacing w:after="0" w:line="240" w:lineRule="auto"/>
        <w:jc w:val="right"/>
        <w:rPr>
          <w:rFonts w:ascii="Times New Roman" w:hAnsi="Times New Roman" w:cs="Times New Roman"/>
          <w:sz w:val="28"/>
          <w:szCs w:val="28"/>
        </w:rPr>
      </w:pPr>
    </w:p>
    <w:p w:rsidR="000C7B1C" w:rsidRPr="00E64D02" w:rsidRDefault="000C7B1C" w:rsidP="000C7B1C">
      <w:pPr>
        <w:spacing w:after="0" w:line="240" w:lineRule="auto"/>
        <w:jc w:val="right"/>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Pr="00E64D02" w:rsidRDefault="000C7B1C" w:rsidP="000C7B1C">
      <w:pPr>
        <w:spacing w:after="0" w:line="240" w:lineRule="auto"/>
        <w:jc w:val="center"/>
        <w:rPr>
          <w:rFonts w:ascii="Times New Roman" w:hAnsi="Times New Roman" w:cs="Times New Roman"/>
          <w:sz w:val="28"/>
          <w:szCs w:val="28"/>
        </w:rPr>
      </w:pPr>
    </w:p>
    <w:p w:rsidR="000C7B1C" w:rsidRPr="00E64D02" w:rsidRDefault="000C7B1C" w:rsidP="000C7B1C">
      <w:pPr>
        <w:spacing w:after="0" w:line="240" w:lineRule="auto"/>
        <w:jc w:val="center"/>
        <w:rPr>
          <w:rFonts w:ascii="Times New Roman" w:hAnsi="Times New Roman" w:cs="Times New Roman"/>
          <w:sz w:val="28"/>
          <w:szCs w:val="28"/>
        </w:rPr>
      </w:pPr>
    </w:p>
    <w:p w:rsidR="000C7B1C" w:rsidRPr="00E64D02"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Default="000C7B1C" w:rsidP="000C7B1C">
      <w:pPr>
        <w:spacing w:after="0" w:line="240" w:lineRule="auto"/>
        <w:jc w:val="center"/>
        <w:rPr>
          <w:rFonts w:ascii="Times New Roman" w:hAnsi="Times New Roman" w:cs="Times New Roman"/>
          <w:sz w:val="28"/>
          <w:szCs w:val="28"/>
        </w:rPr>
      </w:pPr>
    </w:p>
    <w:p w:rsidR="000C7B1C" w:rsidRPr="00E64D02" w:rsidRDefault="000C7B1C" w:rsidP="000C7B1C">
      <w:pPr>
        <w:spacing w:after="0" w:line="240" w:lineRule="auto"/>
        <w:jc w:val="center"/>
        <w:rPr>
          <w:rFonts w:ascii="Times New Roman" w:hAnsi="Times New Roman" w:cs="Times New Roman"/>
          <w:sz w:val="28"/>
          <w:szCs w:val="28"/>
        </w:rPr>
      </w:pPr>
      <w:r w:rsidRPr="00E64D02">
        <w:rPr>
          <w:rFonts w:ascii="Times New Roman" w:hAnsi="Times New Roman" w:cs="Times New Roman"/>
          <w:sz w:val="28"/>
          <w:szCs w:val="28"/>
        </w:rPr>
        <w:t>20</w:t>
      </w:r>
      <w:r>
        <w:rPr>
          <w:rFonts w:ascii="Times New Roman" w:hAnsi="Times New Roman" w:cs="Times New Roman"/>
          <w:sz w:val="28"/>
          <w:szCs w:val="28"/>
        </w:rPr>
        <w:t>23</w:t>
      </w:r>
      <w:r w:rsidRPr="00E64D02">
        <w:rPr>
          <w:rFonts w:ascii="Times New Roman" w:hAnsi="Times New Roman" w:cs="Times New Roman"/>
          <w:sz w:val="28"/>
          <w:szCs w:val="28"/>
        </w:rPr>
        <w:t xml:space="preserve"> год</w:t>
      </w:r>
    </w:p>
    <w:p w:rsidR="000C7B1C" w:rsidRDefault="000C7B1C" w:rsidP="000C7B1C">
      <w:pPr>
        <w:rPr>
          <w:rFonts w:ascii="Times New Roman" w:eastAsia="Times New Roman" w:hAnsi="Times New Roman" w:cs="Times New Roman"/>
          <w:b/>
          <w:bCs/>
          <w:color w:val="004497"/>
          <w:sz w:val="32"/>
          <w:szCs w:val="28"/>
          <w:lang w:eastAsia="ru-RU"/>
        </w:rPr>
      </w:pPr>
      <w:r>
        <w:rPr>
          <w:rFonts w:ascii="Times New Roman" w:eastAsia="Times New Roman" w:hAnsi="Times New Roman" w:cs="Times New Roman"/>
          <w:b/>
          <w:bCs/>
          <w:color w:val="004497"/>
          <w:sz w:val="32"/>
          <w:szCs w:val="28"/>
          <w:lang w:eastAsia="ru-RU"/>
        </w:rPr>
        <w:br w:type="page"/>
      </w:r>
    </w:p>
    <w:p w:rsidR="00F50E8E" w:rsidRPr="00F50E8E" w:rsidRDefault="000C7B1C" w:rsidP="000C7B1C">
      <w:pPr>
        <w:shd w:val="clear" w:color="auto" w:fill="FFFFFF"/>
        <w:spacing w:before="100" w:beforeAutospacing="1" w:after="100" w:afterAutospacing="1" w:line="240" w:lineRule="auto"/>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lastRenderedPageBreak/>
        <w:t xml:space="preserve"> </w:t>
      </w:r>
      <w:r w:rsidR="00F50E8E" w:rsidRPr="00F50E8E">
        <w:rPr>
          <w:rFonts w:ascii="Georgia" w:eastAsia="Times New Roman" w:hAnsi="Georgia" w:cs="Times New Roman"/>
          <w:color w:val="111111"/>
          <w:sz w:val="27"/>
          <w:szCs w:val="27"/>
          <w:lang w:eastAsia="ru-RU"/>
        </w:rPr>
        <w:t xml:space="preserve">«Сетевой Город. </w:t>
      </w:r>
      <w:proofErr w:type="gramStart"/>
      <w:r w:rsidR="00F50E8E" w:rsidRPr="00F50E8E">
        <w:rPr>
          <w:rFonts w:ascii="Georgia" w:eastAsia="Times New Roman" w:hAnsi="Georgia" w:cs="Times New Roman"/>
          <w:color w:val="111111"/>
          <w:sz w:val="27"/>
          <w:szCs w:val="27"/>
          <w:lang w:eastAsia="ru-RU"/>
        </w:rPr>
        <w:t>Образование»  –</w:t>
      </w:r>
      <w:proofErr w:type="gramEnd"/>
      <w:r w:rsidR="00F50E8E" w:rsidRPr="00F50E8E">
        <w:rPr>
          <w:rFonts w:ascii="Georgia" w:eastAsia="Times New Roman" w:hAnsi="Georgia" w:cs="Times New Roman"/>
          <w:color w:val="111111"/>
          <w:sz w:val="27"/>
          <w:szCs w:val="27"/>
          <w:lang w:eastAsia="ru-RU"/>
        </w:rPr>
        <w:t xml:space="preserve"> комплексная информационная система, объединяющая в единую сеть школы и органы управления образования в пределах города, или сельского района (округа). Система обеспечивает формирование единого информационного образовательного пространства, позволяет активизировать многих участников учебно-воспитательного процесса: родителей, учащихся, психологов, педагогов. Система «Сетевой Город. </w:t>
      </w:r>
      <w:proofErr w:type="gramStart"/>
      <w:r w:rsidR="00F50E8E" w:rsidRPr="00F50E8E">
        <w:rPr>
          <w:rFonts w:ascii="Georgia" w:eastAsia="Times New Roman" w:hAnsi="Georgia" w:cs="Times New Roman"/>
          <w:color w:val="111111"/>
          <w:sz w:val="27"/>
          <w:szCs w:val="27"/>
          <w:lang w:eastAsia="ru-RU"/>
        </w:rPr>
        <w:t>Образование»  поддерживает</w:t>
      </w:r>
      <w:proofErr w:type="gramEnd"/>
      <w:r w:rsidR="00F50E8E" w:rsidRPr="00F50E8E">
        <w:rPr>
          <w:rFonts w:ascii="Georgia" w:eastAsia="Times New Roman" w:hAnsi="Georgia" w:cs="Times New Roman"/>
          <w:color w:val="111111"/>
          <w:sz w:val="27"/>
          <w:szCs w:val="27"/>
          <w:lang w:eastAsia="ru-RU"/>
        </w:rPr>
        <w:t xml:space="preserve"> следующие типы пользователей:</w:t>
      </w:r>
      <w:r w:rsidR="00F50E8E" w:rsidRPr="00F50E8E">
        <w:rPr>
          <w:rFonts w:ascii="Georgia" w:eastAsia="Times New Roman" w:hAnsi="Georgia" w:cs="Times New Roman"/>
          <w:b/>
          <w:bCs/>
          <w:color w:val="111111"/>
          <w:sz w:val="27"/>
          <w:szCs w:val="27"/>
          <w:lang w:eastAsia="ru-RU"/>
        </w:rPr>
        <w:t> </w:t>
      </w:r>
      <w:r w:rsidR="00F50E8E" w:rsidRPr="00F50E8E">
        <w:rPr>
          <w:rFonts w:ascii="Georgia" w:eastAsia="Times New Roman" w:hAnsi="Georgia" w:cs="Times New Roman"/>
          <w:color w:val="111111"/>
          <w:sz w:val="27"/>
          <w:szCs w:val="27"/>
          <w:lang w:eastAsia="ru-RU"/>
        </w:rPr>
        <w:t>директор, завуч, классный руководитель, преподаватель, учащийся, родитель, секретарь, специалист по кадрам, медицинский работник, социальный педагог.</w:t>
      </w:r>
    </w:p>
    <w:p w:rsidR="00F50E8E" w:rsidRPr="00F50E8E" w:rsidRDefault="00F50E8E" w:rsidP="00F50E8E">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 xml:space="preserve">Каждый пользователь имеет индивидуальные права доступа к разным частям базы данных образовательного учреждения. Единая база данных школы представляет различные наборы информации и ресурсов пользователю в соответствии с его личными правами доступа. Другими словами, каждый сотрудник школы, учащийся, родитель получает «проекцию» единого пространства на свой рабочий стол, получая </w:t>
      </w:r>
      <w:proofErr w:type="gramStart"/>
      <w:r w:rsidRPr="00F50E8E">
        <w:rPr>
          <w:rFonts w:ascii="Georgia" w:eastAsia="Times New Roman" w:hAnsi="Georgia" w:cs="Times New Roman"/>
          <w:color w:val="111111"/>
          <w:sz w:val="27"/>
          <w:szCs w:val="27"/>
          <w:lang w:eastAsia="ru-RU"/>
        </w:rPr>
        <w:t>всю  необходимую</w:t>
      </w:r>
      <w:proofErr w:type="gramEnd"/>
      <w:r w:rsidRPr="00F50E8E">
        <w:rPr>
          <w:rFonts w:ascii="Georgia" w:eastAsia="Times New Roman" w:hAnsi="Georgia" w:cs="Times New Roman"/>
          <w:color w:val="111111"/>
          <w:sz w:val="27"/>
          <w:szCs w:val="27"/>
          <w:lang w:eastAsia="ru-RU"/>
        </w:rPr>
        <w:t xml:space="preserve"> информацию «в едином окне».</w:t>
      </w:r>
    </w:p>
    <w:p w:rsidR="00F50E8E" w:rsidRPr="00F50E8E" w:rsidRDefault="00F50E8E" w:rsidP="00F50E8E">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 xml:space="preserve">«Сетевой Город. Образование» решает комплекс задач различного уровня. Для руководства школы директора, завучей позволяет автоматизировать множества функций, связанных с отчетностью. Родители получают возможность регулярно следить за успеваемостью детей, контролировать выполнение домашних заданий. Классные руководители получают своевременную информацию об успеваемости по всем предметам каждого ученика своего класса. Учащихся благодаря информации из системы имеют возможность оценивать свои достижения за любой период обучения. В системе можно отследить средний балл по каждому предмету, оценки за каждый день, неделю, четверть, год; сравнить свой уровень знаний с одноклассниками и учащимися всей </w:t>
      </w:r>
      <w:proofErr w:type="spellStart"/>
      <w:r w:rsidRPr="00F50E8E">
        <w:rPr>
          <w:rFonts w:ascii="Georgia" w:eastAsia="Times New Roman" w:hAnsi="Georgia" w:cs="Times New Roman"/>
          <w:color w:val="111111"/>
          <w:sz w:val="27"/>
          <w:szCs w:val="27"/>
          <w:lang w:eastAsia="ru-RU"/>
        </w:rPr>
        <w:t>паралелли</w:t>
      </w:r>
      <w:proofErr w:type="spellEnd"/>
      <w:r w:rsidRPr="00F50E8E">
        <w:rPr>
          <w:rFonts w:ascii="Georgia" w:eastAsia="Times New Roman" w:hAnsi="Georgia" w:cs="Times New Roman"/>
          <w:color w:val="111111"/>
          <w:sz w:val="27"/>
          <w:szCs w:val="27"/>
          <w:lang w:eastAsia="ru-RU"/>
        </w:rPr>
        <w:t>.</w:t>
      </w:r>
    </w:p>
    <w:p w:rsidR="00F50E8E" w:rsidRPr="00F50E8E" w:rsidRDefault="00F50E8E" w:rsidP="00F50E8E">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Преимущества «Сетевой Город. Образование» для создания единой информационной среды общеобразовательного учреждения:</w:t>
      </w:r>
    </w:p>
    <w:p w:rsidR="00F50E8E" w:rsidRPr="00F50E8E" w:rsidRDefault="00F50E8E" w:rsidP="00F50E8E">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комплексный подход;</w:t>
      </w:r>
    </w:p>
    <w:p w:rsidR="00F50E8E" w:rsidRPr="00F50E8E" w:rsidRDefault="00F50E8E" w:rsidP="00F50E8E">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экономия времени, уменьшение рутинного труда сотрудников школы;</w:t>
      </w:r>
    </w:p>
    <w:p w:rsidR="00F50E8E" w:rsidRPr="00F50E8E" w:rsidRDefault="00F50E8E" w:rsidP="00F50E8E">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вовлечение родителей, общественности;</w:t>
      </w:r>
    </w:p>
    <w:p w:rsidR="00F50E8E" w:rsidRPr="00F50E8E" w:rsidRDefault="00F50E8E" w:rsidP="00F50E8E">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оперативность;</w:t>
      </w:r>
    </w:p>
    <w:p w:rsidR="00F50E8E" w:rsidRPr="00F50E8E" w:rsidRDefault="00F50E8E" w:rsidP="00F50E8E">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интеграция с современными информационными сервисами;</w:t>
      </w:r>
    </w:p>
    <w:p w:rsidR="00F50E8E" w:rsidRPr="00F50E8E" w:rsidRDefault="00F50E8E" w:rsidP="00F50E8E">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возможности для дальнейшего развития.</w:t>
      </w:r>
    </w:p>
    <w:p w:rsidR="00F50E8E" w:rsidRPr="00F50E8E" w:rsidRDefault="00F50E8E" w:rsidP="00F50E8E">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 xml:space="preserve">Особенность использования системы заключается в ее сетевой архитектуре. «Сетевой Город. Образование» достаточно установить на одном компьютере – сервере, а работать в локальной сети можно с любого </w:t>
      </w:r>
      <w:r w:rsidRPr="00F50E8E">
        <w:rPr>
          <w:rFonts w:ascii="Georgia" w:eastAsia="Times New Roman" w:hAnsi="Georgia" w:cs="Times New Roman"/>
          <w:color w:val="111111"/>
          <w:sz w:val="27"/>
          <w:szCs w:val="27"/>
          <w:lang w:eastAsia="ru-RU"/>
        </w:rPr>
        <w:lastRenderedPageBreak/>
        <w:t>компьютера. На компьютерах пользователей не требуется устанавливать специальных программ,</w:t>
      </w:r>
      <w:r w:rsidRPr="00F50E8E">
        <w:rPr>
          <w:rFonts w:ascii="Georgia" w:eastAsia="Times New Roman" w:hAnsi="Georgia" w:cs="Times New Roman"/>
          <w:b/>
          <w:bCs/>
          <w:color w:val="111111"/>
          <w:sz w:val="27"/>
          <w:szCs w:val="27"/>
          <w:lang w:eastAsia="ru-RU"/>
        </w:rPr>
        <w:t> </w:t>
      </w:r>
      <w:r w:rsidRPr="00F50E8E">
        <w:rPr>
          <w:rFonts w:ascii="Georgia" w:eastAsia="Times New Roman" w:hAnsi="Georgia" w:cs="Times New Roman"/>
          <w:color w:val="111111"/>
          <w:sz w:val="27"/>
          <w:szCs w:val="27"/>
          <w:lang w:eastAsia="ru-RU"/>
        </w:rPr>
        <w:t>нужна лишь стандартная программа-браузер. Работа в информационной системе выглядит как работа в Интернет, но обращение происходит не к внешним сайтам, а к серверу.</w:t>
      </w:r>
    </w:p>
    <w:p w:rsidR="00F50E8E" w:rsidRPr="00F50E8E" w:rsidRDefault="00F50E8E" w:rsidP="00F50E8E">
      <w:pPr>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Основная задача: системы «Сетевой Город. Образование» - это создание открытого информационного пространства для родителей и общественности, что способствует повышению качества образования. По результатам первых социологических исследований, доступ родителя к информации о своём ребёнке улучшает показатели успеваемости в среднем на 12%, посещаемости в среднем на 18%.</w:t>
      </w:r>
    </w:p>
    <w:p w:rsidR="00F50E8E" w:rsidRPr="00F50E8E" w:rsidRDefault="00F50E8E" w:rsidP="00F50E8E">
      <w:pPr>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В системе «Сетевой Город. Образование» информационные пространства образовательных учреждений объединяются в единую систему. Каждый </w:t>
      </w:r>
      <w:proofErr w:type="gramStart"/>
      <w:r w:rsidRPr="00F50E8E">
        <w:rPr>
          <w:rFonts w:ascii="Georgia" w:eastAsia="Times New Roman" w:hAnsi="Georgia" w:cs="Times New Roman"/>
          <w:color w:val="111111"/>
          <w:sz w:val="27"/>
          <w:szCs w:val="27"/>
          <w:lang w:eastAsia="ru-RU"/>
        </w:rPr>
        <w:t>пользователь  (</w:t>
      </w:r>
      <w:proofErr w:type="gramEnd"/>
      <w:r w:rsidRPr="00F50E8E">
        <w:rPr>
          <w:rFonts w:ascii="Georgia" w:eastAsia="Times New Roman" w:hAnsi="Georgia" w:cs="Times New Roman"/>
          <w:color w:val="111111"/>
          <w:sz w:val="27"/>
          <w:szCs w:val="27"/>
          <w:lang w:eastAsia="ru-RU"/>
        </w:rPr>
        <w:t>директор, завуч, ученик, учитель и т.д.) и родители учащихся имеют индивидуальные имя и пароль и могут входить в систему с любого компьютера, подключенного к сети Интернет. Например, находясь дома или на работе, родитель может отслеживать успеваемость и посещаемость своего ребёнка, общаться с преподавателями и администрацией школы; учащийся может просматривать свой электронный дневник с домашними заданиями.</w:t>
      </w:r>
    </w:p>
    <w:p w:rsidR="00F50E8E" w:rsidRPr="00D6016B" w:rsidRDefault="00F50E8E" w:rsidP="00F50E8E">
      <w:pPr>
        <w:shd w:val="clear" w:color="auto" w:fill="FFFFFF"/>
        <w:spacing w:after="120" w:line="240" w:lineRule="auto"/>
        <w:rPr>
          <w:rFonts w:ascii="Georgia" w:eastAsia="Times New Roman" w:hAnsi="Georgia" w:cs="Times New Roman"/>
          <w:color w:val="111111"/>
          <w:sz w:val="27"/>
          <w:szCs w:val="27"/>
          <w:lang w:eastAsia="ru-RU"/>
        </w:rPr>
      </w:pPr>
      <w:r w:rsidRPr="00F50E8E">
        <w:rPr>
          <w:rFonts w:ascii="Georgia" w:eastAsia="Times New Roman" w:hAnsi="Georgia" w:cs="Times New Roman"/>
          <w:color w:val="111111"/>
          <w:sz w:val="27"/>
          <w:szCs w:val="27"/>
          <w:lang w:eastAsia="ru-RU"/>
        </w:rPr>
        <w:t>Функционал системы:</w:t>
      </w:r>
    </w:p>
    <w:p w:rsidR="00F50E8E" w:rsidRPr="00D6016B" w:rsidRDefault="00F50E8E" w:rsidP="00F50E8E">
      <w:pPr>
        <w:numPr>
          <w:ilvl w:val="0"/>
          <w:numId w:val="2"/>
        </w:numPr>
        <w:shd w:val="clear" w:color="auto" w:fill="FFFFFF"/>
        <w:spacing w:after="0" w:line="240" w:lineRule="auto"/>
        <w:ind w:left="0"/>
        <w:rPr>
          <w:rFonts w:ascii="Georgia" w:eastAsia="Times New Roman" w:hAnsi="Georgia" w:cs="Times New Roman"/>
          <w:color w:val="111111"/>
          <w:sz w:val="27"/>
          <w:szCs w:val="27"/>
          <w:lang w:eastAsia="ru-RU"/>
        </w:rPr>
      </w:pPr>
      <w:r w:rsidRPr="00D6016B">
        <w:rPr>
          <w:rFonts w:ascii="Georgia" w:eastAsia="Times New Roman" w:hAnsi="Georgia" w:cs="Times New Roman"/>
          <w:color w:val="111111"/>
          <w:sz w:val="27"/>
          <w:szCs w:val="27"/>
          <w:lang w:eastAsia="ru-RU"/>
        </w:rPr>
        <w:t>формирование единой базы данных, содержащей информацию о педагогических работниках, контингенте обучающихся и их родителях, ходе образовательного процесса в учреждениях, движении обучающихся в пред</w:t>
      </w:r>
      <w:r>
        <w:rPr>
          <w:rFonts w:ascii="Georgia" w:eastAsia="Times New Roman" w:hAnsi="Georgia" w:cs="Times New Roman"/>
          <w:color w:val="111111"/>
          <w:sz w:val="27"/>
          <w:szCs w:val="27"/>
          <w:lang w:eastAsia="ru-RU"/>
        </w:rPr>
        <w:t>елах учреждений;</w:t>
      </w:r>
      <w:r w:rsidRPr="00D6016B">
        <w:rPr>
          <w:rFonts w:ascii="Georgia" w:eastAsia="Times New Roman" w:hAnsi="Georgia" w:cs="Times New Roman"/>
          <w:color w:val="111111"/>
          <w:sz w:val="27"/>
          <w:szCs w:val="27"/>
          <w:lang w:eastAsia="ru-RU"/>
        </w:rPr>
        <w:t xml:space="preserve"> </w:t>
      </w:r>
    </w:p>
    <w:p w:rsidR="00F50E8E" w:rsidRPr="00D6016B" w:rsidRDefault="00F50E8E" w:rsidP="00F50E8E">
      <w:pPr>
        <w:numPr>
          <w:ilvl w:val="0"/>
          <w:numId w:val="2"/>
        </w:numPr>
        <w:shd w:val="clear" w:color="auto" w:fill="FFFFFF"/>
        <w:spacing w:beforeAutospacing="1" w:after="0" w:line="240" w:lineRule="auto"/>
        <w:ind w:left="0"/>
        <w:rPr>
          <w:rFonts w:ascii="Georgia" w:eastAsia="Times New Roman" w:hAnsi="Georgia" w:cs="Times New Roman"/>
          <w:color w:val="111111"/>
          <w:sz w:val="27"/>
          <w:szCs w:val="27"/>
          <w:lang w:eastAsia="ru-RU"/>
        </w:rPr>
      </w:pPr>
      <w:r w:rsidRPr="00D6016B">
        <w:rPr>
          <w:rFonts w:ascii="Georgia" w:eastAsia="Times New Roman" w:hAnsi="Georgia" w:cs="Times New Roman"/>
          <w:color w:val="111111"/>
          <w:sz w:val="27"/>
          <w:szCs w:val="27"/>
          <w:lang w:eastAsia="ru-RU"/>
        </w:rPr>
        <w:t>конструирование, доставка и получение всех видов отчётности, отражающей результативность образовательной деятельности; </w:t>
      </w:r>
      <w:hyperlink r:id="rId5" w:tgtFrame="_blank" w:history="1">
        <w:r w:rsidRPr="00F50E8E">
          <w:rPr>
            <w:rFonts w:ascii="Georgia" w:eastAsia="Times New Roman" w:hAnsi="Georgia" w:cs="Times New Roman"/>
            <w:color w:val="111111"/>
            <w:sz w:val="27"/>
            <w:szCs w:val="27"/>
            <w:lang w:eastAsia="ru-RU"/>
          </w:rPr>
          <w:t>1</w:t>
        </w:r>
      </w:hyperlink>
    </w:p>
    <w:p w:rsidR="00F50E8E" w:rsidRPr="00D6016B" w:rsidRDefault="00F50E8E" w:rsidP="00F50E8E">
      <w:pPr>
        <w:numPr>
          <w:ilvl w:val="0"/>
          <w:numId w:val="2"/>
        </w:numPr>
        <w:shd w:val="clear" w:color="auto" w:fill="FFFFFF"/>
        <w:spacing w:beforeAutospacing="1" w:after="0" w:line="240" w:lineRule="auto"/>
        <w:ind w:left="0"/>
        <w:rPr>
          <w:rFonts w:ascii="Georgia" w:eastAsia="Times New Roman" w:hAnsi="Georgia" w:cs="Times New Roman"/>
          <w:color w:val="111111"/>
          <w:sz w:val="27"/>
          <w:szCs w:val="27"/>
          <w:lang w:eastAsia="ru-RU"/>
        </w:rPr>
      </w:pPr>
      <w:r w:rsidRPr="00D6016B">
        <w:rPr>
          <w:rFonts w:ascii="Georgia" w:eastAsia="Times New Roman" w:hAnsi="Georgia" w:cs="Times New Roman"/>
          <w:color w:val="111111"/>
          <w:sz w:val="27"/>
          <w:szCs w:val="27"/>
          <w:lang w:eastAsia="ru-RU"/>
        </w:rPr>
        <w:t>разработка и предоставление учреждениям информационных административных ресурсов для организации и сопровожд</w:t>
      </w:r>
      <w:r>
        <w:rPr>
          <w:rFonts w:ascii="Georgia" w:eastAsia="Times New Roman" w:hAnsi="Georgia" w:cs="Times New Roman"/>
          <w:color w:val="111111"/>
          <w:sz w:val="27"/>
          <w:szCs w:val="27"/>
          <w:lang w:eastAsia="ru-RU"/>
        </w:rPr>
        <w:t>ения образовательного процесса;</w:t>
      </w:r>
      <w:r w:rsidRPr="00D6016B">
        <w:rPr>
          <w:rFonts w:ascii="Georgia" w:eastAsia="Times New Roman" w:hAnsi="Georgia" w:cs="Times New Roman"/>
          <w:color w:val="111111"/>
          <w:sz w:val="27"/>
          <w:szCs w:val="27"/>
          <w:lang w:eastAsia="ru-RU"/>
        </w:rPr>
        <w:t xml:space="preserve"> </w:t>
      </w:r>
    </w:p>
    <w:p w:rsidR="00F50E8E" w:rsidRPr="00D6016B" w:rsidRDefault="00F50E8E" w:rsidP="00F50E8E">
      <w:pPr>
        <w:numPr>
          <w:ilvl w:val="0"/>
          <w:numId w:val="2"/>
        </w:numPr>
        <w:shd w:val="clear" w:color="auto" w:fill="FFFFFF"/>
        <w:spacing w:beforeAutospacing="1" w:after="0" w:line="240" w:lineRule="auto"/>
        <w:ind w:left="0"/>
        <w:rPr>
          <w:rFonts w:ascii="Georgia" w:eastAsia="Times New Roman" w:hAnsi="Georgia" w:cs="Times New Roman"/>
          <w:color w:val="111111"/>
          <w:sz w:val="27"/>
          <w:szCs w:val="27"/>
          <w:lang w:eastAsia="ru-RU"/>
        </w:rPr>
      </w:pPr>
      <w:r w:rsidRPr="00D6016B">
        <w:rPr>
          <w:rFonts w:ascii="Georgia" w:eastAsia="Times New Roman" w:hAnsi="Georgia" w:cs="Times New Roman"/>
          <w:color w:val="111111"/>
          <w:sz w:val="27"/>
          <w:szCs w:val="27"/>
          <w:lang w:eastAsia="ru-RU"/>
        </w:rPr>
        <w:t>предоставление информации родителям на интернет-портале о качестве образовательного процесса в учреждениях образования и позволяющего организовать обсуждение насущных проблем образ</w:t>
      </w:r>
      <w:r>
        <w:rPr>
          <w:rFonts w:ascii="Georgia" w:eastAsia="Times New Roman" w:hAnsi="Georgia" w:cs="Times New Roman"/>
          <w:color w:val="111111"/>
          <w:sz w:val="27"/>
          <w:szCs w:val="27"/>
          <w:lang w:eastAsia="ru-RU"/>
        </w:rPr>
        <w:t>ования;</w:t>
      </w:r>
      <w:r w:rsidRPr="00D6016B">
        <w:rPr>
          <w:rFonts w:ascii="Georgia" w:eastAsia="Times New Roman" w:hAnsi="Georgia" w:cs="Times New Roman"/>
          <w:color w:val="111111"/>
          <w:sz w:val="27"/>
          <w:szCs w:val="27"/>
          <w:lang w:eastAsia="ru-RU"/>
        </w:rPr>
        <w:t xml:space="preserve"> </w:t>
      </w:r>
    </w:p>
    <w:p w:rsidR="00F50E8E" w:rsidRPr="00D6016B" w:rsidRDefault="00F50E8E" w:rsidP="00F50E8E">
      <w:pPr>
        <w:numPr>
          <w:ilvl w:val="0"/>
          <w:numId w:val="2"/>
        </w:numPr>
        <w:shd w:val="clear" w:color="auto" w:fill="FFFFFF"/>
        <w:spacing w:beforeAutospacing="1" w:after="0" w:line="240" w:lineRule="auto"/>
        <w:ind w:left="0"/>
        <w:rPr>
          <w:rFonts w:ascii="Georgia" w:eastAsia="Times New Roman" w:hAnsi="Georgia" w:cs="Times New Roman"/>
          <w:color w:val="111111"/>
          <w:sz w:val="27"/>
          <w:szCs w:val="27"/>
          <w:lang w:eastAsia="ru-RU"/>
        </w:rPr>
      </w:pPr>
      <w:r w:rsidRPr="00D6016B">
        <w:rPr>
          <w:rFonts w:ascii="Georgia" w:eastAsia="Times New Roman" w:hAnsi="Georgia" w:cs="Times New Roman"/>
          <w:color w:val="111111"/>
          <w:sz w:val="27"/>
          <w:szCs w:val="27"/>
          <w:lang w:eastAsia="ru-RU"/>
        </w:rPr>
        <w:t>развитие технологических условий дистанционного взаимодействия всех участников образовательного проц</w:t>
      </w:r>
      <w:r>
        <w:rPr>
          <w:rFonts w:ascii="Georgia" w:eastAsia="Times New Roman" w:hAnsi="Georgia" w:cs="Times New Roman"/>
          <w:color w:val="111111"/>
          <w:sz w:val="27"/>
          <w:szCs w:val="27"/>
          <w:lang w:eastAsia="ru-RU"/>
        </w:rPr>
        <w:t>есса в учреждениях образования.</w:t>
      </w:r>
      <w:r w:rsidRPr="00D6016B">
        <w:rPr>
          <w:rFonts w:ascii="Georgia" w:eastAsia="Times New Roman" w:hAnsi="Georgia" w:cs="Times New Roman"/>
          <w:color w:val="111111"/>
          <w:sz w:val="27"/>
          <w:szCs w:val="27"/>
          <w:lang w:eastAsia="ru-RU"/>
        </w:rPr>
        <w:t xml:space="preserve"> </w:t>
      </w:r>
    </w:p>
    <w:p w:rsidR="00A44A38" w:rsidRDefault="00A44A38" w:rsidP="00A44A38">
      <w:pPr>
        <w:shd w:val="clear" w:color="auto" w:fill="FFFFFF"/>
        <w:spacing w:after="120" w:line="240" w:lineRule="auto"/>
        <w:rPr>
          <w:rFonts w:ascii="Georgia" w:eastAsia="Times New Roman" w:hAnsi="Georgia" w:cs="Times New Roman"/>
          <w:color w:val="111111"/>
          <w:sz w:val="27"/>
          <w:szCs w:val="27"/>
          <w:lang w:eastAsia="ru-RU"/>
        </w:rPr>
      </w:pPr>
    </w:p>
    <w:p w:rsidR="00332424" w:rsidRDefault="00E06F90" w:rsidP="00E06F90">
      <w:pPr>
        <w:shd w:val="clear" w:color="auto" w:fill="FFFFFF"/>
        <w:spacing w:after="120" w:line="240" w:lineRule="auto"/>
      </w:pPr>
      <w:r>
        <w:rPr>
          <w:rFonts w:ascii="Georgia" w:hAnsi="Georgia"/>
          <w:color w:val="111111"/>
          <w:sz w:val="27"/>
          <w:szCs w:val="27"/>
          <w:shd w:val="clear" w:color="auto" w:fill="FFFFFF"/>
        </w:rPr>
        <w:t xml:space="preserve">Система «Сетевой Город. Образование» обладает широкими возможностями, которые могут быть реализованы только в случае систематической работы педагогического коллектива по заполнению и обновлению баз данных </w:t>
      </w:r>
      <w:proofErr w:type="gramStart"/>
      <w:r>
        <w:rPr>
          <w:rFonts w:ascii="Georgia" w:hAnsi="Georgia"/>
          <w:color w:val="111111"/>
          <w:sz w:val="27"/>
          <w:szCs w:val="27"/>
          <w:shd w:val="clear" w:color="auto" w:fill="FFFFFF"/>
        </w:rPr>
        <w:t>сотрудников,  учащихся</w:t>
      </w:r>
      <w:proofErr w:type="gramEnd"/>
      <w:r>
        <w:rPr>
          <w:rFonts w:ascii="Georgia" w:hAnsi="Georgia"/>
          <w:color w:val="111111"/>
          <w:sz w:val="27"/>
          <w:szCs w:val="27"/>
          <w:shd w:val="clear" w:color="auto" w:fill="FFFFFF"/>
        </w:rPr>
        <w:t xml:space="preserve">, выставлению итоговых и текущих оценок, регистрации пропусков, вовлечению родителей и учеников в активную работу в СГО. Гарантией успешности внедрения системы в образовательное учреждение в целом является поступательный или «эволюционный» характер деятельности по </w:t>
      </w:r>
      <w:r>
        <w:rPr>
          <w:rFonts w:ascii="Georgia" w:hAnsi="Georgia"/>
          <w:color w:val="111111"/>
          <w:sz w:val="27"/>
          <w:szCs w:val="27"/>
          <w:shd w:val="clear" w:color="auto" w:fill="FFFFFF"/>
        </w:rPr>
        <w:lastRenderedPageBreak/>
        <w:t>включению информационной системы работы в деятельность школы. Это означает разработку нормативно-правовой базы и поэтапного плана внедрения системы, учитывающего специфику области и школы: уровень информатизации, оснащенности компьютерной техники, качество и скорость подключения к сети Интернет, кадровое обеспечение и подготовку педагогов в области ИКТ.</w:t>
      </w:r>
    </w:p>
    <w:sectPr w:rsidR="00332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ama Nueva">
    <w:altName w:val="Times New Roman"/>
    <w:charset w:val="CC"/>
    <w:family w:val="auto"/>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5798"/>
    <w:multiLevelType w:val="multilevel"/>
    <w:tmpl w:val="561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23835"/>
    <w:multiLevelType w:val="multilevel"/>
    <w:tmpl w:val="30AE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02248"/>
    <w:multiLevelType w:val="multilevel"/>
    <w:tmpl w:val="C00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9631C"/>
    <w:multiLevelType w:val="multilevel"/>
    <w:tmpl w:val="D492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8E"/>
    <w:rsid w:val="000C7B1C"/>
    <w:rsid w:val="00332424"/>
    <w:rsid w:val="00897BB3"/>
    <w:rsid w:val="00A44A38"/>
    <w:rsid w:val="00E06F90"/>
    <w:rsid w:val="00F5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5C7C9-3BDD-4AC8-8F47-18452B75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0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43394">
      <w:bodyDiv w:val="1"/>
      <w:marLeft w:val="0"/>
      <w:marRight w:val="0"/>
      <w:marTop w:val="0"/>
      <w:marBottom w:val="0"/>
      <w:divBdr>
        <w:top w:val="none" w:sz="0" w:space="0" w:color="auto"/>
        <w:left w:val="none" w:sz="0" w:space="0" w:color="auto"/>
        <w:bottom w:val="none" w:sz="0" w:space="0" w:color="auto"/>
        <w:right w:val="none" w:sz="0" w:space="0" w:color="auto"/>
      </w:divBdr>
    </w:div>
    <w:div w:id="1926644136">
      <w:bodyDiv w:val="1"/>
      <w:marLeft w:val="0"/>
      <w:marRight w:val="0"/>
      <w:marTop w:val="0"/>
      <w:marBottom w:val="0"/>
      <w:divBdr>
        <w:top w:val="none" w:sz="0" w:space="0" w:color="auto"/>
        <w:left w:val="none" w:sz="0" w:space="0" w:color="auto"/>
        <w:bottom w:val="none" w:sz="0" w:space="0" w:color="auto"/>
        <w:right w:val="none" w:sz="0" w:space="0" w:color="auto"/>
      </w:divBdr>
    </w:div>
    <w:div w:id="1943033507">
      <w:bodyDiv w:val="1"/>
      <w:marLeft w:val="0"/>
      <w:marRight w:val="0"/>
      <w:marTop w:val="0"/>
      <w:marBottom w:val="0"/>
      <w:divBdr>
        <w:top w:val="none" w:sz="0" w:space="0" w:color="auto"/>
        <w:left w:val="none" w:sz="0" w:space="0" w:color="auto"/>
        <w:bottom w:val="none" w:sz="0" w:space="0" w:color="auto"/>
        <w:right w:val="none" w:sz="0" w:space="0" w:color="auto"/>
      </w:divBdr>
    </w:div>
    <w:div w:id="19947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j1ahfl.xn--p1ai/library/setevoj_gorod_obrazovanie_06431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2024-06-06T08:10:00Z</dcterms:created>
  <dcterms:modified xsi:type="dcterms:W3CDTF">2024-06-06T08:10:00Z</dcterms:modified>
</cp:coreProperties>
</file>