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25" w:rsidRPr="008A0425" w:rsidRDefault="008A0425" w:rsidP="008A0425">
      <w:pPr>
        <w:jc w:val="center"/>
        <w:rPr>
          <w:b/>
        </w:rPr>
      </w:pPr>
      <w:bookmarkStart w:id="0" w:name="_GoBack"/>
      <w:bookmarkEnd w:id="0"/>
      <w:r w:rsidRPr="008A0425">
        <w:rPr>
          <w:b/>
        </w:rPr>
        <w:t>Реализация задач патриотического воспитания детей дошкольного возраста средствами комплекса ГТО</w:t>
      </w:r>
      <w:proofErr w:type="gramStart"/>
      <w:r w:rsidRPr="008A0425">
        <w:rPr>
          <w:b/>
        </w:rPr>
        <w:t xml:space="preserve"> .</w:t>
      </w:r>
      <w:proofErr w:type="gramEnd"/>
    </w:p>
    <w:p w:rsidR="003A7ED1" w:rsidRDefault="003A7ED1" w:rsidP="003A7ED1">
      <w:r>
        <w:t xml:space="preserve">Патриотическое </w:t>
      </w:r>
      <w:r>
        <w:t xml:space="preserve">воспитание детей является одной </w:t>
      </w:r>
      <w:r>
        <w:t>из важнейших задач образовательной системы.</w:t>
      </w:r>
    </w:p>
    <w:p w:rsidR="003A7ED1" w:rsidRDefault="003A7ED1" w:rsidP="003A7ED1">
      <w:r>
        <w:t>Задачами патриотического воспитания детей дошкольного возраста является:</w:t>
      </w:r>
    </w:p>
    <w:p w:rsidR="003A7ED1" w:rsidRDefault="003A7ED1" w:rsidP="003A7ED1">
      <w:r>
        <w:t>1. Формирование у детей чувства любви и уважения к своей Родине, ее истории, культуре и традициям.</w:t>
      </w:r>
    </w:p>
    <w:p w:rsidR="003A7ED1" w:rsidRDefault="003A7ED1" w:rsidP="003A7ED1">
      <w:r>
        <w:t>2. Воспитание гражданской позиции, ответственности за судьбу своей страны и уважения к законам и общественным нормам.</w:t>
      </w:r>
    </w:p>
    <w:p w:rsidR="003A7ED1" w:rsidRDefault="003A7ED1" w:rsidP="003A7ED1">
      <w:r>
        <w:t xml:space="preserve">3. Развитие патриотических чувств, гордости </w:t>
      </w:r>
      <w:proofErr w:type="gramStart"/>
      <w:r>
        <w:t>за</w:t>
      </w:r>
      <w:proofErr w:type="gramEnd"/>
    </w:p>
    <w:p w:rsidR="003A7ED1" w:rsidRDefault="003A7ED1" w:rsidP="003A7ED1">
      <w:r>
        <w:t>свою страну и уважения к ее символам.</w:t>
      </w:r>
    </w:p>
    <w:p w:rsidR="003A7ED1" w:rsidRDefault="003A7ED1" w:rsidP="003A7ED1">
      <w:r>
        <w:t>4. Формирование у детей понимания важности защиты родной страны и готовности к защите ее интересов.</w:t>
      </w:r>
    </w:p>
    <w:p w:rsidR="003A7ED1" w:rsidRDefault="003A7ED1" w:rsidP="003A7ED1">
      <w:r>
        <w:t>5. Воспитание у детей чувства сопричастности к общественной жизни,</w:t>
      </w:r>
      <w:r>
        <w:t xml:space="preserve"> участия в общественно-</w:t>
      </w:r>
      <w:proofErr w:type="spellStart"/>
      <w:r>
        <w:t>полезнойи</w:t>
      </w:r>
      <w:proofErr w:type="spellEnd"/>
      <w:r>
        <w:t xml:space="preserve"> </w:t>
      </w:r>
      <w:r>
        <w:t>деятельности и заботы о благосостоянии своей страны.</w:t>
      </w:r>
    </w:p>
    <w:p w:rsidR="003A7ED1" w:rsidRDefault="003A7ED1" w:rsidP="003A7ED1">
      <w:r>
        <w:t>Ведь именно в раннем возрасте формируются основы гражданской позиции, любви к родине и уважения к истории своей страны. В этом процессе важную роль играют комплексы физической подготовки, в том числе комплекс ГТО (готов к труду и обороне). Комплекс ГТО – это система упражнений, направленных на развитие физических качеств человека. Он включает в себя различные виды упражнений: бег, прыжки, подтягивания, метание мяча и другие. Однако помимо физической подготовки, комплекс ГТО так же и способствует формированию патриотических ценностей у детей.</w:t>
      </w:r>
    </w:p>
    <w:p w:rsidR="003A7ED1" w:rsidRDefault="003A7ED1" w:rsidP="003A7ED1">
      <w:r>
        <w:t xml:space="preserve">Во-первых, </w:t>
      </w:r>
      <w:r>
        <w:t xml:space="preserve">выполнение упражнений комплекса </w:t>
      </w:r>
      <w:r>
        <w:t>ГТО требует от детей упорства, силы воли и настойчивости – качеств, необходимых для достижения успеха в любой сфере жизни. Это способствует формированию у детей патриотической гордости за свои достижения и стремлению к самосовершенствованию.</w:t>
      </w:r>
    </w:p>
    <w:p w:rsidR="003A7ED1" w:rsidRDefault="003A7ED1" w:rsidP="003A7ED1">
      <w:r>
        <w:t>Во-вторых, комплекс ГТО включает в себя элементы, связанные с  оборонно-массовыми видами спорта, такими как стрельба из лука или пневматической винтовки. Это знакомит детей с традициями обороны страны, приобщает их к военной дисциплине и формирует уважение к армии и защите родины. Кроме того, выполнение упражнений комплекса ГТО может быть организовано в форме игры, что делает занятия более увлекательным</w:t>
      </w:r>
      <w:r>
        <w:t xml:space="preserve">и для детей. Игровая </w:t>
      </w:r>
      <w:r>
        <w:t>форма обучения помогает детям лучше усваивать материал и развивает их интерес к физической активности.</w:t>
      </w:r>
    </w:p>
    <w:p w:rsidR="003A7ED1" w:rsidRDefault="003A7ED1" w:rsidP="003A7ED1">
      <w:r>
        <w:t xml:space="preserve"> Для успешной реализации задач патриотического воспитания детей дошкольного возраста средствами комплекса ГТО, можно использовать следующую методику внедрения:</w:t>
      </w:r>
    </w:p>
    <w:p w:rsidR="003A7ED1" w:rsidRDefault="003A7ED1" w:rsidP="003A7ED1">
      <w:r>
        <w:t>1. Обучение педагогов. Педагоги дошкольных учреждений должны быть ознакомлены с основами комплекса ГТО и его целями, а также методикой проведения упражнений. Для этого можно организовать специальные тренинги, семинары и мастер-классы, на которых педагоги получат необходимые знания и навыки.</w:t>
      </w:r>
    </w:p>
    <w:p w:rsidR="003A7ED1" w:rsidRDefault="003A7ED1" w:rsidP="003A7ED1"/>
    <w:p w:rsidR="003A7ED1" w:rsidRDefault="003A7ED1" w:rsidP="003A7ED1"/>
    <w:p w:rsidR="003A7ED1" w:rsidRDefault="003A7ED1" w:rsidP="003A7ED1">
      <w:r>
        <w:t>2. Разработка пр</w:t>
      </w:r>
      <w:r>
        <w:t xml:space="preserve">ограммы физического воспитания. </w:t>
      </w:r>
      <w:r>
        <w:t>На основе компл</w:t>
      </w:r>
      <w:r>
        <w:t xml:space="preserve">екса ГТО необходимо разработать </w:t>
      </w:r>
      <w:r>
        <w:t>программу физического воспитания для дошкольных учреждений. Программа должна включать в себя разнообразные упражнения, направленные на развитие физических качеств детей, а также элементы, связанные с оборонно-массовыми видами спорта.</w:t>
      </w:r>
    </w:p>
    <w:p w:rsidR="003A7ED1" w:rsidRDefault="003A7ED1" w:rsidP="003A7ED1">
      <w:r>
        <w:t>3. Организаци</w:t>
      </w:r>
      <w:r>
        <w:t xml:space="preserve">я занятий. Занятия по программе </w:t>
      </w:r>
      <w:r>
        <w:t>физического воспитания с использованием комплекса ГТО следует проводить регулярно, включая их в расписание дня дошкольных учреждений. Важно организовать занятия в игр</w:t>
      </w:r>
      <w:r>
        <w:t xml:space="preserve">овой форме, чтобы дети получали </w:t>
      </w:r>
      <w:r>
        <w:t>удовольствие от физической активности.</w:t>
      </w:r>
    </w:p>
    <w:p w:rsidR="003A7ED1" w:rsidRDefault="003A7ED1" w:rsidP="003A7ED1">
      <w:r>
        <w:t>4. Поддержка род</w:t>
      </w:r>
      <w:r>
        <w:t xml:space="preserve">ителей. Для успешной реализации </w:t>
      </w:r>
      <w:r>
        <w:t>патриотического воспитания средствами комплекс</w:t>
      </w:r>
      <w:r>
        <w:t xml:space="preserve">а </w:t>
      </w:r>
      <w:r>
        <w:t>ГТО необходима поддержка со стороны родителей.</w:t>
      </w:r>
    </w:p>
    <w:p w:rsidR="003A7ED1" w:rsidRDefault="003A7ED1" w:rsidP="003A7ED1">
      <w:r>
        <w:t>Педагоги могут проводить консультации для родителей, рассказывая им о целях и задачах комплекса ГТО, а также о его роли в формировании патриотических ценностей у детей.</w:t>
      </w:r>
    </w:p>
    <w:p w:rsidR="003A7ED1" w:rsidRDefault="003A7ED1" w:rsidP="003A7ED1">
      <w:r>
        <w:t xml:space="preserve">5. Оценка результатов. </w:t>
      </w:r>
      <w:r>
        <w:t>Важно оценивать</w:t>
      </w:r>
      <w:r>
        <w:t xml:space="preserve"> результаты внедрения программы </w:t>
      </w:r>
      <w:r>
        <w:t>физического воспитания с использованием комплекса ГТО. Для этого можно проводить регулярные тестирования физических качеств детей, а также анкетирование их родителей для выявления изменений в патриотической направленности детей. Соблюдение данной методики позволит успешно внедрить комплекс ГТО в программу физического воспитания дошкольных учреждений и эффективно реализовать задачи патриотического воспитания детей.</w:t>
      </w:r>
    </w:p>
    <w:p w:rsidR="000820B2" w:rsidRDefault="003A7ED1" w:rsidP="003A7ED1">
      <w:r>
        <w:t xml:space="preserve">Таким образом, </w:t>
      </w:r>
      <w:r>
        <w:t xml:space="preserve">комплекс ГТО представляет собой </w:t>
      </w:r>
      <w:r>
        <w:t>эффективное средство для реализации задач патриотического воспитания детей дошкольного возраста. Он способствует формированию у детей гражданской позиции, любви к родине и уважения к традициям своей страны. Поэтому включение элементов комплекса ГТО в программу физического воспитания дошкольных учреждений является актуальной и важной задачей</w:t>
      </w:r>
    </w:p>
    <w:sectPr w:rsidR="00082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EB"/>
    <w:rsid w:val="000820B2"/>
    <w:rsid w:val="003A7ED1"/>
    <w:rsid w:val="008A0425"/>
    <w:rsid w:val="00EA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661</Words>
  <Characters>3773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2024-06-04T07:35:00Z</dcterms:created>
  <dcterms:modified xsi:type="dcterms:W3CDTF">2024-06-04T07:38:00Z</dcterms:modified>
</cp:coreProperties>
</file>