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58" w:rsidRPr="00823D58" w:rsidRDefault="00823D58" w:rsidP="00823D58">
      <w:pPr>
        <w:shd w:val="clear" w:color="auto" w:fill="FFFFFF"/>
        <w:spacing w:after="0" w:line="240" w:lineRule="auto"/>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b/>
          <w:bCs/>
          <w:color w:val="000000"/>
          <w:sz w:val="24"/>
          <w:szCs w:val="24"/>
          <w:lang w:eastAsia="ru-RU"/>
        </w:rPr>
        <w:t>Организация и методика проведения сюжетно-ролевых игр на современном этапе в ДОО</w:t>
      </w:r>
    </w:p>
    <w:p w:rsidR="00823D58" w:rsidRPr="00823D58" w:rsidRDefault="00823D58" w:rsidP="00823D58">
      <w:pPr>
        <w:shd w:val="clear" w:color="auto" w:fill="FFFFFF"/>
        <w:spacing w:after="0" w:line="240" w:lineRule="auto"/>
        <w:ind w:firstLine="568"/>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Дошкольное детство – самый важный период становления личности. В эти годы ребенок приобретает первоначальные знания об окружающей жизни, у него начинают формироваться определенные отношения к людям, к труду, вырабатываются навыки и привычки правильного поведения, складывается характер. Жизнь ребенка 21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и в рекламе. Он многим интересуется и о многом рассуждает. В то же время ребенок по-прежнему ориентирован на самоценные, детские виды деятельности. Он любит сочинять, рассуждать, фантазировать, радоваться и обязательно играть.</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xml:space="preserve">Сюжетно-ролевая игра — это основной вид игры ребенка дошкольного возраста. В чем же ее особенность? Характеризуя ее, С. Л. Рубинштейн подчеркнул, что эта игра есть наиболее спонтанное проявление ребенка и вместе с тем она строится на взаимодействии ребенка </w:t>
      </w:r>
      <w:proofErr w:type="gramStart"/>
      <w:r w:rsidRPr="00823D58">
        <w:rPr>
          <w:rFonts w:ascii="Times New Roman" w:eastAsia="Times New Roman" w:hAnsi="Times New Roman" w:cs="Times New Roman"/>
          <w:color w:val="000000"/>
          <w:sz w:val="24"/>
          <w:szCs w:val="24"/>
          <w:lang w:eastAsia="ru-RU"/>
        </w:rPr>
        <w:t>со</w:t>
      </w:r>
      <w:proofErr w:type="gramEnd"/>
      <w:r w:rsidRPr="00823D58">
        <w:rPr>
          <w:rFonts w:ascii="Times New Roman" w:eastAsia="Times New Roman" w:hAnsi="Times New Roman" w:cs="Times New Roman"/>
          <w:color w:val="000000"/>
          <w:sz w:val="24"/>
          <w:szCs w:val="24"/>
          <w:lang w:eastAsia="ru-RU"/>
        </w:rPr>
        <w:t xml:space="preserve"> взрослыми. Ей присущи основные черты игры: эмоциональная насыщенность и увлеченность детей, самостоятельность, активность, творчество.</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Основной источник, питающий сюжетно-ролевую игру ребенка,— это окружающий его мир, жизнь и деятельность взрослых и сверстников.</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Основной особенностью сюжетно-ролевой игры является наличие в ней воображаемой ситуации. Воображаемая ситуация складывается из сюжета и ролей.</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xml:space="preserve">Сюжет игры — это ряд событий, которые объединены жизненно мотивированными связями. В сюжете раскрывается содержание игры — характер тех действий и отношений, </w:t>
      </w:r>
      <w:proofErr w:type="gramStart"/>
      <w:r w:rsidRPr="00823D58">
        <w:rPr>
          <w:rFonts w:ascii="Times New Roman" w:eastAsia="Times New Roman" w:hAnsi="Times New Roman" w:cs="Times New Roman"/>
          <w:color w:val="000000"/>
          <w:sz w:val="24"/>
          <w:szCs w:val="24"/>
          <w:lang w:eastAsia="ru-RU"/>
        </w:rPr>
        <w:t>которыми</w:t>
      </w:r>
      <w:proofErr w:type="gramEnd"/>
      <w:r w:rsidRPr="00823D58">
        <w:rPr>
          <w:rFonts w:ascii="Times New Roman" w:eastAsia="Times New Roman" w:hAnsi="Times New Roman" w:cs="Times New Roman"/>
          <w:color w:val="000000"/>
          <w:sz w:val="24"/>
          <w:szCs w:val="24"/>
          <w:lang w:eastAsia="ru-RU"/>
        </w:rPr>
        <w:t xml:space="preserve"> связаны участники событий.</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Роль является основным стержнем сюжетно-ролевой игры. Чаще всего ребенок принимает на себя роль взрослого. Наличие роли в игре означает, что в своем сознании ребенок отождествляет себя с тем или иным человеком и действует в игре от его имени. Роль выражается в действиях, речи, мимике, пантомиме.</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В сюжете дети используют два вида действий: оперативные и изобразительные - «как будто».</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Наряду с игрушками в игру включаются разнообразные вещи, при этом им придается воображаемое, игровое значение.</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В сюжетно-ролевой игре дети вступают в реальные организационные отношения (договариваются о сюжете игры, распределяют роли и т. п.). В то же время между ними одновременно устанавливаются сложные ролевые отношения (например, мамы и дочки, капитана и матроса, врача и пациента и т. д.).</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Сюжетно-ролевая игра в своей развитой форме, как правило, носит коллективный характер. Это не означает, что дети не могут играть в одиночку. Но наличие детского общества — это наиболее благоприятное условие для развития сюжетно-ролевых игр.</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Свободная сюжетная игра — самая привлекательная для детей дошкольного возраста деятельность. Её привлекательность объясняется тем, что в игре ребёнок испытывает внутренне субъективное ощущение свободы, подвластности ему вещей, действий, отношений — всего того, что в практической продуктивной деятельности оказывает сопротивление, даётся с трудом. Это состояние внутренней свободы связано со спецификой сюжетной игры - действием в воображаемой, условной ситуации.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Сюжетная игра не требует от ребёнка реального, ощутимого продукта, в ней всё условно, всё «как будто», «</w:t>
      </w:r>
      <w:proofErr w:type="gramStart"/>
      <w:r w:rsidRPr="00823D58">
        <w:rPr>
          <w:rFonts w:ascii="Times New Roman" w:eastAsia="Times New Roman" w:hAnsi="Times New Roman" w:cs="Times New Roman"/>
          <w:color w:val="000000"/>
          <w:sz w:val="24"/>
          <w:szCs w:val="24"/>
          <w:lang w:eastAsia="ru-RU"/>
        </w:rPr>
        <w:t>понарошку</w:t>
      </w:r>
      <w:proofErr w:type="gramEnd"/>
      <w:r w:rsidRPr="00823D58">
        <w:rPr>
          <w:rFonts w:ascii="Times New Roman" w:eastAsia="Times New Roman" w:hAnsi="Times New Roman" w:cs="Times New Roman"/>
          <w:color w:val="000000"/>
          <w:sz w:val="24"/>
          <w:szCs w:val="24"/>
          <w:lang w:eastAsia="ru-RU"/>
        </w:rPr>
        <w:t xml:space="preserve">». Все эти «возможности» сюжетной игры расширяют практический мир дошкольника и обеспечивают ему внутренний эмоциональный комфорт. Это происходит благодаря тому, что в игре ребёнок воссоздаёт интересующие его сферы жизни с помощью условных действий. Сначала это действия с </w:t>
      </w:r>
      <w:r w:rsidRPr="00823D58">
        <w:rPr>
          <w:rFonts w:ascii="Times New Roman" w:eastAsia="Times New Roman" w:hAnsi="Times New Roman" w:cs="Times New Roman"/>
          <w:color w:val="000000"/>
          <w:sz w:val="24"/>
          <w:szCs w:val="24"/>
          <w:lang w:eastAsia="ru-RU"/>
        </w:rPr>
        <w:lastRenderedPageBreak/>
        <w:t>игрушками, замещающими настоящие вещи, а затем - изобразительные, речевые и воображаемые действи</w:t>
      </w:r>
      <w:proofErr w:type="gramStart"/>
      <w:r w:rsidRPr="00823D58">
        <w:rPr>
          <w:rFonts w:ascii="Times New Roman" w:eastAsia="Times New Roman" w:hAnsi="Times New Roman" w:cs="Times New Roman"/>
          <w:color w:val="000000"/>
          <w:sz w:val="24"/>
          <w:szCs w:val="24"/>
          <w:lang w:eastAsia="ru-RU"/>
        </w:rPr>
        <w:t>я(</w:t>
      </w:r>
      <w:proofErr w:type="gramEnd"/>
      <w:r w:rsidRPr="00823D58">
        <w:rPr>
          <w:rFonts w:ascii="Times New Roman" w:eastAsia="Times New Roman" w:hAnsi="Times New Roman" w:cs="Times New Roman"/>
          <w:color w:val="000000"/>
          <w:sz w:val="24"/>
          <w:szCs w:val="24"/>
          <w:lang w:eastAsia="ru-RU"/>
        </w:rPr>
        <w:t>совершаемые во внутреннем плане, в «уме»).</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Игра имеет значение не только для умственного развития ребёнка, но и для развития его личности: принимая на себя в игре различные роли, воссоздавая поступки людей, ребёнок проникается их чувствами и целями, сопереживает им, начинает ориентироваться между людьми.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Большое влияние оказывает игра и на развитие у детей способности взаимодействовать с другими людьми: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во-первых, воссоздавая в игре взаимодействие взрослых, ребёнок осваивает правила этого взаимодействия,</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во-вторых, в совместной игре со сверстниками он приобретает опыт взаимопонимания, учится пояснять свои действия и намерения, согласовывать их с другими людьми.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Значение сюжетно-ролевой игры.</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Игра занимает весьма важное, если не сказать центральное, место в жизни дошкольника, являясь преобладающим видом его самостоятельной деятельности.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xml:space="preserve"> В отечественной психологии и педагогике игра рассматривается как деятельность, имеющая очень большое значение для развития ребёнка дошкольного возраста; в ней развиваются действия в представлении, ориентация в отношениях между людьми, первоначальные навыки кооперации (А.В.Запорожец, А.Н.Леонтьев, Д.Б. </w:t>
      </w:r>
      <w:proofErr w:type="spellStart"/>
      <w:r w:rsidRPr="00823D58">
        <w:rPr>
          <w:rFonts w:ascii="Times New Roman" w:eastAsia="Times New Roman" w:hAnsi="Times New Roman" w:cs="Times New Roman"/>
          <w:color w:val="000000"/>
          <w:sz w:val="24"/>
          <w:szCs w:val="24"/>
          <w:lang w:eastAsia="ru-RU"/>
        </w:rPr>
        <w:t>Эльконин</w:t>
      </w:r>
      <w:proofErr w:type="spellEnd"/>
      <w:r w:rsidRPr="00823D58">
        <w:rPr>
          <w:rFonts w:ascii="Times New Roman" w:eastAsia="Times New Roman" w:hAnsi="Times New Roman" w:cs="Times New Roman"/>
          <w:color w:val="000000"/>
          <w:sz w:val="24"/>
          <w:szCs w:val="24"/>
          <w:lang w:eastAsia="ru-RU"/>
        </w:rPr>
        <w:t xml:space="preserve">, Л.А. </w:t>
      </w:r>
      <w:proofErr w:type="spellStart"/>
      <w:r w:rsidRPr="00823D58">
        <w:rPr>
          <w:rFonts w:ascii="Times New Roman" w:eastAsia="Times New Roman" w:hAnsi="Times New Roman" w:cs="Times New Roman"/>
          <w:color w:val="000000"/>
          <w:sz w:val="24"/>
          <w:szCs w:val="24"/>
          <w:lang w:eastAsia="ru-RU"/>
        </w:rPr>
        <w:t>Венгер</w:t>
      </w:r>
      <w:proofErr w:type="spellEnd"/>
      <w:r w:rsidRPr="00823D58">
        <w:rPr>
          <w:rFonts w:ascii="Times New Roman" w:eastAsia="Times New Roman" w:hAnsi="Times New Roman" w:cs="Times New Roman"/>
          <w:color w:val="000000"/>
          <w:sz w:val="24"/>
          <w:szCs w:val="24"/>
          <w:lang w:eastAsia="ru-RU"/>
        </w:rPr>
        <w:t>, А.П.Усова).</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Педагогический процесс детского сада включает в себя две составляющие: деятельность детей в условиях непосредственного руководства и контроля со стороны взрослого - в основном на обучающих занятиях, - и самостоятельную свободную деятельность детей.</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xml:space="preserve">Для проведения обучающих занятий воспитатель располагает конспектами, конкретными руководствами, которые определяют, какие задачи следует ставить перед детьми и как осуществлять </w:t>
      </w:r>
      <w:proofErr w:type="gramStart"/>
      <w:r w:rsidRPr="00823D58">
        <w:rPr>
          <w:rFonts w:ascii="Times New Roman" w:eastAsia="Times New Roman" w:hAnsi="Times New Roman" w:cs="Times New Roman"/>
          <w:color w:val="000000"/>
          <w:sz w:val="24"/>
          <w:szCs w:val="24"/>
          <w:lang w:eastAsia="ru-RU"/>
        </w:rPr>
        <w:t>контроль за</w:t>
      </w:r>
      <w:proofErr w:type="gramEnd"/>
      <w:r w:rsidRPr="00823D58">
        <w:rPr>
          <w:rFonts w:ascii="Times New Roman" w:eastAsia="Times New Roman" w:hAnsi="Times New Roman" w:cs="Times New Roman"/>
          <w:color w:val="000000"/>
          <w:sz w:val="24"/>
          <w:szCs w:val="24"/>
          <w:lang w:eastAsia="ru-RU"/>
        </w:rPr>
        <w:t xml:space="preserve"> их выполнением.</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А что же происходит с игрой? Для того чтобы осуществить адекватные педагогические воздействия по отношению к сюжетной игре детей, необходимо хорошо понимать её специфику, иметь представления о её развивающем значении, о том, какой она должна быть на каждом возрастном этапе, а также уметь играть соответствующим образом с детьми разных дошкольных возрастов.</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Сюжетная игра может строиться как цепочка условных действий с предметами, как цепочка специфических ролевых взаимодействий, как последовательность разнообразных событий. Чем полнее в деятельности ребёнка представлены все способы построения сюжетной игры, тем более разнообразные тематические содержания может он в неё включать, и тем больше у него свободы в самореализации.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Поэтому основным критерием оценки уровня игровой деятельности детей должны быть игровые умения - преобладающий у ребёнка способ построения игры и потенциальная возможность использовать различные способы (умения ребёнка в зависимости от собственного замысла включать в игру и условные действия с предметом, и ролевые диалоги, комбинировать разнообразные события). Детям, свободно владеющим различными способами построения игры, свойственны «</w:t>
      </w:r>
      <w:proofErr w:type="spellStart"/>
      <w:r w:rsidRPr="00823D58">
        <w:rPr>
          <w:rFonts w:ascii="Times New Roman" w:eastAsia="Times New Roman" w:hAnsi="Times New Roman" w:cs="Times New Roman"/>
          <w:color w:val="000000"/>
          <w:sz w:val="24"/>
          <w:szCs w:val="24"/>
          <w:lang w:eastAsia="ru-RU"/>
        </w:rPr>
        <w:t>многотемные</w:t>
      </w:r>
      <w:proofErr w:type="spellEnd"/>
      <w:r w:rsidRPr="00823D58">
        <w:rPr>
          <w:rFonts w:ascii="Times New Roman" w:eastAsia="Times New Roman" w:hAnsi="Times New Roman" w:cs="Times New Roman"/>
          <w:color w:val="000000"/>
          <w:sz w:val="24"/>
          <w:szCs w:val="24"/>
          <w:lang w:eastAsia="ru-RU"/>
        </w:rPr>
        <w:t>» сюжеты, и это показатель высокого уровня.</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Целью педагогических воздействий по отношению к игре должно быть формирование игровых умений, обеспечивающих самостоятельную творческую игру детей, в которой они по собственному желанию, реализуют разнообразные содержания, свободно вступая во взаимодействие со сверстниками в небольших игровых объединениях.</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xml:space="preserve">Современный дошкольник имеет мало шансов </w:t>
      </w:r>
      <w:proofErr w:type="gramStart"/>
      <w:r w:rsidRPr="00823D58">
        <w:rPr>
          <w:rFonts w:ascii="Times New Roman" w:eastAsia="Times New Roman" w:hAnsi="Times New Roman" w:cs="Times New Roman"/>
          <w:color w:val="000000"/>
          <w:sz w:val="24"/>
          <w:szCs w:val="24"/>
          <w:lang w:eastAsia="ru-RU"/>
        </w:rPr>
        <w:t>приобрести</w:t>
      </w:r>
      <w:proofErr w:type="gramEnd"/>
      <w:r w:rsidRPr="00823D58">
        <w:rPr>
          <w:rFonts w:ascii="Times New Roman" w:eastAsia="Times New Roman" w:hAnsi="Times New Roman" w:cs="Times New Roman"/>
          <w:color w:val="000000"/>
          <w:sz w:val="24"/>
          <w:szCs w:val="24"/>
          <w:lang w:eastAsia="ru-RU"/>
        </w:rPr>
        <w:t xml:space="preserve"> опыт в игровых умениях, так как неформальные разновозрастные группы в настоящее время большая редкость. </w:t>
      </w:r>
      <w:r w:rsidRPr="00823D58">
        <w:rPr>
          <w:rFonts w:ascii="Times New Roman" w:eastAsia="Times New Roman" w:hAnsi="Times New Roman" w:cs="Times New Roman"/>
          <w:color w:val="000000"/>
          <w:sz w:val="24"/>
          <w:szCs w:val="24"/>
          <w:lang w:eastAsia="ru-RU"/>
        </w:rPr>
        <w:lastRenderedPageBreak/>
        <w:t>Раньше они существовали в виде дворовых, соседских групп, или группы братьев и сестёр одного возраста, в одной семье. Сейчас дети данного возраста разобщены. В детском саду их подбирают в группу по одновозрастному принципу, в семьях очень часто есть только один ребёнок, а дворовое и соседское общение становится редким из-за чрезмерной опеки взрослыми дошкольников и занятости школьников в школе, специализированных кружках. Воспитатель должен заменить дошкольнику недостающих братьев и сестёр, старших товарищей, должен помочь ребёнку овладеть игровыми умениями, втягивая его в игру. Сильным фактором разобщения детей является и телевизор, у которого они проводят много времени.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Сформулируем первый принцип организации сюжетной игры в детском саду: для того чтобы дети овладели игровыми умениями, воспитатель должен играть вместе с детьми. При этом чрезвычайно важным моментом, во многом определяющим успешность «втягивания» детей в мир игры, является сам характер поведения взрослого во время игры. Совместная игра взрослого с детьми только тогда будет действительно игрой для ребёнка, если он почувствует в этой деятельности не давление воспитателя - взрослого, которому в любом случае надо подчиниться, а лишь превосходство «умеющего интересно играть» партнёра. Такого рода смена позиции и естественное эмоциональное поведение воспитателя как играющего партнёра — гарантия возникновения у ребёнка побуждения к сюжетной игре вообще и даже возникновения у него интереса к любой тематике, которую включает в игру взрослый.</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Второй принцип организации сюжетной игры воспитатель должен играть с детьми на протяжении всего дошкольного возраста, но на каждом его этапе следует развёртывать игру таким образом, чтобы дети сразу «открывали» и усваивали новый, более сложный способ её построения. Комфортная жизнь ребёнка в условиях детского сада во многом зависит от того, сумеет ли он при желании развернуть совместную игру со сверстниками. Чтобы успешно играть с кем-то, ребёнку необходимо понимать смысл действий партнёра и самому быть им понятым. Для этого смысл условного действия с предметом, момент принятия той или иной роли, развёртываемое в игре событие должно быть пояснены партнёру.</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xml:space="preserve">Третий принцип - начиная с раннего возраста и далее на каждом этапе дошкольного детства необходимо при формировании игровых умений одновременно ориентировать </w:t>
      </w:r>
      <w:proofErr w:type="gramStart"/>
      <w:r w:rsidRPr="00823D58">
        <w:rPr>
          <w:rFonts w:ascii="Times New Roman" w:eastAsia="Times New Roman" w:hAnsi="Times New Roman" w:cs="Times New Roman"/>
          <w:color w:val="000000"/>
          <w:sz w:val="24"/>
          <w:szCs w:val="24"/>
          <w:lang w:eastAsia="ru-RU"/>
        </w:rPr>
        <w:t>ребёнка</w:t>
      </w:r>
      <w:proofErr w:type="gramEnd"/>
      <w:r w:rsidRPr="00823D58">
        <w:rPr>
          <w:rFonts w:ascii="Times New Roman" w:eastAsia="Times New Roman" w:hAnsi="Times New Roman" w:cs="Times New Roman"/>
          <w:color w:val="000000"/>
          <w:sz w:val="24"/>
          <w:szCs w:val="24"/>
          <w:lang w:eastAsia="ru-RU"/>
        </w:rPr>
        <w:t xml:space="preserve"> как на осуществление игрового действия, так и на пояснения его смысла партнёрам - взрослому или сверстнику. Для того чтобы втягивать детей в игру, играть с ними вместе, воспитатель должен сам научиться свободно развёртывать сюжет того или иного строения в «живом» процессе игры, отталкиваясь от тематики, привлекающей детей. Воспитатель должен владеть игровой «грамотой», игровой культурой. Дети должны быть обеспечены в любом возрасте временем, местом и материалом для самостоятельной игры.</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xml:space="preserve"> Роль педагога должна ограничиваться лишь созданием условий для активизации игры детей. </w:t>
      </w:r>
      <w:proofErr w:type="gramStart"/>
      <w:r w:rsidRPr="00823D58">
        <w:rPr>
          <w:rFonts w:ascii="Times New Roman" w:eastAsia="Times New Roman" w:hAnsi="Times New Roman" w:cs="Times New Roman"/>
          <w:color w:val="000000"/>
          <w:sz w:val="24"/>
          <w:szCs w:val="24"/>
          <w:lang w:eastAsia="ru-RU"/>
        </w:rPr>
        <w:t>В педагогическом процессе по отношению к игре необходимо различать две тесно связанные составляющие: совместную игру воспитателя с детьми в процессе которой формируется новые игровые умения, и самостоятельную детскую игру, в которую воспитатель непосредственно не включается, а лишь обеспечивает условия для её активизации и использовании детьми имеющихся в их арсенале игровых умений.</w:t>
      </w:r>
      <w:proofErr w:type="gramEnd"/>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proofErr w:type="gramStart"/>
      <w:r w:rsidRPr="00823D58">
        <w:rPr>
          <w:rFonts w:ascii="Times New Roman" w:eastAsia="Times New Roman" w:hAnsi="Times New Roman" w:cs="Times New Roman"/>
          <w:color w:val="000000"/>
          <w:sz w:val="24"/>
          <w:szCs w:val="24"/>
          <w:lang w:eastAsia="ru-RU"/>
        </w:rPr>
        <w:t>Исходя из выше сказанного определим</w:t>
      </w:r>
      <w:proofErr w:type="gramEnd"/>
      <w:r w:rsidRPr="00823D58">
        <w:rPr>
          <w:rFonts w:ascii="Times New Roman" w:eastAsia="Times New Roman" w:hAnsi="Times New Roman" w:cs="Times New Roman"/>
          <w:color w:val="000000"/>
          <w:sz w:val="24"/>
          <w:szCs w:val="24"/>
          <w:lang w:eastAsia="ru-RU"/>
        </w:rPr>
        <w:t xml:space="preserve">  </w:t>
      </w:r>
      <w:r w:rsidRPr="00823D58">
        <w:rPr>
          <w:rFonts w:ascii="Times New Roman" w:eastAsia="Times New Roman" w:hAnsi="Times New Roman" w:cs="Times New Roman"/>
          <w:b/>
          <w:bCs/>
          <w:color w:val="000000"/>
          <w:sz w:val="24"/>
          <w:szCs w:val="24"/>
          <w:lang w:eastAsia="ru-RU"/>
        </w:rPr>
        <w:t>Основные моменты методики применения сюжетно-ролевой игры:</w:t>
      </w:r>
    </w:p>
    <w:p w:rsidR="00823D58" w:rsidRPr="00823D58" w:rsidRDefault="00823D58" w:rsidP="00823D58">
      <w:pPr>
        <w:numPr>
          <w:ilvl w:val="0"/>
          <w:numId w:val="1"/>
        </w:numPr>
        <w:shd w:val="clear" w:color="auto" w:fill="FFFFFF"/>
        <w:spacing w:after="0" w:line="240" w:lineRule="auto"/>
        <w:ind w:left="0" w:firstLine="568"/>
        <w:jc w:val="both"/>
        <w:rPr>
          <w:rFonts w:ascii="Calibri" w:eastAsia="Times New Roman" w:hAnsi="Calibri" w:cs="Arial"/>
          <w:color w:val="000000"/>
          <w:sz w:val="20"/>
          <w:szCs w:val="20"/>
          <w:lang w:eastAsia="ru-RU"/>
        </w:rPr>
      </w:pPr>
      <w:r w:rsidRPr="00823D58">
        <w:rPr>
          <w:rFonts w:ascii="Times New Roman" w:eastAsia="Times New Roman" w:hAnsi="Times New Roman" w:cs="Times New Roman"/>
          <w:color w:val="000000"/>
          <w:sz w:val="24"/>
          <w:szCs w:val="24"/>
          <w:lang w:eastAsia="ru-RU"/>
        </w:rPr>
        <w:t>Выбор игры Выбор игры, которую педагог включает в коллективную деятельность детей, определяется конкретной воспитательной задачей. Каждая игра выполняет специфичные функции, поэтому педагог должен отчетливо представлять ее реальные возможности.</w:t>
      </w:r>
    </w:p>
    <w:p w:rsidR="00823D58" w:rsidRPr="00823D58" w:rsidRDefault="00823D58" w:rsidP="00823D58">
      <w:pPr>
        <w:numPr>
          <w:ilvl w:val="0"/>
          <w:numId w:val="1"/>
        </w:numPr>
        <w:shd w:val="clear" w:color="auto" w:fill="FFFFFF"/>
        <w:spacing w:after="0" w:line="240" w:lineRule="auto"/>
        <w:ind w:left="0" w:firstLine="568"/>
        <w:jc w:val="both"/>
        <w:rPr>
          <w:rFonts w:ascii="Calibri" w:eastAsia="Times New Roman" w:hAnsi="Calibri" w:cs="Arial"/>
          <w:color w:val="000000"/>
          <w:sz w:val="20"/>
          <w:szCs w:val="20"/>
          <w:lang w:eastAsia="ru-RU"/>
        </w:rPr>
      </w:pPr>
      <w:r w:rsidRPr="00823D58">
        <w:rPr>
          <w:rFonts w:ascii="Times New Roman" w:eastAsia="Times New Roman" w:hAnsi="Times New Roman" w:cs="Times New Roman"/>
          <w:color w:val="000000"/>
          <w:sz w:val="24"/>
          <w:szCs w:val="24"/>
          <w:lang w:eastAsia="ru-RU"/>
        </w:rPr>
        <w:lastRenderedPageBreak/>
        <w:t>Педагогическая разработка плана игры Начальный этап педагогического конструирования длительной игры наметки ее сюжета, определения игровых ролей и наполнение их конкретным содержанием.</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proofErr w:type="gramStart"/>
      <w:r w:rsidRPr="00823D58">
        <w:rPr>
          <w:rFonts w:ascii="Times New Roman" w:eastAsia="Times New Roman" w:hAnsi="Times New Roman" w:cs="Times New Roman"/>
          <w:color w:val="000000"/>
          <w:sz w:val="24"/>
          <w:szCs w:val="24"/>
          <w:lang w:eastAsia="ru-RU"/>
        </w:rPr>
        <w:t>Приступая к разработке плана организации игровой деятельности  учитывайте</w:t>
      </w:r>
      <w:proofErr w:type="gramEnd"/>
      <w:r w:rsidRPr="00823D58">
        <w:rPr>
          <w:rFonts w:ascii="Times New Roman" w:eastAsia="Times New Roman" w:hAnsi="Times New Roman" w:cs="Times New Roman"/>
          <w:color w:val="000000"/>
          <w:sz w:val="24"/>
          <w:szCs w:val="24"/>
          <w:lang w:eastAsia="ru-RU"/>
        </w:rPr>
        <w:t xml:space="preserve"> интересы детей, уровень развития игровых действий, способности развивать сюжет и др. Продумайте и опишите содержание игры. Спланируйте возможные направления развития сюжета. Определите игровые правила. Подготовьте все необходимые атрибуты для игры. Организуйте игровую среду. Создайте игровую ситуацию для возникновения игрового замысла детей. Организуйте ситуацию распределения ролей между детьми.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3. Ознакомление детей с планом игры совместная его доработка.  План игры, который разрабатывает воспитатель, может предлагаться детям старшей и подготовительной группы. Воспитатель должен стремиться так вести беседу, чтобы как можно больше привлекать детей к обсуждению плана игры, к разработке содержания ролевых действий.</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4. Создание воображаемой ситуации.  Это важнейшая основа начала сюжетно-ролевой игры. Педагогу очень важно помочь ребенку войти в игровую ситуацию, чтобы игра захватила его воображение, принесла ему радость творчества.</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5. Распределение ролей.  </w:t>
      </w:r>
      <w:proofErr w:type="gramStart"/>
      <w:r w:rsidRPr="00823D58">
        <w:rPr>
          <w:rFonts w:ascii="Times New Roman" w:eastAsia="Times New Roman" w:hAnsi="Times New Roman" w:cs="Times New Roman"/>
          <w:color w:val="000000"/>
          <w:sz w:val="24"/>
          <w:szCs w:val="24"/>
          <w:lang w:eastAsia="ru-RU"/>
        </w:rPr>
        <w:t>При распределение ролей в длительной сюжетно-ролевой игре воспитатель руководствуется теми же общепедагогическими положениями, что и в развернутой творческой игре: он стремиться удовлетворять игровые потребности детей, то есть каждому дает желаемую роль, предлагает очередность разыгрывания ролей разной степени активности, ищет возможности для утверждения положения ребенка в коллективе через игровую роль.</w:t>
      </w:r>
      <w:proofErr w:type="gramEnd"/>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6. Начало игры.  Чтобы вызвать у детей положительное восприятие длительной игры, воспитателю необходимо позаботиться о таком начале игрового действия, в котором бы сразу возникла воображаемая ситуация. Для этого можно использовать некоторые методические приемы. Например, подготовить группу детей к разыгрыванию игрового эпизода.</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7. Сохранение игровой ситуации.  Существуют некоторые условия сохранения у детей стойкого интереса</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1) Взрослый организатор игры обязан задавать тон обращения с играющими детьми, употреблять условную терминологию</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2) Педагог по возможности должен стараться обыгрывать любое дело детского коллектива</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3) Все меры педагогического воздействия на детей педагог должен осуществлять в игровом ключе, не разрушая воображаемой ситуации.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4) В ходе длительной сюжетно-ролевой игры целесообразно включать развернутые творческие игры</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5) Можно организовать коллективные соревнования между небольшими группами играющего коллектива</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8. Завершение игр. Педагог, разрабатывая план игры, должен наметить предлагаемую концовку, чтобы сохранить острое эмоциональное состояние и желание.</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Следует помнить, что планированию подлежит деятельность педагога по развитию игры и ее управлению, а не деятельность детей в игре.</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Идеальный детский сад – это теплый дом, где царит семейная обстановка, где дети играют, слушают сказки, участвуют в разных видах деятельности.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xml:space="preserve">С принятием ФГОС игра становится содержанием и формой организации жизни. Игровые моменты, ситуации и приемы включаются во все виды детской деятельности и общения воспитателя с дошкольниками, то есть, мы – педагоги должны максимально насытить жизнь игрой и эмоциональными событиями. В современной жизни при отсутствии возможности передавать игровой опыт от старших детей младшим (а так же от родителей детям) единственным носителем игровой культуры является воспитатель, </w:t>
      </w:r>
      <w:r w:rsidRPr="00823D58">
        <w:rPr>
          <w:rFonts w:ascii="Times New Roman" w:eastAsia="Times New Roman" w:hAnsi="Times New Roman" w:cs="Times New Roman"/>
          <w:color w:val="000000"/>
          <w:sz w:val="24"/>
          <w:szCs w:val="24"/>
          <w:lang w:eastAsia="ru-RU"/>
        </w:rPr>
        <w:lastRenderedPageBreak/>
        <w:t>способный увлечь детей темой игры, помочь овладеть игровой деятельностью во всей ее многогранности.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xml:space="preserve">В игре между собой </w:t>
      </w:r>
      <w:proofErr w:type="spellStart"/>
      <w:r w:rsidRPr="00823D58">
        <w:rPr>
          <w:rFonts w:ascii="Times New Roman" w:eastAsia="Times New Roman" w:hAnsi="Times New Roman" w:cs="Times New Roman"/>
          <w:color w:val="000000"/>
          <w:sz w:val="24"/>
          <w:szCs w:val="24"/>
          <w:lang w:eastAsia="ru-RU"/>
        </w:rPr>
        <w:t>взаимосвязываются</w:t>
      </w:r>
      <w:proofErr w:type="spellEnd"/>
      <w:r w:rsidRPr="00823D58">
        <w:rPr>
          <w:rFonts w:ascii="Times New Roman" w:eastAsia="Times New Roman" w:hAnsi="Times New Roman" w:cs="Times New Roman"/>
          <w:color w:val="000000"/>
          <w:sz w:val="24"/>
          <w:szCs w:val="24"/>
          <w:lang w:eastAsia="ru-RU"/>
        </w:rPr>
        <w:t xml:space="preserve"> все образовательные области. Наиболее эффективной формой с внедрением ФГОС является форма тематических недель. С целью обогащения знаний детей по теме сюжетн</w:t>
      </w:r>
      <w:proofErr w:type="gramStart"/>
      <w:r w:rsidRPr="00823D58">
        <w:rPr>
          <w:rFonts w:ascii="Times New Roman" w:eastAsia="Times New Roman" w:hAnsi="Times New Roman" w:cs="Times New Roman"/>
          <w:color w:val="000000"/>
          <w:sz w:val="24"/>
          <w:szCs w:val="24"/>
          <w:lang w:eastAsia="ru-RU"/>
        </w:rPr>
        <w:t>о-</w:t>
      </w:r>
      <w:proofErr w:type="gramEnd"/>
      <w:r w:rsidRPr="00823D58">
        <w:rPr>
          <w:rFonts w:ascii="Times New Roman" w:eastAsia="Times New Roman" w:hAnsi="Times New Roman" w:cs="Times New Roman"/>
          <w:color w:val="000000"/>
          <w:sz w:val="24"/>
          <w:szCs w:val="24"/>
          <w:lang w:eastAsia="ru-RU"/>
        </w:rPr>
        <w:t xml:space="preserve"> ролевой и режиссерской игр должна проводиться НОД, включающая в себя беседы, рассказ воспитателя, рассматривание иллюстративного материала, обсуждение видео презентаций.</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Очень важен подбор художественной литературы, в которой есть диалоги действующих лиц с использованием профессиональной лексики.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Так же должна осуществляться разнообразная продуктивная деятельность (самостоятельная и совместная с воспитателем) по изготовлению атрибутов, игровых модулей, макетов по теме игры. Такая форма деятельности активизирует диалогическую речь, коммуникативные навыки развития творчества.</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Для более успешного проведения игры желательно планировать в плане эпизоды (блоки – сюжеты) запланированной игры. Где воспитатель выступает то равноправным партнером, то лидером, демонстрирующим более сложные способы игровой деятельности.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Режиссерские и сюжетно-ролевые игры длительные повремени игры. Поэтому при организации жизни детей в возрастных группах нужно учитывать:</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 проведение режимных моментов, прогулок и НОД по физической культуре не меняется</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xml:space="preserve"> - НОД и </w:t>
      </w:r>
      <w:proofErr w:type="spellStart"/>
      <w:r w:rsidRPr="00823D58">
        <w:rPr>
          <w:rFonts w:ascii="Times New Roman" w:eastAsia="Times New Roman" w:hAnsi="Times New Roman" w:cs="Times New Roman"/>
          <w:color w:val="000000"/>
          <w:sz w:val="24"/>
          <w:szCs w:val="24"/>
          <w:lang w:eastAsia="ru-RU"/>
        </w:rPr>
        <w:t>II-ая</w:t>
      </w:r>
      <w:proofErr w:type="spellEnd"/>
      <w:r w:rsidRPr="00823D58">
        <w:rPr>
          <w:rFonts w:ascii="Times New Roman" w:eastAsia="Times New Roman" w:hAnsi="Times New Roman" w:cs="Times New Roman"/>
          <w:color w:val="000000"/>
          <w:sz w:val="24"/>
          <w:szCs w:val="24"/>
          <w:lang w:eastAsia="ru-RU"/>
        </w:rPr>
        <w:t xml:space="preserve"> половина дня отводятся для игровой и тематически связанной с ней продуктивной, познавательно-исследовательской</w:t>
      </w:r>
      <w:proofErr w:type="gramStart"/>
      <w:r w:rsidR="005E70CC">
        <w:rPr>
          <w:rFonts w:ascii="Times New Roman" w:eastAsia="Times New Roman" w:hAnsi="Times New Roman" w:cs="Times New Roman"/>
          <w:color w:val="000000"/>
          <w:sz w:val="24"/>
          <w:szCs w:val="24"/>
          <w:lang w:eastAsia="ru-RU"/>
        </w:rPr>
        <w:t xml:space="preserve"> </w:t>
      </w:r>
      <w:r w:rsidRPr="00823D58">
        <w:rPr>
          <w:rFonts w:ascii="Times New Roman" w:eastAsia="Times New Roman" w:hAnsi="Times New Roman" w:cs="Times New Roman"/>
          <w:color w:val="000000"/>
          <w:sz w:val="24"/>
          <w:szCs w:val="24"/>
          <w:lang w:eastAsia="ru-RU"/>
        </w:rPr>
        <w:t>,</w:t>
      </w:r>
      <w:proofErr w:type="gramEnd"/>
      <w:r w:rsidRPr="00823D58">
        <w:rPr>
          <w:rFonts w:ascii="Times New Roman" w:eastAsia="Times New Roman" w:hAnsi="Times New Roman" w:cs="Times New Roman"/>
          <w:color w:val="000000"/>
          <w:sz w:val="24"/>
          <w:szCs w:val="24"/>
          <w:lang w:eastAsia="ru-RU"/>
        </w:rPr>
        <w:t>коммуникативной деятельности, чтение соответствующей художественной литературы</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 Образовательные задачи на всех этапах должны решаться в совместной деятельности воспитателя с детьми и в самостоятельной деятельности дошкольников.</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Постоянное расширение знаний детей об окружающей жизни, обогащение их впечатлений – одно из важнейших условий развития полноценной игры в той или иной группе детей.</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Немаловажным для развития сюжетно-ролевой игры является педагогически целесообразный подбор игрушек и игровых материалов, что создает «материальную основу» игры, обеспечивает развитие игры как деятельности. Подбор игрушек должен осуществляться в соответствии с основной тематикой детских игр в данной возрастной группе, с учетом ближайшей перспективы их развития. При подборе игрушек воспитателю следует принимать во внимание и характер тех требований, которые предъявляют к игрушке дети данного возраста. В старших группах игрушки могут быть скомплектованы по темам. Наличие готовых комплектов, состоящих из самых необходимых игрушек, позволяет детям быстрее развернуть игру, подобрать дополнительные игровые материалы. Такой набор игрушек должен составляться воспитателем совместно детьми по мере развития игры, а не даваться только в готовом виде. Дети совместно с воспитателем могут изготавливать сами игрушки – самоделки.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Организация развивающей среды в ДОУ с учетом ФГОС должна строиться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Предметная развивающая среда должна подбираться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xml:space="preserve">В условиях перехода к ФГОС игра остаётся важной и неотъемлемой частью детской деятельности. Какие же атрибуты игры необходимы для развития ребёнка? Типизируя материал для сюжетной игры, мы, прежде всего, будем ориентироваться на его сюжетообразующие функции, то есть на то, как он обеспечивает сюжет — воображаемую </w:t>
      </w:r>
      <w:r w:rsidRPr="00823D58">
        <w:rPr>
          <w:rFonts w:ascii="Times New Roman" w:eastAsia="Times New Roman" w:hAnsi="Times New Roman" w:cs="Times New Roman"/>
          <w:color w:val="000000"/>
          <w:sz w:val="24"/>
          <w:szCs w:val="24"/>
          <w:lang w:eastAsia="ru-RU"/>
        </w:rPr>
        <w:lastRenderedPageBreak/>
        <w:t>ситуацию. В соответствии с сюжетообразующими функциями выделяются три типа игрового игрушек:</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proofErr w:type="gramStart"/>
      <w:r w:rsidRPr="00823D58">
        <w:rPr>
          <w:rFonts w:ascii="Times New Roman" w:eastAsia="Times New Roman" w:hAnsi="Times New Roman" w:cs="Times New Roman"/>
          <w:color w:val="000000"/>
          <w:sz w:val="24"/>
          <w:szCs w:val="24"/>
          <w:lang w:eastAsia="ru-RU"/>
        </w:rPr>
        <w:t>"Предметы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roofErr w:type="gramEnd"/>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w:t>
      </w:r>
      <w:r w:rsidR="005E70CC">
        <w:rPr>
          <w:rFonts w:ascii="Times New Roman" w:eastAsia="Times New Roman" w:hAnsi="Times New Roman" w:cs="Times New Roman"/>
          <w:color w:val="000000"/>
          <w:sz w:val="24"/>
          <w:szCs w:val="24"/>
          <w:lang w:eastAsia="ru-RU"/>
        </w:rPr>
        <w:t xml:space="preserve"> </w:t>
      </w:r>
      <w:proofErr w:type="gramStart"/>
      <w:r w:rsidRPr="00823D58">
        <w:rPr>
          <w:rFonts w:ascii="Times New Roman" w:eastAsia="Times New Roman" w:hAnsi="Times New Roman" w:cs="Times New Roman"/>
          <w:color w:val="000000"/>
          <w:sz w:val="24"/>
          <w:szCs w:val="24"/>
          <w:lang w:eastAsia="ru-RU"/>
        </w:rPr>
        <w:t>-</w:t>
      </w:r>
      <w:proofErr w:type="spellStart"/>
      <w:r w:rsidRPr="00823D58">
        <w:rPr>
          <w:rFonts w:ascii="Times New Roman" w:eastAsia="Times New Roman" w:hAnsi="Times New Roman" w:cs="Times New Roman"/>
          <w:color w:val="000000"/>
          <w:sz w:val="24"/>
          <w:szCs w:val="24"/>
          <w:lang w:eastAsia="ru-RU"/>
        </w:rPr>
        <w:t>л</w:t>
      </w:r>
      <w:proofErr w:type="gramEnd"/>
      <w:r w:rsidRPr="00823D58">
        <w:rPr>
          <w:rFonts w:ascii="Times New Roman" w:eastAsia="Times New Roman" w:hAnsi="Times New Roman" w:cs="Times New Roman"/>
          <w:color w:val="000000"/>
          <w:sz w:val="24"/>
          <w:szCs w:val="24"/>
          <w:lang w:eastAsia="ru-RU"/>
        </w:rPr>
        <w:t>ибоперсонажа</w:t>
      </w:r>
      <w:proofErr w:type="spellEnd"/>
      <w:r w:rsidRPr="00823D58">
        <w:rPr>
          <w:rFonts w:ascii="Times New Roman" w:eastAsia="Times New Roman" w:hAnsi="Times New Roman" w:cs="Times New Roman"/>
          <w:color w:val="000000"/>
          <w:sz w:val="24"/>
          <w:szCs w:val="24"/>
          <w:lang w:eastAsia="ru-RU"/>
        </w:rPr>
        <w:t xml:space="preserve"> (роли), например, белая шапочка врача, каска пожарника, красочный ремень ковбоя и т.п.</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proofErr w:type="gramStart"/>
      <w:r w:rsidRPr="00823D58">
        <w:rPr>
          <w:rFonts w:ascii="Times New Roman" w:eastAsia="Times New Roman" w:hAnsi="Times New Roman" w:cs="Times New Roman"/>
          <w:color w:val="000000"/>
          <w:sz w:val="24"/>
          <w:szCs w:val="24"/>
          <w:lang w:eastAsia="ru-RU"/>
        </w:rPr>
        <w:t>"Маркеры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roofErr w:type="gramEnd"/>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Как и для сюжетной игры, материал для игры с правилами должен быть типизирован и подобран с учетом культурных форм игры с правилами.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b/>
          <w:bCs/>
          <w:color w:val="000000"/>
          <w:sz w:val="24"/>
          <w:szCs w:val="24"/>
          <w:lang w:eastAsia="ru-RU"/>
        </w:rPr>
        <w:t>Рекомендации для воспитателей по организации сюжетно-ролевой игры</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1.Помните, что ведущий вид деятельности дошкольного возраста - это игра.</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2.Изучайте теоретические и практические знания по формированию сюжетн</w:t>
      </w:r>
      <w:proofErr w:type="gramStart"/>
      <w:r w:rsidRPr="00823D58">
        <w:rPr>
          <w:rFonts w:ascii="Times New Roman" w:eastAsia="Times New Roman" w:hAnsi="Times New Roman" w:cs="Times New Roman"/>
          <w:color w:val="000000"/>
          <w:sz w:val="24"/>
          <w:szCs w:val="24"/>
          <w:lang w:eastAsia="ru-RU"/>
        </w:rPr>
        <w:t>о-</w:t>
      </w:r>
      <w:proofErr w:type="gramEnd"/>
      <w:r w:rsidRPr="00823D58">
        <w:rPr>
          <w:rFonts w:ascii="Times New Roman" w:eastAsia="Times New Roman" w:hAnsi="Times New Roman" w:cs="Times New Roman"/>
          <w:color w:val="000000"/>
          <w:sz w:val="24"/>
          <w:szCs w:val="24"/>
          <w:lang w:eastAsia="ru-RU"/>
        </w:rPr>
        <w:t xml:space="preserve"> ролевой игры у детей дошкольного возраста.</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xml:space="preserve"> 3.Выполняйте требования </w:t>
      </w:r>
      <w:proofErr w:type="spellStart"/>
      <w:r w:rsidRPr="00823D58">
        <w:rPr>
          <w:rFonts w:ascii="Times New Roman" w:eastAsia="Times New Roman" w:hAnsi="Times New Roman" w:cs="Times New Roman"/>
          <w:color w:val="000000"/>
          <w:sz w:val="24"/>
          <w:szCs w:val="24"/>
          <w:lang w:eastAsia="ru-RU"/>
        </w:rPr>
        <w:t>СанПин</w:t>
      </w:r>
      <w:proofErr w:type="spellEnd"/>
      <w:r w:rsidRPr="00823D58">
        <w:rPr>
          <w:rFonts w:ascii="Times New Roman" w:eastAsia="Times New Roman" w:hAnsi="Times New Roman" w:cs="Times New Roman"/>
          <w:color w:val="000000"/>
          <w:sz w:val="24"/>
          <w:szCs w:val="24"/>
          <w:lang w:eastAsia="ru-RU"/>
        </w:rPr>
        <w:t xml:space="preserve"> о режиме дня.</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4.Планирование организуйте так, что бы в нем отражалась не только сюжетно-ролевая игра, но и предварительная работа.</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5.Необходимо создавать в группе условия для развития активной, разнообразной, творческой сюжетно-ролевой игры.</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6.Подбирайте и изготавливайте атрибуты для игр с мужскими и женскими ролями.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7.Обагащайте содержание сюжетных игр детей на основе впечатлений о жизни, труде людей, их отношений с помощью экскурсий, бесед на производстве.</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8.Приобщайте родителей к ознакомлению детей с профессиями, а затем способствуйте организации сюжетно-ролевой игры по данной тематике.</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9.Побуждайте детей к ведению разных ролевых диалогов: к совместной игре с воспитателем, а в конце средней группы - в совместной игре со сверстниками.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10.Играйте с детьми на протяжении всего дошкольного детства.</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11.Придерживайтесь позиции воспитателя в совместной игре «играющий партнер» и «умеющий интересно играть».</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12.В игре ориентируйте ребенка на сверстника, втягивайте ненавязчиво нескольких детей. 1</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3.Побуждайте детей к разнообразию игровых замыслов в самостоятельной сюжетно-ролевой игре</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b/>
          <w:bCs/>
          <w:color w:val="000000"/>
          <w:sz w:val="24"/>
          <w:szCs w:val="24"/>
          <w:lang w:eastAsia="ru-RU"/>
        </w:rPr>
        <w:t>Организация игры в 1 младшей группе</w:t>
      </w:r>
      <w:r w:rsidRPr="00823D58">
        <w:rPr>
          <w:rFonts w:ascii="Times New Roman" w:eastAsia="Times New Roman" w:hAnsi="Times New Roman" w:cs="Times New Roman"/>
          <w:color w:val="000000"/>
          <w:sz w:val="24"/>
          <w:szCs w:val="24"/>
          <w:lang w:eastAsia="ru-RU"/>
        </w:rPr>
        <w:t xml:space="preserve"> Полноценное развитие игры дошкольника во многом зависит от того, насколько успешно проходит её освоение в период раннего возраста. К 3-3,5 годам у детей необходимо сформировать азы сюжетной игры - умение осуществлять разнообразные игровые действия. Формирование сюжетной игры должно осуществляться на фоне поставленной организации воспитателем условий для элементарного предметного взаимодействия детей друг с другом. Задача педагога - сформировать у ребёнка к 3 годам умение развёртывать условные действия с сюжетной игрушкой, предметом - заместителем и воображаемым предметом, связывать 2-3 действия </w:t>
      </w:r>
      <w:r w:rsidRPr="00823D58">
        <w:rPr>
          <w:rFonts w:ascii="Times New Roman" w:eastAsia="Times New Roman" w:hAnsi="Times New Roman" w:cs="Times New Roman"/>
          <w:color w:val="000000"/>
          <w:sz w:val="24"/>
          <w:szCs w:val="24"/>
          <w:lang w:eastAsia="ru-RU"/>
        </w:rPr>
        <w:lastRenderedPageBreak/>
        <w:t xml:space="preserve">в смысловую цепочку словесно обозначать их, продолжать по смыслу действие начатое партнёром </w:t>
      </w:r>
      <w:proofErr w:type="gramStart"/>
      <w:r w:rsidRPr="00823D58">
        <w:rPr>
          <w:rFonts w:ascii="Times New Roman" w:eastAsia="Times New Roman" w:hAnsi="Times New Roman" w:cs="Times New Roman"/>
          <w:color w:val="000000"/>
          <w:sz w:val="24"/>
          <w:szCs w:val="24"/>
          <w:lang w:eastAsia="ru-RU"/>
        </w:rPr>
        <w:t>-в</w:t>
      </w:r>
      <w:proofErr w:type="gramEnd"/>
      <w:r w:rsidRPr="00823D58">
        <w:rPr>
          <w:rFonts w:ascii="Times New Roman" w:eastAsia="Times New Roman" w:hAnsi="Times New Roman" w:cs="Times New Roman"/>
          <w:color w:val="000000"/>
          <w:sz w:val="24"/>
          <w:szCs w:val="24"/>
          <w:lang w:eastAsia="ru-RU"/>
        </w:rPr>
        <w:t xml:space="preserve">зрослым, а затем сверстником. Почему ребёнок ломает игрушки? Необходимо избегать недолговечных игрушек. Дети ломают игрушки, так как устают от однообразия и перенасыщения. Сюжетно-ролевая игра почти всегда предполагает участие нескольких детей, поэтому она является важнейшим фактором социального развития ребенка. Игра часто включает элементы совместного планирования и кооперации. Игра обеспечивает практику разрешения конфликтов. Дети могут спорить и огорчаться, но они привыкают иметь дело с интересами других. По мере того, как им приходится материалами и снаряжением, у них развивается </w:t>
      </w:r>
      <w:proofErr w:type="spellStart"/>
      <w:r w:rsidRPr="00823D58">
        <w:rPr>
          <w:rFonts w:ascii="Times New Roman" w:eastAsia="Times New Roman" w:hAnsi="Times New Roman" w:cs="Times New Roman"/>
          <w:color w:val="000000"/>
          <w:sz w:val="24"/>
          <w:szCs w:val="24"/>
          <w:lang w:eastAsia="ru-RU"/>
        </w:rPr>
        <w:t>эмпатийное</w:t>
      </w:r>
      <w:proofErr w:type="spellEnd"/>
      <w:r w:rsidRPr="00823D58">
        <w:rPr>
          <w:rFonts w:ascii="Times New Roman" w:eastAsia="Times New Roman" w:hAnsi="Times New Roman" w:cs="Times New Roman"/>
          <w:color w:val="000000"/>
          <w:sz w:val="24"/>
          <w:szCs w:val="24"/>
          <w:lang w:eastAsia="ru-RU"/>
        </w:rPr>
        <w:t xml:space="preserve"> отношение к людям. Одновременно они начинают понимать, что играть и заниматься со сверстниками интересно и приятно.</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w:t>
      </w:r>
      <w:r w:rsidRPr="00823D58">
        <w:rPr>
          <w:rFonts w:ascii="Times New Roman" w:eastAsia="Times New Roman" w:hAnsi="Times New Roman" w:cs="Times New Roman"/>
          <w:b/>
          <w:bCs/>
          <w:color w:val="000000"/>
          <w:sz w:val="24"/>
          <w:szCs w:val="24"/>
          <w:lang w:eastAsia="ru-RU"/>
        </w:rPr>
        <w:t>Организация игры во 2-ой младшей группе</w:t>
      </w:r>
      <w:proofErr w:type="gramStart"/>
      <w:r w:rsidRPr="00823D58">
        <w:rPr>
          <w:rFonts w:ascii="Times New Roman" w:eastAsia="Times New Roman" w:hAnsi="Times New Roman" w:cs="Times New Roman"/>
          <w:color w:val="000000"/>
          <w:sz w:val="24"/>
          <w:szCs w:val="24"/>
          <w:lang w:eastAsia="ru-RU"/>
        </w:rPr>
        <w:t> К</w:t>
      </w:r>
      <w:proofErr w:type="gramEnd"/>
      <w:r w:rsidRPr="00823D58">
        <w:rPr>
          <w:rFonts w:ascii="Times New Roman" w:eastAsia="Times New Roman" w:hAnsi="Times New Roman" w:cs="Times New Roman"/>
          <w:color w:val="000000"/>
          <w:sz w:val="24"/>
          <w:szCs w:val="24"/>
          <w:lang w:eastAsia="ru-RU"/>
        </w:rPr>
        <w:t>акими умениями должны овладеть дети, чтобы в полной мере использовать роль как специфический способ построения игры? Прежде всего, ребенку нужно уметь принять на себя игровую роль и обозначить ее для партнера. Однако</w:t>
      </w:r>
      <w:proofErr w:type="gramStart"/>
      <w:r w:rsidRPr="00823D58">
        <w:rPr>
          <w:rFonts w:ascii="Times New Roman" w:eastAsia="Times New Roman" w:hAnsi="Times New Roman" w:cs="Times New Roman"/>
          <w:color w:val="000000"/>
          <w:sz w:val="24"/>
          <w:szCs w:val="24"/>
          <w:lang w:eastAsia="ru-RU"/>
        </w:rPr>
        <w:t>,</w:t>
      </w:r>
      <w:proofErr w:type="gramEnd"/>
      <w:r w:rsidRPr="00823D58">
        <w:rPr>
          <w:rFonts w:ascii="Times New Roman" w:eastAsia="Times New Roman" w:hAnsi="Times New Roman" w:cs="Times New Roman"/>
          <w:color w:val="000000"/>
          <w:sz w:val="24"/>
          <w:szCs w:val="24"/>
          <w:lang w:eastAsia="ru-RU"/>
        </w:rPr>
        <w:t xml:space="preserve"> чтобы полноценно овладеть игровой ролью, ребенку необходимо не только уметь осуществлять специфические для роли условные предметные действия, но и уметь развертывать специфическое ролевое взаимодействие — ролевой диалог. Более того, уметь изменять в ходе игры ролевое поведение в зависимости от того, каковы роли партнеров; уметь менять игровую роль в зависимости от развертывания сюжета. Все эти умения формируются постепенно. Для детей 4го года жизни достаточно уметь принимать и обозначать игровую роль, реализовывать специфические ролевые действия, направленные на партнера - игрушку, развертывать парное ролевое взаимодействие, элементарный ролевой диалог с партнером — сверстником. Задача воспитателя при работе с детьми 4го года жизни - построить совместную игру таким образом, чтобы ее центральным моментом стало именно ролевое поведение. Цель - не унификация, приведение к единообразию игры для всех детей в рамках «заданных» сюжетов и ролей, а развитие игры каждого ребенка с опорой на его личные интересы Самостоятельная игра детей во многом зависит от организации предметно-игровой среды и подбора соответствующего игрового материала.</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w:t>
      </w:r>
      <w:r w:rsidRPr="00823D58">
        <w:rPr>
          <w:rFonts w:ascii="Times New Roman" w:eastAsia="Times New Roman" w:hAnsi="Times New Roman" w:cs="Times New Roman"/>
          <w:b/>
          <w:bCs/>
          <w:color w:val="000000"/>
          <w:sz w:val="24"/>
          <w:szCs w:val="24"/>
          <w:lang w:eastAsia="ru-RU"/>
        </w:rPr>
        <w:t>Организация игры в средней группе</w:t>
      </w:r>
      <w:r w:rsidRPr="00823D58">
        <w:rPr>
          <w:rFonts w:ascii="Times New Roman" w:eastAsia="Times New Roman" w:hAnsi="Times New Roman" w:cs="Times New Roman"/>
          <w:color w:val="000000"/>
          <w:sz w:val="24"/>
          <w:szCs w:val="24"/>
          <w:lang w:eastAsia="ru-RU"/>
        </w:rPr>
        <w:t> Задача воспитателя в работе с детьми 5-го года жизни — переводить их к более сложному ролевому поведению в игре: формировать умение изменять свое поведение в соответствии с разными ролями партнеров, умение менять игровую роль и обозначать свою роль для партнеров в процессе развертывания игры. Эти умения — залог будущего творческого и согласованного развертывания игры со сверстниками, они обеспечивают гибкость ролевого поведения. Каким же образом можно формировать эти умения у детей? Решение этой задачи возможно в совместной игре воспитателя с детьми, где взрослый является не руководителем, а участником, партнером детей в этом творческом процессе. Игра должна развертываться особым образом, так чтобы для ребенка «открылась» необходимость соотнести его роль с разными другими ролями, а также возможность смены роли в процессе игры, для развертывания интересного сюжета. Это возможно при соблюдении воспитателем двух условий:</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1. Использование многоперсональных сюжетов с определенной ролевой структурой, где одна из ролей включена в непосредственные связи со всеми остальными;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2. Отказ от однозначного соответствия числа персонажей (ролей) в сюжете количеству участников игры: персонажей должно быть больше, чем участников.</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xml:space="preserve">На первом этапе игра строится таким образом, чтобы у ребенка была основная роль в сюжете; взрослый последовательно меняет свои роли в ходе игры. Воспитатель не рассказывает ребенку предварительно сюжет, а сразу начинает игру, предполагая ему основную роль, ориентируясь на тематику, привлекающую ребенка. Если у ребенка возникают собственные предположения в ходе игры </w:t>
      </w:r>
      <w:proofErr w:type="gramStart"/>
      <w:r w:rsidRPr="00823D58">
        <w:rPr>
          <w:rFonts w:ascii="Times New Roman" w:eastAsia="Times New Roman" w:hAnsi="Times New Roman" w:cs="Times New Roman"/>
          <w:color w:val="000000"/>
          <w:sz w:val="24"/>
          <w:szCs w:val="24"/>
          <w:lang w:eastAsia="ru-RU"/>
        </w:rPr>
        <w:t>-н</w:t>
      </w:r>
      <w:proofErr w:type="gramEnd"/>
      <w:r w:rsidRPr="00823D58">
        <w:rPr>
          <w:rFonts w:ascii="Times New Roman" w:eastAsia="Times New Roman" w:hAnsi="Times New Roman" w:cs="Times New Roman"/>
          <w:color w:val="000000"/>
          <w:sz w:val="24"/>
          <w:szCs w:val="24"/>
          <w:lang w:eastAsia="ru-RU"/>
        </w:rPr>
        <w:t xml:space="preserve">еобходимо их принять. Воспитатель со многими детьми вступает в ролевое взаимодействие, активирует ролевой диалог, «замыкает» детей на ролевом взаимодействии друг с другом. Вся игра носит </w:t>
      </w:r>
      <w:r w:rsidRPr="00823D58">
        <w:rPr>
          <w:rFonts w:ascii="Times New Roman" w:eastAsia="Times New Roman" w:hAnsi="Times New Roman" w:cs="Times New Roman"/>
          <w:color w:val="000000"/>
          <w:sz w:val="24"/>
          <w:szCs w:val="24"/>
          <w:lang w:eastAsia="ru-RU"/>
        </w:rPr>
        <w:lastRenderedPageBreak/>
        <w:t xml:space="preserve">характер свободной импровизации. Тем не менее, игра воспитателя с каждым из детей и с подгруппами, стимулирующая гибкое ролевое поведение и смену ролей, дает существенные сдвиги в самостоятельной детской деятельности. Дети свободнее вступают во взаимодействие, подключаются к уже играющим сверстникам, беря подходящие по смыслу роли. В совместной со сверстником и индивидуальной игре расширяется диапазон актуализируемых детьми игровых ролей. </w:t>
      </w:r>
      <w:proofErr w:type="gramStart"/>
      <w:r w:rsidRPr="00823D58">
        <w:rPr>
          <w:rFonts w:ascii="Times New Roman" w:eastAsia="Times New Roman" w:hAnsi="Times New Roman" w:cs="Times New Roman"/>
          <w:color w:val="000000"/>
          <w:sz w:val="24"/>
          <w:szCs w:val="24"/>
          <w:lang w:eastAsia="ru-RU"/>
        </w:rPr>
        <w:t>При этом дети широко и творчески используют способ условного выполнения действия с сюжетными игрушками, предметами - заместителями, соединяя, условные ранее игровые умения с новыми.</w:t>
      </w:r>
      <w:proofErr w:type="gramEnd"/>
      <w:r w:rsidRPr="00823D58">
        <w:rPr>
          <w:rFonts w:ascii="Times New Roman" w:eastAsia="Times New Roman" w:hAnsi="Times New Roman" w:cs="Times New Roman"/>
          <w:color w:val="000000"/>
          <w:sz w:val="24"/>
          <w:szCs w:val="24"/>
          <w:lang w:eastAsia="ru-RU"/>
        </w:rPr>
        <w:t xml:space="preserve"> У них появляется вкус к динамическому развертыванию сюжета в процессе игры за счет включения новых персонажей и смены игровых ролей в рамках той или иной смысловой сферы. В игре ребенок не только согласованно взаимодействует с одним - двумя сверстниками, но и моделирует ролевой диалог с партнером - игрушкой, с воображаемым партнером, т.е. устанавливает разнообразные ролевые связи в игре.</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w:t>
      </w:r>
      <w:r w:rsidRPr="00823D58">
        <w:rPr>
          <w:rFonts w:ascii="Times New Roman" w:eastAsia="Times New Roman" w:hAnsi="Times New Roman" w:cs="Times New Roman"/>
          <w:b/>
          <w:bCs/>
          <w:color w:val="000000"/>
          <w:sz w:val="24"/>
          <w:szCs w:val="24"/>
          <w:lang w:eastAsia="ru-RU"/>
        </w:rPr>
        <w:t>Организация игры в старшей и подготовительной группах</w:t>
      </w:r>
      <w:proofErr w:type="gramStart"/>
      <w:r w:rsidRPr="00823D58">
        <w:rPr>
          <w:rFonts w:ascii="Times New Roman" w:eastAsia="Times New Roman" w:hAnsi="Times New Roman" w:cs="Times New Roman"/>
          <w:color w:val="000000"/>
          <w:sz w:val="24"/>
          <w:szCs w:val="24"/>
          <w:lang w:eastAsia="ru-RU"/>
        </w:rPr>
        <w:t> Д</w:t>
      </w:r>
      <w:proofErr w:type="gramEnd"/>
      <w:r w:rsidRPr="00823D58">
        <w:rPr>
          <w:rFonts w:ascii="Times New Roman" w:eastAsia="Times New Roman" w:hAnsi="Times New Roman" w:cs="Times New Roman"/>
          <w:color w:val="000000"/>
          <w:sz w:val="24"/>
          <w:szCs w:val="24"/>
          <w:lang w:eastAsia="ru-RU"/>
        </w:rPr>
        <w:t>ля того чтобы действительно переводить детей на новую высокую ступень сюжетной игры надо хорошо представлять дальнейшую ее революцию. Одна из линий развития сюжетной игры дошкольников - игр</w:t>
      </w:r>
      <w:proofErr w:type="gramStart"/>
      <w:r w:rsidRPr="00823D58">
        <w:rPr>
          <w:rFonts w:ascii="Times New Roman" w:eastAsia="Times New Roman" w:hAnsi="Times New Roman" w:cs="Times New Roman"/>
          <w:color w:val="000000"/>
          <w:sz w:val="24"/>
          <w:szCs w:val="24"/>
          <w:lang w:eastAsia="ru-RU"/>
        </w:rPr>
        <w:t>а-</w:t>
      </w:r>
      <w:proofErr w:type="gramEnd"/>
      <w:r w:rsidRPr="00823D58">
        <w:rPr>
          <w:rFonts w:ascii="Times New Roman" w:eastAsia="Times New Roman" w:hAnsi="Times New Roman" w:cs="Times New Roman"/>
          <w:color w:val="000000"/>
          <w:sz w:val="24"/>
          <w:szCs w:val="24"/>
          <w:lang w:eastAsia="ru-RU"/>
        </w:rPr>
        <w:t xml:space="preserve"> фантазирование. Старшие дошкольники готовы к ее освоению. В сюжетной игре не свойственно предварительное планирование и жесткое следование плану. В этом проявляются ее специфические черты - необязательность, свобода выбора действий. Для того чтобы дети могли реализовать свои творческие возможности и действовать согласованно, несмотря на всю прихотливость индивидуальных замыслов, необходимо овладение более новым сложным способом построения игры - совместным </w:t>
      </w:r>
      <w:proofErr w:type="spellStart"/>
      <w:r w:rsidRPr="00823D58">
        <w:rPr>
          <w:rFonts w:ascii="Times New Roman" w:eastAsia="Times New Roman" w:hAnsi="Times New Roman" w:cs="Times New Roman"/>
          <w:color w:val="000000"/>
          <w:sz w:val="24"/>
          <w:szCs w:val="24"/>
          <w:lang w:eastAsia="ru-RU"/>
        </w:rPr>
        <w:t>сюжетосложением</w:t>
      </w:r>
      <w:proofErr w:type="spellEnd"/>
      <w:r w:rsidRPr="00823D58">
        <w:rPr>
          <w:rFonts w:ascii="Times New Roman" w:eastAsia="Times New Roman" w:hAnsi="Times New Roman" w:cs="Times New Roman"/>
          <w:color w:val="000000"/>
          <w:sz w:val="24"/>
          <w:szCs w:val="24"/>
          <w:lang w:eastAsia="ru-RU"/>
        </w:rPr>
        <w:t xml:space="preserve">. </w:t>
      </w:r>
      <w:proofErr w:type="gramStart"/>
      <w:r w:rsidRPr="00823D58">
        <w:rPr>
          <w:rFonts w:ascii="Times New Roman" w:eastAsia="Times New Roman" w:hAnsi="Times New Roman" w:cs="Times New Roman"/>
          <w:color w:val="000000"/>
          <w:sz w:val="24"/>
          <w:szCs w:val="24"/>
          <w:lang w:eastAsia="ru-RU"/>
        </w:rPr>
        <w:t>Оно включает умение ребенка выстраивать новые последовательности событий, охватывающие разнообразные тематические содержания, и при этом быть ориентированным на партнеров сверстников: обозначать для них, какое событие он хотел бы развернуть в следующий момент игры, прислушиваться к мнению партнеров; умение комбинировать предложенные им самим и другими участниками события в общем сюжете в процессе игры.</w:t>
      </w:r>
      <w:proofErr w:type="gramEnd"/>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Каким же образом можно сформировать эти сложные умения у детей? Оказывается, эффективным средством формирования является совместная игра взрослого с детьми, но по форме совершенно иная, нежели на предыдущих возрастных этапах. Совместную игру с детьми следует начинать не с придумывания совершенно новых сюжетов, а с частичного изменения — «расшатывания» уже известных; постепенно взрослый переводит к все более сложным преобразованиям знакомого сюжета, а затем и к совместному придумыванию</w:t>
      </w:r>
      <w:r w:rsidRPr="00823D58">
        <w:rPr>
          <w:rFonts w:ascii="Calibri" w:eastAsia="Times New Roman" w:hAnsi="Calibri" w:cs="Times New Roman"/>
          <w:color w:val="000000"/>
          <w:lang w:eastAsia="ru-RU"/>
        </w:rPr>
        <w:t> нового.</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b/>
          <w:bCs/>
          <w:color w:val="000000"/>
          <w:sz w:val="24"/>
          <w:szCs w:val="24"/>
          <w:lang w:eastAsia="ru-RU"/>
        </w:rPr>
        <w:t>Вопросы к анализу игры:</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1. Начало игры: как был создан интерес к игре; соответствие выбранных приёмов возрасту детей, уровню развития игровых умений.</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2. Подготовка к игре: создаётся специально; дети действуют в воображаемой ситуации; создаётся по ходу игры. Соответствие подготовки возрастным особенностям детей.</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3. Какие воспитательные задачи решались в ходе игры?</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4. Помогали ли методы и приёмы руководства игрой развитию сюжета, игровых умений, формированию взаимоотношений детей?</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5. Были ли реализованы в ходе игры принципы гуманистической педагогики?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 xml:space="preserve">6. Уровень развития игровых, </w:t>
      </w:r>
      <w:proofErr w:type="spellStart"/>
      <w:r w:rsidRPr="00823D58">
        <w:rPr>
          <w:rFonts w:ascii="Times New Roman" w:eastAsia="Times New Roman" w:hAnsi="Times New Roman" w:cs="Times New Roman"/>
          <w:color w:val="000000"/>
          <w:sz w:val="24"/>
          <w:szCs w:val="24"/>
          <w:lang w:eastAsia="ru-RU"/>
        </w:rPr>
        <w:t>отобразительных</w:t>
      </w:r>
      <w:proofErr w:type="spellEnd"/>
      <w:r w:rsidRPr="00823D58">
        <w:rPr>
          <w:rFonts w:ascii="Times New Roman" w:eastAsia="Times New Roman" w:hAnsi="Times New Roman" w:cs="Times New Roman"/>
          <w:color w:val="000000"/>
          <w:sz w:val="24"/>
          <w:szCs w:val="24"/>
          <w:lang w:eastAsia="ru-RU"/>
        </w:rPr>
        <w:t xml:space="preserve"> умений детей; умение использовать различные средства для воплощения образа героя (речь, мимика, жесты, элементы костюмов и т.д.).</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7. Увлечённость детей игрой, насколько был реализован индивидуальный подход к детям.</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8. Конец игры, её завершённость, к какой деятельности перешли дети после игры.</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lastRenderedPageBreak/>
        <w:t>9. Оценка воспитателем деятельности детей в игре, её соответствие возрасту, целям руководства, принципам личностно-ориентированного подхода.</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10. Предполагаемая последующая работа воспитателя над развитием игровой деятельности.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11. Предположения, рекомендации: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b/>
          <w:bCs/>
          <w:i/>
          <w:iCs/>
          <w:color w:val="000000"/>
          <w:sz w:val="24"/>
          <w:szCs w:val="24"/>
          <w:u w:val="single"/>
          <w:lang w:eastAsia="ru-RU"/>
        </w:rPr>
        <w:t>Критерии оценки:</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игра соответствует возрасту ребёнка;</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вовлечённость в игру (количество человек – участников игры);</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соблюдение алгоритма игры;</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эмоциональная насыщенность соответствует замыслу игры;</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особенности поведения детей в игре, подчинение правилам игры;</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000000"/>
          <w:sz w:val="24"/>
          <w:szCs w:val="24"/>
          <w:lang w:eastAsia="ru-RU"/>
        </w:rPr>
        <w:t>степень удовлетворённостью игрой</w:t>
      </w:r>
      <w:r w:rsidRPr="00823D58">
        <w:rPr>
          <w:rFonts w:ascii="Trebuchet MS" w:eastAsia="Times New Roman" w:hAnsi="Trebuchet MS" w:cs="Times New Roman"/>
          <w:color w:val="000000"/>
          <w:sz w:val="24"/>
          <w:szCs w:val="24"/>
          <w:lang w:eastAsia="ru-RU"/>
        </w:rPr>
        <w:t>.</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b/>
          <w:bCs/>
          <w:i/>
          <w:iCs/>
          <w:color w:val="000000"/>
          <w:sz w:val="24"/>
          <w:szCs w:val="24"/>
          <w:u w:val="single"/>
          <w:lang w:eastAsia="ru-RU"/>
        </w:rPr>
        <w:t>Показатели эффективности</w:t>
      </w:r>
    </w:p>
    <w:p w:rsidR="00823D58" w:rsidRPr="00823D58" w:rsidRDefault="00823D58" w:rsidP="00823D58">
      <w:pPr>
        <w:numPr>
          <w:ilvl w:val="0"/>
          <w:numId w:val="2"/>
        </w:numPr>
        <w:shd w:val="clear" w:color="auto" w:fill="FFFFFF"/>
        <w:spacing w:after="0" w:line="240" w:lineRule="auto"/>
        <w:ind w:left="0" w:firstLine="568"/>
        <w:jc w:val="both"/>
        <w:rPr>
          <w:rFonts w:ascii="Calibri" w:eastAsia="Times New Roman" w:hAnsi="Calibri" w:cs="Arial"/>
          <w:color w:val="000000"/>
          <w:sz w:val="20"/>
          <w:szCs w:val="20"/>
          <w:lang w:eastAsia="ru-RU"/>
        </w:rPr>
      </w:pPr>
      <w:r w:rsidRPr="00823D58">
        <w:rPr>
          <w:rFonts w:ascii="Times New Roman" w:eastAsia="Times New Roman" w:hAnsi="Times New Roman" w:cs="Times New Roman"/>
          <w:color w:val="000000"/>
          <w:sz w:val="24"/>
          <w:szCs w:val="24"/>
          <w:lang w:eastAsia="ru-RU"/>
        </w:rPr>
        <w:t>Замысел возникает по инициативе самого ребенка, обсуждает его с партнёрами по игре, учитывая его точку зрения. Формулировка игровой цели и игровой задачи,  устойчивость замысла, использование импровизации в игре.</w:t>
      </w:r>
    </w:p>
    <w:p w:rsidR="00823D58" w:rsidRPr="00823D58" w:rsidRDefault="00823D58" w:rsidP="00823D58">
      <w:pPr>
        <w:numPr>
          <w:ilvl w:val="0"/>
          <w:numId w:val="2"/>
        </w:numPr>
        <w:shd w:val="clear" w:color="auto" w:fill="FFFFFF"/>
        <w:spacing w:after="0" w:line="240" w:lineRule="auto"/>
        <w:ind w:left="0" w:firstLine="568"/>
        <w:jc w:val="both"/>
        <w:rPr>
          <w:rFonts w:ascii="Calibri" w:eastAsia="Times New Roman" w:hAnsi="Calibri" w:cs="Arial"/>
          <w:color w:val="000000"/>
          <w:sz w:val="20"/>
          <w:szCs w:val="20"/>
          <w:lang w:eastAsia="ru-RU"/>
        </w:rPr>
      </w:pPr>
      <w:r w:rsidRPr="00823D58">
        <w:rPr>
          <w:rFonts w:ascii="Times New Roman" w:eastAsia="Times New Roman" w:hAnsi="Times New Roman" w:cs="Times New Roman"/>
          <w:color w:val="000000"/>
          <w:sz w:val="24"/>
          <w:szCs w:val="24"/>
          <w:lang w:eastAsia="ru-RU"/>
        </w:rPr>
        <w:t>Основное содержание игры, его разнообразие, соотношение предметных, бытовых и отражающих общественные отношения действий.</w:t>
      </w:r>
    </w:p>
    <w:p w:rsidR="00823D58" w:rsidRPr="00823D58" w:rsidRDefault="00823D58" w:rsidP="00823D58">
      <w:pPr>
        <w:numPr>
          <w:ilvl w:val="0"/>
          <w:numId w:val="2"/>
        </w:numPr>
        <w:shd w:val="clear" w:color="auto" w:fill="FFFFFF"/>
        <w:spacing w:after="0" w:line="240" w:lineRule="auto"/>
        <w:ind w:left="0" w:firstLine="568"/>
        <w:jc w:val="both"/>
        <w:rPr>
          <w:rFonts w:ascii="Calibri" w:eastAsia="Times New Roman" w:hAnsi="Calibri" w:cs="Arial"/>
          <w:color w:val="000000"/>
          <w:sz w:val="20"/>
          <w:szCs w:val="20"/>
          <w:lang w:eastAsia="ru-RU"/>
        </w:rPr>
      </w:pPr>
      <w:r w:rsidRPr="00823D58">
        <w:rPr>
          <w:rFonts w:ascii="Times New Roman" w:eastAsia="Times New Roman" w:hAnsi="Times New Roman" w:cs="Times New Roman"/>
          <w:color w:val="000000"/>
          <w:sz w:val="24"/>
          <w:szCs w:val="24"/>
          <w:lang w:eastAsia="ru-RU"/>
        </w:rPr>
        <w:t>Сюжет игры. Разнообразие, устойчивость и развёрнутость сюжета. Умения ребёнка совместно строить и творчески развивать сюжет игры.</w:t>
      </w:r>
    </w:p>
    <w:p w:rsidR="00823D58" w:rsidRPr="00823D58" w:rsidRDefault="00823D58" w:rsidP="00823D58">
      <w:pPr>
        <w:numPr>
          <w:ilvl w:val="0"/>
          <w:numId w:val="2"/>
        </w:numPr>
        <w:shd w:val="clear" w:color="auto" w:fill="FFFFFF"/>
        <w:spacing w:after="0" w:line="240" w:lineRule="auto"/>
        <w:ind w:left="0" w:firstLine="568"/>
        <w:jc w:val="both"/>
        <w:rPr>
          <w:rFonts w:ascii="Calibri" w:eastAsia="Times New Roman" w:hAnsi="Calibri" w:cs="Arial"/>
          <w:color w:val="000000"/>
          <w:sz w:val="20"/>
          <w:szCs w:val="20"/>
          <w:lang w:eastAsia="ru-RU"/>
        </w:rPr>
      </w:pPr>
      <w:r w:rsidRPr="00823D58">
        <w:rPr>
          <w:rFonts w:ascii="Times New Roman" w:eastAsia="Times New Roman" w:hAnsi="Times New Roman" w:cs="Times New Roman"/>
          <w:color w:val="000000"/>
          <w:sz w:val="24"/>
          <w:szCs w:val="24"/>
          <w:lang w:eastAsia="ru-RU"/>
        </w:rPr>
        <w:t>Игровая роль обозначается словом через ролевую речь, предметные действия, мимику. Степень развёрнутости ролевого диалога, его длительность, умение передать характерные особенности персонажа.</w:t>
      </w:r>
    </w:p>
    <w:p w:rsidR="00823D58" w:rsidRPr="00823D58" w:rsidRDefault="00823D58" w:rsidP="00823D58">
      <w:pPr>
        <w:numPr>
          <w:ilvl w:val="0"/>
          <w:numId w:val="2"/>
        </w:numPr>
        <w:shd w:val="clear" w:color="auto" w:fill="FFFFFF"/>
        <w:spacing w:after="0" w:line="240" w:lineRule="auto"/>
        <w:ind w:left="0" w:firstLine="568"/>
        <w:jc w:val="both"/>
        <w:rPr>
          <w:rFonts w:ascii="Calibri" w:eastAsia="Times New Roman" w:hAnsi="Calibri" w:cs="Arial"/>
          <w:color w:val="000000"/>
          <w:sz w:val="20"/>
          <w:szCs w:val="20"/>
          <w:lang w:eastAsia="ru-RU"/>
        </w:rPr>
      </w:pPr>
      <w:r w:rsidRPr="00823D58">
        <w:rPr>
          <w:rFonts w:ascii="Times New Roman" w:eastAsia="Times New Roman" w:hAnsi="Times New Roman" w:cs="Times New Roman"/>
          <w:color w:val="000000"/>
          <w:sz w:val="24"/>
          <w:szCs w:val="24"/>
          <w:lang w:eastAsia="ru-RU"/>
        </w:rPr>
        <w:t>Взаимоотношения, их численность, устойчивость и характер.</w:t>
      </w:r>
    </w:p>
    <w:p w:rsidR="00823D58" w:rsidRPr="00823D58" w:rsidRDefault="00823D58" w:rsidP="00823D58">
      <w:pPr>
        <w:numPr>
          <w:ilvl w:val="0"/>
          <w:numId w:val="2"/>
        </w:numPr>
        <w:shd w:val="clear" w:color="auto" w:fill="FFFFFF"/>
        <w:spacing w:after="0" w:line="240" w:lineRule="auto"/>
        <w:ind w:left="0" w:firstLine="568"/>
        <w:jc w:val="both"/>
        <w:rPr>
          <w:rFonts w:ascii="Calibri" w:eastAsia="Times New Roman" w:hAnsi="Calibri" w:cs="Arial"/>
          <w:color w:val="000000"/>
          <w:sz w:val="20"/>
          <w:szCs w:val="20"/>
          <w:lang w:eastAsia="ru-RU"/>
        </w:rPr>
      </w:pPr>
      <w:r w:rsidRPr="00823D58">
        <w:rPr>
          <w:rFonts w:ascii="Times New Roman" w:eastAsia="Times New Roman" w:hAnsi="Times New Roman" w:cs="Times New Roman"/>
          <w:color w:val="000000"/>
          <w:sz w:val="24"/>
          <w:szCs w:val="24"/>
          <w:lang w:eastAsia="ru-RU"/>
        </w:rPr>
        <w:t>Игровые действия: степень обобщённости, развёрнутости, разнообразия, адекватности.</w:t>
      </w:r>
    </w:p>
    <w:p w:rsidR="00823D58" w:rsidRPr="00823D58" w:rsidRDefault="00823D58" w:rsidP="00823D58">
      <w:pPr>
        <w:numPr>
          <w:ilvl w:val="0"/>
          <w:numId w:val="2"/>
        </w:numPr>
        <w:shd w:val="clear" w:color="auto" w:fill="FFFFFF"/>
        <w:spacing w:after="0" w:line="240" w:lineRule="auto"/>
        <w:ind w:left="0" w:firstLine="568"/>
        <w:jc w:val="both"/>
        <w:rPr>
          <w:rFonts w:ascii="Calibri" w:eastAsia="Times New Roman" w:hAnsi="Calibri" w:cs="Arial"/>
          <w:color w:val="000000"/>
          <w:sz w:val="20"/>
          <w:szCs w:val="20"/>
          <w:lang w:eastAsia="ru-RU"/>
        </w:rPr>
      </w:pPr>
      <w:r w:rsidRPr="00823D58">
        <w:rPr>
          <w:rFonts w:ascii="Times New Roman" w:eastAsia="Times New Roman" w:hAnsi="Times New Roman" w:cs="Times New Roman"/>
          <w:color w:val="000000"/>
          <w:sz w:val="24"/>
          <w:szCs w:val="24"/>
          <w:lang w:eastAsia="ru-RU"/>
        </w:rPr>
        <w:t>Отношение к правилам: умения выполнять их с взятой на себя ролью, следить за выполнением правил другими детьми.</w:t>
      </w:r>
    </w:p>
    <w:p w:rsidR="00823D58" w:rsidRPr="00823D58" w:rsidRDefault="00823D58" w:rsidP="00823D58">
      <w:pPr>
        <w:numPr>
          <w:ilvl w:val="0"/>
          <w:numId w:val="2"/>
        </w:numPr>
        <w:shd w:val="clear" w:color="auto" w:fill="FFFFFF"/>
        <w:spacing w:after="0" w:line="240" w:lineRule="auto"/>
        <w:ind w:left="0" w:firstLine="568"/>
        <w:jc w:val="both"/>
        <w:rPr>
          <w:rFonts w:ascii="Calibri" w:eastAsia="Times New Roman" w:hAnsi="Calibri" w:cs="Arial"/>
          <w:color w:val="000000"/>
          <w:sz w:val="20"/>
          <w:szCs w:val="20"/>
          <w:lang w:eastAsia="ru-RU"/>
        </w:rPr>
      </w:pPr>
      <w:r w:rsidRPr="00823D58">
        <w:rPr>
          <w:rFonts w:ascii="Times New Roman" w:eastAsia="Times New Roman" w:hAnsi="Times New Roman" w:cs="Times New Roman"/>
          <w:color w:val="000000"/>
          <w:sz w:val="24"/>
          <w:szCs w:val="24"/>
          <w:lang w:eastAsia="ru-RU"/>
        </w:rPr>
        <w:t>Достижение результата игры, умение соотносить его с замыслом.</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b/>
          <w:bCs/>
          <w:i/>
          <w:iCs/>
          <w:color w:val="000000"/>
          <w:sz w:val="24"/>
          <w:szCs w:val="24"/>
          <w:u w:val="single"/>
          <w:lang w:eastAsia="ru-RU"/>
        </w:rPr>
        <w:t>Возможные риски:</w:t>
      </w:r>
    </w:p>
    <w:p w:rsidR="00823D58" w:rsidRPr="00823D58" w:rsidRDefault="00823D58" w:rsidP="00823D58">
      <w:pPr>
        <w:numPr>
          <w:ilvl w:val="0"/>
          <w:numId w:val="3"/>
        </w:numPr>
        <w:shd w:val="clear" w:color="auto" w:fill="FFFFFF"/>
        <w:spacing w:after="0" w:line="240" w:lineRule="auto"/>
        <w:ind w:left="0" w:firstLine="568"/>
        <w:jc w:val="both"/>
        <w:rPr>
          <w:rFonts w:ascii="Calibri" w:eastAsia="Times New Roman" w:hAnsi="Calibri" w:cs="Arial"/>
          <w:color w:val="000000"/>
          <w:sz w:val="20"/>
          <w:szCs w:val="20"/>
          <w:lang w:eastAsia="ru-RU"/>
        </w:rPr>
      </w:pPr>
      <w:r w:rsidRPr="00823D58">
        <w:rPr>
          <w:rFonts w:ascii="Times New Roman" w:eastAsia="Times New Roman" w:hAnsi="Times New Roman" w:cs="Times New Roman"/>
          <w:color w:val="000000"/>
          <w:sz w:val="24"/>
          <w:szCs w:val="24"/>
          <w:lang w:eastAsia="ru-RU"/>
        </w:rPr>
        <w:t>Бедность сюжетов детских игр, их однообразие.</w:t>
      </w:r>
    </w:p>
    <w:p w:rsidR="00823D58" w:rsidRPr="00823D58" w:rsidRDefault="00823D58" w:rsidP="00823D58">
      <w:pPr>
        <w:numPr>
          <w:ilvl w:val="0"/>
          <w:numId w:val="3"/>
        </w:numPr>
        <w:shd w:val="clear" w:color="auto" w:fill="FFFFFF"/>
        <w:spacing w:after="0" w:line="240" w:lineRule="auto"/>
        <w:ind w:left="0" w:firstLine="568"/>
        <w:jc w:val="both"/>
        <w:rPr>
          <w:rFonts w:ascii="Calibri" w:eastAsia="Times New Roman" w:hAnsi="Calibri" w:cs="Arial"/>
          <w:color w:val="000000"/>
          <w:sz w:val="20"/>
          <w:szCs w:val="20"/>
          <w:lang w:eastAsia="ru-RU"/>
        </w:rPr>
      </w:pPr>
      <w:r w:rsidRPr="00823D58">
        <w:rPr>
          <w:rFonts w:ascii="Times New Roman" w:eastAsia="Times New Roman" w:hAnsi="Times New Roman" w:cs="Times New Roman"/>
          <w:color w:val="000000"/>
          <w:sz w:val="24"/>
          <w:szCs w:val="24"/>
          <w:lang w:eastAsia="ru-RU"/>
        </w:rPr>
        <w:t>Отражение в игре отрицательных сторон жизни взрослых, подчинительная позиция отдельных детей в игре, где они выступают пассивными участниками.</w:t>
      </w:r>
    </w:p>
    <w:p w:rsidR="00823D58" w:rsidRPr="00823D58" w:rsidRDefault="00823D58" w:rsidP="00823D58">
      <w:pPr>
        <w:numPr>
          <w:ilvl w:val="0"/>
          <w:numId w:val="3"/>
        </w:numPr>
        <w:shd w:val="clear" w:color="auto" w:fill="FFFFFF"/>
        <w:spacing w:after="0" w:line="240" w:lineRule="auto"/>
        <w:ind w:left="0" w:firstLine="568"/>
        <w:jc w:val="both"/>
        <w:rPr>
          <w:rFonts w:ascii="Calibri" w:eastAsia="Times New Roman" w:hAnsi="Calibri" w:cs="Arial"/>
          <w:color w:val="000000"/>
          <w:sz w:val="20"/>
          <w:szCs w:val="20"/>
          <w:lang w:eastAsia="ru-RU"/>
        </w:rPr>
      </w:pPr>
      <w:r w:rsidRPr="00823D58">
        <w:rPr>
          <w:rFonts w:ascii="Times New Roman" w:eastAsia="Times New Roman" w:hAnsi="Times New Roman" w:cs="Times New Roman"/>
          <w:color w:val="000000"/>
          <w:sz w:val="24"/>
          <w:szCs w:val="24"/>
          <w:lang w:eastAsia="ru-RU"/>
        </w:rPr>
        <w:t>Частые конфликты по поводу распределения ролей, выполнению правил, обладанию игрушкой и др.</w:t>
      </w:r>
    </w:p>
    <w:p w:rsidR="00823D58" w:rsidRPr="00823D58" w:rsidRDefault="00823D58" w:rsidP="00823D58">
      <w:pPr>
        <w:shd w:val="clear" w:color="auto" w:fill="FFFFFF"/>
        <w:spacing w:after="0" w:line="240" w:lineRule="auto"/>
        <w:ind w:firstLine="568"/>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b/>
          <w:bCs/>
          <w:i/>
          <w:iCs/>
          <w:color w:val="000000"/>
          <w:sz w:val="24"/>
          <w:szCs w:val="24"/>
          <w:u w:val="single"/>
          <w:lang w:eastAsia="ru-RU"/>
        </w:rPr>
        <w:t>Как избежать</w:t>
      </w:r>
    </w:p>
    <w:p w:rsidR="00823D58" w:rsidRPr="00823D58" w:rsidRDefault="00823D58" w:rsidP="00823D58">
      <w:pPr>
        <w:numPr>
          <w:ilvl w:val="0"/>
          <w:numId w:val="4"/>
        </w:numPr>
        <w:shd w:val="clear" w:color="auto" w:fill="FFFFFF"/>
        <w:spacing w:after="0" w:line="240" w:lineRule="auto"/>
        <w:ind w:left="0" w:firstLine="568"/>
        <w:rPr>
          <w:rFonts w:ascii="Calibri" w:eastAsia="Times New Roman" w:hAnsi="Calibri" w:cs="Arial"/>
          <w:color w:val="000000"/>
          <w:sz w:val="20"/>
          <w:szCs w:val="20"/>
          <w:lang w:eastAsia="ru-RU"/>
        </w:rPr>
      </w:pPr>
      <w:r w:rsidRPr="00823D58">
        <w:rPr>
          <w:rFonts w:ascii="Times New Roman" w:eastAsia="Times New Roman" w:hAnsi="Times New Roman" w:cs="Times New Roman"/>
          <w:color w:val="000000"/>
          <w:sz w:val="24"/>
          <w:szCs w:val="24"/>
          <w:lang w:eastAsia="ru-RU"/>
        </w:rPr>
        <w:t>Обогащение детского опыта за счёт расширения, уточнения и систематизацию знаний об окружающем.</w:t>
      </w:r>
    </w:p>
    <w:p w:rsidR="00823D58" w:rsidRPr="00823D58" w:rsidRDefault="00823D58" w:rsidP="00823D58">
      <w:pPr>
        <w:numPr>
          <w:ilvl w:val="0"/>
          <w:numId w:val="4"/>
        </w:numPr>
        <w:shd w:val="clear" w:color="auto" w:fill="FFFFFF"/>
        <w:spacing w:after="0" w:line="240" w:lineRule="auto"/>
        <w:ind w:left="0" w:firstLine="568"/>
        <w:rPr>
          <w:rFonts w:ascii="Calibri" w:eastAsia="Times New Roman" w:hAnsi="Calibri" w:cs="Arial"/>
          <w:color w:val="000000"/>
          <w:sz w:val="20"/>
          <w:szCs w:val="20"/>
          <w:lang w:eastAsia="ru-RU"/>
        </w:rPr>
      </w:pPr>
      <w:r w:rsidRPr="00823D58">
        <w:rPr>
          <w:rFonts w:ascii="Times New Roman" w:eastAsia="Times New Roman" w:hAnsi="Times New Roman" w:cs="Times New Roman"/>
          <w:color w:val="000000"/>
          <w:sz w:val="24"/>
          <w:szCs w:val="24"/>
          <w:lang w:eastAsia="ru-RU"/>
        </w:rPr>
        <w:t>Развитие игровых умений у детей.</w:t>
      </w:r>
    </w:p>
    <w:p w:rsidR="00823D58" w:rsidRPr="00823D58" w:rsidRDefault="00823D58" w:rsidP="00823D58">
      <w:pPr>
        <w:shd w:val="clear" w:color="auto" w:fill="FFFFFF"/>
        <w:spacing w:after="0" w:line="240" w:lineRule="auto"/>
        <w:ind w:firstLine="568"/>
        <w:jc w:val="center"/>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b/>
          <w:bCs/>
          <w:color w:val="000000"/>
          <w:sz w:val="24"/>
          <w:szCs w:val="24"/>
          <w:lang w:eastAsia="ru-RU"/>
        </w:rPr>
        <w:t>Пример  распределения  роли и ролевых действий в   сюжетно-ролевой игре «Путешествие на автобусе</w:t>
      </w:r>
      <w:r w:rsidRPr="00823D58">
        <w:rPr>
          <w:rFonts w:ascii="Times New Roman" w:eastAsia="Times New Roman" w:hAnsi="Times New Roman" w:cs="Times New Roman"/>
          <w:color w:val="000000"/>
          <w:sz w:val="24"/>
          <w:szCs w:val="24"/>
          <w:lang w:eastAsia="ru-RU"/>
        </w:rPr>
        <w:t>»</w:t>
      </w:r>
    </w:p>
    <w:p w:rsidR="00823D58" w:rsidRPr="00823D58" w:rsidRDefault="00823D58" w:rsidP="00823D58">
      <w:pPr>
        <w:shd w:val="clear" w:color="auto" w:fill="FFFFFF"/>
        <w:spacing w:after="0" w:line="240" w:lineRule="auto"/>
        <w:ind w:firstLine="568"/>
        <w:jc w:val="right"/>
        <w:rPr>
          <w:rFonts w:ascii="Calibri" w:eastAsia="Times New Roman" w:hAnsi="Calibri" w:cs="Times New Roman"/>
          <w:color w:val="000000"/>
          <w:sz w:val="20"/>
          <w:szCs w:val="20"/>
          <w:lang w:eastAsia="ru-RU"/>
        </w:rPr>
      </w:pPr>
      <w:proofErr w:type="gramStart"/>
      <w:r w:rsidRPr="00823D58">
        <w:rPr>
          <w:rFonts w:ascii="Times New Roman" w:eastAsia="Times New Roman" w:hAnsi="Times New Roman" w:cs="Times New Roman"/>
          <w:b/>
          <w:bCs/>
          <w:color w:val="222222"/>
          <w:sz w:val="24"/>
          <w:szCs w:val="24"/>
          <w:lang w:eastAsia="ru-RU"/>
        </w:rPr>
        <w:t>Водитель:</w:t>
      </w:r>
      <w:r w:rsidRPr="00823D58">
        <w:rPr>
          <w:rFonts w:ascii="Times New Roman" w:eastAsia="Times New Roman" w:hAnsi="Times New Roman" w:cs="Times New Roman"/>
          <w:color w:val="222222"/>
          <w:sz w:val="24"/>
          <w:szCs w:val="24"/>
          <w:lang w:eastAsia="ru-RU"/>
        </w:rPr>
        <w:t> ведёт машину, устраняет неполадки, делает остановки, объявляет их, помогает пассажирам, заправляет машину, моет машину.</w:t>
      </w:r>
      <w:proofErr w:type="gramEnd"/>
    </w:p>
    <w:p w:rsidR="00823D58" w:rsidRPr="00823D58" w:rsidRDefault="00823D58" w:rsidP="00823D58">
      <w:pPr>
        <w:shd w:val="clear" w:color="auto" w:fill="FFFFFF"/>
        <w:spacing w:after="0" w:line="240" w:lineRule="auto"/>
        <w:ind w:firstLine="568"/>
        <w:jc w:val="right"/>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b/>
          <w:bCs/>
          <w:color w:val="222222"/>
          <w:sz w:val="24"/>
          <w:szCs w:val="24"/>
          <w:lang w:eastAsia="ru-RU"/>
        </w:rPr>
        <w:t>Пассажир:</w:t>
      </w:r>
      <w:r w:rsidRPr="00823D58">
        <w:rPr>
          <w:rFonts w:ascii="Times New Roman" w:eastAsia="Times New Roman" w:hAnsi="Times New Roman" w:cs="Times New Roman"/>
          <w:color w:val="222222"/>
          <w:sz w:val="24"/>
          <w:szCs w:val="24"/>
          <w:lang w:eastAsia="ru-RU"/>
        </w:rPr>
        <w:t> покупает билет, выходит на остановке, общается с другими пассажирами, кондуктором.</w:t>
      </w:r>
    </w:p>
    <w:p w:rsidR="00823D58" w:rsidRPr="00823D58" w:rsidRDefault="00823D58" w:rsidP="00823D58">
      <w:pPr>
        <w:shd w:val="clear" w:color="auto" w:fill="FFFFFF"/>
        <w:spacing w:after="0" w:line="240" w:lineRule="auto"/>
        <w:ind w:firstLine="568"/>
        <w:jc w:val="right"/>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b/>
          <w:bCs/>
          <w:color w:val="222222"/>
          <w:sz w:val="24"/>
          <w:szCs w:val="24"/>
          <w:lang w:eastAsia="ru-RU"/>
        </w:rPr>
        <w:t>Работник заправки:</w:t>
      </w:r>
      <w:r w:rsidRPr="00823D58">
        <w:rPr>
          <w:rFonts w:ascii="Times New Roman" w:eastAsia="Times New Roman" w:hAnsi="Times New Roman" w:cs="Times New Roman"/>
          <w:color w:val="222222"/>
          <w:sz w:val="24"/>
          <w:szCs w:val="24"/>
          <w:lang w:eastAsia="ru-RU"/>
        </w:rPr>
        <w:t> заливает в машину бензин, берёт деньги, пробивает чек.</w:t>
      </w:r>
    </w:p>
    <w:p w:rsidR="00823D58" w:rsidRPr="00823D58" w:rsidRDefault="00823D58" w:rsidP="00823D58">
      <w:pPr>
        <w:shd w:val="clear" w:color="auto" w:fill="FFFFFF"/>
        <w:spacing w:after="0" w:line="240" w:lineRule="auto"/>
        <w:ind w:firstLine="568"/>
        <w:jc w:val="right"/>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b/>
          <w:bCs/>
          <w:color w:val="222222"/>
          <w:sz w:val="24"/>
          <w:szCs w:val="24"/>
          <w:lang w:eastAsia="ru-RU"/>
        </w:rPr>
        <w:t>Полицейский:</w:t>
      </w:r>
      <w:r w:rsidRPr="00823D58">
        <w:rPr>
          <w:rFonts w:ascii="Times New Roman" w:eastAsia="Times New Roman" w:hAnsi="Times New Roman" w:cs="Times New Roman"/>
          <w:color w:val="222222"/>
          <w:sz w:val="24"/>
          <w:szCs w:val="24"/>
          <w:lang w:eastAsia="ru-RU"/>
        </w:rPr>
        <w:t> регулирует движение, проверяет документы у водителя, делает замечания или помогает водителю, пассажиру.</w:t>
      </w:r>
    </w:p>
    <w:p w:rsidR="00823D58" w:rsidRPr="00823D58" w:rsidRDefault="00823D58" w:rsidP="00823D58">
      <w:pPr>
        <w:shd w:val="clear" w:color="auto" w:fill="FFFFFF"/>
        <w:spacing w:after="0" w:line="240" w:lineRule="auto"/>
        <w:ind w:firstLine="568"/>
        <w:jc w:val="right"/>
        <w:rPr>
          <w:rFonts w:ascii="Calibri" w:eastAsia="Times New Roman" w:hAnsi="Calibri" w:cs="Times New Roman"/>
          <w:color w:val="000000"/>
          <w:sz w:val="20"/>
          <w:szCs w:val="20"/>
          <w:lang w:eastAsia="ru-RU"/>
        </w:rPr>
      </w:pPr>
      <w:proofErr w:type="spellStart"/>
      <w:r w:rsidRPr="00823D58">
        <w:rPr>
          <w:rFonts w:ascii="Times New Roman" w:eastAsia="Times New Roman" w:hAnsi="Times New Roman" w:cs="Times New Roman"/>
          <w:b/>
          <w:bCs/>
          <w:color w:val="222222"/>
          <w:sz w:val="24"/>
          <w:szCs w:val="24"/>
          <w:lang w:eastAsia="ru-RU"/>
        </w:rPr>
        <w:t>Автослесарь</w:t>
      </w:r>
      <w:proofErr w:type="spellEnd"/>
      <w:r w:rsidRPr="00823D58">
        <w:rPr>
          <w:rFonts w:ascii="Times New Roman" w:eastAsia="Times New Roman" w:hAnsi="Times New Roman" w:cs="Times New Roman"/>
          <w:b/>
          <w:bCs/>
          <w:color w:val="222222"/>
          <w:sz w:val="24"/>
          <w:szCs w:val="24"/>
          <w:lang w:eastAsia="ru-RU"/>
        </w:rPr>
        <w:t>:</w:t>
      </w:r>
      <w:r w:rsidRPr="00823D58">
        <w:rPr>
          <w:rFonts w:ascii="Times New Roman" w:eastAsia="Times New Roman" w:hAnsi="Times New Roman" w:cs="Times New Roman"/>
          <w:color w:val="222222"/>
          <w:sz w:val="24"/>
          <w:szCs w:val="24"/>
          <w:lang w:eastAsia="ru-RU"/>
        </w:rPr>
        <w:t> меняет колесо, устраняет неполадки.</w:t>
      </w:r>
    </w:p>
    <w:p w:rsidR="00823D58" w:rsidRPr="00823D58" w:rsidRDefault="00823D58" w:rsidP="00823D58">
      <w:pPr>
        <w:shd w:val="clear" w:color="auto" w:fill="FFFFFF"/>
        <w:spacing w:after="0" w:line="240" w:lineRule="auto"/>
        <w:ind w:firstLine="568"/>
        <w:jc w:val="right"/>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b/>
          <w:bCs/>
          <w:color w:val="222222"/>
          <w:sz w:val="24"/>
          <w:szCs w:val="24"/>
          <w:lang w:eastAsia="ru-RU"/>
        </w:rPr>
        <w:t>Кондуктор:</w:t>
      </w:r>
      <w:r w:rsidRPr="00823D58">
        <w:rPr>
          <w:rFonts w:ascii="Times New Roman" w:eastAsia="Times New Roman" w:hAnsi="Times New Roman" w:cs="Times New Roman"/>
          <w:color w:val="222222"/>
          <w:sz w:val="24"/>
          <w:szCs w:val="24"/>
          <w:lang w:eastAsia="ru-RU"/>
        </w:rPr>
        <w:t> продает билеты, помогает пассажирам.</w:t>
      </w:r>
    </w:p>
    <w:p w:rsidR="00823D58" w:rsidRPr="00823D58" w:rsidRDefault="00823D58" w:rsidP="00823D58">
      <w:pPr>
        <w:shd w:val="clear" w:color="auto" w:fill="FFFFFF"/>
        <w:spacing w:after="0" w:line="240" w:lineRule="auto"/>
        <w:ind w:firstLine="568"/>
        <w:jc w:val="center"/>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b/>
          <w:bCs/>
          <w:color w:val="000000"/>
          <w:sz w:val="24"/>
          <w:szCs w:val="24"/>
          <w:lang w:eastAsia="ru-RU"/>
        </w:rPr>
        <w:t>Пример  возможные ролевые диалоги по поводу разворачивания сюжета в   сюжетно-ролевой игре «Путешествие на автобусе</w:t>
      </w:r>
      <w:r w:rsidRPr="00823D58">
        <w:rPr>
          <w:rFonts w:ascii="Times New Roman" w:eastAsia="Times New Roman" w:hAnsi="Times New Roman" w:cs="Times New Roman"/>
          <w:color w:val="000000"/>
          <w:sz w:val="24"/>
          <w:szCs w:val="24"/>
          <w:lang w:eastAsia="ru-RU"/>
        </w:rPr>
        <w:t>»</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b/>
          <w:bCs/>
          <w:color w:val="222222"/>
          <w:sz w:val="24"/>
          <w:szCs w:val="24"/>
          <w:lang w:eastAsia="ru-RU"/>
        </w:rPr>
        <w:lastRenderedPageBreak/>
        <w:t>При общении с водителем</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222222"/>
          <w:sz w:val="24"/>
          <w:szCs w:val="24"/>
          <w:lang w:eastAsia="ru-RU"/>
        </w:rPr>
        <w:t>—  </w:t>
      </w:r>
      <w:r w:rsidRPr="00823D58">
        <w:rPr>
          <w:rFonts w:ascii="Times New Roman" w:eastAsia="Times New Roman" w:hAnsi="Times New Roman" w:cs="Times New Roman"/>
          <w:b/>
          <w:bCs/>
          <w:color w:val="222222"/>
          <w:sz w:val="24"/>
          <w:szCs w:val="24"/>
          <w:lang w:eastAsia="ru-RU"/>
        </w:rPr>
        <w:t>Полицейский</w:t>
      </w:r>
      <w:r w:rsidRPr="00823D58">
        <w:rPr>
          <w:rFonts w:ascii="Times New Roman" w:eastAsia="Times New Roman" w:hAnsi="Times New Roman" w:cs="Times New Roman"/>
          <w:color w:val="222222"/>
          <w:sz w:val="24"/>
          <w:szCs w:val="24"/>
          <w:lang w:eastAsia="ru-RU"/>
        </w:rPr>
        <w:t> с водителем: выясняет маршрут движения. Делает замечания по поводу скорости движения.</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222222"/>
          <w:sz w:val="24"/>
          <w:szCs w:val="24"/>
          <w:lang w:eastAsia="ru-RU"/>
        </w:rPr>
        <w:t>— </w:t>
      </w:r>
      <w:r w:rsidRPr="00823D58">
        <w:rPr>
          <w:rFonts w:ascii="Times New Roman" w:eastAsia="Times New Roman" w:hAnsi="Times New Roman" w:cs="Times New Roman"/>
          <w:b/>
          <w:bCs/>
          <w:color w:val="222222"/>
          <w:sz w:val="24"/>
          <w:szCs w:val="24"/>
          <w:lang w:eastAsia="ru-RU"/>
        </w:rPr>
        <w:t>Кондуктор</w:t>
      </w:r>
      <w:r w:rsidRPr="00823D58">
        <w:rPr>
          <w:rFonts w:ascii="Times New Roman" w:eastAsia="Times New Roman" w:hAnsi="Times New Roman" w:cs="Times New Roman"/>
          <w:color w:val="222222"/>
          <w:sz w:val="24"/>
          <w:szCs w:val="24"/>
          <w:lang w:eastAsia="ru-RU"/>
        </w:rPr>
        <w:t> с водителем: напоминает водителю об остановках, дает сигнал об остановках по требованию.</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222222"/>
          <w:sz w:val="24"/>
          <w:szCs w:val="24"/>
          <w:lang w:eastAsia="ru-RU"/>
        </w:rPr>
        <w:t>— </w:t>
      </w:r>
      <w:r w:rsidRPr="00823D58">
        <w:rPr>
          <w:rFonts w:ascii="Times New Roman" w:eastAsia="Times New Roman" w:hAnsi="Times New Roman" w:cs="Times New Roman"/>
          <w:b/>
          <w:bCs/>
          <w:color w:val="222222"/>
          <w:sz w:val="24"/>
          <w:szCs w:val="24"/>
          <w:lang w:eastAsia="ru-RU"/>
        </w:rPr>
        <w:t>Заправщик</w:t>
      </w:r>
      <w:r w:rsidRPr="00823D58">
        <w:rPr>
          <w:rFonts w:ascii="Times New Roman" w:eastAsia="Times New Roman" w:hAnsi="Times New Roman" w:cs="Times New Roman"/>
          <w:color w:val="222222"/>
          <w:sz w:val="24"/>
          <w:szCs w:val="24"/>
          <w:lang w:eastAsia="ru-RU"/>
        </w:rPr>
        <w:t> с водителем: спрашивает, сколько бензина необходимо залить, общаются по поводу оплаты.</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222222"/>
          <w:sz w:val="24"/>
          <w:szCs w:val="24"/>
          <w:lang w:eastAsia="ru-RU"/>
        </w:rPr>
        <w:t>— </w:t>
      </w:r>
      <w:r w:rsidRPr="00823D58">
        <w:rPr>
          <w:rFonts w:ascii="Times New Roman" w:eastAsia="Times New Roman" w:hAnsi="Times New Roman" w:cs="Times New Roman"/>
          <w:b/>
          <w:bCs/>
          <w:color w:val="222222"/>
          <w:sz w:val="24"/>
          <w:szCs w:val="24"/>
          <w:lang w:eastAsia="ru-RU"/>
        </w:rPr>
        <w:t>Пассажир</w:t>
      </w:r>
      <w:r w:rsidRPr="00823D58">
        <w:rPr>
          <w:rFonts w:ascii="Times New Roman" w:eastAsia="Times New Roman" w:hAnsi="Times New Roman" w:cs="Times New Roman"/>
          <w:color w:val="222222"/>
          <w:sz w:val="24"/>
          <w:szCs w:val="24"/>
          <w:lang w:eastAsia="ru-RU"/>
        </w:rPr>
        <w:t> с водителем: спрашивает у водителя том, на какой остановке выйти. Просит остановить автобус. Спрашивает о том, сколько стоит проезд, когда будет остановка.</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b/>
          <w:bCs/>
          <w:color w:val="222222"/>
          <w:sz w:val="24"/>
          <w:szCs w:val="24"/>
          <w:lang w:eastAsia="ru-RU"/>
        </w:rPr>
        <w:t>При общении с заправщиком</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222222"/>
          <w:sz w:val="24"/>
          <w:szCs w:val="24"/>
          <w:lang w:eastAsia="ru-RU"/>
        </w:rPr>
        <w:t>— Заправщик с </w:t>
      </w:r>
      <w:proofErr w:type="spellStart"/>
      <w:r w:rsidRPr="00823D58">
        <w:rPr>
          <w:rFonts w:ascii="Times New Roman" w:eastAsia="Times New Roman" w:hAnsi="Times New Roman" w:cs="Times New Roman"/>
          <w:b/>
          <w:bCs/>
          <w:color w:val="222222"/>
          <w:sz w:val="24"/>
          <w:szCs w:val="24"/>
          <w:lang w:eastAsia="ru-RU"/>
        </w:rPr>
        <w:t>автослесарем</w:t>
      </w:r>
      <w:proofErr w:type="spellEnd"/>
      <w:r w:rsidRPr="00823D58">
        <w:rPr>
          <w:rFonts w:ascii="Times New Roman" w:eastAsia="Times New Roman" w:hAnsi="Times New Roman" w:cs="Times New Roman"/>
          <w:color w:val="222222"/>
          <w:sz w:val="24"/>
          <w:szCs w:val="24"/>
          <w:lang w:eastAsia="ru-RU"/>
        </w:rPr>
        <w:t>: общаются по поводу поломки бензобака, количества бензина.</w:t>
      </w:r>
    </w:p>
    <w:p w:rsidR="00823D58" w:rsidRPr="00823D58" w:rsidRDefault="00823D58" w:rsidP="00823D58">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222222"/>
          <w:sz w:val="24"/>
          <w:szCs w:val="24"/>
          <w:lang w:eastAsia="ru-RU"/>
        </w:rPr>
        <w:t>— Заправщик с </w:t>
      </w:r>
      <w:r w:rsidRPr="00823D58">
        <w:rPr>
          <w:rFonts w:ascii="Times New Roman" w:eastAsia="Times New Roman" w:hAnsi="Times New Roman" w:cs="Times New Roman"/>
          <w:b/>
          <w:bCs/>
          <w:color w:val="222222"/>
          <w:sz w:val="24"/>
          <w:szCs w:val="24"/>
          <w:lang w:eastAsia="ru-RU"/>
        </w:rPr>
        <w:t>пассажирами</w:t>
      </w:r>
      <w:r w:rsidRPr="00823D58">
        <w:rPr>
          <w:rFonts w:ascii="Times New Roman" w:eastAsia="Times New Roman" w:hAnsi="Times New Roman" w:cs="Times New Roman"/>
          <w:color w:val="222222"/>
          <w:sz w:val="24"/>
          <w:szCs w:val="24"/>
          <w:lang w:eastAsia="ru-RU"/>
        </w:rPr>
        <w:t>: советует пассажирам покинуть автобус во время заправки.</w:t>
      </w:r>
    </w:p>
    <w:p w:rsidR="00823D58" w:rsidRPr="00823D58" w:rsidRDefault="00823D58" w:rsidP="00823D58">
      <w:pPr>
        <w:shd w:val="clear" w:color="auto" w:fill="FFFFFF"/>
        <w:spacing w:after="0" w:line="240" w:lineRule="auto"/>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b/>
          <w:bCs/>
          <w:color w:val="222222"/>
          <w:sz w:val="24"/>
          <w:szCs w:val="24"/>
          <w:lang w:eastAsia="ru-RU"/>
        </w:rPr>
        <w:t>При общении с полицейским</w:t>
      </w:r>
    </w:p>
    <w:p w:rsidR="00823D58" w:rsidRPr="00823D58" w:rsidRDefault="00823D58" w:rsidP="00823D58">
      <w:pPr>
        <w:shd w:val="clear" w:color="auto" w:fill="FFFFFF"/>
        <w:spacing w:after="0" w:line="240" w:lineRule="auto"/>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222222"/>
          <w:sz w:val="24"/>
          <w:szCs w:val="24"/>
          <w:lang w:eastAsia="ru-RU"/>
        </w:rPr>
        <w:t>— Полицейский с </w:t>
      </w:r>
      <w:proofErr w:type="spellStart"/>
      <w:r w:rsidRPr="00823D58">
        <w:rPr>
          <w:rFonts w:ascii="Times New Roman" w:eastAsia="Times New Roman" w:hAnsi="Times New Roman" w:cs="Times New Roman"/>
          <w:b/>
          <w:bCs/>
          <w:color w:val="222222"/>
          <w:sz w:val="24"/>
          <w:szCs w:val="24"/>
          <w:lang w:eastAsia="ru-RU"/>
        </w:rPr>
        <w:t>автослесарем</w:t>
      </w:r>
      <w:proofErr w:type="spellEnd"/>
      <w:r w:rsidRPr="00823D58">
        <w:rPr>
          <w:rFonts w:ascii="Times New Roman" w:eastAsia="Times New Roman" w:hAnsi="Times New Roman" w:cs="Times New Roman"/>
          <w:color w:val="222222"/>
          <w:sz w:val="24"/>
          <w:szCs w:val="24"/>
          <w:lang w:eastAsia="ru-RU"/>
        </w:rPr>
        <w:t>: общаются по поводу других поломок. Выясняет, насколько сложная поломка.</w:t>
      </w:r>
    </w:p>
    <w:p w:rsidR="00823D58" w:rsidRPr="00823D58" w:rsidRDefault="00823D58" w:rsidP="00823D58">
      <w:pPr>
        <w:shd w:val="clear" w:color="auto" w:fill="FFFFFF"/>
        <w:spacing w:after="0" w:line="240" w:lineRule="auto"/>
        <w:jc w:val="both"/>
        <w:rPr>
          <w:rFonts w:ascii="Calibri" w:eastAsia="Times New Roman" w:hAnsi="Calibri" w:cs="Times New Roman"/>
          <w:color w:val="000000"/>
          <w:sz w:val="20"/>
          <w:szCs w:val="20"/>
          <w:lang w:eastAsia="ru-RU"/>
        </w:rPr>
      </w:pPr>
      <w:r w:rsidRPr="00823D58">
        <w:rPr>
          <w:rFonts w:ascii="Times New Roman" w:eastAsia="Times New Roman" w:hAnsi="Times New Roman" w:cs="Times New Roman"/>
          <w:color w:val="222222"/>
          <w:sz w:val="24"/>
          <w:szCs w:val="24"/>
          <w:lang w:eastAsia="ru-RU"/>
        </w:rPr>
        <w:t>— Полицейский с </w:t>
      </w:r>
      <w:r w:rsidRPr="00823D58">
        <w:rPr>
          <w:rFonts w:ascii="Times New Roman" w:eastAsia="Times New Roman" w:hAnsi="Times New Roman" w:cs="Times New Roman"/>
          <w:b/>
          <w:bCs/>
          <w:color w:val="222222"/>
          <w:sz w:val="24"/>
          <w:szCs w:val="24"/>
          <w:lang w:eastAsia="ru-RU"/>
        </w:rPr>
        <w:t>пассажирами</w:t>
      </w:r>
      <w:r w:rsidRPr="00823D58">
        <w:rPr>
          <w:rFonts w:ascii="Times New Roman" w:eastAsia="Times New Roman" w:hAnsi="Times New Roman" w:cs="Times New Roman"/>
          <w:color w:val="222222"/>
          <w:sz w:val="24"/>
          <w:szCs w:val="24"/>
          <w:lang w:eastAsia="ru-RU"/>
        </w:rPr>
        <w:t>: общаются по поводу правил дорожного движения, поведения в общественном транспорте.</w:t>
      </w:r>
    </w:p>
    <w:p w:rsidR="00823D58" w:rsidRDefault="00823D58" w:rsidP="00823D58">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23D58">
        <w:rPr>
          <w:rFonts w:ascii="Times New Roman" w:eastAsia="Times New Roman" w:hAnsi="Times New Roman" w:cs="Times New Roman"/>
          <w:color w:val="222222"/>
          <w:sz w:val="24"/>
          <w:szCs w:val="24"/>
          <w:lang w:eastAsia="ru-RU"/>
        </w:rPr>
        <w:t>— Полицейский с </w:t>
      </w:r>
      <w:r w:rsidRPr="00823D58">
        <w:rPr>
          <w:rFonts w:ascii="Times New Roman" w:eastAsia="Times New Roman" w:hAnsi="Times New Roman" w:cs="Times New Roman"/>
          <w:b/>
          <w:bCs/>
          <w:color w:val="222222"/>
          <w:sz w:val="24"/>
          <w:szCs w:val="24"/>
          <w:lang w:eastAsia="ru-RU"/>
        </w:rPr>
        <w:t>другим полицейским</w:t>
      </w:r>
      <w:r w:rsidRPr="00823D58">
        <w:rPr>
          <w:rFonts w:ascii="Times New Roman" w:eastAsia="Times New Roman" w:hAnsi="Times New Roman" w:cs="Times New Roman"/>
          <w:color w:val="222222"/>
          <w:sz w:val="24"/>
          <w:szCs w:val="24"/>
          <w:lang w:eastAsia="ru-RU"/>
        </w:rPr>
        <w:t>: общаются по рации по поводу ситуации на дороге.</w:t>
      </w: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Pr="00823D58" w:rsidRDefault="00E415C3" w:rsidP="00823D58">
      <w:pPr>
        <w:shd w:val="clear" w:color="auto" w:fill="FFFFFF"/>
        <w:spacing w:after="0" w:line="240" w:lineRule="auto"/>
        <w:jc w:val="both"/>
        <w:rPr>
          <w:rFonts w:ascii="Calibri" w:eastAsia="Times New Roman" w:hAnsi="Calibri" w:cs="Times New Roman"/>
          <w:color w:val="000000"/>
          <w:sz w:val="20"/>
          <w:szCs w:val="20"/>
          <w:lang w:eastAsia="ru-RU"/>
        </w:rPr>
      </w:pPr>
    </w:p>
    <w:p w:rsidR="00E415C3" w:rsidRPr="00E415C3" w:rsidRDefault="00E415C3" w:rsidP="00E415C3">
      <w:pPr>
        <w:spacing w:after="0" w:line="240" w:lineRule="auto"/>
        <w:rPr>
          <w:rFonts w:ascii="Times New Roman" w:eastAsia="Times New Roman" w:hAnsi="Times New Roman" w:cs="Times New Roman"/>
          <w:color w:val="FF0000"/>
          <w:sz w:val="28"/>
          <w:szCs w:val="28"/>
          <w:lang w:eastAsia="ru-RU"/>
        </w:rPr>
      </w:pPr>
      <w:bookmarkStart w:id="0" w:name="_GoBack"/>
      <w:bookmarkEnd w:id="0"/>
      <w:r w:rsidRPr="00E415C3">
        <w:rPr>
          <w:rFonts w:ascii="Times New Roman" w:eastAsia="Times New Roman" w:hAnsi="Times New Roman" w:cs="Times New Roman"/>
          <w:b/>
          <w:bCs/>
          <w:color w:val="FF0000"/>
          <w:sz w:val="28"/>
          <w:szCs w:val="28"/>
          <w:bdr w:val="none" w:sz="0" w:space="0" w:color="auto" w:frame="1"/>
          <w:lang w:eastAsia="ru-RU"/>
        </w:rPr>
        <w:lastRenderedPageBreak/>
        <w:t>Организация сюжетно-ролевой игры в детском саду</w:t>
      </w:r>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Сюжетно-ролевая игра</w:t>
      </w:r>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это основной вид игры ребенка дошкольного возраста.</w:t>
      </w:r>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Ей присущи основные черты игры: эмоциональная насыщенность и увлеченность детей, самостоятельность, активность, творчество.</w:t>
      </w:r>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Основной особенностью сюжетно-ролевой игры является наличие в ней воображаемой ситуации. Воображаемая ситуация складывается из сюжета и ролей.</w:t>
      </w:r>
    </w:p>
    <w:p w:rsidR="00E415C3" w:rsidRPr="00E415C3" w:rsidRDefault="00E415C3" w:rsidP="00E415C3">
      <w:pPr>
        <w:spacing w:after="0" w:line="240" w:lineRule="auto"/>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shd w:val="clear" w:color="auto" w:fill="FFFFFF"/>
          <w:lang w:eastAsia="ru-RU"/>
        </w:rPr>
        <w:t>Структура сюжетно-ролевой игры</w:t>
      </w:r>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Сюжет</w:t>
      </w:r>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Роль</w:t>
      </w:r>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Содержание</w:t>
      </w:r>
    </w:p>
    <w:p w:rsidR="00E415C3" w:rsidRPr="00E415C3" w:rsidRDefault="00E415C3" w:rsidP="00E415C3">
      <w:pPr>
        <w:spacing w:after="0" w:line="240" w:lineRule="auto"/>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shd w:val="clear" w:color="auto" w:fill="FFFFFF"/>
          <w:lang w:eastAsia="ru-RU"/>
        </w:rPr>
        <w:t>Сюжет</w:t>
      </w:r>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Главный компонент сюжетн</w:t>
      </w:r>
      <w:proofErr w:type="gramStart"/>
      <w:r w:rsidRPr="00E415C3">
        <w:rPr>
          <w:rFonts w:ascii="Times New Roman" w:eastAsia="Times New Roman" w:hAnsi="Times New Roman" w:cs="Times New Roman"/>
          <w:color w:val="FF0000"/>
          <w:sz w:val="28"/>
          <w:szCs w:val="28"/>
          <w:lang w:eastAsia="ru-RU"/>
        </w:rPr>
        <w:t>о-</w:t>
      </w:r>
      <w:proofErr w:type="gramEnd"/>
      <w:r w:rsidRPr="00E415C3">
        <w:rPr>
          <w:rFonts w:ascii="Times New Roman" w:eastAsia="Times New Roman" w:hAnsi="Times New Roman" w:cs="Times New Roman"/>
          <w:color w:val="FF0000"/>
          <w:sz w:val="28"/>
          <w:szCs w:val="28"/>
          <w:lang w:eastAsia="ru-RU"/>
        </w:rPr>
        <w:t xml:space="preserve"> ролевой игры, без него нет самой сюжетно-ролевой игры.</w:t>
      </w:r>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Сюжет - это та сфера действительности, которая воспроизводится детьми.</w:t>
      </w:r>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Сюжет представляет собой отражение ребенком определенных действий, событий, взаимоотношений из жизни и деятельности окружающих.</w:t>
      </w:r>
    </w:p>
    <w:p w:rsidR="00E415C3" w:rsidRPr="00E415C3" w:rsidRDefault="00E415C3" w:rsidP="00E415C3">
      <w:pPr>
        <w:spacing w:after="0" w:line="240" w:lineRule="auto"/>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shd w:val="clear" w:color="auto" w:fill="FFFFFF"/>
          <w:lang w:eastAsia="ru-RU"/>
        </w:rPr>
        <w:t xml:space="preserve">Роль </w:t>
      </w:r>
      <w:proofErr w:type="spellStart"/>
      <w:proofErr w:type="gramStart"/>
      <w:r w:rsidRPr="00E415C3">
        <w:rPr>
          <w:rFonts w:ascii="Times New Roman" w:eastAsia="Times New Roman" w:hAnsi="Times New Roman" w:cs="Times New Roman"/>
          <w:color w:val="FF0000"/>
          <w:sz w:val="28"/>
          <w:szCs w:val="28"/>
          <w:shd w:val="clear" w:color="auto" w:fill="FFFFFF"/>
          <w:lang w:eastAsia="ru-RU"/>
        </w:rPr>
        <w:t>Роль</w:t>
      </w:r>
      <w:proofErr w:type="spellEnd"/>
      <w:proofErr w:type="gramEnd"/>
      <w:r w:rsidRPr="00E415C3">
        <w:rPr>
          <w:rFonts w:ascii="Times New Roman" w:eastAsia="Times New Roman" w:hAnsi="Times New Roman" w:cs="Times New Roman"/>
          <w:color w:val="FF0000"/>
          <w:sz w:val="28"/>
          <w:szCs w:val="28"/>
          <w:shd w:val="clear" w:color="auto" w:fill="FFFFFF"/>
          <w:lang w:eastAsia="ru-RU"/>
        </w:rPr>
        <w:t xml:space="preserve"> это средство реализации сюжета, т.е. игровая позиция ребенка. Для ребенка роль это его игровая позиция: он отождествляет себя с каким-либо персонажем сюжета и действует в соответствии с представлениями о данном персонаже. Содержание</w:t>
      </w:r>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Содержание это то, что воспроизводится ребенком в качестве центрального и характерного момента деятельности и отношений между взрослыми в их деятельности, и развитие и усложнение.</w:t>
      </w:r>
    </w:p>
    <w:p w:rsidR="00E415C3" w:rsidRPr="00E415C3" w:rsidRDefault="00E415C3" w:rsidP="00E415C3">
      <w:pPr>
        <w:spacing w:after="0" w:line="240" w:lineRule="auto"/>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shd w:val="clear" w:color="auto" w:fill="FFFFFF"/>
          <w:lang w:eastAsia="ru-RU"/>
        </w:rPr>
        <w:t>Чем отличается сюжет игры от ее содержания?</w:t>
      </w:r>
    </w:p>
    <w:p w:rsidR="00E415C3" w:rsidRPr="00E415C3" w:rsidRDefault="00E415C3" w:rsidP="00E415C3">
      <w:pPr>
        <w:spacing w:after="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i/>
          <w:iCs/>
          <w:color w:val="FF0000"/>
          <w:sz w:val="28"/>
          <w:szCs w:val="28"/>
          <w:bdr w:val="none" w:sz="0" w:space="0" w:color="auto" w:frame="1"/>
          <w:lang w:eastAsia="ru-RU"/>
        </w:rPr>
        <w:t>Сюжет игры</w:t>
      </w:r>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это та область действительности, которая воспроизводится детьми в игре (больница, магазин и др.)</w:t>
      </w:r>
    </w:p>
    <w:p w:rsidR="00E415C3" w:rsidRPr="00E415C3" w:rsidRDefault="00E415C3" w:rsidP="00E415C3">
      <w:pPr>
        <w:spacing w:after="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i/>
          <w:iCs/>
          <w:color w:val="FF0000"/>
          <w:sz w:val="28"/>
          <w:szCs w:val="28"/>
          <w:bdr w:val="none" w:sz="0" w:space="0" w:color="auto" w:frame="1"/>
          <w:lang w:eastAsia="ru-RU"/>
        </w:rPr>
        <w:t>Содержание игры</w:t>
      </w:r>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это воспроизведение отношений между людьми</w:t>
      </w:r>
    </w:p>
    <w:p w:rsidR="00E415C3" w:rsidRPr="00E415C3" w:rsidRDefault="00E415C3" w:rsidP="00E415C3">
      <w:pPr>
        <w:spacing w:after="0" w:line="240" w:lineRule="auto"/>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shd w:val="clear" w:color="auto" w:fill="FFFFFF"/>
          <w:lang w:eastAsia="ru-RU"/>
        </w:rPr>
        <w:t>Сюжеты игры</w:t>
      </w:r>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Бытовые</w:t>
      </w:r>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(игры в семью, детский сад)</w:t>
      </w:r>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Производственные отражающие профессиональный труд людей (игры в больницу, магазин, салон красоты</w:t>
      </w:r>
      <w:proofErr w:type="gramStart"/>
      <w:r w:rsidRPr="00E415C3">
        <w:rPr>
          <w:rFonts w:ascii="Times New Roman" w:eastAsia="Times New Roman" w:hAnsi="Times New Roman" w:cs="Times New Roman"/>
          <w:color w:val="FF0000"/>
          <w:sz w:val="28"/>
          <w:szCs w:val="28"/>
          <w:lang w:eastAsia="ru-RU"/>
        </w:rPr>
        <w:t>, …)</w:t>
      </w:r>
      <w:proofErr w:type="gramEnd"/>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lastRenderedPageBreak/>
        <w:t>Общественные</w:t>
      </w:r>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(игры в празднование Дня рождения города, поход в библиотеку, школу</w:t>
      </w:r>
      <w:proofErr w:type="gramStart"/>
      <w:r w:rsidRPr="00E415C3">
        <w:rPr>
          <w:rFonts w:ascii="Times New Roman" w:eastAsia="Times New Roman" w:hAnsi="Times New Roman" w:cs="Times New Roman"/>
          <w:color w:val="FF0000"/>
          <w:sz w:val="28"/>
          <w:szCs w:val="28"/>
          <w:lang w:eastAsia="ru-RU"/>
        </w:rPr>
        <w:t>, …)</w:t>
      </w:r>
      <w:proofErr w:type="gramEnd"/>
    </w:p>
    <w:p w:rsidR="00E415C3" w:rsidRPr="00E415C3" w:rsidRDefault="00E415C3" w:rsidP="00E415C3">
      <w:pPr>
        <w:spacing w:after="0" w:line="240" w:lineRule="auto"/>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shd w:val="clear" w:color="auto" w:fill="FFFFFF"/>
          <w:lang w:eastAsia="ru-RU"/>
        </w:rPr>
        <w:t>Основной принцип организации сюжетно-ролевой игры</w:t>
      </w:r>
    </w:p>
    <w:p w:rsidR="00E415C3" w:rsidRPr="00E415C3" w:rsidRDefault="00E415C3" w:rsidP="00E415C3">
      <w:pPr>
        <w:spacing w:after="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i/>
          <w:iCs/>
          <w:color w:val="FF0000"/>
          <w:sz w:val="28"/>
          <w:szCs w:val="28"/>
          <w:bdr w:val="none" w:sz="0" w:space="0" w:color="auto" w:frame="1"/>
          <w:lang w:eastAsia="ru-RU"/>
        </w:rPr>
        <w:t>воспитатель должен играть вместе с детьми</w:t>
      </w:r>
    </w:p>
    <w:p w:rsidR="00E415C3" w:rsidRPr="00E415C3" w:rsidRDefault="00E415C3" w:rsidP="00E415C3">
      <w:pPr>
        <w:numPr>
          <w:ilvl w:val="0"/>
          <w:numId w:val="5"/>
        </w:numPr>
        <w:spacing w:after="150" w:line="240" w:lineRule="auto"/>
        <w:ind w:left="300"/>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Педагог – партнер, носитель игровых умений и умений организованного общения в игре.</w:t>
      </w:r>
    </w:p>
    <w:p w:rsidR="00E415C3" w:rsidRPr="00E415C3" w:rsidRDefault="00E415C3" w:rsidP="00E415C3">
      <w:pPr>
        <w:numPr>
          <w:ilvl w:val="0"/>
          <w:numId w:val="5"/>
        </w:numPr>
        <w:spacing w:after="150" w:line="240" w:lineRule="auto"/>
        <w:ind w:left="300"/>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Педагог – координатор игровых замыслов и общения детей</w:t>
      </w:r>
    </w:p>
    <w:p w:rsidR="00E415C3" w:rsidRPr="00E415C3" w:rsidRDefault="00E415C3" w:rsidP="00E415C3">
      <w:pPr>
        <w:numPr>
          <w:ilvl w:val="0"/>
          <w:numId w:val="5"/>
        </w:numPr>
        <w:spacing w:after="0" w:line="240" w:lineRule="auto"/>
        <w:ind w:left="300"/>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Педагог – наблюдатель за играми детей и консультант в случае возникших затруднений</w:t>
      </w:r>
    </w:p>
    <w:p w:rsidR="00E415C3" w:rsidRPr="00E415C3" w:rsidRDefault="00E415C3" w:rsidP="00E415C3">
      <w:pPr>
        <w:spacing w:after="0" w:line="240" w:lineRule="auto"/>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shd w:val="clear" w:color="auto" w:fill="FFFFFF"/>
          <w:lang w:eastAsia="ru-RU"/>
        </w:rPr>
        <w:t>Приемы руководства играми детей</w:t>
      </w:r>
    </w:p>
    <w:p w:rsidR="00E415C3" w:rsidRPr="00E415C3" w:rsidRDefault="00E415C3" w:rsidP="00E415C3">
      <w:pPr>
        <w:spacing w:after="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i/>
          <w:iCs/>
          <w:color w:val="FF0000"/>
          <w:sz w:val="28"/>
          <w:szCs w:val="28"/>
          <w:bdr w:val="none" w:sz="0" w:space="0" w:color="auto" w:frame="1"/>
          <w:lang w:eastAsia="ru-RU"/>
        </w:rPr>
        <w:t>Косвенные приемы </w:t>
      </w:r>
      <w:r w:rsidRPr="00E415C3">
        <w:rPr>
          <w:rFonts w:ascii="Times New Roman" w:eastAsia="Times New Roman" w:hAnsi="Times New Roman" w:cs="Times New Roman"/>
          <w:color w:val="FF0000"/>
          <w:sz w:val="28"/>
          <w:szCs w:val="28"/>
          <w:lang w:eastAsia="ru-RU"/>
        </w:rPr>
        <w:t>- без непосредственного вмешательства в игру (внесение игрушек, создание игровой обстановки до начала игры)</w:t>
      </w:r>
    </w:p>
    <w:p w:rsidR="00E415C3" w:rsidRPr="00E415C3" w:rsidRDefault="00E415C3" w:rsidP="00E415C3">
      <w:pPr>
        <w:spacing w:after="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i/>
          <w:iCs/>
          <w:color w:val="FF0000"/>
          <w:sz w:val="28"/>
          <w:szCs w:val="28"/>
          <w:bdr w:val="none" w:sz="0" w:space="0" w:color="auto" w:frame="1"/>
          <w:lang w:eastAsia="ru-RU"/>
        </w:rPr>
        <w:t>Прямые приемы </w:t>
      </w:r>
      <w:r w:rsidRPr="00E415C3">
        <w:rPr>
          <w:rFonts w:ascii="Times New Roman" w:eastAsia="Times New Roman" w:hAnsi="Times New Roman" w:cs="Times New Roman"/>
          <w:color w:val="FF0000"/>
          <w:sz w:val="28"/>
          <w:szCs w:val="28"/>
          <w:lang w:eastAsia="ru-RU"/>
        </w:rPr>
        <w:t>- непосредственное включение педагога в игру (ролевое участие в игре, участие в сговоре детей, разъяснение, помощь, совет по ходу игры, предложение новой темы игры и др.)</w:t>
      </w:r>
    </w:p>
    <w:p w:rsidR="00E415C3" w:rsidRPr="00E415C3" w:rsidRDefault="00E415C3" w:rsidP="00E415C3">
      <w:pPr>
        <w:spacing w:after="0" w:line="240" w:lineRule="auto"/>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shd w:val="clear" w:color="auto" w:fill="FFFFFF"/>
          <w:lang w:eastAsia="ru-RU"/>
        </w:rPr>
        <w:t>Взаимоотношения в игре</w:t>
      </w:r>
    </w:p>
    <w:p w:rsidR="00E415C3" w:rsidRPr="00E415C3" w:rsidRDefault="00E415C3" w:rsidP="00E415C3">
      <w:pPr>
        <w:numPr>
          <w:ilvl w:val="0"/>
          <w:numId w:val="6"/>
        </w:numPr>
        <w:spacing w:after="0" w:line="240" w:lineRule="auto"/>
        <w:ind w:left="300"/>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i/>
          <w:iCs/>
          <w:color w:val="FF0000"/>
          <w:sz w:val="28"/>
          <w:szCs w:val="28"/>
          <w:bdr w:val="none" w:sz="0" w:space="0" w:color="auto" w:frame="1"/>
          <w:lang w:eastAsia="ru-RU"/>
        </w:rPr>
        <w:t>Игровые отношения</w:t>
      </w:r>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это отношения по сюжету и роли</w:t>
      </w:r>
    </w:p>
    <w:p w:rsidR="00E415C3" w:rsidRPr="00E415C3" w:rsidRDefault="00E415C3" w:rsidP="00E415C3">
      <w:pPr>
        <w:numPr>
          <w:ilvl w:val="0"/>
          <w:numId w:val="6"/>
        </w:numPr>
        <w:spacing w:after="0" w:line="240" w:lineRule="auto"/>
        <w:ind w:left="300"/>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i/>
          <w:iCs/>
          <w:color w:val="FF0000"/>
          <w:sz w:val="28"/>
          <w:szCs w:val="28"/>
          <w:bdr w:val="none" w:sz="0" w:space="0" w:color="auto" w:frame="1"/>
          <w:lang w:eastAsia="ru-RU"/>
        </w:rPr>
        <w:t>Реальные взаимоотношения</w:t>
      </w:r>
    </w:p>
    <w:p w:rsidR="00E415C3" w:rsidRPr="00E415C3" w:rsidRDefault="00E415C3" w:rsidP="00E415C3">
      <w:pPr>
        <w:spacing w:after="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это отношения детей как партнеров, товарищей, которые выполняют общее дело</w:t>
      </w:r>
    </w:p>
    <w:p w:rsidR="00E415C3" w:rsidRPr="00E415C3" w:rsidRDefault="00E415C3" w:rsidP="00E415C3">
      <w:pPr>
        <w:spacing w:after="0" w:line="240" w:lineRule="auto"/>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shd w:val="clear" w:color="auto" w:fill="FFFFFF"/>
          <w:lang w:eastAsia="ru-RU"/>
        </w:rPr>
        <w:t>Выводы</w:t>
      </w:r>
    </w:p>
    <w:p w:rsidR="00E415C3" w:rsidRPr="00E415C3" w:rsidRDefault="00E415C3" w:rsidP="00E415C3">
      <w:pPr>
        <w:spacing w:after="18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Сюжетно-ролевая игра в своей развитой форме, как правило, носит коллективный характер.</w:t>
      </w:r>
    </w:p>
    <w:p w:rsidR="00E415C3" w:rsidRPr="00E415C3" w:rsidRDefault="00E415C3" w:rsidP="00E415C3">
      <w:pPr>
        <w:spacing w:after="0" w:line="240" w:lineRule="auto"/>
        <w:textAlignment w:val="baseline"/>
        <w:rPr>
          <w:rFonts w:ascii="Times New Roman" w:eastAsia="Times New Roman" w:hAnsi="Times New Roman" w:cs="Times New Roman"/>
          <w:color w:val="FF0000"/>
          <w:sz w:val="28"/>
          <w:szCs w:val="28"/>
          <w:lang w:eastAsia="ru-RU"/>
        </w:rPr>
      </w:pPr>
      <w:r w:rsidRPr="00E415C3">
        <w:rPr>
          <w:rFonts w:ascii="Times New Roman" w:eastAsia="Times New Roman" w:hAnsi="Times New Roman" w:cs="Times New Roman"/>
          <w:color w:val="FF0000"/>
          <w:sz w:val="28"/>
          <w:szCs w:val="28"/>
          <w:lang w:eastAsia="ru-RU"/>
        </w:rPr>
        <w:t>Это не означает, что дети не могут играть в одиночку. Но наличие детского общества это наиболее благоприятное условие для развития сюжетно-ролевых игр.</w:t>
      </w:r>
    </w:p>
    <w:p w:rsidR="00EA424F" w:rsidRPr="00E415C3" w:rsidRDefault="00E415C3" w:rsidP="00E415C3">
      <w:pPr>
        <w:spacing w:line="240" w:lineRule="auto"/>
        <w:rPr>
          <w:rFonts w:ascii="Times New Roman" w:hAnsi="Times New Roman" w:cs="Times New Roman"/>
          <w:color w:val="FF0000"/>
          <w:sz w:val="28"/>
          <w:szCs w:val="28"/>
        </w:rPr>
      </w:pPr>
      <w:r w:rsidRPr="00E415C3">
        <w:rPr>
          <w:rFonts w:ascii="Times New Roman" w:eastAsia="Times New Roman" w:hAnsi="Times New Roman" w:cs="Times New Roman"/>
          <w:color w:val="FF0000"/>
          <w:sz w:val="28"/>
          <w:szCs w:val="28"/>
          <w:shd w:val="clear" w:color="auto" w:fill="FFFFFF"/>
          <w:lang w:eastAsia="ru-RU"/>
        </w:rPr>
        <w:t>Спасибо за внимание!</w:t>
      </w:r>
    </w:p>
    <w:sectPr w:rsidR="00EA424F" w:rsidRPr="00E415C3" w:rsidSect="00720E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349B"/>
    <w:multiLevelType w:val="multilevel"/>
    <w:tmpl w:val="965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55954"/>
    <w:multiLevelType w:val="multilevel"/>
    <w:tmpl w:val="44D8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04978"/>
    <w:multiLevelType w:val="multilevel"/>
    <w:tmpl w:val="664E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A0BD8"/>
    <w:multiLevelType w:val="multilevel"/>
    <w:tmpl w:val="17268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C74909"/>
    <w:multiLevelType w:val="multilevel"/>
    <w:tmpl w:val="3C72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BF76A3"/>
    <w:multiLevelType w:val="multilevel"/>
    <w:tmpl w:val="3098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899"/>
    <w:rsid w:val="00581899"/>
    <w:rsid w:val="005E70CC"/>
    <w:rsid w:val="00720EF0"/>
    <w:rsid w:val="00823D58"/>
    <w:rsid w:val="00A13C08"/>
    <w:rsid w:val="00D767CA"/>
    <w:rsid w:val="00E415C3"/>
    <w:rsid w:val="00EA4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5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848072">
      <w:bodyDiv w:val="1"/>
      <w:marLeft w:val="0"/>
      <w:marRight w:val="0"/>
      <w:marTop w:val="0"/>
      <w:marBottom w:val="0"/>
      <w:divBdr>
        <w:top w:val="none" w:sz="0" w:space="0" w:color="auto"/>
        <w:left w:val="none" w:sz="0" w:space="0" w:color="auto"/>
        <w:bottom w:val="none" w:sz="0" w:space="0" w:color="auto"/>
        <w:right w:val="none" w:sz="0" w:space="0" w:color="auto"/>
      </w:divBdr>
    </w:div>
    <w:div w:id="12495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5271</Words>
  <Characters>30049</Characters>
  <Application>Microsoft Office Word</Application>
  <DocSecurity>0</DocSecurity>
  <Lines>250</Lines>
  <Paragraphs>70</Paragraphs>
  <ScaleCrop>false</ScaleCrop>
  <Company>DG Win&amp;Soft</Company>
  <LinksUpToDate>false</LinksUpToDate>
  <CharactersWithSpaces>35250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1311959</cp:lastModifiedBy>
  <cp:revision>3</cp:revision>
  <dcterms:created xsi:type="dcterms:W3CDTF">2024-06-20T14:00:00Z</dcterms:created>
  <dcterms:modified xsi:type="dcterms:W3CDTF">2024-06-20T14:00:00Z</dcterms:modified>
</cp:coreProperties>
</file>