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9CFB" w14:textId="77777777" w:rsidR="001E5984" w:rsidRDefault="001E5984" w:rsidP="001E5984">
      <w:pPr>
        <w:shd w:val="clear" w:color="auto" w:fill="FFFFFF"/>
        <w:spacing w:after="12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Столярова Светлана Леонидовна</w:t>
      </w:r>
    </w:p>
    <w:p w14:paraId="652F1622" w14:textId="77777777" w:rsidR="001E5984" w:rsidRPr="001E5984" w:rsidRDefault="001E5984" w:rsidP="001E5984">
      <w:pPr>
        <w:shd w:val="clear" w:color="auto" w:fill="FFFFFF"/>
        <w:spacing w:after="120" w:line="240" w:lineRule="auto"/>
        <w:ind w:firstLine="709"/>
        <w:contextualSpacing/>
        <w:jc w:val="right"/>
        <w:rPr>
          <w:rFonts w:ascii="Times New Roman" w:hAnsi="Times New Roman" w:cs="Times New Roman"/>
          <w:i/>
          <w:sz w:val="28"/>
          <w:szCs w:val="28"/>
        </w:rPr>
      </w:pPr>
      <w:r w:rsidRPr="001E5984">
        <w:rPr>
          <w:rFonts w:ascii="Times New Roman" w:hAnsi="Times New Roman" w:cs="Times New Roman"/>
          <w:i/>
          <w:sz w:val="28"/>
          <w:szCs w:val="28"/>
        </w:rPr>
        <w:t>Муниципальное автономное общеобразовательное учреждение лицей №12, Россия, г. Екатеринбург</w:t>
      </w:r>
    </w:p>
    <w:p w14:paraId="5A710518" w14:textId="77777777" w:rsidR="001E5984" w:rsidRPr="003A11F9" w:rsidRDefault="001E5984" w:rsidP="001E5984">
      <w:pPr>
        <w:shd w:val="clear" w:color="auto" w:fill="FFFFFF"/>
        <w:spacing w:after="120" w:line="240" w:lineRule="auto"/>
        <w:ind w:firstLine="709"/>
        <w:contextualSpacing/>
        <w:jc w:val="right"/>
        <w:rPr>
          <w:rFonts w:ascii="Times New Roman" w:hAnsi="Times New Roman" w:cs="Times New Roman"/>
          <w:b/>
          <w:sz w:val="28"/>
          <w:szCs w:val="28"/>
          <w:lang w:val="en-US"/>
        </w:rPr>
      </w:pPr>
      <w:r w:rsidRPr="003A11F9">
        <w:rPr>
          <w:rFonts w:ascii="Times New Roman" w:hAnsi="Times New Roman" w:cs="Times New Roman"/>
          <w:b/>
          <w:sz w:val="28"/>
          <w:szCs w:val="28"/>
          <w:lang w:val="en-US"/>
        </w:rPr>
        <w:t>Stolyarova Svetlana Leonidovna</w:t>
      </w:r>
    </w:p>
    <w:p w14:paraId="3CDD5564" w14:textId="77777777" w:rsidR="001E5984" w:rsidRPr="003A11F9" w:rsidRDefault="001E5984" w:rsidP="001E5984">
      <w:pPr>
        <w:shd w:val="clear" w:color="auto" w:fill="FFFFFF"/>
        <w:spacing w:after="120" w:line="240" w:lineRule="auto"/>
        <w:ind w:firstLine="709"/>
        <w:contextualSpacing/>
        <w:jc w:val="right"/>
        <w:rPr>
          <w:rFonts w:ascii="Times New Roman" w:hAnsi="Times New Roman" w:cs="Times New Roman"/>
          <w:sz w:val="28"/>
          <w:szCs w:val="28"/>
          <w:lang w:val="en-US"/>
        </w:rPr>
      </w:pPr>
      <w:r w:rsidRPr="001E5984">
        <w:rPr>
          <w:rFonts w:ascii="Times New Roman" w:hAnsi="Times New Roman" w:cs="Times New Roman"/>
          <w:sz w:val="28"/>
          <w:szCs w:val="28"/>
          <w:lang w:val="en-US"/>
        </w:rPr>
        <w:t xml:space="preserve">Municipal autonomous educational institution lyceum No. 12, </w:t>
      </w:r>
    </w:p>
    <w:p w14:paraId="1221B7D8" w14:textId="77777777" w:rsidR="001E5984" w:rsidRPr="003A11F9" w:rsidRDefault="001E5984" w:rsidP="001E5984">
      <w:pPr>
        <w:shd w:val="clear" w:color="auto" w:fill="FFFFFF"/>
        <w:spacing w:after="120" w:line="240" w:lineRule="auto"/>
        <w:ind w:firstLine="709"/>
        <w:contextualSpacing/>
        <w:jc w:val="right"/>
        <w:rPr>
          <w:rFonts w:ascii="Times New Roman" w:hAnsi="Times New Roman" w:cs="Times New Roman"/>
          <w:sz w:val="28"/>
          <w:szCs w:val="28"/>
        </w:rPr>
      </w:pPr>
      <w:r w:rsidRPr="001E5984">
        <w:rPr>
          <w:rFonts w:ascii="Times New Roman" w:hAnsi="Times New Roman" w:cs="Times New Roman"/>
          <w:sz w:val="28"/>
          <w:szCs w:val="28"/>
          <w:lang w:val="en-US"/>
        </w:rPr>
        <w:t>Russia</w:t>
      </w:r>
      <w:r w:rsidRPr="003A11F9">
        <w:rPr>
          <w:rFonts w:ascii="Times New Roman" w:hAnsi="Times New Roman" w:cs="Times New Roman"/>
          <w:sz w:val="28"/>
          <w:szCs w:val="28"/>
        </w:rPr>
        <w:t xml:space="preserve">, </w:t>
      </w:r>
      <w:r w:rsidRPr="001E5984">
        <w:rPr>
          <w:rFonts w:ascii="Times New Roman" w:hAnsi="Times New Roman" w:cs="Times New Roman"/>
          <w:sz w:val="28"/>
          <w:szCs w:val="28"/>
          <w:lang w:val="en-US"/>
        </w:rPr>
        <w:t>Yekaterinburg</w:t>
      </w:r>
    </w:p>
    <w:p w14:paraId="32969D21" w14:textId="77777777" w:rsidR="001E5984" w:rsidRDefault="001E5984" w:rsidP="001E5984">
      <w:pPr>
        <w:shd w:val="clear" w:color="auto" w:fill="FFFFFF"/>
        <w:spacing w:after="120" w:line="240" w:lineRule="auto"/>
        <w:ind w:firstLine="709"/>
        <w:contextualSpacing/>
        <w:jc w:val="center"/>
        <w:rPr>
          <w:rFonts w:ascii="Times New Roman" w:hAnsi="Times New Roman" w:cs="Times New Roman"/>
          <w:b/>
          <w:sz w:val="28"/>
          <w:szCs w:val="28"/>
        </w:rPr>
      </w:pPr>
    </w:p>
    <w:p w14:paraId="5716D5A7" w14:textId="77777777" w:rsidR="001E5984" w:rsidRDefault="001E5984" w:rsidP="001E5984">
      <w:pPr>
        <w:shd w:val="clear" w:color="auto" w:fill="FFFFFF"/>
        <w:spacing w:after="120" w:line="240" w:lineRule="auto"/>
        <w:ind w:firstLine="709"/>
        <w:contextualSpacing/>
        <w:jc w:val="center"/>
        <w:rPr>
          <w:rFonts w:ascii="Times New Roman" w:hAnsi="Times New Roman" w:cs="Times New Roman"/>
          <w:b/>
          <w:sz w:val="28"/>
          <w:szCs w:val="28"/>
        </w:rPr>
      </w:pPr>
      <w:r w:rsidRPr="001E5984">
        <w:rPr>
          <w:rFonts w:ascii="Times New Roman" w:hAnsi="Times New Roman" w:cs="Times New Roman"/>
          <w:b/>
          <w:sz w:val="28"/>
          <w:szCs w:val="28"/>
        </w:rPr>
        <w:t>Развитие речи младших школьников на уроках литературного чтения</w:t>
      </w:r>
    </w:p>
    <w:p w14:paraId="220F3944" w14:textId="77777777" w:rsidR="001E5984" w:rsidRPr="003A11F9" w:rsidRDefault="001E5984" w:rsidP="001E5984">
      <w:pPr>
        <w:shd w:val="clear" w:color="auto" w:fill="FFFFFF"/>
        <w:spacing w:after="120" w:line="240" w:lineRule="auto"/>
        <w:ind w:firstLine="709"/>
        <w:contextualSpacing/>
        <w:jc w:val="center"/>
        <w:rPr>
          <w:rFonts w:ascii="Times New Roman" w:hAnsi="Times New Roman" w:cs="Times New Roman"/>
          <w:b/>
          <w:color w:val="000000"/>
          <w:sz w:val="28"/>
          <w:szCs w:val="28"/>
          <w:shd w:val="clear" w:color="auto" w:fill="FFFFFF"/>
          <w:lang w:val="en-US"/>
        </w:rPr>
      </w:pPr>
      <w:r w:rsidRPr="001E5984">
        <w:rPr>
          <w:rFonts w:ascii="Times New Roman" w:hAnsi="Times New Roman" w:cs="Times New Roman"/>
          <w:b/>
          <w:color w:val="000000"/>
          <w:sz w:val="28"/>
          <w:szCs w:val="28"/>
          <w:shd w:val="clear" w:color="auto" w:fill="FFFFFF"/>
          <w:lang w:val="en-US"/>
        </w:rPr>
        <w:t>Development of the speech of younger school students at lessons of literary reading</w:t>
      </w:r>
    </w:p>
    <w:p w14:paraId="3D14B820" w14:textId="77777777" w:rsidR="00500CCE" w:rsidRDefault="00500CCE" w:rsidP="00500CCE">
      <w:pPr>
        <w:shd w:val="clear" w:color="auto" w:fill="FFFFFF"/>
        <w:spacing w:after="120" w:line="240" w:lineRule="auto"/>
        <w:ind w:firstLine="709"/>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Аннотация.</w:t>
      </w:r>
      <w:r w:rsidR="00705909">
        <w:rPr>
          <w:rFonts w:ascii="Times New Roman" w:hAnsi="Times New Roman" w:cs="Times New Roman"/>
          <w:b/>
          <w:color w:val="000000"/>
          <w:sz w:val="28"/>
          <w:szCs w:val="28"/>
          <w:shd w:val="clear" w:color="auto" w:fill="FFFFFF"/>
        </w:rPr>
        <w:t xml:space="preserve"> </w:t>
      </w:r>
      <w:r w:rsidR="00705909" w:rsidRPr="00DF2484">
        <w:rPr>
          <w:rFonts w:ascii="Times New Roman" w:hAnsi="Times New Roman" w:cs="Times New Roman"/>
          <w:color w:val="000000"/>
          <w:sz w:val="28"/>
          <w:szCs w:val="28"/>
          <w:shd w:val="clear" w:color="auto" w:fill="FFFFFF"/>
        </w:rPr>
        <w:t>Уроки литературного чтения – это не только уроки развития речевых умений и навыков, но и уроки введения детей в мир художественной литературы, уроки воспитания </w:t>
      </w:r>
      <w:r w:rsidR="00705909" w:rsidRPr="00DF2484">
        <w:rPr>
          <w:rStyle w:val="apple-converted-space"/>
          <w:rFonts w:ascii="Times New Roman" w:hAnsi="Times New Roman" w:cs="Times New Roman"/>
          <w:color w:val="000000"/>
          <w:sz w:val="28"/>
          <w:szCs w:val="28"/>
          <w:shd w:val="clear" w:color="auto" w:fill="FFFFFF"/>
        </w:rPr>
        <w:t> </w:t>
      </w:r>
      <w:r w:rsidR="00705909" w:rsidRPr="00DF2484">
        <w:rPr>
          <w:rFonts w:ascii="Times New Roman" w:hAnsi="Times New Roman" w:cs="Times New Roman"/>
          <w:color w:val="000000"/>
          <w:sz w:val="28"/>
          <w:szCs w:val="28"/>
          <w:shd w:val="clear" w:color="auto" w:fill="FFFFFF"/>
        </w:rPr>
        <w:t>читательской культуры.</w:t>
      </w:r>
      <w:r w:rsidR="00705909">
        <w:rPr>
          <w:rFonts w:ascii="Times New Roman" w:hAnsi="Times New Roman" w:cs="Times New Roman"/>
          <w:color w:val="000000"/>
          <w:sz w:val="28"/>
          <w:szCs w:val="28"/>
          <w:shd w:val="clear" w:color="auto" w:fill="FFFFFF"/>
        </w:rPr>
        <w:t xml:space="preserve"> Работа над словом должна вестись в нескольких направлениях (орфоэпия, этимология, лексико – семантическая сторона речи и творчество). Необходимо формировать коммуникативные умения работы с текстом.</w:t>
      </w:r>
      <w:r w:rsidR="00705909" w:rsidRPr="00705909">
        <w:rPr>
          <w:rFonts w:ascii="Times New Roman" w:eastAsia="Times New Roman" w:hAnsi="Times New Roman" w:cs="Times New Roman"/>
          <w:color w:val="000000"/>
          <w:sz w:val="28"/>
          <w:szCs w:val="28"/>
          <w:lang w:eastAsia="ru-RU"/>
        </w:rPr>
        <w:t xml:space="preserve"> </w:t>
      </w:r>
      <w:r w:rsidR="00705909" w:rsidRPr="00500CCE">
        <w:rPr>
          <w:rFonts w:ascii="Times New Roman" w:eastAsia="Times New Roman" w:hAnsi="Times New Roman" w:cs="Times New Roman"/>
          <w:color w:val="000000"/>
          <w:sz w:val="28"/>
          <w:szCs w:val="28"/>
          <w:lang w:eastAsia="ru-RU"/>
        </w:rPr>
        <w:t>Уроки чтения в начальной школе призваны решать вопросы формирования у учащихся не только читательской самостоятельности</w:t>
      </w:r>
      <w:r w:rsidR="00705909">
        <w:rPr>
          <w:rFonts w:ascii="Times New Roman" w:eastAsia="Times New Roman" w:hAnsi="Times New Roman" w:cs="Times New Roman"/>
          <w:color w:val="000000"/>
          <w:sz w:val="28"/>
          <w:szCs w:val="28"/>
          <w:lang w:eastAsia="ru-RU"/>
        </w:rPr>
        <w:t xml:space="preserve">, но и </w:t>
      </w:r>
      <w:r w:rsidR="00705909" w:rsidRPr="00500CCE">
        <w:rPr>
          <w:rFonts w:ascii="Times New Roman" w:eastAsia="Times New Roman" w:hAnsi="Times New Roman" w:cs="Times New Roman"/>
          <w:color w:val="000000"/>
          <w:sz w:val="28"/>
          <w:szCs w:val="28"/>
          <w:lang w:eastAsia="ru-RU"/>
        </w:rPr>
        <w:t>развития речевых умений</w:t>
      </w:r>
      <w:r w:rsidR="00705909">
        <w:rPr>
          <w:rFonts w:ascii="Times New Roman" w:eastAsia="Times New Roman" w:hAnsi="Times New Roman" w:cs="Times New Roman"/>
          <w:color w:val="000000"/>
          <w:sz w:val="28"/>
          <w:szCs w:val="28"/>
          <w:lang w:eastAsia="ru-RU"/>
        </w:rPr>
        <w:t>.</w:t>
      </w:r>
    </w:p>
    <w:p w14:paraId="5EE875F8" w14:textId="77777777" w:rsidR="003A11F9" w:rsidRPr="00A4489B" w:rsidRDefault="003A11F9" w:rsidP="00500CCE">
      <w:pPr>
        <w:shd w:val="clear" w:color="auto" w:fill="FFFFFF"/>
        <w:spacing w:after="120" w:line="240" w:lineRule="auto"/>
        <w:ind w:firstLine="709"/>
        <w:contextualSpacing/>
        <w:jc w:val="both"/>
        <w:rPr>
          <w:rFonts w:ascii="Times New Roman" w:hAnsi="Times New Roman" w:cs="Times New Roman"/>
          <w:b/>
          <w:color w:val="000000"/>
          <w:sz w:val="28"/>
          <w:szCs w:val="28"/>
          <w:shd w:val="clear" w:color="auto" w:fill="FFFFFF"/>
          <w:lang w:val="en-US"/>
        </w:rPr>
      </w:pPr>
      <w:r w:rsidRPr="00A4489B">
        <w:rPr>
          <w:rFonts w:ascii="Times New Roman" w:hAnsi="Times New Roman" w:cs="Times New Roman"/>
          <w:b/>
          <w:color w:val="000000"/>
          <w:sz w:val="28"/>
          <w:szCs w:val="28"/>
          <w:shd w:val="clear" w:color="auto" w:fill="FFFFFF"/>
          <w:lang w:val="en-US"/>
        </w:rPr>
        <w:t>Summary.</w:t>
      </w:r>
      <w:r w:rsidR="00A4489B" w:rsidRPr="00A4489B">
        <w:rPr>
          <w:lang w:val="en-US"/>
        </w:rPr>
        <w:t xml:space="preserve"> </w:t>
      </w:r>
      <w:r w:rsidR="00A4489B" w:rsidRPr="00A4489B">
        <w:rPr>
          <w:rFonts w:ascii="Times New Roman" w:hAnsi="Times New Roman" w:cs="Times New Roman"/>
          <w:color w:val="000000"/>
          <w:sz w:val="28"/>
          <w:szCs w:val="28"/>
          <w:shd w:val="clear" w:color="auto" w:fill="FFFFFF"/>
          <w:lang w:val="en-US"/>
        </w:rPr>
        <w:t>Lessons of literary reading is not only lessons of development of speech skills, but also lessons of introduction of children to the fiction world, lessons of education of reader's culture. Work on the word has to be conducted in several directions (orthoepy, etymology, lexicon – the semantic party of the speech and creativity). It is necessary to form communicative abilities of work with the text. Reading lessons at elementary school are urged to resolve formation issues at pupils not only reader's independence, but also development of speech abilities.</w:t>
      </w:r>
    </w:p>
    <w:p w14:paraId="17029CD6" w14:textId="77777777" w:rsidR="00500CCE" w:rsidRDefault="00500CCE" w:rsidP="00500CCE">
      <w:pPr>
        <w:shd w:val="clear" w:color="auto" w:fill="FFFFFF"/>
        <w:spacing w:after="12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Ключевые слова:</w:t>
      </w:r>
      <w:r w:rsidR="00705909">
        <w:rPr>
          <w:rFonts w:ascii="Times New Roman" w:hAnsi="Times New Roman" w:cs="Times New Roman"/>
          <w:b/>
          <w:color w:val="000000"/>
          <w:sz w:val="28"/>
          <w:szCs w:val="28"/>
          <w:shd w:val="clear" w:color="auto" w:fill="FFFFFF"/>
        </w:rPr>
        <w:t xml:space="preserve"> </w:t>
      </w:r>
      <w:r w:rsidR="00705909" w:rsidRPr="00705909">
        <w:rPr>
          <w:rFonts w:ascii="Times New Roman" w:hAnsi="Times New Roman" w:cs="Times New Roman"/>
          <w:color w:val="000000"/>
          <w:sz w:val="28"/>
          <w:szCs w:val="28"/>
          <w:shd w:val="clear" w:color="auto" w:fill="FFFFFF"/>
        </w:rPr>
        <w:t xml:space="preserve">развитие речи, </w:t>
      </w:r>
      <w:r w:rsidR="00705909">
        <w:rPr>
          <w:rFonts w:ascii="Times New Roman" w:hAnsi="Times New Roman" w:cs="Times New Roman"/>
          <w:color w:val="000000"/>
          <w:sz w:val="28"/>
          <w:szCs w:val="28"/>
          <w:shd w:val="clear" w:color="auto" w:fill="FFFFFF"/>
        </w:rPr>
        <w:t>словарный запас, орфоэпия, этимология, лексика, коммуникативные умения.</w:t>
      </w:r>
    </w:p>
    <w:p w14:paraId="5A478D3D" w14:textId="77777777" w:rsidR="003A11F9" w:rsidRPr="00A4489B" w:rsidRDefault="003A11F9" w:rsidP="00500CCE">
      <w:pPr>
        <w:shd w:val="clear" w:color="auto" w:fill="FFFFFF"/>
        <w:spacing w:after="120" w:line="240" w:lineRule="auto"/>
        <w:ind w:firstLine="709"/>
        <w:contextualSpacing/>
        <w:jc w:val="both"/>
        <w:rPr>
          <w:rFonts w:ascii="Times New Roman" w:hAnsi="Times New Roman" w:cs="Times New Roman"/>
          <w:color w:val="000000"/>
          <w:sz w:val="28"/>
          <w:szCs w:val="28"/>
          <w:shd w:val="clear" w:color="auto" w:fill="FFFFFF"/>
          <w:lang w:val="en-US"/>
        </w:rPr>
      </w:pPr>
      <w:r w:rsidRPr="00A4489B">
        <w:rPr>
          <w:rFonts w:ascii="Times New Roman" w:hAnsi="Times New Roman" w:cs="Times New Roman"/>
          <w:b/>
          <w:color w:val="000000"/>
          <w:sz w:val="28"/>
          <w:szCs w:val="28"/>
          <w:shd w:val="clear" w:color="auto" w:fill="FFFFFF"/>
          <w:lang w:val="en-US"/>
        </w:rPr>
        <w:t>Keywords:</w:t>
      </w:r>
      <w:r w:rsidR="00A4489B" w:rsidRPr="00A4489B">
        <w:rPr>
          <w:rFonts w:ascii="Times New Roman" w:hAnsi="Times New Roman" w:cs="Times New Roman"/>
          <w:b/>
          <w:color w:val="000000"/>
          <w:sz w:val="28"/>
          <w:szCs w:val="28"/>
          <w:shd w:val="clear" w:color="auto" w:fill="FFFFFF"/>
          <w:lang w:val="en-US"/>
        </w:rPr>
        <w:t xml:space="preserve"> </w:t>
      </w:r>
      <w:r w:rsidR="00A4489B" w:rsidRPr="00A4489B">
        <w:rPr>
          <w:rFonts w:ascii="Times New Roman" w:hAnsi="Times New Roman" w:cs="Times New Roman"/>
          <w:color w:val="000000"/>
          <w:sz w:val="28"/>
          <w:szCs w:val="28"/>
          <w:shd w:val="clear" w:color="auto" w:fill="FFFFFF"/>
          <w:lang w:val="en-US"/>
        </w:rPr>
        <w:t>speech development, lexicon, orthoepy, etymology, lexicon, communicative abilities.</w:t>
      </w:r>
    </w:p>
    <w:p w14:paraId="060252A7" w14:textId="77777777" w:rsidR="00500CCE" w:rsidRPr="00A4489B" w:rsidRDefault="00500CCE" w:rsidP="00500CCE">
      <w:pPr>
        <w:shd w:val="clear" w:color="auto" w:fill="FFFFFF"/>
        <w:spacing w:after="120" w:line="240" w:lineRule="auto"/>
        <w:ind w:firstLine="709"/>
        <w:contextualSpacing/>
        <w:jc w:val="both"/>
        <w:rPr>
          <w:rFonts w:ascii="Times New Roman" w:hAnsi="Times New Roman" w:cs="Times New Roman"/>
          <w:b/>
          <w:color w:val="000000"/>
          <w:sz w:val="28"/>
          <w:szCs w:val="28"/>
          <w:shd w:val="clear" w:color="auto" w:fill="FFFFFF"/>
          <w:lang w:val="en-US"/>
        </w:rPr>
      </w:pPr>
    </w:p>
    <w:p w14:paraId="22297CF4" w14:textId="77777777" w:rsidR="001E5984" w:rsidRDefault="004C1C6B" w:rsidP="001E5984">
      <w:pPr>
        <w:shd w:val="clear" w:color="auto" w:fill="FFFFFF"/>
        <w:spacing w:after="120" w:line="240" w:lineRule="auto"/>
        <w:ind w:firstLine="709"/>
        <w:contextualSpacing/>
        <w:jc w:val="both"/>
        <w:rPr>
          <w:rFonts w:ascii="Times New Roman" w:hAnsi="Times New Roman" w:cs="Times New Roman"/>
          <w:color w:val="000000"/>
          <w:sz w:val="28"/>
          <w:szCs w:val="28"/>
          <w:shd w:val="clear" w:color="auto" w:fill="FFFFFF"/>
        </w:rPr>
      </w:pPr>
      <w:r w:rsidRPr="00DF2484">
        <w:rPr>
          <w:rFonts w:ascii="Times New Roman" w:hAnsi="Times New Roman" w:cs="Times New Roman"/>
          <w:color w:val="000000"/>
          <w:sz w:val="28"/>
          <w:szCs w:val="28"/>
          <w:shd w:val="clear" w:color="auto" w:fill="FFFFFF"/>
        </w:rPr>
        <w:t>Литературное развитие – один из компонентов в общей системе обучения, развития и воспитания младших школьников.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Литературное развитие как учебный процесс предполагает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развитие «способности к непосредственному восприятию искусства слова,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сложных умений сознательно анализировать и оценивать прочитанное,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руководствуясь при э</w:t>
      </w:r>
      <w:r w:rsidR="001E5984">
        <w:rPr>
          <w:rFonts w:ascii="Times New Roman" w:hAnsi="Times New Roman" w:cs="Times New Roman"/>
          <w:color w:val="000000"/>
          <w:sz w:val="28"/>
          <w:szCs w:val="28"/>
          <w:shd w:val="clear" w:color="auto" w:fill="FFFFFF"/>
        </w:rPr>
        <w:t xml:space="preserve">том эстетическими критериями» </w:t>
      </w:r>
      <w:r w:rsidR="001E5984" w:rsidRPr="001E5984">
        <w:rPr>
          <w:rFonts w:ascii="Times New Roman" w:hAnsi="Times New Roman" w:cs="Times New Roman"/>
          <w:color w:val="000000"/>
          <w:sz w:val="28"/>
          <w:szCs w:val="28"/>
          <w:shd w:val="clear" w:color="auto" w:fill="FFFFFF"/>
        </w:rPr>
        <w:t>[</w:t>
      </w:r>
      <w:r w:rsidR="00500CCE" w:rsidRPr="00500CCE">
        <w:rPr>
          <w:rFonts w:ascii="Times New Roman" w:hAnsi="Times New Roman" w:cs="Times New Roman"/>
          <w:color w:val="000000"/>
          <w:sz w:val="28"/>
          <w:szCs w:val="28"/>
        </w:rPr>
        <w:t>Климанова</w:t>
      </w:r>
      <w:r w:rsidR="001E5984" w:rsidRPr="00500CCE">
        <w:rPr>
          <w:rFonts w:ascii="Times New Roman" w:hAnsi="Times New Roman" w:cs="Times New Roman"/>
          <w:color w:val="000000"/>
          <w:sz w:val="28"/>
          <w:szCs w:val="28"/>
          <w:shd w:val="clear" w:color="auto" w:fill="FFFFFF"/>
        </w:rPr>
        <w:t>,</w:t>
      </w:r>
      <w:r w:rsidR="00500CCE">
        <w:rPr>
          <w:rFonts w:ascii="Times New Roman" w:hAnsi="Times New Roman" w:cs="Times New Roman"/>
          <w:color w:val="000000"/>
          <w:sz w:val="28"/>
          <w:szCs w:val="28"/>
          <w:shd w:val="clear" w:color="auto" w:fill="FFFFFF"/>
        </w:rPr>
        <w:t xml:space="preserve"> 2000,</w:t>
      </w:r>
      <w:r w:rsidR="001E5984">
        <w:rPr>
          <w:rFonts w:ascii="Times New Roman" w:hAnsi="Times New Roman" w:cs="Times New Roman"/>
          <w:color w:val="000000"/>
          <w:sz w:val="28"/>
          <w:szCs w:val="28"/>
          <w:shd w:val="clear" w:color="auto" w:fill="FFFFFF"/>
        </w:rPr>
        <w:t xml:space="preserve"> с.3</w:t>
      </w:r>
      <w:r w:rsidR="001E5984" w:rsidRPr="001E5984">
        <w:rPr>
          <w:rFonts w:ascii="Times New Roman" w:hAnsi="Times New Roman" w:cs="Times New Roman"/>
          <w:color w:val="000000"/>
          <w:sz w:val="28"/>
          <w:szCs w:val="28"/>
          <w:shd w:val="clear" w:color="auto" w:fill="FFFFFF"/>
        </w:rPr>
        <w:t>]</w:t>
      </w:r>
      <w:r w:rsidRPr="00DF2484">
        <w:rPr>
          <w:rFonts w:ascii="Times New Roman" w:hAnsi="Times New Roman" w:cs="Times New Roman"/>
          <w:color w:val="000000"/>
          <w:sz w:val="28"/>
          <w:szCs w:val="28"/>
          <w:shd w:val="clear" w:color="auto" w:fill="FFFFFF"/>
        </w:rPr>
        <w:t xml:space="preserve"> и развитие собственного литературного творчества детей.</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Одним из важнейших показателей уровня культуры человека, его мышления, интеллекта является его речь. Любое речевое высказывание складывается из слов и их сочетаний, выстроенных в определенной последовательности, в соответствии с замыслом. Чем богаче словарь человека, тем шире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у него возможность выбора и более точного, более оригинального и выразительного оформления мысли. Основными источниками обогащения речи учащихся являю</w:t>
      </w:r>
      <w:r w:rsidR="001E5984">
        <w:rPr>
          <w:rFonts w:ascii="Times New Roman" w:hAnsi="Times New Roman" w:cs="Times New Roman"/>
          <w:color w:val="000000"/>
          <w:sz w:val="28"/>
          <w:szCs w:val="28"/>
          <w:shd w:val="clear" w:color="auto" w:fill="FFFFFF"/>
        </w:rPr>
        <w:t xml:space="preserve">тся произведения художественной </w:t>
      </w:r>
      <w:r w:rsidRPr="00DF2484">
        <w:rPr>
          <w:rFonts w:ascii="Times New Roman" w:hAnsi="Times New Roman" w:cs="Times New Roman"/>
          <w:color w:val="000000"/>
          <w:sz w:val="28"/>
          <w:szCs w:val="28"/>
          <w:shd w:val="clear" w:color="auto" w:fill="FFFFFF"/>
        </w:rPr>
        <w:t>литературы.</w:t>
      </w:r>
    </w:p>
    <w:p w14:paraId="2CAB5D88" w14:textId="77777777" w:rsidR="001E5984" w:rsidRDefault="004C1C6B" w:rsidP="001E5984">
      <w:pPr>
        <w:shd w:val="clear" w:color="auto" w:fill="FFFFFF"/>
        <w:spacing w:after="120" w:line="240" w:lineRule="auto"/>
        <w:ind w:firstLine="709"/>
        <w:contextualSpacing/>
        <w:jc w:val="both"/>
        <w:rPr>
          <w:rFonts w:ascii="Times New Roman" w:hAnsi="Times New Roman" w:cs="Times New Roman"/>
          <w:color w:val="000000"/>
          <w:sz w:val="28"/>
          <w:szCs w:val="28"/>
        </w:rPr>
      </w:pPr>
      <w:r w:rsidRPr="00DF2484">
        <w:rPr>
          <w:rFonts w:ascii="Times New Roman" w:hAnsi="Times New Roman" w:cs="Times New Roman"/>
          <w:color w:val="000000"/>
          <w:sz w:val="28"/>
          <w:szCs w:val="28"/>
          <w:shd w:val="clear" w:color="auto" w:fill="FFFFFF"/>
        </w:rPr>
        <w:t>Как утверждал Л.Н. Толстой, художественное слово вызывает бесчисленное количество мыслей</w:t>
      </w:r>
      <w:r w:rsidR="00500CCE">
        <w:rPr>
          <w:rFonts w:ascii="Times New Roman" w:hAnsi="Times New Roman" w:cs="Times New Roman"/>
          <w:color w:val="000000"/>
          <w:sz w:val="28"/>
          <w:szCs w:val="28"/>
          <w:shd w:val="clear" w:color="auto" w:fill="FFFFFF"/>
        </w:rPr>
        <w:t xml:space="preserve">, представлений, объяснений </w:t>
      </w:r>
      <w:r w:rsidR="00500CCE" w:rsidRPr="00500CCE">
        <w:rPr>
          <w:rFonts w:ascii="Times New Roman" w:hAnsi="Times New Roman" w:cs="Times New Roman"/>
          <w:color w:val="000000"/>
          <w:sz w:val="28"/>
          <w:szCs w:val="28"/>
          <w:shd w:val="clear" w:color="auto" w:fill="FFFFFF"/>
        </w:rPr>
        <w:t>[</w:t>
      </w:r>
      <w:r w:rsidR="00500CCE" w:rsidRPr="00500CCE">
        <w:rPr>
          <w:rFonts w:ascii="Times New Roman" w:hAnsi="Times New Roman" w:cs="Times New Roman"/>
          <w:color w:val="000000"/>
          <w:sz w:val="28"/>
          <w:szCs w:val="28"/>
        </w:rPr>
        <w:t>Круговых</w:t>
      </w:r>
      <w:r w:rsidRPr="00DF2484">
        <w:rPr>
          <w:rFonts w:ascii="Times New Roman" w:hAnsi="Times New Roman" w:cs="Times New Roman"/>
          <w:color w:val="000000"/>
          <w:sz w:val="28"/>
          <w:szCs w:val="28"/>
          <w:shd w:val="clear" w:color="auto" w:fill="FFFFFF"/>
        </w:rPr>
        <w:t xml:space="preserve">, </w:t>
      </w:r>
      <w:r w:rsidR="00500CCE">
        <w:rPr>
          <w:rFonts w:ascii="Times New Roman" w:hAnsi="Times New Roman" w:cs="Times New Roman"/>
          <w:color w:val="000000"/>
          <w:sz w:val="28"/>
          <w:szCs w:val="28"/>
          <w:shd w:val="clear" w:color="auto" w:fill="FFFFFF"/>
        </w:rPr>
        <w:t>2000, с.43</w:t>
      </w:r>
      <w:r w:rsidR="00500CCE" w:rsidRPr="00500CCE">
        <w:rPr>
          <w:rFonts w:ascii="Times New Roman" w:hAnsi="Times New Roman" w:cs="Times New Roman"/>
          <w:color w:val="000000"/>
          <w:sz w:val="28"/>
          <w:szCs w:val="28"/>
          <w:shd w:val="clear" w:color="auto" w:fill="FFFFFF"/>
        </w:rPr>
        <w:t>]</w:t>
      </w:r>
      <w:r w:rsidR="00500CCE">
        <w:rPr>
          <w:rFonts w:ascii="Times New Roman" w:hAnsi="Times New Roman" w:cs="Times New Roman"/>
          <w:color w:val="000000"/>
          <w:sz w:val="28"/>
          <w:szCs w:val="28"/>
          <w:shd w:val="clear" w:color="auto" w:fill="FFFFFF"/>
        </w:rPr>
        <w:t>.</w:t>
      </w:r>
      <w:r w:rsidRPr="00DF2484">
        <w:rPr>
          <w:rFonts w:ascii="Times New Roman" w:hAnsi="Times New Roman" w:cs="Times New Roman"/>
          <w:color w:val="000000"/>
          <w:sz w:val="28"/>
          <w:szCs w:val="28"/>
          <w:shd w:val="clear" w:color="auto" w:fill="FFFFFF"/>
        </w:rPr>
        <w:t xml:space="preserve"> Но высокие цели, связанные с преподаванием литературы и литературного чтения, направленные на развитие читательского вкуса, интереса к слову, часто не </w:t>
      </w:r>
      <w:r w:rsidRPr="00DF2484">
        <w:rPr>
          <w:rFonts w:ascii="Times New Roman" w:hAnsi="Times New Roman" w:cs="Times New Roman"/>
          <w:color w:val="000000"/>
          <w:sz w:val="28"/>
          <w:szCs w:val="28"/>
          <w:shd w:val="clear" w:color="auto" w:fill="FFFFFF"/>
        </w:rPr>
        <w:lastRenderedPageBreak/>
        <w:t>достигаются. В настоящее время литературное развитие младших школьников находится на низком уровне.</w:t>
      </w:r>
    </w:p>
    <w:p w14:paraId="452FE96C" w14:textId="77777777" w:rsidR="00DF2484" w:rsidRPr="00DF2484" w:rsidRDefault="004C1C6B"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hAnsi="Times New Roman" w:cs="Times New Roman"/>
          <w:color w:val="000000"/>
          <w:sz w:val="28"/>
          <w:szCs w:val="28"/>
          <w:shd w:val="clear" w:color="auto" w:fill="FFFFFF"/>
        </w:rPr>
        <w:t>Литературное образование невозмож</w:t>
      </w:r>
      <w:r w:rsidR="00500CCE">
        <w:rPr>
          <w:rFonts w:ascii="Times New Roman" w:hAnsi="Times New Roman" w:cs="Times New Roman"/>
          <w:color w:val="000000"/>
          <w:sz w:val="28"/>
          <w:szCs w:val="28"/>
          <w:shd w:val="clear" w:color="auto" w:fill="FFFFFF"/>
        </w:rPr>
        <w:t>но без развития речи школьника.</w:t>
      </w:r>
      <w:r w:rsidR="00DF2484" w:rsidRPr="00DF2484">
        <w:rPr>
          <w:rFonts w:ascii="Times New Roman" w:eastAsia="Times New Roman" w:hAnsi="Times New Roman" w:cs="Times New Roman"/>
          <w:b/>
          <w:bCs/>
          <w:color w:val="333333"/>
          <w:sz w:val="28"/>
          <w:szCs w:val="28"/>
          <w:lang w:eastAsia="ru-RU"/>
        </w:rPr>
        <w:t xml:space="preserve"> Развитие речи – важная задача обучению языку.</w:t>
      </w:r>
      <w:r w:rsidR="00DF2484" w:rsidRPr="00DF2484">
        <w:rPr>
          <w:rFonts w:ascii="Times New Roman" w:eastAsia="Times New Roman" w:hAnsi="Times New Roman" w:cs="Times New Roman"/>
          <w:color w:val="333333"/>
          <w:sz w:val="28"/>
          <w:szCs w:val="28"/>
          <w:lang w:eastAsia="ru-RU"/>
        </w:rPr>
        <w:t> Речь – основа всякой умственной деятельности, средство коммуникации. Умение учеников сравнивать, классифицировать, систематизировать, обобщать формируется, в процессе овладения, через речь, проявляются также в речевой деятельности. Логически чёткая, доказательная, образная устная и письменная речь ученика – показатель его умственного развития.</w:t>
      </w:r>
    </w:p>
    <w:p w14:paraId="5A1AA4DB" w14:textId="77777777" w:rsidR="00DF2484" w:rsidRPr="00DF2484" w:rsidRDefault="00DF2484"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Успехи учащихся в связной речи обеспечивают и в большей мере определяют успех в учебной работе по всем предметам, в частности способствуют формированию полноценного навыка чтения и повышению орфографической грамотности.</w:t>
      </w:r>
    </w:p>
    <w:p w14:paraId="4B33507B" w14:textId="77777777" w:rsidR="00500CCE" w:rsidRDefault="00DF2484" w:rsidP="00500CCE">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Развитие речи – это принцип в работе, как по чтению, так и по правописанию. Работа над правильным произношением и выразительностью устной речи, над обогащением словаря, над точностью и правильным употреблением слова, над словосочетанием, предложением и связной речью, над орфографически грамотным письмом – вот основное со</w:t>
      </w:r>
      <w:r w:rsidR="004128E9">
        <w:rPr>
          <w:rFonts w:ascii="Times New Roman" w:eastAsia="Times New Roman" w:hAnsi="Times New Roman" w:cs="Times New Roman"/>
          <w:color w:val="333333"/>
          <w:sz w:val="28"/>
          <w:szCs w:val="28"/>
          <w:lang w:eastAsia="ru-RU"/>
        </w:rPr>
        <w:t>держание уроков литературного чтения</w:t>
      </w:r>
      <w:r w:rsidRPr="00DF2484">
        <w:rPr>
          <w:rFonts w:ascii="Times New Roman" w:eastAsia="Times New Roman" w:hAnsi="Times New Roman" w:cs="Times New Roman"/>
          <w:color w:val="333333"/>
          <w:sz w:val="28"/>
          <w:szCs w:val="28"/>
          <w:lang w:eastAsia="ru-RU"/>
        </w:rPr>
        <w:t>.</w:t>
      </w:r>
    </w:p>
    <w:p w14:paraId="0AA3603E" w14:textId="77777777" w:rsidR="00DF2484" w:rsidRPr="00500CCE" w:rsidRDefault="00DF2484" w:rsidP="00500CCE">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500CCE">
        <w:rPr>
          <w:rFonts w:ascii="Times New Roman" w:hAnsi="Times New Roman" w:cs="Times New Roman"/>
          <w:color w:val="333333"/>
          <w:sz w:val="28"/>
          <w:szCs w:val="28"/>
        </w:rPr>
        <w:t xml:space="preserve">Развитие речи – та необходимая составная часть содержания, то звено, которое органически связывает все части начального курса языка и объединяет их </w:t>
      </w:r>
      <w:r w:rsidR="00500CCE">
        <w:rPr>
          <w:rFonts w:ascii="Times New Roman" w:hAnsi="Times New Roman" w:cs="Times New Roman"/>
          <w:color w:val="333333"/>
          <w:sz w:val="28"/>
          <w:szCs w:val="28"/>
        </w:rPr>
        <w:t>в учебный предмет</w:t>
      </w:r>
      <w:r w:rsidRPr="00500CCE">
        <w:rPr>
          <w:rFonts w:ascii="Times New Roman" w:hAnsi="Times New Roman" w:cs="Times New Roman"/>
          <w:color w:val="333333"/>
          <w:sz w:val="28"/>
          <w:szCs w:val="28"/>
        </w:rPr>
        <w:t>. Наличие этого связующего звена открывает реальные пути осуществления межпредметных связей и создания системы занят</w:t>
      </w:r>
      <w:r w:rsidR="00D26B61" w:rsidRPr="00500CCE">
        <w:rPr>
          <w:rFonts w:ascii="Times New Roman" w:hAnsi="Times New Roman" w:cs="Times New Roman"/>
          <w:color w:val="333333"/>
          <w:sz w:val="28"/>
          <w:szCs w:val="28"/>
        </w:rPr>
        <w:t>ий по литературному  чтению</w:t>
      </w:r>
      <w:r w:rsidRPr="00500CCE">
        <w:rPr>
          <w:rFonts w:ascii="Times New Roman" w:hAnsi="Times New Roman" w:cs="Times New Roman"/>
          <w:color w:val="333333"/>
          <w:sz w:val="28"/>
          <w:szCs w:val="28"/>
        </w:rPr>
        <w:t>.</w:t>
      </w:r>
    </w:p>
    <w:p w14:paraId="38AFF108" w14:textId="77777777" w:rsidR="00DF2484" w:rsidRPr="00DF2484" w:rsidRDefault="00DF2484"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Речь возникает из потребности высказаться, а высказывания человека порождается определёнными побуждениями. Наличие мотивации речи означает, что у школьника не только есть мысли и чувства, которые могут быть выражены им, но что ему хочется поделиться, т.е. у него имеется внутреннее побуждение к тому, чтобы высказать свои мысли и чувства. Работа по развитию речи требует разнообразных приёмов и средств. В процессе занятий меняется учебная ситуация и мотивы речи. Учащиеся то высказываются свободно, то выполняют “жёсткие задания”, которые дисциплинируют мысль и направляет в строгое русло их речевую деятельность. В работе по развитию речи необходимо сочетать и то, и другое. Чтобы дети говорили хорошо, живо эмоционально, интересно, чтобы стрем</w:t>
      </w:r>
      <w:r w:rsidR="0068564D">
        <w:rPr>
          <w:rFonts w:ascii="Times New Roman" w:eastAsia="Times New Roman" w:hAnsi="Times New Roman" w:cs="Times New Roman"/>
          <w:color w:val="333333"/>
          <w:sz w:val="28"/>
          <w:szCs w:val="28"/>
          <w:lang w:eastAsia="ru-RU"/>
        </w:rPr>
        <w:t>ились улучшить свою речь, надо «</w:t>
      </w:r>
      <w:r w:rsidRPr="00DF2484">
        <w:rPr>
          <w:rFonts w:ascii="Times New Roman" w:eastAsia="Times New Roman" w:hAnsi="Times New Roman" w:cs="Times New Roman"/>
          <w:color w:val="333333"/>
          <w:sz w:val="28"/>
          <w:szCs w:val="28"/>
          <w:lang w:eastAsia="ru-RU"/>
        </w:rPr>
        <w:t xml:space="preserve">ввести учащегося в </w:t>
      </w:r>
      <w:r w:rsidR="0068564D">
        <w:rPr>
          <w:rFonts w:ascii="Times New Roman" w:eastAsia="Times New Roman" w:hAnsi="Times New Roman" w:cs="Times New Roman"/>
          <w:color w:val="333333"/>
          <w:sz w:val="28"/>
          <w:szCs w:val="28"/>
          <w:lang w:eastAsia="ru-RU"/>
        </w:rPr>
        <w:t>роль увлекательного рассказчика»</w:t>
      </w:r>
      <w:r w:rsidRPr="00DF2484">
        <w:rPr>
          <w:rFonts w:ascii="Times New Roman" w:eastAsia="Times New Roman" w:hAnsi="Times New Roman" w:cs="Times New Roman"/>
          <w:color w:val="333333"/>
          <w:sz w:val="28"/>
          <w:szCs w:val="28"/>
          <w:lang w:eastAsia="ru-RU"/>
        </w:rPr>
        <w:t xml:space="preserve"> умеющего передать замысел простыми словами. Необходимо развивать творческое воображение детей, учить видеть картины и героев, о которых он читает, представлять себе те места, тех людей, о которых говорит или пишет. Важное значение имеет целевая установка каждого самостоятельного высказывания ученика: нужно требовать от ребёнка рассказать так, чтобы слушатели поняли его мысль, представили себе описываемую картину, почувствовали бы его отношение к высказанному.</w:t>
      </w:r>
    </w:p>
    <w:p w14:paraId="50BE96D3" w14:textId="77777777" w:rsidR="00DF2484" w:rsidRPr="00DF2484" w:rsidRDefault="00DF2484"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 xml:space="preserve">Каждый связный устный ответ ученика является упражнением в устной речи и, следовательно, он должен отвечать требованиям к содержанию, построению и оформлению речевого высказывания. Внимание детей должно акцентироваться на сторонах рассказа, как логичность и связность изложения, полнота содержания. Правильность синтаксических конструкций, лексическое </w:t>
      </w:r>
      <w:r w:rsidRPr="00DF2484">
        <w:rPr>
          <w:rFonts w:ascii="Times New Roman" w:eastAsia="Times New Roman" w:hAnsi="Times New Roman" w:cs="Times New Roman"/>
          <w:color w:val="333333"/>
          <w:sz w:val="28"/>
          <w:szCs w:val="28"/>
          <w:lang w:eastAsia="ru-RU"/>
        </w:rPr>
        <w:lastRenderedPageBreak/>
        <w:t>богатство. Надо всё время поощрять ребёнка к высказываниям, вызывать его на разговор, так как его монологическая речь ещё не развита. Ребёнок “понимает в окружающем больше, чем может передать словами”. Желая что-то рассказать, он торопится, перескакивает с одного сюжета на другой, из-за чего его изложение де</w:t>
      </w:r>
      <w:r w:rsidR="00D26B61">
        <w:rPr>
          <w:rFonts w:ascii="Times New Roman" w:eastAsia="Times New Roman" w:hAnsi="Times New Roman" w:cs="Times New Roman"/>
          <w:color w:val="333333"/>
          <w:sz w:val="28"/>
          <w:szCs w:val="28"/>
          <w:lang w:eastAsia="ru-RU"/>
        </w:rPr>
        <w:t xml:space="preserve">лается </w:t>
      </w:r>
      <w:proofErr w:type="gramStart"/>
      <w:r w:rsidR="00D26B61">
        <w:rPr>
          <w:rFonts w:ascii="Times New Roman" w:eastAsia="Times New Roman" w:hAnsi="Times New Roman" w:cs="Times New Roman"/>
          <w:color w:val="333333"/>
          <w:sz w:val="28"/>
          <w:szCs w:val="28"/>
          <w:lang w:eastAsia="ru-RU"/>
        </w:rPr>
        <w:t>мало понятным</w:t>
      </w:r>
      <w:proofErr w:type="gramEnd"/>
      <w:r w:rsidR="00D26B61">
        <w:rPr>
          <w:rFonts w:ascii="Times New Roman" w:eastAsia="Times New Roman" w:hAnsi="Times New Roman" w:cs="Times New Roman"/>
          <w:color w:val="333333"/>
          <w:sz w:val="28"/>
          <w:szCs w:val="28"/>
          <w:lang w:eastAsia="ru-RU"/>
        </w:rPr>
        <w:t>. Сам ученик</w:t>
      </w:r>
      <w:r w:rsidRPr="00DF2484">
        <w:rPr>
          <w:rFonts w:ascii="Times New Roman" w:eastAsia="Times New Roman" w:hAnsi="Times New Roman" w:cs="Times New Roman"/>
          <w:color w:val="333333"/>
          <w:sz w:val="28"/>
          <w:szCs w:val="28"/>
          <w:lang w:eastAsia="ru-RU"/>
        </w:rPr>
        <w:t xml:space="preserve"> обычно не замечает своих ошибок. Он убеждён, что нашёл лучшие средства для выражения своих мыслей и чувств. Это происходит потому, что во внутренней речи все его положения были для него вполне достаточны и понятны.</w:t>
      </w:r>
    </w:p>
    <w:p w14:paraId="3AACEB1A" w14:textId="77777777" w:rsidR="001E5984" w:rsidRDefault="004C1C6B" w:rsidP="001E5984">
      <w:pPr>
        <w:spacing w:after="0" w:line="240" w:lineRule="auto"/>
        <w:ind w:firstLine="709"/>
        <w:contextualSpacing/>
        <w:jc w:val="both"/>
        <w:rPr>
          <w:rFonts w:ascii="Times New Roman" w:hAnsi="Times New Roman" w:cs="Times New Roman"/>
          <w:color w:val="000000"/>
          <w:sz w:val="28"/>
          <w:szCs w:val="28"/>
        </w:rPr>
      </w:pPr>
      <w:r w:rsidRPr="00DF2484">
        <w:rPr>
          <w:rFonts w:ascii="Times New Roman" w:hAnsi="Times New Roman" w:cs="Times New Roman"/>
          <w:color w:val="000000"/>
          <w:sz w:val="28"/>
          <w:szCs w:val="28"/>
          <w:shd w:val="clear" w:color="auto" w:fill="FFFFFF"/>
        </w:rPr>
        <w:t>Обогащение речи, понимание смысла слова, употребление в речи образных выражений, пословиц, сравнений – всё это задачи уроков литературного чтения. Обогащение словаря начинающего читателя идёт постепенно от урока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к уроку.</w:t>
      </w:r>
      <w:r w:rsidRPr="00DF2484">
        <w:rPr>
          <w:rFonts w:ascii="Times New Roman" w:hAnsi="Times New Roman" w:cs="Times New Roman"/>
          <w:color w:val="000000"/>
          <w:sz w:val="28"/>
          <w:szCs w:val="28"/>
        </w:rPr>
        <w:br/>
      </w:r>
      <w:r w:rsidRPr="00DF2484">
        <w:rPr>
          <w:rFonts w:ascii="Times New Roman" w:hAnsi="Times New Roman" w:cs="Times New Roman"/>
          <w:color w:val="000000"/>
          <w:sz w:val="28"/>
          <w:szCs w:val="28"/>
          <w:shd w:val="clear" w:color="auto" w:fill="FFFFFF"/>
        </w:rPr>
        <w:t>Уроки литературного чтения – это не только уроки развития речевых умений и навыков, но и уроки введения детей в мир художественной литературы, уроки воспитания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читательской культуры. Культура читателя не сводится к умению бережно обращаться с книгой. Культура чтения проявляется также и в умении глубоко проникать в смысл читаемого, в умении выбрать достойную книгу для чтения и постоянно читать художественную литературу. Культура чтения сказывается на всем духовно-нравственном и эстетическом развитии личности школьника.</w:t>
      </w:r>
      <w:r w:rsidR="001C348B" w:rsidRPr="00DF2484">
        <w:rPr>
          <w:rFonts w:ascii="Times New Roman" w:hAnsi="Times New Roman" w:cs="Times New Roman"/>
          <w:color w:val="000000"/>
          <w:sz w:val="28"/>
          <w:szCs w:val="28"/>
          <w:shd w:val="clear" w:color="auto" w:fill="FFFFFF"/>
        </w:rPr>
        <w:t>Младших школьников с самых первых дней пребывания в школе учат понимать образное содержание произведения, приобщают к искусству слова – художественной литературе, формируют потребность в чтении книг, а чтение уже само собой повышает культуру, обогащая учащихся</w:t>
      </w:r>
      <w:r w:rsidR="00500CCE">
        <w:rPr>
          <w:rFonts w:ascii="Times New Roman" w:hAnsi="Times New Roman" w:cs="Times New Roman"/>
          <w:color w:val="000000"/>
          <w:sz w:val="28"/>
          <w:szCs w:val="28"/>
          <w:shd w:val="clear" w:color="auto" w:fill="FFFFFF"/>
        </w:rPr>
        <w:t xml:space="preserve"> знаниями, расширяя их кругозор</w:t>
      </w:r>
      <w:r w:rsidR="001C348B" w:rsidRPr="00DF2484">
        <w:rPr>
          <w:rFonts w:ascii="Times New Roman" w:hAnsi="Times New Roman" w:cs="Times New Roman"/>
          <w:color w:val="000000"/>
          <w:sz w:val="28"/>
          <w:szCs w:val="28"/>
          <w:shd w:val="clear" w:color="auto" w:fill="FFFFFF"/>
        </w:rPr>
        <w:t>.</w:t>
      </w:r>
    </w:p>
    <w:p w14:paraId="16C4251B" w14:textId="77777777" w:rsidR="004843F6" w:rsidRPr="00DF2484" w:rsidRDefault="001C348B" w:rsidP="001E5984">
      <w:pPr>
        <w:spacing w:after="0" w:line="240" w:lineRule="auto"/>
        <w:ind w:firstLine="709"/>
        <w:contextualSpacing/>
        <w:jc w:val="both"/>
        <w:rPr>
          <w:rFonts w:ascii="Times New Roman" w:eastAsia="Times New Roman" w:hAnsi="Times New Roman" w:cs="Times New Roman"/>
          <w:sz w:val="28"/>
          <w:szCs w:val="28"/>
          <w:lang w:eastAsia="ru-RU"/>
        </w:rPr>
      </w:pPr>
      <w:r w:rsidRPr="00DF2484">
        <w:rPr>
          <w:rFonts w:ascii="Times New Roman" w:hAnsi="Times New Roman" w:cs="Times New Roman"/>
          <w:color w:val="000000"/>
          <w:sz w:val="28"/>
          <w:szCs w:val="28"/>
          <w:shd w:val="clear" w:color="auto" w:fill="FFFFFF"/>
        </w:rPr>
        <w:t>О том, что «литературное образование неправомерно замедленно и теряются особые возможности младшего школьника для восприятия художественных произведений», -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 xml:space="preserve">писали В.В. Давыдов, А.В. </w:t>
      </w:r>
      <w:r w:rsidR="00500CCE">
        <w:rPr>
          <w:rFonts w:ascii="Times New Roman" w:hAnsi="Times New Roman" w:cs="Times New Roman"/>
          <w:color w:val="000000"/>
          <w:sz w:val="28"/>
          <w:szCs w:val="28"/>
          <w:shd w:val="clear" w:color="auto" w:fill="FFFFFF"/>
        </w:rPr>
        <w:t xml:space="preserve">Запорожец и другие психологи </w:t>
      </w:r>
      <w:r w:rsidR="00500CCE" w:rsidRPr="00500CCE">
        <w:rPr>
          <w:rFonts w:ascii="Times New Roman" w:hAnsi="Times New Roman" w:cs="Times New Roman"/>
          <w:color w:val="000000"/>
          <w:sz w:val="28"/>
          <w:szCs w:val="28"/>
          <w:shd w:val="clear" w:color="auto" w:fill="FFFFFF"/>
        </w:rPr>
        <w:t>[</w:t>
      </w:r>
      <w:r w:rsidR="00500CCE" w:rsidRPr="00500CCE">
        <w:rPr>
          <w:rFonts w:ascii="Times New Roman" w:hAnsi="Times New Roman" w:cs="Times New Roman"/>
          <w:color w:val="000000"/>
          <w:sz w:val="28"/>
          <w:szCs w:val="28"/>
        </w:rPr>
        <w:t>Климанова</w:t>
      </w:r>
      <w:r w:rsidR="00500CCE" w:rsidRPr="00500CCE">
        <w:rPr>
          <w:rFonts w:ascii="Times New Roman" w:hAnsi="Times New Roman" w:cs="Times New Roman"/>
          <w:color w:val="000000"/>
          <w:sz w:val="28"/>
          <w:szCs w:val="28"/>
          <w:shd w:val="clear" w:color="auto" w:fill="FFFFFF"/>
        </w:rPr>
        <w:t>,</w:t>
      </w:r>
      <w:r w:rsidR="00500CCE">
        <w:rPr>
          <w:rFonts w:ascii="Times New Roman" w:hAnsi="Times New Roman" w:cs="Times New Roman"/>
          <w:color w:val="000000"/>
          <w:sz w:val="28"/>
          <w:szCs w:val="28"/>
          <w:shd w:val="clear" w:color="auto" w:fill="FFFFFF"/>
        </w:rPr>
        <w:t xml:space="preserve"> 2000</w:t>
      </w:r>
      <w:r w:rsidRPr="00DF2484">
        <w:rPr>
          <w:rFonts w:ascii="Times New Roman" w:hAnsi="Times New Roman" w:cs="Times New Roman"/>
          <w:color w:val="000000"/>
          <w:sz w:val="28"/>
          <w:szCs w:val="28"/>
          <w:shd w:val="clear" w:color="auto" w:fill="FFFFFF"/>
        </w:rPr>
        <w:t>, </w:t>
      </w:r>
      <w:r w:rsidRPr="00DF2484">
        <w:rPr>
          <w:rStyle w:val="apple-converted-space"/>
          <w:rFonts w:ascii="Times New Roman" w:hAnsi="Times New Roman" w:cs="Times New Roman"/>
          <w:color w:val="000000"/>
          <w:sz w:val="28"/>
          <w:szCs w:val="28"/>
          <w:shd w:val="clear" w:color="auto" w:fill="FFFFFF"/>
        </w:rPr>
        <w:t> </w:t>
      </w:r>
      <w:r w:rsidR="00500CCE">
        <w:rPr>
          <w:rFonts w:ascii="Times New Roman" w:hAnsi="Times New Roman" w:cs="Times New Roman"/>
          <w:color w:val="000000"/>
          <w:sz w:val="28"/>
          <w:szCs w:val="28"/>
          <w:shd w:val="clear" w:color="auto" w:fill="FFFFFF"/>
        </w:rPr>
        <w:t>с.35</w:t>
      </w:r>
      <w:r w:rsidR="00500CCE" w:rsidRPr="00500CCE">
        <w:rPr>
          <w:rFonts w:ascii="Times New Roman" w:hAnsi="Times New Roman" w:cs="Times New Roman"/>
          <w:color w:val="000000"/>
          <w:sz w:val="28"/>
          <w:szCs w:val="28"/>
          <w:shd w:val="clear" w:color="auto" w:fill="FFFFFF"/>
        </w:rPr>
        <w:t>]</w:t>
      </w:r>
      <w:r w:rsidR="00500CCE">
        <w:rPr>
          <w:rFonts w:ascii="Times New Roman" w:hAnsi="Times New Roman" w:cs="Times New Roman"/>
          <w:color w:val="000000"/>
          <w:sz w:val="28"/>
          <w:szCs w:val="28"/>
          <w:shd w:val="clear" w:color="auto" w:fill="FFFFFF"/>
        </w:rPr>
        <w:t>.</w:t>
      </w:r>
      <w:r w:rsidRPr="00DF2484">
        <w:rPr>
          <w:rFonts w:ascii="Times New Roman" w:hAnsi="Times New Roman" w:cs="Times New Roman"/>
          <w:color w:val="000000"/>
          <w:sz w:val="28"/>
          <w:szCs w:val="28"/>
          <w:shd w:val="clear" w:color="auto" w:fill="FFFFFF"/>
        </w:rPr>
        <w:t> После того, как ребенок научится читать, наступает один из важнейших этапов </w:t>
      </w:r>
      <w:r w:rsidRPr="00DF2484">
        <w:rPr>
          <w:rStyle w:val="apple-converted-space"/>
          <w:rFonts w:ascii="Times New Roman" w:hAnsi="Times New Roman" w:cs="Times New Roman"/>
          <w:color w:val="000000"/>
          <w:sz w:val="28"/>
          <w:szCs w:val="28"/>
          <w:shd w:val="clear" w:color="auto" w:fill="FFFFFF"/>
        </w:rPr>
        <w:t> </w:t>
      </w:r>
      <w:r w:rsidRPr="00DF2484">
        <w:rPr>
          <w:rFonts w:ascii="Times New Roman" w:hAnsi="Times New Roman" w:cs="Times New Roman"/>
          <w:color w:val="000000"/>
          <w:sz w:val="28"/>
          <w:szCs w:val="28"/>
          <w:shd w:val="clear" w:color="auto" w:fill="FFFFFF"/>
        </w:rPr>
        <w:t>в его интеллектуальном развитии. От того, какие тексты даст учитель в этом возрасте ребенку, во многом зависит, насколько он полюбит чтение. Рассказы должны быть подобраны интересные и, кроме того, они должны быть достаточно коротки. Ребенку, недавно научившемуся читать, длинные тексты воспринимать еще сложно. Они могут вызвать у него скуку и нежелание заниматься. Поэтому длина текстов увеличивается постепенно. Высокий художественный уровень рассказов способствует развитию красивой, грамотной, литературной речи, выработке хорошего литературного вкуса.</w:t>
      </w:r>
    </w:p>
    <w:p w14:paraId="7DD03C6B" w14:textId="77777777" w:rsidR="00DB529F" w:rsidRPr="00DF2484" w:rsidRDefault="00DB529F" w:rsidP="001E5984">
      <w:pPr>
        <w:spacing w:after="0" w:line="240" w:lineRule="auto"/>
        <w:ind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sz w:val="28"/>
          <w:szCs w:val="28"/>
          <w:lang w:eastAsia="ru-RU"/>
        </w:rPr>
        <w:t>В настоящее время актуальность развития речевых способностей не вызывает сомнений и приобретает особое значение. Ни для кого не секрет, что во время обучения в начальных классах у ребёнка возникают трудности, особенно в овладении русским языком  связано с недостаточным уровнем развития речи. Многие дети с трудом строят фразы, не умеют грамматически правильно оформить предложение, у них бедный словарный запас.          Важно, чтобы работа над словом велась в нескольких направлениях:</w:t>
      </w:r>
    </w:p>
    <w:p w14:paraId="38AADD3E" w14:textId="77777777" w:rsidR="00DB529F" w:rsidRPr="001E5984" w:rsidRDefault="00DB529F" w:rsidP="001E5984">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bCs/>
          <w:i/>
          <w:iCs/>
          <w:sz w:val="28"/>
          <w:szCs w:val="28"/>
          <w:lang w:eastAsia="ru-RU"/>
        </w:rPr>
        <w:t>Орфоэпия </w:t>
      </w:r>
      <w:r w:rsidRPr="00DF2484">
        <w:rPr>
          <w:rFonts w:ascii="Times New Roman" w:eastAsia="Times New Roman" w:hAnsi="Times New Roman" w:cs="Times New Roman"/>
          <w:sz w:val="28"/>
          <w:szCs w:val="28"/>
          <w:lang w:eastAsia="ru-RU"/>
        </w:rPr>
        <w:t>(правила литературного произношения).</w:t>
      </w:r>
      <w:r w:rsidRPr="001E5984">
        <w:rPr>
          <w:rFonts w:ascii="Times New Roman" w:eastAsia="Times New Roman" w:hAnsi="Times New Roman" w:cs="Times New Roman"/>
          <w:sz w:val="28"/>
          <w:szCs w:val="28"/>
          <w:lang w:eastAsia="ru-RU"/>
        </w:rPr>
        <w:t>Слово должно прозвучать! Можно произнести его с ребёнком хором, проговорить по слогам (особенно те слова, в произношении которых ученик может допустить ошибки). Многократное повторение обеспечивает хорошее усвоение произносимых норм.</w:t>
      </w:r>
    </w:p>
    <w:p w14:paraId="0DF65D7B" w14:textId="77777777" w:rsidR="00DB529F" w:rsidRPr="001E5984" w:rsidRDefault="00DB529F" w:rsidP="001E598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bCs/>
          <w:i/>
          <w:iCs/>
          <w:sz w:val="28"/>
          <w:szCs w:val="28"/>
          <w:lang w:eastAsia="ru-RU"/>
        </w:rPr>
        <w:lastRenderedPageBreak/>
        <w:t>Лексико-семантическая сторона</w:t>
      </w:r>
      <w:r w:rsidRPr="00DF2484">
        <w:rPr>
          <w:rFonts w:ascii="Times New Roman" w:eastAsia="Times New Roman" w:hAnsi="Times New Roman" w:cs="Times New Roman"/>
          <w:sz w:val="28"/>
          <w:szCs w:val="28"/>
          <w:lang w:eastAsia="ru-RU"/>
        </w:rPr>
        <w:t> </w:t>
      </w:r>
      <w:r w:rsidRPr="00DF2484">
        <w:rPr>
          <w:rFonts w:ascii="Times New Roman" w:eastAsia="Times New Roman" w:hAnsi="Times New Roman" w:cs="Times New Roman"/>
          <w:bCs/>
          <w:i/>
          <w:iCs/>
          <w:sz w:val="28"/>
          <w:szCs w:val="28"/>
          <w:lang w:eastAsia="ru-RU"/>
        </w:rPr>
        <w:t>речи</w:t>
      </w:r>
      <w:r w:rsidR="001E5984">
        <w:rPr>
          <w:rFonts w:ascii="Times New Roman" w:eastAsia="Times New Roman" w:hAnsi="Times New Roman" w:cs="Times New Roman"/>
          <w:sz w:val="28"/>
          <w:szCs w:val="28"/>
          <w:lang w:eastAsia="ru-RU"/>
        </w:rPr>
        <w:t xml:space="preserve"> (словарный состав языка </w:t>
      </w:r>
      <w:r w:rsidRPr="00DF2484">
        <w:rPr>
          <w:rFonts w:ascii="Times New Roman" w:eastAsia="Times New Roman" w:hAnsi="Times New Roman" w:cs="Times New Roman"/>
          <w:sz w:val="28"/>
          <w:szCs w:val="28"/>
          <w:lang w:eastAsia="ru-RU"/>
        </w:rPr>
        <w:t>(стиль произведений), смысл языковой единицы).</w:t>
      </w:r>
      <w:r w:rsidR="0068564D">
        <w:rPr>
          <w:rFonts w:ascii="Times New Roman" w:eastAsia="Times New Roman" w:hAnsi="Times New Roman" w:cs="Times New Roman"/>
          <w:sz w:val="28"/>
          <w:szCs w:val="28"/>
          <w:lang w:eastAsia="ru-RU"/>
        </w:rPr>
        <w:t xml:space="preserve"> </w:t>
      </w:r>
      <w:r w:rsidRPr="001E5984">
        <w:rPr>
          <w:rFonts w:ascii="Times New Roman" w:eastAsia="Times New Roman" w:hAnsi="Times New Roman" w:cs="Times New Roman"/>
          <w:sz w:val="28"/>
          <w:szCs w:val="28"/>
          <w:lang w:eastAsia="ru-RU"/>
        </w:rPr>
        <w:t>Работу над лексическим значением слова лучше начать с самостоятельного объяснения ребёнком смысла, с опорой на предложения, догадки, ассоциации. Для понимания значения слова важную роль играет контекст. На него также необходимо обращать внимание. Далее надо осуществить подбор синонимов, антонимов, отметить однозначность, многозначность слова. И как завершающий этап в этом направлении – обращение к толковому словарю.</w:t>
      </w:r>
    </w:p>
    <w:p w14:paraId="3F6CF5E0" w14:textId="77777777" w:rsidR="00DB529F" w:rsidRPr="00DF2484" w:rsidRDefault="00DB529F" w:rsidP="001E5984">
      <w:pPr>
        <w:spacing w:after="0" w:line="240" w:lineRule="auto"/>
        <w:ind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sz w:val="28"/>
          <w:szCs w:val="28"/>
          <w:lang w:eastAsia="ru-RU"/>
        </w:rPr>
        <w:t>Очень важно заставить слово работать: составить  с ним словосочетания и предложения; объяснить разницу между парами слов, сходных по звучанию, но разных по значению (например: «экономный» - «экономичный»)</w:t>
      </w:r>
    </w:p>
    <w:p w14:paraId="52216312" w14:textId="77777777" w:rsidR="00DB529F" w:rsidRPr="001E5984" w:rsidRDefault="00DB529F" w:rsidP="001E5984">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bCs/>
          <w:i/>
          <w:iCs/>
          <w:sz w:val="28"/>
          <w:szCs w:val="28"/>
          <w:lang w:eastAsia="ru-RU"/>
        </w:rPr>
        <w:t>Этимология</w:t>
      </w:r>
      <w:r w:rsidRPr="00DF2484">
        <w:rPr>
          <w:rFonts w:ascii="Times New Roman" w:eastAsia="Times New Roman" w:hAnsi="Times New Roman" w:cs="Times New Roman"/>
          <w:sz w:val="28"/>
          <w:szCs w:val="28"/>
          <w:lang w:eastAsia="ru-RU"/>
        </w:rPr>
        <w:t> (происхождение того или иного слова или выражения).</w:t>
      </w:r>
      <w:r w:rsidRPr="001E5984">
        <w:rPr>
          <w:rFonts w:ascii="Times New Roman" w:eastAsia="Times New Roman" w:hAnsi="Times New Roman" w:cs="Times New Roman"/>
          <w:sz w:val="28"/>
          <w:szCs w:val="28"/>
          <w:lang w:eastAsia="ru-RU"/>
        </w:rPr>
        <w:t>Это направление помогает объяснить и запомнить  слово и его написание. Особенность его в том, что здесь формируется интерес к слову, языку, к его истории.</w:t>
      </w:r>
    </w:p>
    <w:p w14:paraId="65E29B6E" w14:textId="77777777" w:rsidR="00DB529F" w:rsidRPr="001E5984" w:rsidRDefault="00DB529F" w:rsidP="001E5984">
      <w:pPr>
        <w:numPr>
          <w:ilvl w:val="0"/>
          <w:numId w:val="4"/>
        </w:numPr>
        <w:spacing w:after="0" w:line="240" w:lineRule="auto"/>
        <w:ind w:left="0" w:firstLine="709"/>
        <w:contextualSpacing/>
        <w:jc w:val="both"/>
        <w:rPr>
          <w:rFonts w:ascii="Times New Roman" w:eastAsia="Times New Roman" w:hAnsi="Times New Roman" w:cs="Times New Roman"/>
          <w:sz w:val="28"/>
          <w:szCs w:val="28"/>
          <w:lang w:eastAsia="ru-RU"/>
        </w:rPr>
      </w:pPr>
      <w:r w:rsidRPr="00DF2484">
        <w:rPr>
          <w:rFonts w:ascii="Times New Roman" w:eastAsia="Times New Roman" w:hAnsi="Times New Roman" w:cs="Times New Roman"/>
          <w:sz w:val="28"/>
          <w:szCs w:val="28"/>
          <w:lang w:eastAsia="ru-RU"/>
        </w:rPr>
        <w:t> </w:t>
      </w:r>
      <w:r w:rsidRPr="00DF2484">
        <w:rPr>
          <w:rFonts w:ascii="Times New Roman" w:eastAsia="Times New Roman" w:hAnsi="Times New Roman" w:cs="Times New Roman"/>
          <w:bCs/>
          <w:i/>
          <w:iCs/>
          <w:sz w:val="28"/>
          <w:szCs w:val="28"/>
          <w:lang w:eastAsia="ru-RU"/>
        </w:rPr>
        <w:t>Творческое направление.</w:t>
      </w:r>
      <w:r w:rsidR="0068564D">
        <w:rPr>
          <w:rFonts w:ascii="Times New Roman" w:eastAsia="Times New Roman" w:hAnsi="Times New Roman" w:cs="Times New Roman"/>
          <w:bCs/>
          <w:i/>
          <w:iCs/>
          <w:sz w:val="28"/>
          <w:szCs w:val="28"/>
          <w:lang w:eastAsia="ru-RU"/>
        </w:rPr>
        <w:t xml:space="preserve"> </w:t>
      </w:r>
      <w:r w:rsidRPr="001E5984">
        <w:rPr>
          <w:rFonts w:ascii="Times New Roman" w:eastAsia="Times New Roman" w:hAnsi="Times New Roman" w:cs="Times New Roman"/>
          <w:sz w:val="28"/>
          <w:szCs w:val="28"/>
          <w:lang w:eastAsia="ru-RU"/>
        </w:rPr>
        <w:t>Ознакомление со словом должно продолжиться творческими заданиями: художественными, выборочными или подробными пересказами, сочинениями с обязательным включением изучаемых слов (например: сочинение на тему «Слово о словах»).</w:t>
      </w:r>
    </w:p>
    <w:p w14:paraId="4171A866" w14:textId="77777777" w:rsidR="001E5984" w:rsidRDefault="00097D4E" w:rsidP="001E5984">
      <w:pPr>
        <w:pStyle w:val="a3"/>
        <w:shd w:val="clear" w:color="auto" w:fill="FFFFFF"/>
        <w:ind w:firstLine="709"/>
        <w:contextualSpacing/>
        <w:jc w:val="both"/>
        <w:rPr>
          <w:color w:val="333333"/>
          <w:sz w:val="28"/>
          <w:szCs w:val="28"/>
        </w:rPr>
      </w:pPr>
      <w:r w:rsidRPr="00DF2484">
        <w:rPr>
          <w:color w:val="333333"/>
          <w:sz w:val="28"/>
          <w:szCs w:val="28"/>
        </w:rPr>
        <w:t xml:space="preserve"> Учить содержательной, логичной, ясной и правильной речи необходимо ежедневно на всех уроках. При обучении связной речи необходимо давать детям минимум теоретических сведений, так как навыки и умения формируются успешнее, когда они осмыслены.</w:t>
      </w:r>
    </w:p>
    <w:p w14:paraId="405617F0" w14:textId="77777777" w:rsidR="00097D4E" w:rsidRPr="00DF2484" w:rsidRDefault="00097D4E" w:rsidP="001E5984">
      <w:pPr>
        <w:pStyle w:val="a3"/>
        <w:shd w:val="clear" w:color="auto" w:fill="FFFFFF"/>
        <w:ind w:firstLine="709"/>
        <w:contextualSpacing/>
        <w:jc w:val="both"/>
        <w:rPr>
          <w:color w:val="333333"/>
          <w:sz w:val="28"/>
          <w:szCs w:val="28"/>
        </w:rPr>
      </w:pPr>
      <w:r w:rsidRPr="00DF2484">
        <w:rPr>
          <w:color w:val="333333"/>
          <w:sz w:val="28"/>
          <w:szCs w:val="28"/>
        </w:rPr>
        <w:t>Как показывают специальные исследования и педагогическая практика, дети должны знать, что такое текст, иметь понятие о его признаках. Начиная с первого класса, следует знакомить учащихся с некоторыми правилами построения текста, с его структурой, с тем, как соединять, связывать в тексте части и предложения друг с другом. Необходимо сформировать коммуникативные умения:</w:t>
      </w:r>
    </w:p>
    <w:p w14:paraId="41E12595"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раскрывать тему высказывания;</w:t>
      </w:r>
    </w:p>
    <w:p w14:paraId="756BA555"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раскрывать основную мысль высказывания;</w:t>
      </w:r>
    </w:p>
    <w:p w14:paraId="3DB2B6C6"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собирать материал к высказыванию;</w:t>
      </w:r>
    </w:p>
    <w:p w14:paraId="0C1A9E61"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систематизировать собранный материал;</w:t>
      </w:r>
    </w:p>
    <w:p w14:paraId="743A978C"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совершенствовать написанное (для письменной речи);</w:t>
      </w:r>
    </w:p>
    <w:p w14:paraId="06D4CB6D"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строить высказывания в определённой композиционной форме;</w:t>
      </w:r>
    </w:p>
    <w:p w14:paraId="2C8CC7ED" w14:textId="77777777" w:rsidR="00097D4E" w:rsidRPr="00DF2484" w:rsidRDefault="00097D4E" w:rsidP="001E5984">
      <w:pPr>
        <w:numPr>
          <w:ilvl w:val="0"/>
          <w:numId w:val="5"/>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выражать свои мысли правильно, точно, ясно и по возможности ярко.</w:t>
      </w:r>
    </w:p>
    <w:p w14:paraId="2FDE92D6" w14:textId="77777777" w:rsidR="00097D4E" w:rsidRPr="00DF2484" w:rsidRDefault="00097D4E"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 xml:space="preserve">Обучая коммуникативным умениям, учитель помогает учащимся осознавать все особенности связного текста, способствует развитию умения самостоятельно строить связные сообщения. В процессе работы над текстом – при обучении пересказу и работе над изложением – формируется умение соотносить содержание текста с заглавием. Вдумываясь в заглавие, учащиеся выделяют основную мысль всего текста или частей. Необходимо проводить разнообразные упражнения, которые помогут детям установить единство содержания текста и </w:t>
      </w:r>
      <w:r w:rsidRPr="00DF2484">
        <w:rPr>
          <w:rFonts w:ascii="Times New Roman" w:eastAsia="Times New Roman" w:hAnsi="Times New Roman" w:cs="Times New Roman"/>
          <w:color w:val="333333"/>
          <w:sz w:val="28"/>
          <w:szCs w:val="28"/>
          <w:lang w:eastAsia="ru-RU"/>
        </w:rPr>
        <w:lastRenderedPageBreak/>
        <w:t>связь содержания с заглавием. При выборе тем учителю следует учитывать их жизненный характер, интересам детей, доступность. Темы должны быть рассчитаны на конкретные наблюдения, впечатления. Очень хороши темы, помогающие детям использовать их личный опыт. Например, “Как я помогаю маме”, “Мы наблюдали листопад”.</w:t>
      </w:r>
    </w:p>
    <w:p w14:paraId="08B3D704" w14:textId="77777777" w:rsidR="00097D4E" w:rsidRPr="00DF2484" w:rsidRDefault="00097D4E"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Формирование умения собирать материал к высказыванию связано с активной мыслительной и речевой деятельностью учащихся при анализе источника дающего материал к этому высказыванию. Анализируя содержание текста или картины, рассматривая объекты природы, учение обогащается конкретными представлениями об окружающей действительности, впечатлениями, фактами, которые помогут ему полнее раскрыть тему. Особенно трудно в обучении связной речи научить ребёнка тому, как построить свою речь, какими средствами донести до слушателей свой замысел. В рассказе выделяют:</w:t>
      </w:r>
    </w:p>
    <w:p w14:paraId="764C5B90" w14:textId="77777777" w:rsidR="00097D4E" w:rsidRPr="00DF2484" w:rsidRDefault="00097D4E" w:rsidP="001E5984">
      <w:pPr>
        <w:numPr>
          <w:ilvl w:val="0"/>
          <w:numId w:val="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основа рассказа</w:t>
      </w:r>
    </w:p>
    <w:p w14:paraId="6A619C78" w14:textId="77777777" w:rsidR="00097D4E" w:rsidRPr="00DF2484" w:rsidRDefault="00097D4E" w:rsidP="001E5984">
      <w:pPr>
        <w:numPr>
          <w:ilvl w:val="0"/>
          <w:numId w:val="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начало рассказа</w:t>
      </w:r>
    </w:p>
    <w:p w14:paraId="3DBC9CDB" w14:textId="77777777" w:rsidR="00097D4E" w:rsidRPr="00DF2484" w:rsidRDefault="00097D4E" w:rsidP="001E5984">
      <w:pPr>
        <w:numPr>
          <w:ilvl w:val="0"/>
          <w:numId w:val="6"/>
        </w:numPr>
        <w:shd w:val="clear" w:color="auto" w:fill="FFFFFF"/>
        <w:spacing w:before="100" w:beforeAutospacing="1" w:after="100" w:afterAutospacing="1" w:line="240" w:lineRule="auto"/>
        <w:ind w:left="375"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окончание рассказа</w:t>
      </w:r>
    </w:p>
    <w:p w14:paraId="07DA61AB" w14:textId="77777777" w:rsidR="00097D4E" w:rsidRPr="00DF2484" w:rsidRDefault="00097D4E"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Умение систематизировать материал и строить сообщение в определённой композиционной форме отрабатываются на уроках чтения и при подготовке к изложению и связываются с р</w:t>
      </w:r>
      <w:r w:rsidR="00500CCE">
        <w:rPr>
          <w:rFonts w:ascii="Times New Roman" w:eastAsia="Times New Roman" w:hAnsi="Times New Roman" w:cs="Times New Roman"/>
          <w:color w:val="333333"/>
          <w:sz w:val="28"/>
          <w:szCs w:val="28"/>
          <w:lang w:eastAsia="ru-RU"/>
        </w:rPr>
        <w:t>аботой над планом. Композиция (</w:t>
      </w:r>
      <w:r w:rsidRPr="00DF2484">
        <w:rPr>
          <w:rFonts w:ascii="Times New Roman" w:eastAsia="Times New Roman" w:hAnsi="Times New Roman" w:cs="Times New Roman"/>
          <w:color w:val="333333"/>
          <w:sz w:val="28"/>
          <w:szCs w:val="28"/>
          <w:lang w:eastAsia="ru-RU"/>
        </w:rPr>
        <w:t>структура) рассказа по серии картинок или по одной картине и описания, учащиеся начинают осознавать ещё на уроках обучения грамоте, когда мы учим их составлять рассказ из трёх частей выделять главную мысль, вступление и заключение. Композиция описания строится на последовательности наблюдения: дети дают описание предмета или картины, соблюдая тот же порядок, в каком они их рассматривали.</w:t>
      </w:r>
    </w:p>
    <w:p w14:paraId="5FE18402" w14:textId="77777777" w:rsidR="00097D4E" w:rsidRDefault="00097D4E"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DF2484">
        <w:rPr>
          <w:rFonts w:ascii="Times New Roman" w:eastAsia="Times New Roman" w:hAnsi="Times New Roman" w:cs="Times New Roman"/>
          <w:color w:val="333333"/>
          <w:sz w:val="28"/>
          <w:szCs w:val="28"/>
          <w:lang w:eastAsia="ru-RU"/>
        </w:rPr>
        <w:t>Элементы описания и рассуждения включаются в повествование постепенно. Чтобы учащиеся могли вводить описание и рассуждения в свои рассказы, следует учить детей находить эти элементы в текстах, предназначенных для изложений. Кроме того, дети составляют короткие устные и письменные зарисовки хорошо знакомых предметов (например, игрушки) явлений природы, внешности человека. При составлении связных сообщений необходимо постоянно ставить вопросы: как вы можете связать между собой части рассказа? Как свяжете два соседних предложения? Какое слово надо заменить, чтобы в тексте не было повторений? Эти вопросы рассчитаны на то, чтобы дети учились обдумывать одновременно несколько предложений при составлении связного сообщения и постоянно сразу обдумывали и связывали два соседних предложения. Эта работа особенно важна при обучении связной письменной речи. При построении связного текста большое значение имеет использование разнообразных синтаксических конструкций, которые придают речи логическую связанность, убедительность, эмоциональную выразительность. Однообразные, однотипные по структуре предложения разрушают ту логическую связность, которая является признаком связного текста. Формирование умения строить речь в определённой композиционной форме тесно связано с формированием речевых умений и умений исправлять и совершенствовать написанное и сказанное.</w:t>
      </w:r>
    </w:p>
    <w:p w14:paraId="699224FA" w14:textId="77777777" w:rsidR="00D42964" w:rsidRPr="00500CCE" w:rsidRDefault="00D42964" w:rsidP="001E5984">
      <w:pPr>
        <w:shd w:val="clear" w:color="auto" w:fill="FFFFFF"/>
        <w:spacing w:after="120" w:line="240" w:lineRule="auto"/>
        <w:ind w:firstLine="709"/>
        <w:contextualSpacing/>
        <w:jc w:val="both"/>
        <w:rPr>
          <w:rFonts w:ascii="Times New Roman" w:eastAsia="Times New Roman" w:hAnsi="Times New Roman" w:cs="Times New Roman"/>
          <w:color w:val="333333"/>
          <w:sz w:val="28"/>
          <w:szCs w:val="28"/>
          <w:lang w:eastAsia="ru-RU"/>
        </w:rPr>
      </w:pPr>
      <w:r w:rsidRPr="00500CCE">
        <w:rPr>
          <w:rFonts w:ascii="Times New Roman" w:eastAsia="Times New Roman" w:hAnsi="Times New Roman" w:cs="Times New Roman"/>
          <w:color w:val="000000"/>
          <w:sz w:val="28"/>
          <w:szCs w:val="28"/>
          <w:lang w:eastAsia="ru-RU"/>
        </w:rPr>
        <w:t>Слова К.Д. Ушинского о том, что </w:t>
      </w:r>
      <w:r w:rsidRPr="00500CCE">
        <w:rPr>
          <w:rFonts w:ascii="Times New Roman" w:eastAsia="Times New Roman" w:hAnsi="Times New Roman" w:cs="Times New Roman"/>
          <w:i/>
          <w:iCs/>
          <w:color w:val="000000"/>
          <w:sz w:val="28"/>
          <w:szCs w:val="28"/>
          <w:lang w:eastAsia="ru-RU"/>
        </w:rPr>
        <w:t>«приучить дитя к разумной беседе с книгой и приохотиться к такой беседе»</w:t>
      </w:r>
      <w:r w:rsidRPr="00500CCE">
        <w:rPr>
          <w:rFonts w:ascii="Times New Roman" w:eastAsia="Times New Roman" w:hAnsi="Times New Roman" w:cs="Times New Roman"/>
          <w:color w:val="000000"/>
          <w:sz w:val="28"/>
          <w:szCs w:val="28"/>
          <w:lang w:eastAsia="ru-RU"/>
        </w:rPr>
        <w:t xml:space="preserve"> есть, по моему мнению, одна из важнейших задач школы. Уроки чтения в начальной школе призваны решать вопросы формирования у учащихся не только читательской самостоятельности, </w:t>
      </w:r>
      <w:r w:rsidRPr="00500CCE">
        <w:rPr>
          <w:rFonts w:ascii="Times New Roman" w:eastAsia="Times New Roman" w:hAnsi="Times New Roman" w:cs="Times New Roman"/>
          <w:color w:val="000000"/>
          <w:sz w:val="28"/>
          <w:szCs w:val="28"/>
          <w:lang w:eastAsia="ru-RU"/>
        </w:rPr>
        <w:lastRenderedPageBreak/>
        <w:t>составляющей основу читательской деятельности, но и развития речевых умений, связанных с воспроизведением прочитанного художественного произведения и создание своего собственного высказывания на основе пр</w:t>
      </w:r>
      <w:r w:rsidR="00B87D7F" w:rsidRPr="00500CCE">
        <w:rPr>
          <w:rFonts w:ascii="Times New Roman" w:eastAsia="Times New Roman" w:hAnsi="Times New Roman" w:cs="Times New Roman"/>
          <w:color w:val="000000"/>
          <w:sz w:val="28"/>
          <w:szCs w:val="28"/>
          <w:lang w:eastAsia="ru-RU"/>
        </w:rPr>
        <w:t xml:space="preserve">очитанного. </w:t>
      </w:r>
    </w:p>
    <w:p w14:paraId="26A18C60" w14:textId="77777777" w:rsidR="00097D4E" w:rsidRPr="00500CCE" w:rsidRDefault="00500CCE" w:rsidP="00500CCE">
      <w:pPr>
        <w:pStyle w:val="a3"/>
        <w:shd w:val="clear" w:color="auto" w:fill="FFFFFF"/>
        <w:ind w:firstLine="709"/>
        <w:contextualSpacing/>
        <w:jc w:val="center"/>
        <w:rPr>
          <w:b/>
          <w:color w:val="000000"/>
          <w:sz w:val="28"/>
          <w:szCs w:val="28"/>
        </w:rPr>
      </w:pPr>
      <w:r w:rsidRPr="00500CCE">
        <w:rPr>
          <w:b/>
          <w:color w:val="000000"/>
          <w:sz w:val="28"/>
          <w:szCs w:val="28"/>
        </w:rPr>
        <w:t>Литература</w:t>
      </w:r>
    </w:p>
    <w:p w14:paraId="1E92F487" w14:textId="77777777" w:rsidR="000A2E56" w:rsidRDefault="000A2E56" w:rsidP="001E5984">
      <w:pPr>
        <w:pStyle w:val="a3"/>
        <w:numPr>
          <w:ilvl w:val="0"/>
          <w:numId w:val="7"/>
        </w:numPr>
        <w:shd w:val="clear" w:color="auto" w:fill="FFFFFF"/>
        <w:ind w:firstLine="709"/>
        <w:contextualSpacing/>
        <w:jc w:val="both"/>
        <w:rPr>
          <w:color w:val="000000"/>
          <w:sz w:val="28"/>
          <w:szCs w:val="28"/>
        </w:rPr>
      </w:pPr>
      <w:r>
        <w:rPr>
          <w:color w:val="000000"/>
          <w:sz w:val="28"/>
          <w:szCs w:val="28"/>
        </w:rPr>
        <w:t>Климанова Л.Ф. Обучение чтению в начальных классах//Начальная школа.-2000.-№9.-С.30-35</w:t>
      </w:r>
    </w:p>
    <w:p w14:paraId="06BB949F" w14:textId="77777777" w:rsidR="000A2E56" w:rsidRDefault="000A2E56" w:rsidP="001E5984">
      <w:pPr>
        <w:pStyle w:val="a3"/>
        <w:numPr>
          <w:ilvl w:val="0"/>
          <w:numId w:val="7"/>
        </w:numPr>
        <w:shd w:val="clear" w:color="auto" w:fill="FFFFFF"/>
        <w:ind w:firstLine="709"/>
        <w:contextualSpacing/>
        <w:jc w:val="both"/>
        <w:rPr>
          <w:color w:val="000000"/>
          <w:sz w:val="28"/>
          <w:szCs w:val="28"/>
        </w:rPr>
      </w:pPr>
      <w:r>
        <w:rPr>
          <w:color w:val="000000"/>
          <w:sz w:val="28"/>
          <w:szCs w:val="28"/>
        </w:rPr>
        <w:t xml:space="preserve">Круговых Н.В. Через уроки чтения-к воспитанию и развитию//Начальная </w:t>
      </w:r>
      <w:proofErr w:type="gramStart"/>
      <w:r>
        <w:rPr>
          <w:color w:val="000000"/>
          <w:sz w:val="28"/>
          <w:szCs w:val="28"/>
        </w:rPr>
        <w:t>школа.-</w:t>
      </w:r>
      <w:proofErr w:type="gramEnd"/>
      <w:r>
        <w:rPr>
          <w:color w:val="000000"/>
          <w:sz w:val="28"/>
          <w:szCs w:val="28"/>
        </w:rPr>
        <w:t>2000.-№6.-С.44-49</w:t>
      </w:r>
    </w:p>
    <w:p w14:paraId="6541465D" w14:textId="77777777" w:rsidR="000A2E56" w:rsidRDefault="000A2E56" w:rsidP="001E5984">
      <w:pPr>
        <w:pStyle w:val="a3"/>
        <w:numPr>
          <w:ilvl w:val="0"/>
          <w:numId w:val="7"/>
        </w:numPr>
        <w:shd w:val="clear" w:color="auto" w:fill="FFFFFF"/>
        <w:ind w:firstLine="709"/>
        <w:contextualSpacing/>
        <w:jc w:val="both"/>
        <w:rPr>
          <w:color w:val="000000"/>
          <w:sz w:val="28"/>
          <w:szCs w:val="28"/>
        </w:rPr>
      </w:pPr>
      <w:r>
        <w:rPr>
          <w:color w:val="000000"/>
          <w:sz w:val="28"/>
          <w:szCs w:val="28"/>
        </w:rPr>
        <w:t>Матвеева С.И. Проблемы формирования и развитие навыка чтения младших школьников и некоторые пути их р</w:t>
      </w:r>
      <w:r w:rsidR="00500CCE">
        <w:rPr>
          <w:color w:val="000000"/>
          <w:sz w:val="28"/>
          <w:szCs w:val="28"/>
        </w:rPr>
        <w:t xml:space="preserve">ешения.//Начальная школа. - 2000. </w:t>
      </w:r>
      <w:r>
        <w:rPr>
          <w:color w:val="000000"/>
          <w:sz w:val="28"/>
          <w:szCs w:val="28"/>
        </w:rPr>
        <w:t>-№11.-С.14-16.</w:t>
      </w:r>
    </w:p>
    <w:p w14:paraId="14355D3E" w14:textId="77777777" w:rsidR="00D42964" w:rsidRPr="00D42964" w:rsidRDefault="00D42964" w:rsidP="001E5984">
      <w:pPr>
        <w:pStyle w:val="a3"/>
        <w:numPr>
          <w:ilvl w:val="0"/>
          <w:numId w:val="7"/>
        </w:numPr>
        <w:shd w:val="clear" w:color="auto" w:fill="FFFFFF"/>
        <w:ind w:firstLine="709"/>
        <w:contextualSpacing/>
        <w:jc w:val="both"/>
        <w:rPr>
          <w:color w:val="000000"/>
          <w:sz w:val="28"/>
          <w:szCs w:val="28"/>
        </w:rPr>
      </w:pPr>
      <w:r w:rsidRPr="00D42964">
        <w:rPr>
          <w:color w:val="000000"/>
          <w:sz w:val="28"/>
          <w:szCs w:val="28"/>
        </w:rPr>
        <w:t>Мурашова К. Многие дети не читают книг. Это нормально?//Начальная школа</w:t>
      </w:r>
      <w:r w:rsidR="00500CCE">
        <w:rPr>
          <w:color w:val="000000"/>
          <w:sz w:val="28"/>
          <w:szCs w:val="28"/>
        </w:rPr>
        <w:t>. -</w:t>
      </w:r>
      <w:r w:rsidRPr="00D42964">
        <w:rPr>
          <w:color w:val="000000"/>
          <w:sz w:val="28"/>
          <w:szCs w:val="28"/>
        </w:rPr>
        <w:t xml:space="preserve"> 2003.-№5.-С.43-46</w:t>
      </w:r>
    </w:p>
    <w:p w14:paraId="5E46C5E0" w14:textId="77777777" w:rsidR="006357EE" w:rsidRDefault="006357EE" w:rsidP="001E5984">
      <w:pPr>
        <w:pStyle w:val="a3"/>
        <w:numPr>
          <w:ilvl w:val="0"/>
          <w:numId w:val="7"/>
        </w:numPr>
        <w:shd w:val="clear" w:color="auto" w:fill="FFFFFF"/>
        <w:ind w:firstLine="709"/>
        <w:contextualSpacing/>
        <w:jc w:val="both"/>
        <w:rPr>
          <w:color w:val="000000"/>
          <w:sz w:val="28"/>
          <w:szCs w:val="28"/>
        </w:rPr>
      </w:pPr>
      <w:r>
        <w:rPr>
          <w:color w:val="000000"/>
          <w:sz w:val="28"/>
          <w:szCs w:val="28"/>
        </w:rPr>
        <w:t>Романовская З.И. Чтение и развитие речи младших школьников: Приобщение детей к художественной литературе как к искусству.-М.: Просвещение, 1982.-352с.</w:t>
      </w:r>
    </w:p>
    <w:p w14:paraId="5C21FE9C" w14:textId="77777777" w:rsidR="006357EE" w:rsidRDefault="006357EE" w:rsidP="001E5984">
      <w:pPr>
        <w:pStyle w:val="a3"/>
        <w:shd w:val="clear" w:color="auto" w:fill="FFFFFF"/>
        <w:ind w:firstLine="709"/>
        <w:contextualSpacing/>
        <w:jc w:val="both"/>
        <w:rPr>
          <w:color w:val="000000"/>
          <w:sz w:val="28"/>
          <w:szCs w:val="28"/>
        </w:rPr>
      </w:pPr>
    </w:p>
    <w:sectPr w:rsidR="006357EE" w:rsidSect="00683380">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5098" w14:textId="77777777" w:rsidR="00D66611" w:rsidRDefault="00D66611" w:rsidP="006357EE">
      <w:pPr>
        <w:spacing w:after="0" w:line="240" w:lineRule="auto"/>
      </w:pPr>
      <w:r>
        <w:separator/>
      </w:r>
    </w:p>
  </w:endnote>
  <w:endnote w:type="continuationSeparator" w:id="0">
    <w:p w14:paraId="796F3DFD" w14:textId="77777777" w:rsidR="00D66611" w:rsidRDefault="00D66611" w:rsidP="0063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0653" w14:textId="77777777" w:rsidR="00D66611" w:rsidRDefault="00D66611" w:rsidP="006357EE">
      <w:pPr>
        <w:spacing w:after="0" w:line="240" w:lineRule="auto"/>
      </w:pPr>
      <w:r>
        <w:separator/>
      </w:r>
    </w:p>
  </w:footnote>
  <w:footnote w:type="continuationSeparator" w:id="0">
    <w:p w14:paraId="3AFE5605" w14:textId="77777777" w:rsidR="00D66611" w:rsidRDefault="00D66611" w:rsidP="00635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6E1D"/>
    <w:multiLevelType w:val="multilevel"/>
    <w:tmpl w:val="4AA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25B75"/>
    <w:multiLevelType w:val="hybridMultilevel"/>
    <w:tmpl w:val="0CBA8AF8"/>
    <w:lvl w:ilvl="0" w:tplc="AB30D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BC4FFE"/>
    <w:multiLevelType w:val="multilevel"/>
    <w:tmpl w:val="FECC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80FA4"/>
    <w:multiLevelType w:val="multilevel"/>
    <w:tmpl w:val="669AB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963DA"/>
    <w:multiLevelType w:val="multilevel"/>
    <w:tmpl w:val="BBC85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8B7F11"/>
    <w:multiLevelType w:val="multilevel"/>
    <w:tmpl w:val="F85E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571E7A"/>
    <w:multiLevelType w:val="multilevel"/>
    <w:tmpl w:val="A8CE7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501198">
    <w:abstractNumId w:val="2"/>
  </w:num>
  <w:num w:numId="2" w16cid:durableId="139883954">
    <w:abstractNumId w:val="4"/>
  </w:num>
  <w:num w:numId="3" w16cid:durableId="470100147">
    <w:abstractNumId w:val="3"/>
  </w:num>
  <w:num w:numId="4" w16cid:durableId="938295616">
    <w:abstractNumId w:val="6"/>
  </w:num>
  <w:num w:numId="5" w16cid:durableId="1607497646">
    <w:abstractNumId w:val="5"/>
  </w:num>
  <w:num w:numId="6" w16cid:durableId="453793993">
    <w:abstractNumId w:val="0"/>
  </w:num>
  <w:num w:numId="7" w16cid:durableId="113903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C6B"/>
    <w:rsid w:val="0000464D"/>
    <w:rsid w:val="0002244A"/>
    <w:rsid w:val="00097D4E"/>
    <w:rsid w:val="000A2E56"/>
    <w:rsid w:val="001C348B"/>
    <w:rsid w:val="001E5984"/>
    <w:rsid w:val="003A11F9"/>
    <w:rsid w:val="003C11D2"/>
    <w:rsid w:val="004128E9"/>
    <w:rsid w:val="004843F6"/>
    <w:rsid w:val="004C1C6B"/>
    <w:rsid w:val="00500CCE"/>
    <w:rsid w:val="006357EE"/>
    <w:rsid w:val="00683380"/>
    <w:rsid w:val="0068564D"/>
    <w:rsid w:val="00705909"/>
    <w:rsid w:val="008C1B06"/>
    <w:rsid w:val="008F11F6"/>
    <w:rsid w:val="00A4489B"/>
    <w:rsid w:val="00AB177A"/>
    <w:rsid w:val="00B87D7F"/>
    <w:rsid w:val="00D257C3"/>
    <w:rsid w:val="00D26B61"/>
    <w:rsid w:val="00D42964"/>
    <w:rsid w:val="00D66611"/>
    <w:rsid w:val="00DB529F"/>
    <w:rsid w:val="00DF2484"/>
    <w:rsid w:val="00E14E9B"/>
    <w:rsid w:val="00ED0D93"/>
    <w:rsid w:val="00F56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0777"/>
  <w15:docId w15:val="{0C3ADF61-66C3-46F9-BAFC-F1639C07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1C6B"/>
  </w:style>
  <w:style w:type="paragraph" w:styleId="a3">
    <w:name w:val="Normal (Web)"/>
    <w:basedOn w:val="a"/>
    <w:uiPriority w:val="99"/>
    <w:unhideWhenUsed/>
    <w:rsid w:val="00DB5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E59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5984"/>
  </w:style>
  <w:style w:type="paragraph" w:styleId="a6">
    <w:name w:val="Balloon Text"/>
    <w:basedOn w:val="a"/>
    <w:link w:val="a7"/>
    <w:uiPriority w:val="99"/>
    <w:semiHidden/>
    <w:unhideWhenUsed/>
    <w:rsid w:val="006833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A538-9A8A-4FC6-9339-A2131AC4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Анатолий М</cp:lastModifiedBy>
  <cp:revision>16</cp:revision>
  <cp:lastPrinted>2016-06-28T13:26:00Z</cp:lastPrinted>
  <dcterms:created xsi:type="dcterms:W3CDTF">2014-03-18T15:41:00Z</dcterms:created>
  <dcterms:modified xsi:type="dcterms:W3CDTF">2024-06-17T09:03:00Z</dcterms:modified>
</cp:coreProperties>
</file>