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A" w:rsidRPr="00790DB5" w:rsidRDefault="00790DB5">
      <w:pPr>
        <w:rPr>
          <w:rFonts w:ascii="Times New Roman" w:hAnsi="Times New Roman" w:cs="Times New Roman"/>
          <w:sz w:val="28"/>
          <w:szCs w:val="28"/>
        </w:rPr>
      </w:pPr>
      <w:r w:rsidRPr="00790DB5">
        <w:rPr>
          <w:rFonts w:ascii="Times New Roman" w:hAnsi="Times New Roman" w:cs="Times New Roman"/>
          <w:sz w:val="28"/>
          <w:szCs w:val="28"/>
        </w:rPr>
        <w:t>Здравствуйте, уважаемые члены жюри, уважаемые коллеги.</w:t>
      </w:r>
    </w:p>
    <w:p w:rsidR="00790DB5" w:rsidRDefault="003A2E91" w:rsidP="00790DB5">
      <w:pPr>
        <w:rPr>
          <w:rFonts w:ascii="Times New Roman" w:hAnsi="Times New Roman" w:cs="Times New Roman"/>
          <w:sz w:val="28"/>
          <w:szCs w:val="28"/>
        </w:rPr>
      </w:pPr>
      <w:r w:rsidRPr="00790DB5">
        <w:rPr>
          <w:rFonts w:ascii="Times New Roman" w:hAnsi="Times New Roman" w:cs="Times New Roman"/>
          <w:sz w:val="28"/>
          <w:szCs w:val="28"/>
        </w:rPr>
        <w:t xml:space="preserve"> </w:t>
      </w:r>
      <w:r w:rsidR="00790DB5" w:rsidRPr="00790DB5">
        <w:rPr>
          <w:rFonts w:ascii="Times New Roman" w:hAnsi="Times New Roman" w:cs="Times New Roman"/>
          <w:sz w:val="28"/>
          <w:szCs w:val="28"/>
        </w:rPr>
        <w:t>«В деле обучения и воспитания, во</w:t>
      </w:r>
      <w:r w:rsidR="00790DB5">
        <w:rPr>
          <w:rFonts w:ascii="Times New Roman" w:hAnsi="Times New Roman" w:cs="Times New Roman"/>
          <w:sz w:val="28"/>
          <w:szCs w:val="28"/>
        </w:rPr>
        <w:t xml:space="preserve"> </w:t>
      </w:r>
      <w:r w:rsidR="00790DB5" w:rsidRPr="00790DB5">
        <w:rPr>
          <w:rFonts w:ascii="Times New Roman" w:hAnsi="Times New Roman" w:cs="Times New Roman"/>
          <w:sz w:val="28"/>
          <w:szCs w:val="28"/>
        </w:rPr>
        <w:t>всем школьном деле ничего нельзя улучшить, минуя голову учителя» (К.Д. Ушинский).</w:t>
      </w:r>
    </w:p>
    <w:p w:rsidR="003A2E91" w:rsidRDefault="003A2E91" w:rsidP="003A2E91">
      <w:pPr>
        <w:rPr>
          <w:rFonts w:ascii="Times New Roman" w:hAnsi="Times New Roman" w:cs="Times New Roman"/>
          <w:sz w:val="28"/>
          <w:szCs w:val="28"/>
        </w:rPr>
      </w:pPr>
      <w:r w:rsidRPr="00790DB5">
        <w:rPr>
          <w:rFonts w:ascii="Times New Roman" w:hAnsi="Times New Roman" w:cs="Times New Roman"/>
          <w:sz w:val="28"/>
          <w:szCs w:val="28"/>
        </w:rPr>
        <w:t xml:space="preserve">Педагог – ключевая фигура образования. </w:t>
      </w:r>
    </w:p>
    <w:p w:rsidR="003A2E91" w:rsidRPr="00BA1104" w:rsidRDefault="00790DB5" w:rsidP="003A2E91">
      <w:pPr>
        <w:rPr>
          <w:rFonts w:ascii="Times New Roman" w:hAnsi="Times New Roman" w:cs="Times New Roman"/>
          <w:sz w:val="28"/>
          <w:szCs w:val="28"/>
        </w:rPr>
      </w:pPr>
      <w:r w:rsidRPr="00790DB5">
        <w:rPr>
          <w:rFonts w:ascii="Times New Roman" w:hAnsi="Times New Roman" w:cs="Times New Roman"/>
          <w:sz w:val="28"/>
          <w:szCs w:val="28"/>
        </w:rPr>
        <w:t xml:space="preserve"> </w:t>
      </w:r>
      <w:r w:rsidR="003A2E91" w:rsidRPr="00BA1104">
        <w:rPr>
          <w:rFonts w:ascii="Times New Roman" w:hAnsi="Times New Roman" w:cs="Times New Roman"/>
          <w:sz w:val="28"/>
          <w:szCs w:val="28"/>
        </w:rPr>
        <w:t>Вопрос о том</w:t>
      </w:r>
      <w:r w:rsidR="003A2E91">
        <w:rPr>
          <w:rFonts w:ascii="Times New Roman" w:hAnsi="Times New Roman" w:cs="Times New Roman"/>
          <w:sz w:val="28"/>
          <w:szCs w:val="28"/>
        </w:rPr>
        <w:t>,</w:t>
      </w:r>
      <w:r w:rsidR="003A2E91" w:rsidRPr="00BA1104">
        <w:rPr>
          <w:rFonts w:ascii="Times New Roman" w:hAnsi="Times New Roman" w:cs="Times New Roman"/>
          <w:sz w:val="28"/>
          <w:szCs w:val="28"/>
        </w:rPr>
        <w:t xml:space="preserve"> каким быть современному учителю – вопрос актуальный не только в России, но и во всем мире.</w:t>
      </w:r>
    </w:p>
    <w:p w:rsidR="00845834" w:rsidRDefault="00790DB5" w:rsidP="00845834">
      <w:pPr>
        <w:rPr>
          <w:rFonts w:ascii="Times New Roman" w:hAnsi="Times New Roman" w:cs="Times New Roman"/>
          <w:sz w:val="28"/>
          <w:szCs w:val="28"/>
        </w:rPr>
      </w:pPr>
      <w:r w:rsidRPr="00790DB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E91">
        <w:rPr>
          <w:rFonts w:ascii="Times New Roman" w:hAnsi="Times New Roman" w:cs="Times New Roman"/>
          <w:sz w:val="28"/>
          <w:szCs w:val="28"/>
        </w:rPr>
        <w:t xml:space="preserve">стремительно меняющемся </w:t>
      </w:r>
      <w:r w:rsidRPr="00790DB5">
        <w:rPr>
          <w:rFonts w:ascii="Times New Roman" w:hAnsi="Times New Roman" w:cs="Times New Roman"/>
          <w:sz w:val="28"/>
          <w:szCs w:val="28"/>
        </w:rPr>
        <w:t xml:space="preserve"> мире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0DB5">
        <w:rPr>
          <w:rFonts w:ascii="Times New Roman" w:hAnsi="Times New Roman" w:cs="Times New Roman"/>
          <w:sz w:val="28"/>
          <w:szCs w:val="28"/>
        </w:rPr>
        <w:t>главным профессиональным качеством,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DB5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DB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DB5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DB5">
        <w:rPr>
          <w:rFonts w:ascii="Times New Roman" w:hAnsi="Times New Roman" w:cs="Times New Roman"/>
          <w:sz w:val="28"/>
          <w:szCs w:val="28"/>
        </w:rPr>
        <w:t>демонстрировать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DB5">
        <w:rPr>
          <w:rFonts w:ascii="Times New Roman" w:hAnsi="Times New Roman" w:cs="Times New Roman"/>
          <w:sz w:val="28"/>
          <w:szCs w:val="28"/>
        </w:rPr>
        <w:t>своим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DB5">
        <w:rPr>
          <w:rFonts w:ascii="Times New Roman" w:hAnsi="Times New Roman" w:cs="Times New Roman"/>
          <w:sz w:val="28"/>
          <w:szCs w:val="28"/>
        </w:rPr>
        <w:t>ученикам,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DB5"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DB5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DB5">
        <w:rPr>
          <w:rFonts w:ascii="Times New Roman" w:hAnsi="Times New Roman" w:cs="Times New Roman"/>
          <w:sz w:val="28"/>
          <w:szCs w:val="28"/>
        </w:rPr>
        <w:t>учиться. Готовность к переменам, мобильность, спосо</w:t>
      </w:r>
      <w:r>
        <w:rPr>
          <w:rFonts w:ascii="Times New Roman" w:hAnsi="Times New Roman" w:cs="Times New Roman"/>
          <w:sz w:val="28"/>
          <w:szCs w:val="28"/>
        </w:rPr>
        <w:t>бность к нестандартным трудовым д</w:t>
      </w:r>
      <w:r w:rsidRPr="00790DB5">
        <w:rPr>
          <w:rFonts w:ascii="Times New Roman" w:hAnsi="Times New Roman" w:cs="Times New Roman"/>
          <w:sz w:val="28"/>
          <w:szCs w:val="28"/>
        </w:rPr>
        <w:t>ействиям,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DB5">
        <w:rPr>
          <w:rFonts w:ascii="Times New Roman" w:hAnsi="Times New Roman" w:cs="Times New Roman"/>
          <w:sz w:val="28"/>
          <w:szCs w:val="28"/>
        </w:rPr>
        <w:t>ответственность и самостоятельность в принятии решений – все эти характеристики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DB5">
        <w:rPr>
          <w:rFonts w:ascii="Times New Roman" w:hAnsi="Times New Roman" w:cs="Times New Roman"/>
          <w:sz w:val="28"/>
          <w:szCs w:val="28"/>
        </w:rPr>
        <w:t>успешного профессионала в полной мере относятся и к педагогу. Обретение этих ценных 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DB5">
        <w:rPr>
          <w:rFonts w:ascii="Times New Roman" w:hAnsi="Times New Roman" w:cs="Times New Roman"/>
          <w:sz w:val="28"/>
          <w:szCs w:val="28"/>
        </w:rPr>
        <w:t xml:space="preserve">невозможно без </w:t>
      </w:r>
      <w:r w:rsidR="00845834" w:rsidRPr="00790DB5">
        <w:rPr>
          <w:rFonts w:ascii="Times New Roman" w:hAnsi="Times New Roman" w:cs="Times New Roman"/>
          <w:sz w:val="28"/>
          <w:szCs w:val="28"/>
        </w:rPr>
        <w:t xml:space="preserve">расширения пространства педагогического творчества. </w:t>
      </w:r>
    </w:p>
    <w:p w:rsidR="00BA1104" w:rsidRPr="00BA1104" w:rsidRDefault="00BA1104" w:rsidP="00BA1104">
      <w:pPr>
        <w:rPr>
          <w:rFonts w:ascii="Times New Roman" w:hAnsi="Times New Roman" w:cs="Times New Roman"/>
          <w:sz w:val="28"/>
          <w:szCs w:val="28"/>
        </w:rPr>
      </w:pPr>
      <w:r w:rsidRPr="00BA1104">
        <w:rPr>
          <w:rFonts w:ascii="Times New Roman" w:hAnsi="Times New Roman" w:cs="Times New Roman"/>
          <w:sz w:val="28"/>
          <w:szCs w:val="28"/>
        </w:rPr>
        <w:t>Роль учителя в современном мире надо рассматривать гораздо шире. Какие же умения нужны учителю в меняющемся мире?</w:t>
      </w:r>
    </w:p>
    <w:p w:rsidR="00BA1104" w:rsidRPr="00BA1104" w:rsidRDefault="00BA1104" w:rsidP="00BA1104">
      <w:pPr>
        <w:rPr>
          <w:rFonts w:ascii="Times New Roman" w:hAnsi="Times New Roman" w:cs="Times New Roman"/>
          <w:sz w:val="28"/>
          <w:szCs w:val="28"/>
        </w:rPr>
      </w:pPr>
      <w:r w:rsidRPr="00BA110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BA1104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BA1104">
        <w:rPr>
          <w:rFonts w:ascii="Times New Roman" w:hAnsi="Times New Roman" w:cs="Times New Roman"/>
          <w:sz w:val="28"/>
          <w:szCs w:val="28"/>
        </w:rPr>
        <w:t xml:space="preserve"> первых, учитель сегодня должен эффективно реагировать на образовательные потребности учащегося, уметь эффективно организовывать процесс обучения и управлять им, использовать ИКТ для обучения, гибко оценивать полученные образовательные результаты.</w:t>
      </w:r>
    </w:p>
    <w:p w:rsidR="00BA1104" w:rsidRPr="00BA1104" w:rsidRDefault="00BA1104" w:rsidP="00BA1104">
      <w:pPr>
        <w:rPr>
          <w:rFonts w:ascii="Times New Roman" w:hAnsi="Times New Roman" w:cs="Times New Roman"/>
          <w:sz w:val="28"/>
          <w:szCs w:val="28"/>
        </w:rPr>
      </w:pPr>
      <w:r w:rsidRPr="00BA1104">
        <w:rPr>
          <w:rFonts w:ascii="Times New Roman" w:hAnsi="Times New Roman" w:cs="Times New Roman"/>
          <w:sz w:val="28"/>
          <w:szCs w:val="28"/>
        </w:rPr>
        <w:t>Во – вторых, он должен уметь преподавать в поликультурном классе и интегрировать дете</w:t>
      </w:r>
      <w:r w:rsidR="003A2E91">
        <w:rPr>
          <w:rFonts w:ascii="Times New Roman" w:hAnsi="Times New Roman" w:cs="Times New Roman"/>
          <w:sz w:val="28"/>
          <w:szCs w:val="28"/>
        </w:rPr>
        <w:t>й со специальными потребностями, с особенностями здоровья</w:t>
      </w:r>
    </w:p>
    <w:p w:rsidR="00BA1104" w:rsidRPr="00BA1104" w:rsidRDefault="00BA1104" w:rsidP="00BA1104">
      <w:pPr>
        <w:rPr>
          <w:rFonts w:ascii="Times New Roman" w:hAnsi="Times New Roman" w:cs="Times New Roman"/>
          <w:sz w:val="28"/>
          <w:szCs w:val="28"/>
        </w:rPr>
      </w:pPr>
      <w:r w:rsidRPr="00BA1104">
        <w:rPr>
          <w:rFonts w:ascii="Times New Roman" w:hAnsi="Times New Roman" w:cs="Times New Roman"/>
          <w:sz w:val="28"/>
          <w:szCs w:val="28"/>
        </w:rPr>
        <w:t>В – третьих, востребованным сегодня является умение дать профессиональный совет, консультацию родителям, устанавливать партнерские отношения не только с ними, но и с другими субъектами образовательного процесса и заинтересованными в нем организациями.</w:t>
      </w:r>
    </w:p>
    <w:p w:rsidR="003D25AA" w:rsidRDefault="00BA1104" w:rsidP="003D25AA">
      <w:pPr>
        <w:rPr>
          <w:rFonts w:ascii="Times New Roman" w:hAnsi="Times New Roman" w:cs="Times New Roman"/>
          <w:sz w:val="28"/>
          <w:szCs w:val="28"/>
        </w:rPr>
      </w:pPr>
      <w:r w:rsidRPr="00BA1104">
        <w:rPr>
          <w:rFonts w:ascii="Times New Roman" w:hAnsi="Times New Roman" w:cs="Times New Roman"/>
          <w:sz w:val="28"/>
          <w:szCs w:val="28"/>
        </w:rPr>
        <w:t>И в – четвертых, серьезным требованием к нему является умение работать в команде, планировать не только свою работу, но и участвовать в планировании работы всего образовательного учреждения.</w:t>
      </w:r>
      <w:r w:rsidR="003D25AA" w:rsidRPr="003D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5AA" w:rsidRPr="003D25AA" w:rsidRDefault="003D25AA" w:rsidP="003D25AA">
      <w:pPr>
        <w:rPr>
          <w:rFonts w:ascii="Times New Roman" w:hAnsi="Times New Roman" w:cs="Times New Roman"/>
          <w:sz w:val="28"/>
          <w:szCs w:val="28"/>
        </w:rPr>
      </w:pPr>
      <w:r w:rsidRPr="003D25AA">
        <w:rPr>
          <w:rFonts w:ascii="Times New Roman" w:hAnsi="Times New Roman" w:cs="Times New Roman"/>
          <w:sz w:val="28"/>
          <w:szCs w:val="28"/>
        </w:rPr>
        <w:t>Сегодня обучение на расстоянии становится все более популярным. Ведь в условиях изоляции и карантина оно позволяет не останавливать учебные процессы и дает возможность педагогам предлагать ученикам программы.</w:t>
      </w:r>
    </w:p>
    <w:p w:rsidR="003D25AA" w:rsidRPr="003D25AA" w:rsidRDefault="003D25AA" w:rsidP="003D25AA">
      <w:pPr>
        <w:rPr>
          <w:rFonts w:ascii="Times New Roman" w:hAnsi="Times New Roman" w:cs="Times New Roman"/>
          <w:sz w:val="28"/>
          <w:szCs w:val="28"/>
        </w:rPr>
      </w:pPr>
      <w:r w:rsidRPr="003D25AA">
        <w:rPr>
          <w:rFonts w:ascii="Times New Roman" w:hAnsi="Times New Roman" w:cs="Times New Roman"/>
          <w:sz w:val="28"/>
          <w:szCs w:val="28"/>
        </w:rPr>
        <w:lastRenderedPageBreak/>
        <w:t xml:space="preserve">Вспыхнувшая эпидемия </w:t>
      </w:r>
      <w:proofErr w:type="spellStart"/>
      <w:r w:rsidRPr="003D25A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D25AA">
        <w:rPr>
          <w:rFonts w:ascii="Times New Roman" w:hAnsi="Times New Roman" w:cs="Times New Roman"/>
          <w:sz w:val="28"/>
          <w:szCs w:val="28"/>
        </w:rPr>
        <w:t xml:space="preserve"> инфекции, объявленная позже пандемией, невольно стала причиной ряда проблем с образованием. Ведь обучение в привычном виде посещения живых уроков и лекций, а также мастер-классов на время оказалось недоступным.</w:t>
      </w:r>
    </w:p>
    <w:p w:rsidR="003D25AA" w:rsidRDefault="003D25AA" w:rsidP="003D25AA">
      <w:pPr>
        <w:rPr>
          <w:rFonts w:ascii="Times New Roman" w:hAnsi="Times New Roman" w:cs="Times New Roman"/>
          <w:sz w:val="28"/>
          <w:szCs w:val="28"/>
        </w:rPr>
      </w:pPr>
      <w:r w:rsidRPr="003D25AA">
        <w:rPr>
          <w:rFonts w:ascii="Times New Roman" w:hAnsi="Times New Roman" w:cs="Times New Roman"/>
          <w:sz w:val="28"/>
          <w:szCs w:val="28"/>
        </w:rPr>
        <w:t>Со сложностями столкнулись и учителя, у которых сбились все образовательные процессы. Но в современном мире можно к любой ситуации быстро подстроиться и организовать обучение на удалении. Главное — соблюдать простую инструкцию по выбору платформы и составлению учебного плана. А провести любые уроки вполне возможно и в режиме онлайн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25AA" w:rsidRDefault="003D25AA" w:rsidP="003D25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25AA">
        <w:rPr>
          <w:rFonts w:ascii="Times New Roman" w:hAnsi="Times New Roman" w:cs="Times New Roman"/>
          <w:sz w:val="28"/>
          <w:szCs w:val="28"/>
        </w:rPr>
        <w:t>Первый шаг — настройтесь серьезно и позитивно</w:t>
      </w:r>
    </w:p>
    <w:p w:rsidR="003D25AA" w:rsidRPr="003D25AA" w:rsidRDefault="003D25AA" w:rsidP="003D25AA">
      <w:pPr>
        <w:rPr>
          <w:rFonts w:ascii="Times New Roman" w:hAnsi="Times New Roman" w:cs="Times New Roman"/>
          <w:sz w:val="28"/>
          <w:szCs w:val="28"/>
        </w:rPr>
      </w:pPr>
      <w:r w:rsidRPr="003D25AA">
        <w:rPr>
          <w:rFonts w:ascii="Times New Roman" w:hAnsi="Times New Roman" w:cs="Times New Roman"/>
          <w:sz w:val="28"/>
          <w:szCs w:val="28"/>
        </w:rPr>
        <w:t xml:space="preserve">Не стоит думать, что если образование идет через сеть, а не в привычных аудиториях, то это игрушки и несерьезно. Отнестись к переходу на онлайн-обучение надо со всей серьезностью — тогда проблем не будет. Ведь у дистанционного образования есть все возможности для получения необходимых знаний и навыков. Так, например, отличной альтернативой живым урокам и мастер-классам станут </w:t>
      </w:r>
      <w:proofErr w:type="spellStart"/>
      <w:r w:rsidRPr="003D25AA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3D25AA">
        <w:rPr>
          <w:rFonts w:ascii="Times New Roman" w:hAnsi="Times New Roman" w:cs="Times New Roman"/>
          <w:sz w:val="28"/>
          <w:szCs w:val="28"/>
        </w:rPr>
        <w:t>.</w:t>
      </w:r>
    </w:p>
    <w:p w:rsidR="003D25AA" w:rsidRDefault="003D25AA" w:rsidP="003D25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25AA">
        <w:rPr>
          <w:rFonts w:ascii="Times New Roman" w:hAnsi="Times New Roman" w:cs="Times New Roman"/>
          <w:sz w:val="28"/>
          <w:szCs w:val="28"/>
        </w:rPr>
        <w:t xml:space="preserve"> Второй шаг — убедиться в готовности к онлайн-образованию.</w:t>
      </w:r>
    </w:p>
    <w:p w:rsidR="003D25AA" w:rsidRPr="003D25AA" w:rsidRDefault="003D25AA" w:rsidP="003D2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D25AA">
        <w:rPr>
          <w:rFonts w:ascii="Times New Roman" w:hAnsi="Times New Roman" w:cs="Times New Roman"/>
          <w:sz w:val="28"/>
          <w:szCs w:val="28"/>
        </w:rPr>
        <w:t xml:space="preserve">ледует проверить </w:t>
      </w:r>
      <w:r>
        <w:rPr>
          <w:rFonts w:ascii="Times New Roman" w:hAnsi="Times New Roman" w:cs="Times New Roman"/>
          <w:sz w:val="28"/>
          <w:szCs w:val="28"/>
        </w:rPr>
        <w:t>работоспособность</w:t>
      </w:r>
      <w:r w:rsidRPr="003D25AA">
        <w:rPr>
          <w:rFonts w:ascii="Times New Roman" w:hAnsi="Times New Roman" w:cs="Times New Roman"/>
          <w:sz w:val="28"/>
          <w:szCs w:val="28"/>
        </w:rPr>
        <w:t xml:space="preserve"> компьютера у всех обучающихся, технической поддержки системы</w:t>
      </w:r>
      <w:proofErr w:type="gramStart"/>
      <w:r w:rsidRPr="003D25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2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25A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D25AA">
        <w:rPr>
          <w:rFonts w:ascii="Times New Roman" w:hAnsi="Times New Roman" w:cs="Times New Roman"/>
          <w:sz w:val="28"/>
          <w:szCs w:val="28"/>
        </w:rPr>
        <w:t>м. Если платформа проста и интуитивно понятна, то проблем не будет.</w:t>
      </w:r>
    </w:p>
    <w:p w:rsidR="003D25AA" w:rsidRPr="003D25AA" w:rsidRDefault="003D25AA" w:rsidP="003D25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</w:t>
      </w:r>
      <w:r w:rsidRPr="003D25AA">
        <w:rPr>
          <w:rFonts w:ascii="Times New Roman" w:hAnsi="Times New Roman" w:cs="Times New Roman"/>
          <w:sz w:val="28"/>
          <w:szCs w:val="28"/>
        </w:rPr>
        <w:t xml:space="preserve"> шаг — адаптация учебного материала к такому формату</w:t>
      </w:r>
    </w:p>
    <w:p w:rsidR="003D25AA" w:rsidRPr="003D25AA" w:rsidRDefault="003D25AA" w:rsidP="003D25AA">
      <w:pPr>
        <w:ind w:left="360"/>
        <w:rPr>
          <w:rFonts w:ascii="Times New Roman" w:hAnsi="Times New Roman" w:cs="Times New Roman"/>
          <w:sz w:val="28"/>
          <w:szCs w:val="28"/>
        </w:rPr>
      </w:pPr>
      <w:r w:rsidRPr="003D25AA">
        <w:rPr>
          <w:rFonts w:ascii="Times New Roman" w:hAnsi="Times New Roman" w:cs="Times New Roman"/>
          <w:sz w:val="28"/>
          <w:szCs w:val="28"/>
        </w:rPr>
        <w:t>Онлайн-обучение позволяет создавать удобные, особенно с учетом особенностей современного поколения, программы и материалы. Это могут быть ауди</w:t>
      </w:r>
      <w:proofErr w:type="gramStart"/>
      <w:r w:rsidRPr="003D25A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D25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D25AA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3D25AA">
        <w:rPr>
          <w:rFonts w:ascii="Times New Roman" w:hAnsi="Times New Roman" w:cs="Times New Roman"/>
          <w:sz w:val="28"/>
          <w:szCs w:val="28"/>
        </w:rPr>
        <w:t xml:space="preserve">, презентации разного рода. Задания для проверки тоже могут быть более интерактивными, к </w:t>
      </w:r>
      <w:proofErr w:type="gramStart"/>
      <w:r w:rsidRPr="003D25AA"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 w:rsidRPr="003D25AA">
        <w:rPr>
          <w:rFonts w:ascii="Times New Roman" w:hAnsi="Times New Roman" w:cs="Times New Roman"/>
          <w:sz w:val="28"/>
          <w:szCs w:val="28"/>
        </w:rPr>
        <w:t xml:space="preserve"> в виде </w:t>
      </w:r>
      <w:proofErr w:type="spellStart"/>
      <w:r w:rsidRPr="003D25AA">
        <w:rPr>
          <w:rFonts w:ascii="Times New Roman" w:hAnsi="Times New Roman" w:cs="Times New Roman"/>
          <w:sz w:val="28"/>
          <w:szCs w:val="28"/>
        </w:rPr>
        <w:t>видеоответов</w:t>
      </w:r>
      <w:proofErr w:type="spellEnd"/>
      <w:r w:rsidRPr="003D25AA">
        <w:rPr>
          <w:rFonts w:ascii="Times New Roman" w:hAnsi="Times New Roman" w:cs="Times New Roman"/>
          <w:sz w:val="28"/>
          <w:szCs w:val="28"/>
        </w:rPr>
        <w:t>.</w:t>
      </w:r>
    </w:p>
    <w:p w:rsidR="003D25AA" w:rsidRPr="003D25AA" w:rsidRDefault="003D25AA" w:rsidP="003D25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Pr="003D25AA">
        <w:rPr>
          <w:rFonts w:ascii="Times New Roman" w:hAnsi="Times New Roman" w:cs="Times New Roman"/>
          <w:sz w:val="28"/>
          <w:szCs w:val="28"/>
        </w:rPr>
        <w:t xml:space="preserve">шаг </w:t>
      </w:r>
      <w:proofErr w:type="gramStart"/>
      <w:r w:rsidRPr="003D25AA">
        <w:rPr>
          <w:rFonts w:ascii="Times New Roman" w:hAnsi="Times New Roman" w:cs="Times New Roman"/>
          <w:sz w:val="28"/>
          <w:szCs w:val="28"/>
        </w:rPr>
        <w:t>—ч</w:t>
      </w:r>
      <w:proofErr w:type="gramEnd"/>
      <w:r w:rsidRPr="003D25AA">
        <w:rPr>
          <w:rFonts w:ascii="Times New Roman" w:hAnsi="Times New Roman" w:cs="Times New Roman"/>
          <w:sz w:val="28"/>
          <w:szCs w:val="28"/>
        </w:rPr>
        <w:t>еткое расписание</w:t>
      </w:r>
    </w:p>
    <w:p w:rsidR="003D25AA" w:rsidRPr="003D25AA" w:rsidRDefault="003D25AA" w:rsidP="003D2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составить четкое расписание занятий ребенка.</w:t>
      </w:r>
    </w:p>
    <w:p w:rsidR="003D25AA" w:rsidRPr="003D25AA" w:rsidRDefault="003D25AA" w:rsidP="003D25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Пятый</w:t>
      </w:r>
      <w:r w:rsidRPr="003D25A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D25AA">
        <w:rPr>
          <w:rFonts w:ascii="Times New Roman" w:hAnsi="Times New Roman" w:cs="Times New Roman"/>
          <w:sz w:val="28"/>
          <w:szCs w:val="28"/>
        </w:rPr>
        <w:t xml:space="preserve"> шаг — поддержка общения</w:t>
      </w:r>
    </w:p>
    <w:p w:rsidR="003D25AA" w:rsidRDefault="003D25AA" w:rsidP="00026DF9">
      <w:pPr>
        <w:rPr>
          <w:rFonts w:ascii="Times New Roman" w:hAnsi="Times New Roman" w:cs="Times New Roman"/>
          <w:sz w:val="28"/>
          <w:szCs w:val="28"/>
        </w:rPr>
      </w:pPr>
      <w:r w:rsidRPr="00026DF9">
        <w:rPr>
          <w:rFonts w:ascii="Times New Roman" w:hAnsi="Times New Roman" w:cs="Times New Roman"/>
          <w:sz w:val="28"/>
          <w:szCs w:val="28"/>
        </w:rPr>
        <w:t xml:space="preserve">Многим кажется, что из-за общения на расстоянии дистанционное обучение сходит </w:t>
      </w:r>
      <w:proofErr w:type="gramStart"/>
      <w:r w:rsidRPr="00026D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26DF9">
        <w:rPr>
          <w:rFonts w:ascii="Times New Roman" w:hAnsi="Times New Roman" w:cs="Times New Roman"/>
          <w:sz w:val="28"/>
          <w:szCs w:val="28"/>
        </w:rPr>
        <w:t xml:space="preserve"> нет. Однако при онлайн-вариантах вполне возможно качественно получать образование. Различные чаты — как внешние, так и внутри к</w:t>
      </w:r>
      <w:r w:rsidR="00026DF9">
        <w:rPr>
          <w:rFonts w:ascii="Times New Roman" w:hAnsi="Times New Roman" w:cs="Times New Roman"/>
          <w:sz w:val="28"/>
          <w:szCs w:val="28"/>
        </w:rPr>
        <w:t>ласса</w:t>
      </w:r>
      <w:r w:rsidRPr="00026DF9">
        <w:rPr>
          <w:rFonts w:ascii="Times New Roman" w:hAnsi="Times New Roman" w:cs="Times New Roman"/>
          <w:sz w:val="28"/>
          <w:szCs w:val="28"/>
        </w:rPr>
        <w:t xml:space="preserve"> </w:t>
      </w:r>
      <w:r w:rsidRPr="00026DF9">
        <w:rPr>
          <w:rFonts w:ascii="Times New Roman" w:hAnsi="Times New Roman" w:cs="Times New Roman"/>
          <w:sz w:val="28"/>
          <w:szCs w:val="28"/>
        </w:rPr>
        <w:lastRenderedPageBreak/>
        <w:t xml:space="preserve">— обеспечивают как общее общение, так и точечное. </w:t>
      </w:r>
      <w:r w:rsidR="00026DF9">
        <w:rPr>
          <w:rFonts w:ascii="Times New Roman" w:hAnsi="Times New Roman" w:cs="Times New Roman"/>
          <w:sz w:val="28"/>
          <w:szCs w:val="28"/>
        </w:rPr>
        <w:t>А для того ч</w:t>
      </w:r>
      <w:r w:rsidRPr="00026DF9">
        <w:rPr>
          <w:rFonts w:ascii="Times New Roman" w:hAnsi="Times New Roman" w:cs="Times New Roman"/>
          <w:sz w:val="28"/>
          <w:szCs w:val="28"/>
        </w:rPr>
        <w:t>тобы ученики не засоряли чат образования сообщениями не по делу, создайте один неформальный для этих целей.</w:t>
      </w:r>
      <w:r w:rsidR="00026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DF9" w:rsidRPr="00026DF9" w:rsidRDefault="00026DF9" w:rsidP="00026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обратиться, к родителям в 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дистанционого</w:t>
      </w:r>
      <w:proofErr w:type="spellEnd"/>
    </w:p>
    <w:p w:rsidR="003D25AA" w:rsidRPr="003D25AA" w:rsidRDefault="003D25AA" w:rsidP="00026D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5AA" w:rsidRPr="003D25AA" w:rsidRDefault="00026DF9" w:rsidP="003D25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</w:t>
      </w:r>
      <w:r w:rsidR="003D25AA" w:rsidRPr="003D25AA">
        <w:rPr>
          <w:rFonts w:ascii="Times New Roman" w:hAnsi="Times New Roman" w:cs="Times New Roman"/>
          <w:sz w:val="28"/>
          <w:szCs w:val="28"/>
        </w:rPr>
        <w:t>й шаг — обязательное планирование отдыха</w:t>
      </w:r>
    </w:p>
    <w:p w:rsidR="003D25AA" w:rsidRPr="00026DF9" w:rsidRDefault="003D25AA" w:rsidP="00026DF9">
      <w:pPr>
        <w:rPr>
          <w:rFonts w:ascii="Times New Roman" w:hAnsi="Times New Roman" w:cs="Times New Roman"/>
          <w:sz w:val="28"/>
          <w:szCs w:val="28"/>
        </w:rPr>
      </w:pPr>
      <w:r w:rsidRPr="00026DF9">
        <w:rPr>
          <w:rFonts w:ascii="Times New Roman" w:hAnsi="Times New Roman" w:cs="Times New Roman"/>
          <w:sz w:val="28"/>
          <w:szCs w:val="28"/>
        </w:rPr>
        <w:t>Дом — это традиционно место для отдыха. Поэтому все процессы — рабочие или учебные — воспринимаются как отдых. Тут же кроется и опасность переработок — дома не так сложно отвечать на вопросы сверх своего рабочего графика, принимать решения, разруливать процессы. В итоге можно остаться вообще без отдыха. Поэтому грамотное планирование рабочей деятельности — залог успеха. О часах консультаций и времени доступа к педагогу должны быть осведомлены все ученики. А по окончании указанного периода следует не реагировать на общие чаты.</w:t>
      </w:r>
    </w:p>
    <w:p w:rsidR="003D25AA" w:rsidRPr="003D25AA" w:rsidRDefault="00026DF9" w:rsidP="003D25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Седьмой </w:t>
      </w:r>
      <w:r w:rsidR="003D25AA" w:rsidRPr="003D25AA">
        <w:rPr>
          <w:rFonts w:ascii="Times New Roman" w:hAnsi="Times New Roman" w:cs="Times New Roman"/>
          <w:sz w:val="28"/>
          <w:szCs w:val="28"/>
        </w:rPr>
        <w:t xml:space="preserve"> шаг — соблюдение правил </w:t>
      </w:r>
      <w:proofErr w:type="spellStart"/>
      <w:r w:rsidR="003D25AA" w:rsidRPr="003D25AA">
        <w:rPr>
          <w:rFonts w:ascii="Times New Roman" w:hAnsi="Times New Roman" w:cs="Times New Roman"/>
          <w:sz w:val="28"/>
          <w:szCs w:val="28"/>
        </w:rPr>
        <w:t>удаленки</w:t>
      </w:r>
      <w:proofErr w:type="spellEnd"/>
    </w:p>
    <w:p w:rsidR="003D25AA" w:rsidRPr="00026DF9" w:rsidRDefault="003D25AA" w:rsidP="00026DF9">
      <w:pPr>
        <w:ind w:left="360"/>
        <w:rPr>
          <w:rFonts w:ascii="Times New Roman" w:hAnsi="Times New Roman" w:cs="Times New Roman"/>
          <w:sz w:val="28"/>
          <w:szCs w:val="28"/>
        </w:rPr>
      </w:pPr>
      <w:r w:rsidRPr="00026DF9">
        <w:rPr>
          <w:rFonts w:ascii="Times New Roman" w:hAnsi="Times New Roman" w:cs="Times New Roman"/>
          <w:sz w:val="28"/>
          <w:szCs w:val="28"/>
        </w:rPr>
        <w:t xml:space="preserve">Простые и очевидные правила дистанционной работы позволят достичь большего эффекта. Перед </w:t>
      </w:r>
      <w:proofErr w:type="spellStart"/>
      <w:r w:rsidR="00026DF9">
        <w:rPr>
          <w:rFonts w:ascii="Times New Roman" w:hAnsi="Times New Roman" w:cs="Times New Roman"/>
          <w:sz w:val="28"/>
          <w:szCs w:val="28"/>
        </w:rPr>
        <w:t>урок</w:t>
      </w:r>
      <w:r w:rsidRPr="00026DF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26DF9">
        <w:rPr>
          <w:rFonts w:ascii="Times New Roman" w:hAnsi="Times New Roman" w:cs="Times New Roman"/>
          <w:sz w:val="28"/>
          <w:szCs w:val="28"/>
        </w:rPr>
        <w:t xml:space="preserve"> обязательно следует переодеться, а не сидеть пере</w:t>
      </w:r>
      <w:r w:rsidR="00026DF9">
        <w:rPr>
          <w:rFonts w:ascii="Times New Roman" w:hAnsi="Times New Roman" w:cs="Times New Roman"/>
          <w:sz w:val="28"/>
          <w:szCs w:val="28"/>
        </w:rPr>
        <w:t>д школьными товарищами</w:t>
      </w:r>
      <w:r w:rsidRPr="00026DF9">
        <w:rPr>
          <w:rFonts w:ascii="Times New Roman" w:hAnsi="Times New Roman" w:cs="Times New Roman"/>
          <w:sz w:val="28"/>
          <w:szCs w:val="28"/>
        </w:rPr>
        <w:t xml:space="preserve"> в пижаме. Обязательно надо убедиться, что и фон за вами приемлемый. Позаботьтесь и о своем рабочем месте — оно должно быть комфортным.</w:t>
      </w:r>
    </w:p>
    <w:p w:rsidR="00026DF9" w:rsidRDefault="00026DF9" w:rsidP="00026DF9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Хочется обратиться к своим коллегам, к родителям учеников, к своим ученикам:</w:t>
      </w:r>
    </w:p>
    <w:p w:rsidR="003D25AA" w:rsidRPr="00026DF9" w:rsidRDefault="00026DF9" w:rsidP="00026DF9">
      <w:pPr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Мир изменился и пройдет некоторое время прежде, чем все станет возвращаться на круги своя. Важны две вещи: Первое – это закончится. Человечество уже не раз переживало подобное – и оставляло прожитое позади. Второе – на нашем кусочке шарика все только начинается. И на несколько месяцев нам надо изменить привычную жизнь, поведение, многое. Это неприятно – решить временно отказаться от наших привычных занятий.  Сопротивление – вот как называется то, что мы испытываем при мысли о том, что не кому-то где-то далеко, а лично мне надо подвергнуть себя неудобной смене привычек и планов. Но чем раньше мы примем, что это так, тем легче переживем вспышку на нашей территории, тем скорее все закончится, тем меньше последствий будет иметь для каждого из нас. Это – разумно. Нам многое не нравится – изменившиеся условия жизни, работы,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учебы. Мы можем  закрывать на это глаза, не принимать,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агрессировать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паниковать, либо собирать информацию из достоверных источников и делать то, что можем и должны сейчас. В первую очередь, давайте искать положительные моменты из сложившейся ситуации.  Сейчас ситуация подтолкнула нас к обучению новым ИКТ, поиску новых методов обучения, получения образования. А ведь тем самым, мы </w:t>
      </w:r>
      <w:proofErr w:type="gramStart"/>
      <w:r>
        <w:rPr>
          <w:color w:val="000000"/>
          <w:sz w:val="28"/>
          <w:szCs w:val="28"/>
          <w:shd w:val="clear" w:color="auto" w:fill="FFFFFF"/>
        </w:rPr>
        <w:t>учимся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развиваемся и не стоим на месте!</w:t>
      </w:r>
    </w:p>
    <w:p w:rsidR="003D25AA" w:rsidRDefault="003D25AA" w:rsidP="003D25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D25AA" w:rsidRDefault="003D25AA">
      <w:pPr>
        <w:rPr>
          <w:rFonts w:ascii="Times New Roman" w:hAnsi="Times New Roman" w:cs="Times New Roman"/>
          <w:b/>
          <w:sz w:val="28"/>
          <w:szCs w:val="28"/>
        </w:rPr>
      </w:pPr>
    </w:p>
    <w:p w:rsidR="003A2E91" w:rsidRDefault="00BA1104" w:rsidP="00BA11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25AA">
        <w:rPr>
          <w:rFonts w:ascii="Times New Roman" w:hAnsi="Times New Roman" w:cs="Times New Roman"/>
          <w:b/>
          <w:sz w:val="28"/>
          <w:szCs w:val="28"/>
        </w:rPr>
        <w:t>Профстандарты</w:t>
      </w:r>
      <w:proofErr w:type="spellEnd"/>
      <w:r w:rsidRPr="00790DB5">
        <w:rPr>
          <w:rFonts w:ascii="Times New Roman" w:hAnsi="Times New Roman" w:cs="Times New Roman"/>
          <w:sz w:val="28"/>
          <w:szCs w:val="28"/>
        </w:rPr>
        <w:t xml:space="preserve"> структурируют требования к педагогу.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DB5">
        <w:rPr>
          <w:rFonts w:ascii="Times New Roman" w:hAnsi="Times New Roman" w:cs="Times New Roman"/>
          <w:sz w:val="28"/>
          <w:szCs w:val="28"/>
        </w:rPr>
        <w:t>В части образования: “Педагог должен иметь высшее образование или среднее профобразование в рамках укрупненных групп направлений подготовки "Образование и педагогические науки" или в области, соответствующей преподаваемому предмету. В последнем случае не требуется последующая профессиональная переподготовка по профилю педагогической деятельности. Либо педагог может иметь любое высшее образование или среднее профобразование и получить дополнительное профобразование по направлению деятельност</w:t>
      </w:r>
      <w:r w:rsidR="003A2E91">
        <w:rPr>
          <w:rFonts w:ascii="Times New Roman" w:hAnsi="Times New Roman" w:cs="Times New Roman"/>
          <w:sz w:val="28"/>
          <w:szCs w:val="28"/>
        </w:rPr>
        <w:t>и в образовательной организации.  И в школу могут прийти работать педагоги без педагогического образования.</w:t>
      </w:r>
    </w:p>
    <w:p w:rsidR="00BA1104" w:rsidRPr="00790DB5" w:rsidRDefault="003A2E91" w:rsidP="00BA1104">
      <w:pPr>
        <w:rPr>
          <w:rFonts w:ascii="Times New Roman" w:hAnsi="Times New Roman" w:cs="Times New Roman"/>
          <w:sz w:val="28"/>
          <w:szCs w:val="28"/>
        </w:rPr>
      </w:pPr>
      <w:r w:rsidRPr="003A2E91">
        <w:rPr>
          <w:rFonts w:ascii="Times New Roman" w:hAnsi="Times New Roman" w:cs="Times New Roman"/>
          <w:sz w:val="28"/>
          <w:szCs w:val="28"/>
        </w:rPr>
        <w:t>Многие считают, что педагогическое высшее образование бесполезно, и нужно только тем, кто хочет стать учителем. Но это не совсем так. Педагогика является смежной наукой многим другим социальным областям знаний. И её можно использовать во многих ситуациях. Что очень важно – педагогика может помочь не только в профессиональном плане, но и в бытовом. Многие родители не знают, как найти общий язык со своими детьми и правильно их воспитывать. Высшее педагогическое образование научит вас общению с подростками и облегчит родительский долг. А ведь ещё есть огромное количество ситуаций, в которых педагогическое образование может помочь. Педагогика сравнимо психологии и поможет наладить отношения на работе. Отсутствие конфликтов и хорошие отношения с начальством и коллегам ни кому ещё не вредили.</w:t>
      </w:r>
      <w:r w:rsidR="00BA1104" w:rsidRPr="00790DB5">
        <w:rPr>
          <w:rFonts w:ascii="Times New Roman" w:hAnsi="Times New Roman" w:cs="Times New Roman"/>
          <w:sz w:val="28"/>
          <w:szCs w:val="28"/>
        </w:rPr>
        <w:t xml:space="preserve"> </w:t>
      </w:r>
      <w:r w:rsidR="003D25AA">
        <w:rPr>
          <w:rFonts w:ascii="Times New Roman" w:hAnsi="Times New Roman" w:cs="Times New Roman"/>
          <w:sz w:val="28"/>
          <w:szCs w:val="28"/>
        </w:rPr>
        <w:t xml:space="preserve"> Поэтому моё мнение, что учитель имеющее педагогическое образование, </w:t>
      </w:r>
      <w:proofErr w:type="gramStart"/>
      <w:r w:rsidR="003D25AA">
        <w:rPr>
          <w:rFonts w:ascii="Times New Roman" w:hAnsi="Times New Roman" w:cs="Times New Roman"/>
          <w:sz w:val="28"/>
          <w:szCs w:val="28"/>
        </w:rPr>
        <w:t>намного компетентен</w:t>
      </w:r>
      <w:proofErr w:type="gramEnd"/>
      <w:r w:rsidR="003D25AA">
        <w:rPr>
          <w:rFonts w:ascii="Times New Roman" w:hAnsi="Times New Roman" w:cs="Times New Roman"/>
          <w:sz w:val="28"/>
          <w:szCs w:val="28"/>
        </w:rPr>
        <w:t xml:space="preserve">, чем учитель прошедший переподготовку. Да есть, случаи, что учителя без профильного педагогического образования являются педагогами высшего уровня, а профессиональные педагоги не справляются с </w:t>
      </w:r>
      <w:proofErr w:type="gramStart"/>
      <w:r w:rsidR="003D25AA">
        <w:rPr>
          <w:rFonts w:ascii="Times New Roman" w:hAnsi="Times New Roman" w:cs="Times New Roman"/>
          <w:sz w:val="28"/>
          <w:szCs w:val="28"/>
        </w:rPr>
        <w:t>работой</w:t>
      </w:r>
      <w:proofErr w:type="gramEnd"/>
      <w:r w:rsidR="003D25AA">
        <w:rPr>
          <w:rFonts w:ascii="Times New Roman" w:hAnsi="Times New Roman" w:cs="Times New Roman"/>
          <w:sz w:val="28"/>
          <w:szCs w:val="28"/>
        </w:rPr>
        <w:t xml:space="preserve"> но таких случаев единицы. Настоящий педагог – только </w:t>
      </w:r>
      <w:proofErr w:type="gramStart"/>
      <w:r w:rsidR="003D25AA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3D25AA">
        <w:rPr>
          <w:rFonts w:ascii="Times New Roman" w:hAnsi="Times New Roman" w:cs="Times New Roman"/>
          <w:sz w:val="28"/>
          <w:szCs w:val="28"/>
        </w:rPr>
        <w:t xml:space="preserve"> кто целенаправленно шел учиться в ВУЗ на учителя и желает посвятить свою жизнь работе с детьми.</w:t>
      </w:r>
    </w:p>
    <w:p w:rsidR="00BA1104" w:rsidRPr="00790DB5" w:rsidRDefault="00BA1104" w:rsidP="00BA1104">
      <w:pPr>
        <w:rPr>
          <w:rFonts w:ascii="Times New Roman" w:hAnsi="Times New Roman" w:cs="Times New Roman"/>
          <w:sz w:val="28"/>
          <w:szCs w:val="28"/>
        </w:rPr>
      </w:pPr>
      <w:r w:rsidRPr="00790DB5">
        <w:rPr>
          <w:rFonts w:ascii="Times New Roman" w:hAnsi="Times New Roman" w:cs="Times New Roman"/>
          <w:sz w:val="28"/>
          <w:szCs w:val="28"/>
        </w:rPr>
        <w:t xml:space="preserve">Часть деятельности, которая раньше фиксировалась в положениях о стимулировании и дополнительно поощрялась, теперь является обязательной трудовой функцией педагога и должна оплачиваться из оклада. Теперь преподаватель обязан владеть такими компетенциями, как работа с одарёнными и </w:t>
      </w:r>
      <w:proofErr w:type="spellStart"/>
      <w:r w:rsidRPr="00790DB5">
        <w:rPr>
          <w:rFonts w:ascii="Times New Roman" w:hAnsi="Times New Roman" w:cs="Times New Roman"/>
          <w:sz w:val="28"/>
          <w:szCs w:val="28"/>
        </w:rPr>
        <w:t>девиантными</w:t>
      </w:r>
      <w:proofErr w:type="spellEnd"/>
      <w:r w:rsidRPr="00790DB5">
        <w:rPr>
          <w:rFonts w:ascii="Times New Roman" w:hAnsi="Times New Roman" w:cs="Times New Roman"/>
          <w:sz w:val="28"/>
          <w:szCs w:val="28"/>
        </w:rPr>
        <w:t xml:space="preserve"> детьми, с теми, для кого русский язык не является родным, компетенциями в области инклюзивного образования. Педагог должен уметь взаимодействовать с другими специалистами: </w:t>
      </w:r>
      <w:r w:rsidRPr="00790DB5">
        <w:rPr>
          <w:rFonts w:ascii="Times New Roman" w:hAnsi="Times New Roman" w:cs="Times New Roman"/>
          <w:sz w:val="28"/>
          <w:szCs w:val="28"/>
        </w:rPr>
        <w:lastRenderedPageBreak/>
        <w:t xml:space="preserve">психологами, дефектологами, социальными работникам, а также обладать </w:t>
      </w:r>
      <w:proofErr w:type="gramStart"/>
      <w:r w:rsidRPr="00790DB5">
        <w:rPr>
          <w:rFonts w:ascii="Times New Roman" w:hAnsi="Times New Roman" w:cs="Times New Roman"/>
          <w:sz w:val="28"/>
          <w:szCs w:val="28"/>
        </w:rPr>
        <w:t>ИКТ-навыками</w:t>
      </w:r>
      <w:proofErr w:type="gramEnd"/>
      <w:r w:rsidRPr="00790DB5">
        <w:rPr>
          <w:rFonts w:ascii="Times New Roman" w:hAnsi="Times New Roman" w:cs="Times New Roman"/>
          <w:sz w:val="28"/>
          <w:szCs w:val="28"/>
        </w:rPr>
        <w:t>.</w:t>
      </w:r>
    </w:p>
    <w:p w:rsidR="00BA1104" w:rsidRDefault="00BA1104" w:rsidP="00BA1104">
      <w:pPr>
        <w:rPr>
          <w:rFonts w:ascii="Times New Roman" w:hAnsi="Times New Roman" w:cs="Times New Roman"/>
          <w:sz w:val="28"/>
          <w:szCs w:val="28"/>
        </w:rPr>
      </w:pPr>
      <w:r w:rsidRPr="00790DB5">
        <w:rPr>
          <w:rFonts w:ascii="Times New Roman" w:hAnsi="Times New Roman" w:cs="Times New Roman"/>
          <w:sz w:val="28"/>
          <w:szCs w:val="28"/>
        </w:rPr>
        <w:t>Крайне важным стало непрерывное профессиональное развитие педагога.</w:t>
      </w:r>
    </w:p>
    <w:p w:rsidR="00726023" w:rsidRDefault="00726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6023" w:rsidRPr="00726023" w:rsidRDefault="00726023" w:rsidP="0072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Сегодня вокруг нас происходит</w:t>
      </w:r>
      <w:r w:rsidRPr="0017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рывок в цифровую эпоху. И школа, как неотъемлемая</w:t>
      </w:r>
      <w:r w:rsidRPr="0017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</w:p>
    <w:p w:rsidR="00174DF5" w:rsidRDefault="00726023" w:rsidP="00174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тветить</w:t>
      </w:r>
      <w:r w:rsidRPr="0017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стремительно меняющегося мира. Уже сегодня дети</w:t>
      </w:r>
      <w:r w:rsidRPr="0017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живут в цифровом </w:t>
      </w:r>
      <w:r w:rsidRPr="0017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ространстве, порой ориентируясь в</w:t>
      </w:r>
      <w:r w:rsidRPr="0017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нѐ</w:t>
      </w:r>
      <w:proofErr w:type="gramStart"/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нас. Как мотивировать </w:t>
      </w:r>
      <w:proofErr w:type="spellStart"/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обучение,</w:t>
      </w:r>
      <w:r w:rsidRPr="0017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любую информацию он может получить, используя</w:t>
      </w:r>
      <w:r w:rsidRPr="0017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 сети Интернет (слушать учителя необязательно,</w:t>
      </w:r>
      <w:r w:rsidRPr="0017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 </w:t>
      </w:r>
      <w:proofErr w:type="spellStart"/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всѐ</w:t>
      </w:r>
      <w:proofErr w:type="gramStart"/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расскажет цифровой ресурс). Поэтому задача</w:t>
      </w:r>
      <w:r w:rsidRPr="0017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сегодня – создание такой образовательной среды,</w:t>
      </w:r>
      <w:r w:rsidRPr="0017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которой </w:t>
      </w:r>
      <w:proofErr w:type="spellStart"/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ребѐнку</w:t>
      </w:r>
      <w:proofErr w:type="spellEnd"/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интересно. </w:t>
      </w:r>
    </w:p>
    <w:p w:rsidR="00174DF5" w:rsidRPr="00726023" w:rsidRDefault="00174DF5" w:rsidP="00174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023" w:rsidRDefault="00726023" w:rsidP="00174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Школа-институт </w:t>
      </w:r>
      <w:proofErr w:type="gramStart"/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традиционный</w:t>
      </w:r>
      <w:proofErr w:type="gramEnd"/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</w:t>
      </w:r>
      <w:r w:rsidRPr="0017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много лет назад дети делятся на классы, уроки</w:t>
      </w:r>
      <w:r w:rsidRPr="0017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 по расписанию, время регламентировано,</w:t>
      </w:r>
      <w:r w:rsidRPr="0017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происходит по стандартным методикам. При</w:t>
      </w:r>
      <w:r w:rsidRPr="0017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 люди сегодня </w:t>
      </w:r>
      <w:r w:rsidR="0017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учатся самыми разными способами: </w:t>
      </w:r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 курсы, дистанционное обучение, приложение</w:t>
      </w:r>
      <w:r w:rsidRPr="0017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общения, приложения для изучения узких тем по</w:t>
      </w:r>
      <w:r w:rsidRPr="0017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предмету, образовательные платформы, электронные</w:t>
      </w:r>
      <w:r w:rsidRPr="0017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учебники, онлайн </w:t>
      </w:r>
      <w:r w:rsidRPr="0017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онференции, семинары и т.д., можно</w:t>
      </w:r>
      <w:r w:rsidRPr="0017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перечислять очень долго. </w:t>
      </w:r>
    </w:p>
    <w:p w:rsidR="00174DF5" w:rsidRPr="00174DF5" w:rsidRDefault="00174DF5" w:rsidP="00174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живого общения и использование цифровой информации – смешанное обучение,</w:t>
      </w:r>
    </w:p>
    <w:p w:rsidR="00174DF5" w:rsidRDefault="00174DF5" w:rsidP="00174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сегодня активно  входит в образовательный процесс, обучение через игру помогают учителю заинтересовать современных детей.</w:t>
      </w:r>
    </w:p>
    <w:p w:rsidR="00174DF5" w:rsidRDefault="00174DF5" w:rsidP="00174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во всех школах хватает технической возможности для качественного использовани</w:t>
      </w:r>
      <w:r w:rsidR="0055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ИКТ-технологи на уроках. Нет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остаточной материальной базы. И очень хочется, чтоб наша администрация, правительство, департамент постарались оснастить наши школы оснастить современным оборудованием. </w:t>
      </w:r>
    </w:p>
    <w:p w:rsidR="00174DF5" w:rsidRDefault="00174DF5" w:rsidP="00174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Хочется обратиться к родителям учеников,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не нужно пугаться активной информатизации общества, однако нужно следить за информационным контентом ваших детей.</w:t>
      </w:r>
    </w:p>
    <w:p w:rsidR="00174DF5" w:rsidRPr="00174DF5" w:rsidRDefault="00174DF5" w:rsidP="00174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Ученикам, хочется сказать и пожелать осознанности использования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ресурсов.</w:t>
      </w:r>
    </w:p>
    <w:p w:rsidR="00174DF5" w:rsidRPr="00726023" w:rsidRDefault="00174DF5" w:rsidP="00174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C6F" w:rsidRPr="00494C6F" w:rsidRDefault="00494C6F" w:rsidP="0049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494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технологии только тогда будут работать на благо человека, когда человек будет осознавать степень нравственной ответственности за себя и за общество в целом!</w:t>
      </w:r>
    </w:p>
    <w:bookmarkEnd w:id="0"/>
    <w:p w:rsidR="00494C6F" w:rsidRPr="00494C6F" w:rsidRDefault="00494C6F" w:rsidP="0049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школа именно этому и должна научить своего ученика!</w:t>
      </w:r>
    </w:p>
    <w:p w:rsidR="003D25AA" w:rsidRDefault="003D25AA">
      <w:pPr>
        <w:rPr>
          <w:rFonts w:ascii="Times New Roman" w:hAnsi="Times New Roman" w:cs="Times New Roman"/>
          <w:sz w:val="28"/>
          <w:szCs w:val="28"/>
        </w:rPr>
      </w:pPr>
    </w:p>
    <w:sectPr w:rsidR="003D2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6EC8"/>
    <w:multiLevelType w:val="hybridMultilevel"/>
    <w:tmpl w:val="7E60C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51A8D"/>
    <w:multiLevelType w:val="hybridMultilevel"/>
    <w:tmpl w:val="A944F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B5"/>
    <w:rsid w:val="00026DF9"/>
    <w:rsid w:val="00174DF5"/>
    <w:rsid w:val="003A2E91"/>
    <w:rsid w:val="003D25AA"/>
    <w:rsid w:val="00494C6F"/>
    <w:rsid w:val="005560DC"/>
    <w:rsid w:val="00726023"/>
    <w:rsid w:val="00790DB5"/>
    <w:rsid w:val="00845834"/>
    <w:rsid w:val="009C536A"/>
    <w:rsid w:val="00BA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5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83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458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5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83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458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3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Степановых</dc:creator>
  <cp:lastModifiedBy>семья Степановых</cp:lastModifiedBy>
  <cp:revision>6</cp:revision>
  <cp:lastPrinted>2020-12-11T06:00:00Z</cp:lastPrinted>
  <dcterms:created xsi:type="dcterms:W3CDTF">2020-12-11T04:51:00Z</dcterms:created>
  <dcterms:modified xsi:type="dcterms:W3CDTF">2020-12-11T06:21:00Z</dcterms:modified>
</cp:coreProperties>
</file>