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Актуальность проблемы развития и воспитания детского голоса в вокальном искусстве стоит очень остро, так как появилось большое количество вокальных студий, коллективов, всевозможных конкурсов и фестивалей. Сегодня время предъявляет к вокальному исполнению высокие требования. Все это сводится не просто к обучению пению, но и к формированию сценического образа, способного стать проводником к сердцу зрителя.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Благодаря диалогу исполнителя и слушателя, у детей расширяются представления о людях, о мире, облегчается процесс прохождения ими социальной адаптации.</w:t>
      </w:r>
    </w:p>
    <w:p w:rsidR="00367A99" w:rsidRDefault="00367A99"/>
    <w:p w:rsidR="0010442C" w:rsidRPr="0010442C" w:rsidRDefault="0010442C" w:rsidP="0010442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заключается в использовании инновационных педагогических технологий, направленных на формирование сценического образа при исполнении вокального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произведения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в введении синтеза искусств: вокала, ритмопластики, актерского воплощения сценического образа.</w:t>
      </w:r>
    </w:p>
    <w:p w:rsidR="0010442C" w:rsidRDefault="0010442C"/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Процесс формирования сценического образа вокалиста в условиях дополнительного образования.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Педагогические условия формирования сценического образа обучающихся на основе вокального искусства.</w:t>
      </w:r>
    </w:p>
    <w:p w:rsidR="0010442C" w:rsidRDefault="0010442C"/>
    <w:p w:rsidR="0010442C" w:rsidRDefault="0010442C">
      <w:pP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Формирование сценического образа обучающихся посредством вокального искусства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индивидуальными возможностями обучающихся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едиными требованиями к занятиям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МЕЖДУ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 xml:space="preserve">психологическими зажимами, стеснительностью, </w:t>
      </w:r>
      <w:proofErr w:type="spellStart"/>
      <w:proofErr w:type="gramStart"/>
      <w:r>
        <w:rPr>
          <w:rFonts w:ascii="OpenSans" w:hAnsi="OpenSans"/>
          <w:i/>
          <w:iCs/>
          <w:color w:val="000000"/>
          <w:sz w:val="21"/>
          <w:szCs w:val="21"/>
        </w:rPr>
        <w:t>волнени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- ем</w:t>
      </w:r>
      <w:proofErr w:type="gramEnd"/>
      <w:r>
        <w:rPr>
          <w:rFonts w:ascii="OpenSans" w:hAnsi="OpenSans"/>
          <w:i/>
          <w:iCs/>
          <w:color w:val="000000"/>
          <w:sz w:val="21"/>
          <w:szCs w:val="21"/>
        </w:rPr>
        <w:t xml:space="preserve"> обучающихся на сцене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требованиями к высокому уровню формирования сценического образа обучающихся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МЕЖДУ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ограниченностью ресурсов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широким спектром заданий на занятиях по вокалу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МЕЖДУ</w:t>
      </w:r>
    </w:p>
    <w:p w:rsidR="0010442C" w:rsidRDefault="0010442C">
      <w:pP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Если систематически применять образовательные технологии, методы и синтез искусств, направленные на формирование сценического образа, то уровень вокально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-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сценического мастерства повысится.</w:t>
      </w:r>
    </w:p>
    <w:p w:rsidR="0010442C" w:rsidRDefault="0010442C" w:rsidP="0010442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Создание условий для формирования сценического образа обучающихся, способствующих повышению уровня вокального мастерства и успешной реализации личности.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способствовать развитию сценической речи, образного мышления через пластику и ритмику, импровизацию, эмоциональное раскрепощение;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стимулировать потребность к творческому самовыражению обучающихся;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развивать умение перевоплощаться в сценический образ;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развивать мотивацию к концертной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деятельности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воспитывать эстетический, художественный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вкус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совершенствовать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вокальную культуру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исполнения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способствовать приобретению социального опыта в процессе деятельности обучающихся.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сформировать навыки сценического мастерства;</w:t>
      </w:r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стимулировать потребность в самосовершенствовании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обучающихся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повысить уровень вокального исполнительства и творческую </w:t>
      </w:r>
      <w:proofErr w:type="gramStart"/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активность</w:t>
      </w:r>
      <w:r w:rsidRPr="0010442C"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  <w:t> </w:t>
      </w: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;</w:t>
      </w:r>
      <w:proofErr w:type="gramEnd"/>
    </w:p>
    <w:p w:rsidR="0010442C" w:rsidRPr="0010442C" w:rsidRDefault="0010442C" w:rsidP="00104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 w:rsidRPr="0010442C">
        <w:rPr>
          <w:rFonts w:ascii="OpenSans" w:eastAsia="Times New Roman" w:hAnsi="OpenSans" w:cs="Times New Roman"/>
          <w:b/>
          <w:bCs/>
          <w:i/>
          <w:iCs/>
          <w:color w:val="000000"/>
          <w:sz w:val="19"/>
          <w:szCs w:val="19"/>
          <w:lang w:eastAsia="ru-RU"/>
        </w:rPr>
        <w:t>обеспечить качественное образование для успешной социализации личности.</w:t>
      </w:r>
    </w:p>
    <w:p w:rsidR="0010442C" w:rsidRDefault="0010442C"/>
    <w:p w:rsidR="0010442C" w:rsidRDefault="0010442C"/>
    <w:p w:rsidR="0010442C" w:rsidRDefault="0010442C"/>
    <w:p w:rsidR="0010442C" w:rsidRPr="0010442C" w:rsidRDefault="0010442C">
      <w:pPr>
        <w:rPr>
          <w:rFonts w:ascii="Times New Roman" w:hAnsi="Times New Roman" w:cs="Times New Roman"/>
          <w:sz w:val="28"/>
          <w:szCs w:val="28"/>
        </w:rPr>
      </w:pPr>
    </w:p>
    <w:p w:rsidR="0010442C" w:rsidRDefault="001044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42C" w:rsidRDefault="001044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42C" w:rsidRDefault="001044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 урока: «Работа над сценическим образом на уроке вокала»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Раскрытие художественно-сценического образа в исполнении музыкального произведения.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1. Воспитание навыков восприятия музыки ,через понимание образа произведения.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2.Воспитание в детях интереса к музыке.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3.Научить ребёнка передавать характер произведения, его образное содержание.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пение - это музыка, обогащенная словом. Оно воздействует на слушателя и средствами музыки, и средствами поэзии. Поэтому исполнителю необходимо «погрузиться», прежде всего, в поэтический мир автора текста вокального произведения, понять его смысл, образность, интонационно-ритмическую организацию.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- порядок, способ, метод, организация. Синонимы –облик, изображение, имидж, образец 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- субъективный феномен, возникающий в результате предметно- практической ,мыслительной деятельности, представляющей собой целостное интегральное отражение действительности.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образ— всеобщая категория художественного творчества, форма истолкования и освоения мира с позиции определённого эстетического идеала путём создания эстетически воздействующих объектов. Также любое явление, творчески воссозданное в художественном произведении.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выражению композитора В. Астафьева « Музыка – образно - звуковое отображение действительности».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песне выразительные средства музыки сочетаются со словами, чтобы помочь детям более доступно понять музыкальный образ. Музыкальное настроение, эмоциональность диктуют соответствующие поведение, жест, пластику, краску голоса.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сценические средства выражения: жесты, мимика и пантомимика: движения глаз, губ, головы человека, его пальцев, рук и туловища.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ученого В.М. Бехтерева доказали, что, прежде всего, на детей начинает действовать ритм музыки. Он вызывает у ребенка, непроизвольно, телесные движения. Сначала беспорядочные, а потом полностью совпадающие с пульсом музыки. Позднее действует на ребенка высота тона и мелодии звуков, и лишь в последнюю очередь дети привыкают различать тембр и проявляют индивидуальное отношение к звучанию разных инструментов. В соответствии с этим положением необходимо серьезно продумывать и планировать вокальную работу с детьми.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 движения помогают ребёнку полнее воспринимать </w:t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музыкальный образ произведения. Музыка способствует выразительности движений, так как она является своеобразным средством выражения художественных образов.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выше изложенного выстраивается следующая схема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 -сценической работы над образом вокального произведения: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– изучение доступных элементов в музыкально-сценической деятельности: элементарный разбор музыки, разучивание вокальных партий,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необходимых средств выражения через мимику, жестикуляцию, пластику поведения.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– работа над созданием музыкально-сценического рисунка произведения, в которое включены варианты воплощения муз-худ образа, предложенные детьми входе занятия.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 полноценная творческая деятельность, соответствующая замыслу композитора и отражающая детское видение.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начать работу над образом?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1.Необходимо разобрать содержание песни педагогом совместно с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исполнителями;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2.Сделать разбор средств музыкальной выразительности;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3.Приступить к созданию своего, нового образа ,его сценария поведения и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создании образа помогают сценическое движение. Упражнения в игровой форме , задания со словами « если бы», проговаривание и обыгрывание скороговорок, развитие чувства ритма ,упражнения на умение владеть своим лицом и телом ( Мимические этюды: «Радость» , «Печаль», «Задумчивость», «Беспокойство», «Ликование», «Безразличие», «Злость», «Мечтательность», «Страх», «Надменность», «Восторженность», «Удивление».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проявляются четыре взаимосвязанных компонента для успешного сценического воплощения песни: музыка, слово ,пение и сценические движения.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ребёнком по теме 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 думаешь что такое образ? (Образ это оболочка, аура , характер ,повадки кого –либо.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говорим войти в образ ,что это значит?(Это значит на время быть не собой ,а тем в чём образе ты должен побывать)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нам нужен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сценичекий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образ?(Для того чтобы зрителю было </w:t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интереснее слушать исполнителя)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 мне образ кошки, собачки, весёлого человека, бабочки, грустного человека.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1.Разминка: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мимикой различные виды настроения: хорошее -и вы улыбаетесь, плохое -и лицо ваше стало грустным.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Сильно зажмурьтесь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Широко раскройте глаза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Поднимите брови вверх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.Нахмурьтесь ,как ребёнок, у которого отняли игрушку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Улыбнитесь ,как кот на солнышке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Надули обе щечки одновременно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.Попеременно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Покусали язык (достали одной щёчки ,другой)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Губы в трубочку: движения вправо-влево ,затем круговые движения.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щек (побежали пальчиками по щекам ,потёрли круговыми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движениями, словно рисуем яблочки).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освобождает связки, разогревает их и они практически готовы к работе.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Дыхательная гимнастика: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Снеговик: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Представили образ снеговика, руки в стороны. Сделали большой вдох и медленно выдыхаем , показываем как снеговик тает на солнышке 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Буратино: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ты Буратино ,руки в стороны. Вдох, на выдохе (распределить выдох на несколько частей) Опускается голова, руки до локтя, полностью руки, ноги сгибаем в коленях .Как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будь-то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Буратино медленно складывается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Руки на поясе ,вдох распределить выдох на части, шёпотом проговариваем слоги каждый раз выдыхая воздух.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П-А –голова прямо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П-О- голова вправо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П-У- голова прямо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П-Ы- голова влево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П-И- голова прямо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Руки вверх, вдох - улыбаемся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вниз, выдох – хмуримся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Речевые упражнения: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Ёлочки-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сосеночки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зелёные- колючие.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Проговариваем : Радостно, расстроено ,сердито, удивлённо, испуганно, нежно.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Наш шахматист вашего шахматиста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перешахматит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перевышахматит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наш шахматист вашего шахматиста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перешахматит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перевышахматит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(Как бы споря 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Шла Саша по шоссе и сосала сушку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пришла домой села на( подушку, игрушку, индюшку)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(Ребёнок должен сам придумать последнее слово)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развивает у ребёнка мышление, творческие способности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.Бык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тупогуб,тупогубенький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бычокю,у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быка бела губа тупа.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Пальчики смыкаем в колечки: большой –указательный, большой- средний,(Большой –безымянный ,большой-мизинец. Затем в обратную </w:t>
      </w:r>
      <w:proofErr w:type="spellStart"/>
      <w:proofErr w:type="gram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сторону.На</w:t>
      </w:r>
      <w:proofErr w:type="spellEnd"/>
      <w:proofErr w:type="gram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каждое слова пальчики меняем.) Упражнение помогает ребёнку чётко –ясно произносить текст.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 шагаю вверх – шагает вверх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шагаю вниз -шагает вниз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у ребёнка умение петь и двигаться одновременно.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произведением: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«Емеля»-исполнение песни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 текст выявить и отработать трудные места. Создать образ песни. Музыкальность характеризуется способностью переживать содержание музыкального процесса в его целостности- чувствовать образ. Способность создавать музыкально-двигательный образ развивается путем соответствующей целенаправленной организации, как восприятия музыки, так и самих движений детей.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«Далеко ,далеко ускакала молодая лошадь»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о ком эта песня ,какой характер, темп ,придумать движения , найти главные слова в тексте на которые мы будем делать ударения и затем в образе с движениями исполнить произведение.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 – Нарисовать рисунок на песню «Емеля» и Далеко, далеко ускакала молодая лошадь.</w:t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 Силантьева И.И Проблема перевоплощен я исполнителя в вокально - сценическом искусстве. Вопросы вокального образования: Методические рекомендации для преподавателей вузов и средних специальных учебных заведений ред.-</w:t>
      </w:r>
      <w:proofErr w:type="spellStart"/>
      <w:proofErr w:type="gram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сост.М.с.Агин</w:t>
      </w:r>
      <w:proofErr w:type="spellEnd"/>
      <w:proofErr w:type="gram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М.СПб</w:t>
      </w:r>
      <w:proofErr w:type="spellEnd"/>
      <w:r w:rsidRPr="0010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РАМ им. Гнесиных,2003.</w:t>
      </w:r>
    </w:p>
    <w:p w:rsidR="0010442C" w:rsidRPr="0010442C" w:rsidRDefault="001044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42C" w:rsidRPr="001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9C"/>
    <w:multiLevelType w:val="multilevel"/>
    <w:tmpl w:val="280C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D63A3"/>
    <w:multiLevelType w:val="multilevel"/>
    <w:tmpl w:val="80D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30AD3"/>
    <w:multiLevelType w:val="multilevel"/>
    <w:tmpl w:val="F0E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C"/>
    <w:rsid w:val="0010442C"/>
    <w:rsid w:val="00367A99"/>
    <w:rsid w:val="00861BD7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A02"/>
  <w15:chartTrackingRefBased/>
  <w15:docId w15:val="{B8765FBD-A25A-4080-AE12-75943BF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Кабинет №7</cp:lastModifiedBy>
  <cp:revision>4</cp:revision>
  <dcterms:created xsi:type="dcterms:W3CDTF">2024-02-28T13:50:00Z</dcterms:created>
  <dcterms:modified xsi:type="dcterms:W3CDTF">2024-06-20T04:57:00Z</dcterms:modified>
</cp:coreProperties>
</file>