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2B" w:rsidRPr="000E3E3B" w:rsidRDefault="00FE162B" w:rsidP="00FE162B">
      <w:pPr>
        <w:spacing w:line="360" w:lineRule="auto"/>
        <w:jc w:val="center"/>
        <w:rPr>
          <w:rFonts w:ascii="Times New Roman" w:hAnsi="Times New Roman" w:cs="Times New Roman"/>
          <w:b/>
          <w:color w:val="222222"/>
          <w:sz w:val="24"/>
          <w:szCs w:val="24"/>
        </w:rPr>
      </w:pPr>
      <w:r w:rsidRPr="000E3E3B">
        <w:rPr>
          <w:rFonts w:ascii="Times New Roman" w:hAnsi="Times New Roman" w:cs="Times New Roman"/>
          <w:b/>
          <w:color w:val="222222"/>
          <w:sz w:val="24"/>
          <w:szCs w:val="24"/>
        </w:rPr>
        <w:t>Содержание проекта</w:t>
      </w:r>
    </w:p>
    <w:p w:rsidR="00783438" w:rsidRDefault="00673AA5" w:rsidP="003814C8">
      <w:pPr>
        <w:jc w:val="both"/>
        <w:rPr>
          <w:rFonts w:ascii="Times New Roman" w:hAnsi="Times New Roman" w:cs="Times New Roman"/>
          <w:sz w:val="24"/>
          <w:szCs w:val="24"/>
        </w:rPr>
      </w:pPr>
      <w:r w:rsidRPr="000E3E3B">
        <w:rPr>
          <w:rFonts w:ascii="Times New Roman" w:hAnsi="Times New Roman" w:cs="Times New Roman"/>
          <w:b/>
          <w:color w:val="222222"/>
          <w:sz w:val="24"/>
          <w:szCs w:val="24"/>
        </w:rPr>
        <w:t xml:space="preserve">Актуальность. </w:t>
      </w:r>
      <w:r w:rsidR="00783438" w:rsidRPr="00783438">
        <w:rPr>
          <w:rFonts w:ascii="Times New Roman" w:hAnsi="Times New Roman" w:cs="Times New Roman"/>
          <w:sz w:val="24"/>
          <w:szCs w:val="24"/>
        </w:rPr>
        <w:t>Классическая музыка (классика) в современной обработке сегодня пользуется большой популярностью. Давно знакомые и любимые многими музыкальными ценителями классические вещи обретают новое звучание, новый стиль, новый характер благодаря интеграции различных жанров. Вовлечение непривычных для классики музыкальных инструментов, смелые аранжировки, дают еще одну жизнь музыкальному произведению, доносят его к той аудитории, которая еще не была знакома с ним</w:t>
      </w:r>
      <w:r w:rsidR="00783438">
        <w:rPr>
          <w:rFonts w:ascii="Times New Roman" w:hAnsi="Times New Roman" w:cs="Times New Roman"/>
          <w:sz w:val="24"/>
          <w:szCs w:val="24"/>
        </w:rPr>
        <w:t>.</w:t>
      </w:r>
    </w:p>
    <w:p w:rsidR="0062309F" w:rsidRDefault="001E4D3E" w:rsidP="003814C8">
      <w:pPr>
        <w:jc w:val="both"/>
        <w:rPr>
          <w:rFonts w:ascii="Times New Roman" w:hAnsi="Times New Roman" w:cs="Times New Roman"/>
          <w:color w:val="000000" w:themeColor="text1"/>
          <w:sz w:val="24"/>
          <w:szCs w:val="24"/>
        </w:rPr>
      </w:pPr>
      <w:r w:rsidRPr="00783438">
        <w:rPr>
          <w:rFonts w:ascii="Times New Roman" w:hAnsi="Times New Roman" w:cs="Times New Roman"/>
          <w:color w:val="000000" w:themeColor="text1"/>
          <w:sz w:val="24"/>
          <w:szCs w:val="24"/>
        </w:rPr>
        <w:t>Исходя из выше</w:t>
      </w:r>
      <w:r w:rsidR="00727B03" w:rsidRPr="00783438">
        <w:rPr>
          <w:rFonts w:ascii="Times New Roman" w:hAnsi="Times New Roman" w:cs="Times New Roman"/>
          <w:color w:val="000000" w:themeColor="text1"/>
          <w:sz w:val="24"/>
          <w:szCs w:val="24"/>
        </w:rPr>
        <w:t xml:space="preserve"> </w:t>
      </w:r>
      <w:r w:rsidRPr="00783438">
        <w:rPr>
          <w:rFonts w:ascii="Times New Roman" w:hAnsi="Times New Roman" w:cs="Times New Roman"/>
          <w:color w:val="000000" w:themeColor="text1"/>
          <w:sz w:val="24"/>
          <w:szCs w:val="24"/>
        </w:rPr>
        <w:t>изложенного, мы поставили пере</w:t>
      </w:r>
      <w:r w:rsidR="005C61F5" w:rsidRPr="00783438">
        <w:rPr>
          <w:rFonts w:ascii="Times New Roman" w:hAnsi="Times New Roman" w:cs="Times New Roman"/>
          <w:color w:val="000000" w:themeColor="text1"/>
          <w:sz w:val="24"/>
          <w:szCs w:val="24"/>
        </w:rPr>
        <w:t>д</w:t>
      </w:r>
      <w:r w:rsidRPr="00783438">
        <w:rPr>
          <w:rFonts w:ascii="Times New Roman" w:hAnsi="Times New Roman" w:cs="Times New Roman"/>
          <w:color w:val="000000" w:themeColor="text1"/>
          <w:sz w:val="24"/>
          <w:szCs w:val="24"/>
        </w:rPr>
        <w:t xml:space="preserve"> собой</w:t>
      </w:r>
      <w:r w:rsidRPr="003814C8">
        <w:rPr>
          <w:rFonts w:ascii="Times New Roman" w:hAnsi="Times New Roman" w:cs="Times New Roman"/>
          <w:color w:val="000000" w:themeColor="text1"/>
          <w:sz w:val="24"/>
          <w:szCs w:val="24"/>
        </w:rPr>
        <w:t xml:space="preserve"> </w:t>
      </w:r>
    </w:p>
    <w:p w:rsidR="00153A30" w:rsidRPr="003814C8" w:rsidRDefault="005C61F5" w:rsidP="003814C8">
      <w:pPr>
        <w:jc w:val="both"/>
        <w:rPr>
          <w:rStyle w:val="a5"/>
          <w:rFonts w:ascii="Times New Roman" w:hAnsi="Times New Roman" w:cs="Times New Roman"/>
          <w:b w:val="0"/>
          <w:bCs w:val="0"/>
          <w:color w:val="000000" w:themeColor="text1"/>
          <w:sz w:val="24"/>
          <w:szCs w:val="24"/>
        </w:rPr>
      </w:pPr>
      <w:r w:rsidRPr="003814C8">
        <w:rPr>
          <w:rStyle w:val="a5"/>
          <w:rFonts w:ascii="Times New Roman" w:hAnsi="Times New Roman" w:cs="Times New Roman"/>
          <w:color w:val="000000"/>
          <w:sz w:val="24"/>
          <w:szCs w:val="24"/>
        </w:rPr>
        <w:t>ц</w:t>
      </w:r>
      <w:r w:rsidR="00153A30" w:rsidRPr="003814C8">
        <w:rPr>
          <w:rStyle w:val="a5"/>
          <w:rFonts w:ascii="Times New Roman" w:hAnsi="Times New Roman" w:cs="Times New Roman"/>
          <w:color w:val="000000"/>
          <w:sz w:val="24"/>
          <w:szCs w:val="24"/>
        </w:rPr>
        <w:t xml:space="preserve">ель: </w:t>
      </w:r>
      <w:r w:rsidR="00153A30" w:rsidRPr="003814C8">
        <w:rPr>
          <w:rStyle w:val="a5"/>
          <w:rFonts w:ascii="Times New Roman" w:hAnsi="Times New Roman" w:cs="Times New Roman"/>
          <w:b w:val="0"/>
          <w:color w:val="000000"/>
          <w:sz w:val="24"/>
          <w:szCs w:val="24"/>
        </w:rPr>
        <w:t xml:space="preserve">Создать </w:t>
      </w:r>
      <w:r w:rsidR="008A7924">
        <w:rPr>
          <w:rStyle w:val="a5"/>
          <w:rFonts w:ascii="Times New Roman" w:hAnsi="Times New Roman" w:cs="Times New Roman"/>
          <w:b w:val="0"/>
          <w:color w:val="000000"/>
          <w:sz w:val="24"/>
          <w:szCs w:val="24"/>
        </w:rPr>
        <w:t xml:space="preserve">современную обработку классической композиции </w:t>
      </w:r>
      <w:r w:rsidR="008A7924" w:rsidRPr="008A7924">
        <w:rPr>
          <w:rStyle w:val="a5"/>
          <w:rFonts w:ascii="Times New Roman" w:hAnsi="Times New Roman" w:cs="Times New Roman"/>
          <w:b w:val="0"/>
          <w:color w:val="000000"/>
          <w:sz w:val="24"/>
          <w:szCs w:val="24"/>
        </w:rPr>
        <w:t xml:space="preserve">Бетховена </w:t>
      </w:r>
      <w:r w:rsidR="008A7924">
        <w:rPr>
          <w:rStyle w:val="a5"/>
          <w:rFonts w:ascii="Times New Roman" w:hAnsi="Times New Roman" w:cs="Times New Roman"/>
          <w:b w:val="0"/>
          <w:color w:val="000000"/>
          <w:sz w:val="24"/>
          <w:szCs w:val="24"/>
        </w:rPr>
        <w:t xml:space="preserve"> «Лунная соната».  </w:t>
      </w:r>
    </w:p>
    <w:p w:rsidR="00153A30" w:rsidRPr="000E3E3B" w:rsidRDefault="005C61F5" w:rsidP="00FE162B">
      <w:pPr>
        <w:pStyle w:val="a4"/>
        <w:shd w:val="clear" w:color="auto" w:fill="FFFFFF"/>
        <w:spacing w:before="0" w:beforeAutospacing="0" w:after="0" w:afterAutospacing="0" w:line="360" w:lineRule="auto"/>
        <w:jc w:val="both"/>
        <w:rPr>
          <w:rStyle w:val="a5"/>
          <w:color w:val="000000"/>
        </w:rPr>
      </w:pPr>
      <w:r w:rsidRPr="000E3E3B">
        <w:rPr>
          <w:rStyle w:val="a5"/>
          <w:b w:val="0"/>
          <w:color w:val="000000"/>
        </w:rPr>
        <w:t>Из цели вытекают следующие</w:t>
      </w:r>
      <w:r w:rsidRPr="000E3E3B">
        <w:rPr>
          <w:rStyle w:val="a5"/>
          <w:color w:val="000000"/>
        </w:rPr>
        <w:t xml:space="preserve"> з</w:t>
      </w:r>
      <w:r w:rsidR="00153A30" w:rsidRPr="000E3E3B">
        <w:rPr>
          <w:rStyle w:val="a5"/>
          <w:color w:val="000000"/>
        </w:rPr>
        <w:t xml:space="preserve">адачи: </w:t>
      </w:r>
    </w:p>
    <w:p w:rsidR="004A0553" w:rsidRPr="000E3E3B" w:rsidRDefault="004A0553" w:rsidP="00FE162B">
      <w:pPr>
        <w:pStyle w:val="a4"/>
        <w:shd w:val="clear" w:color="auto" w:fill="FFFFFF"/>
        <w:spacing w:before="0" w:beforeAutospacing="0" w:after="0" w:afterAutospacing="0" w:line="360" w:lineRule="auto"/>
        <w:jc w:val="both"/>
        <w:rPr>
          <w:rStyle w:val="a5"/>
          <w:color w:val="000000"/>
        </w:rPr>
      </w:pPr>
      <w:r w:rsidRPr="000E3E3B">
        <w:rPr>
          <w:color w:val="000000"/>
        </w:rPr>
        <w:t xml:space="preserve">1.Ознакомиться  с теоретической литературой </w:t>
      </w:r>
      <w:r w:rsidR="003151D5">
        <w:rPr>
          <w:color w:val="000000"/>
        </w:rPr>
        <w:t xml:space="preserve">по </w:t>
      </w:r>
      <w:r w:rsidRPr="000E3E3B">
        <w:rPr>
          <w:color w:val="000000"/>
        </w:rPr>
        <w:t>проблеме исследования</w:t>
      </w:r>
    </w:p>
    <w:p w:rsidR="000E3E3B" w:rsidRPr="000E3E3B" w:rsidRDefault="004A0553" w:rsidP="000E3E3B">
      <w:pPr>
        <w:pStyle w:val="a4"/>
        <w:shd w:val="clear" w:color="auto" w:fill="FFFFFF"/>
        <w:spacing w:before="0" w:beforeAutospacing="0" w:after="0" w:afterAutospacing="0" w:line="360" w:lineRule="auto"/>
        <w:jc w:val="both"/>
      </w:pPr>
      <w:r w:rsidRPr="000E3E3B">
        <w:rPr>
          <w:rStyle w:val="a5"/>
          <w:color w:val="000000"/>
        </w:rPr>
        <w:t>2.</w:t>
      </w:r>
      <w:r w:rsidR="00634CB8">
        <w:t>Систематизировать полученную информацию</w:t>
      </w:r>
    </w:p>
    <w:p w:rsidR="00634CB8" w:rsidRDefault="00634CB8" w:rsidP="000E3E3B">
      <w:pPr>
        <w:pStyle w:val="a4"/>
        <w:shd w:val="clear" w:color="auto" w:fill="FFFFFF"/>
        <w:spacing w:before="0" w:beforeAutospacing="0" w:after="0" w:afterAutospacing="0" w:line="360" w:lineRule="auto"/>
        <w:jc w:val="both"/>
      </w:pPr>
      <w:r>
        <w:t>3.Записать современную обработку композиции</w:t>
      </w:r>
    </w:p>
    <w:p w:rsidR="00634CB8" w:rsidRDefault="00634CB8" w:rsidP="000E3E3B">
      <w:pPr>
        <w:pStyle w:val="a4"/>
        <w:shd w:val="clear" w:color="auto" w:fill="FFFFFF"/>
        <w:spacing w:before="0" w:beforeAutospacing="0" w:after="0" w:afterAutospacing="0" w:line="360" w:lineRule="auto"/>
        <w:jc w:val="both"/>
      </w:pPr>
      <w:r>
        <w:t xml:space="preserve">4. Поместить композицию на своей страничке в </w:t>
      </w:r>
      <w:proofErr w:type="spellStart"/>
      <w:r>
        <w:t>соцсетях</w:t>
      </w:r>
      <w:proofErr w:type="spellEnd"/>
    </w:p>
    <w:p w:rsidR="000E3E3B" w:rsidRPr="000E3E3B" w:rsidRDefault="00634CB8" w:rsidP="000E3E3B">
      <w:pPr>
        <w:pStyle w:val="a4"/>
        <w:shd w:val="clear" w:color="auto" w:fill="FFFFFF"/>
        <w:spacing w:before="0" w:beforeAutospacing="0" w:after="0" w:afterAutospacing="0" w:line="360" w:lineRule="auto"/>
        <w:jc w:val="both"/>
      </w:pPr>
      <w:r>
        <w:t>5</w:t>
      </w:r>
      <w:r w:rsidR="004A0553" w:rsidRPr="000E3E3B">
        <w:t>.</w:t>
      </w:r>
      <w:r w:rsidR="00153A30" w:rsidRPr="000E3E3B">
        <w:t xml:space="preserve">Привлечь интерес одноклассников и других </w:t>
      </w:r>
      <w:r w:rsidR="004A0553" w:rsidRPr="000E3E3B">
        <w:t>школьников</w:t>
      </w:r>
      <w:r w:rsidR="00DA7094" w:rsidRPr="000E3E3B">
        <w:t xml:space="preserve">  к </w:t>
      </w:r>
      <w:r>
        <w:t>музыкальному произведению</w:t>
      </w:r>
    </w:p>
    <w:p w:rsidR="005160DE" w:rsidRPr="000E3E3B" w:rsidRDefault="00634CB8" w:rsidP="004A0553">
      <w:pPr>
        <w:shd w:val="clear" w:color="auto" w:fill="FFFFFF"/>
        <w:spacing w:before="100" w:beforeAutospacing="1" w:after="100" w:afterAutospacing="1" w:line="36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A0553" w:rsidRPr="000E3E3B">
        <w:rPr>
          <w:rFonts w:ascii="Times New Roman" w:eastAsia="Times New Roman" w:hAnsi="Times New Roman" w:cs="Times New Roman"/>
          <w:sz w:val="24"/>
          <w:szCs w:val="24"/>
        </w:rPr>
        <w:t>.</w:t>
      </w:r>
      <w:r w:rsidR="005160DE" w:rsidRPr="000E3E3B">
        <w:rPr>
          <w:rFonts w:ascii="Times New Roman" w:eastAsia="Times New Roman" w:hAnsi="Times New Roman" w:cs="Times New Roman"/>
          <w:sz w:val="24"/>
          <w:szCs w:val="24"/>
        </w:rPr>
        <w:t>Оценить свою деятельность.</w:t>
      </w:r>
    </w:p>
    <w:p w:rsidR="005160DE" w:rsidRPr="000E3E3B" w:rsidRDefault="00634CB8" w:rsidP="004A0553">
      <w:pPr>
        <w:shd w:val="clear" w:color="auto" w:fill="FFFFFF"/>
        <w:spacing w:before="100" w:beforeAutospacing="1" w:after="100" w:afterAutospacing="1" w:line="36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A0553" w:rsidRPr="000E3E3B">
        <w:rPr>
          <w:rFonts w:ascii="Times New Roman" w:eastAsia="Times New Roman" w:hAnsi="Times New Roman" w:cs="Times New Roman"/>
          <w:sz w:val="24"/>
          <w:szCs w:val="24"/>
        </w:rPr>
        <w:t>.</w:t>
      </w:r>
      <w:r w:rsidR="005160DE" w:rsidRPr="000E3E3B">
        <w:rPr>
          <w:rFonts w:ascii="Times New Roman" w:eastAsia="Times New Roman" w:hAnsi="Times New Roman" w:cs="Times New Roman"/>
          <w:sz w:val="24"/>
          <w:szCs w:val="24"/>
        </w:rPr>
        <w:t>Презентовать свою работу.</w:t>
      </w:r>
    </w:p>
    <w:p w:rsidR="00463FAE" w:rsidRPr="000E3E3B" w:rsidRDefault="00463FAE" w:rsidP="001E4D3E">
      <w:pPr>
        <w:shd w:val="clear" w:color="auto" w:fill="FFFFFF"/>
        <w:spacing w:before="100" w:beforeAutospacing="1" w:after="100" w:afterAutospacing="1" w:line="360" w:lineRule="auto"/>
        <w:ind w:left="360" w:right="360"/>
        <w:jc w:val="center"/>
        <w:rPr>
          <w:rFonts w:ascii="Times New Roman" w:eastAsia="Times New Roman" w:hAnsi="Times New Roman" w:cs="Times New Roman"/>
          <w:b/>
          <w:sz w:val="24"/>
          <w:szCs w:val="24"/>
        </w:rPr>
      </w:pPr>
      <w:r w:rsidRPr="000E3E3B">
        <w:rPr>
          <w:rFonts w:ascii="Times New Roman" w:eastAsia="Times New Roman" w:hAnsi="Times New Roman" w:cs="Times New Roman"/>
          <w:b/>
          <w:sz w:val="24"/>
          <w:szCs w:val="24"/>
        </w:rPr>
        <w:t>Практическая значимость</w:t>
      </w:r>
      <w:r w:rsidR="001E4D3E" w:rsidRPr="000E3E3B">
        <w:rPr>
          <w:rFonts w:ascii="Times New Roman" w:eastAsia="Times New Roman" w:hAnsi="Times New Roman" w:cs="Times New Roman"/>
          <w:b/>
          <w:sz w:val="24"/>
          <w:szCs w:val="24"/>
        </w:rPr>
        <w:t>.</w:t>
      </w:r>
    </w:p>
    <w:p w:rsidR="005160DE" w:rsidRPr="000E3E3B" w:rsidRDefault="005160DE" w:rsidP="00D715CF">
      <w:pPr>
        <w:shd w:val="clear" w:color="auto" w:fill="FFFFFF"/>
        <w:spacing w:before="100" w:beforeAutospacing="1" w:after="100" w:afterAutospacing="1" w:line="360" w:lineRule="auto"/>
        <w:ind w:right="360"/>
        <w:jc w:val="both"/>
        <w:rPr>
          <w:rFonts w:ascii="Times New Roman" w:eastAsia="Times New Roman" w:hAnsi="Times New Roman" w:cs="Times New Roman"/>
          <w:sz w:val="24"/>
          <w:szCs w:val="24"/>
        </w:rPr>
      </w:pPr>
      <w:r w:rsidRPr="000E3E3B">
        <w:rPr>
          <w:rFonts w:ascii="Times New Roman" w:eastAsia="Times New Roman" w:hAnsi="Times New Roman" w:cs="Times New Roman"/>
          <w:sz w:val="24"/>
          <w:szCs w:val="24"/>
        </w:rPr>
        <w:t xml:space="preserve">Практическая значимость </w:t>
      </w:r>
      <w:r w:rsidR="001E4D3E" w:rsidRPr="000E3E3B">
        <w:rPr>
          <w:rFonts w:ascii="Times New Roman" w:eastAsia="Times New Roman" w:hAnsi="Times New Roman" w:cs="Times New Roman"/>
          <w:sz w:val="24"/>
          <w:szCs w:val="24"/>
        </w:rPr>
        <w:t>проекта заключается в том</w:t>
      </w:r>
      <w:r w:rsidRPr="000E3E3B">
        <w:rPr>
          <w:rFonts w:ascii="Times New Roman" w:eastAsia="Times New Roman" w:hAnsi="Times New Roman" w:cs="Times New Roman"/>
          <w:sz w:val="24"/>
          <w:szCs w:val="24"/>
        </w:rPr>
        <w:t>,</w:t>
      </w:r>
      <w:r w:rsidR="004A0553" w:rsidRPr="000E3E3B">
        <w:rPr>
          <w:rFonts w:ascii="Times New Roman" w:eastAsia="Times New Roman" w:hAnsi="Times New Roman" w:cs="Times New Roman"/>
          <w:sz w:val="24"/>
          <w:szCs w:val="24"/>
        </w:rPr>
        <w:t xml:space="preserve"> </w:t>
      </w:r>
      <w:r w:rsidRPr="000E3E3B">
        <w:rPr>
          <w:rFonts w:ascii="Times New Roman" w:eastAsia="Times New Roman" w:hAnsi="Times New Roman" w:cs="Times New Roman"/>
          <w:sz w:val="24"/>
          <w:szCs w:val="24"/>
        </w:rPr>
        <w:t xml:space="preserve">что </w:t>
      </w:r>
      <w:r w:rsidR="00463FAE" w:rsidRPr="000E3E3B">
        <w:rPr>
          <w:rFonts w:ascii="Times New Roman" w:eastAsia="Times New Roman" w:hAnsi="Times New Roman" w:cs="Times New Roman"/>
          <w:sz w:val="24"/>
          <w:szCs w:val="24"/>
        </w:rPr>
        <w:t>продук</w:t>
      </w:r>
      <w:proofErr w:type="gramStart"/>
      <w:r w:rsidR="00463FAE" w:rsidRPr="000E3E3B">
        <w:rPr>
          <w:rFonts w:ascii="Times New Roman" w:eastAsia="Times New Roman" w:hAnsi="Times New Roman" w:cs="Times New Roman"/>
          <w:sz w:val="24"/>
          <w:szCs w:val="24"/>
        </w:rPr>
        <w:t>т(</w:t>
      </w:r>
      <w:proofErr w:type="gramEnd"/>
      <w:r w:rsidR="0045647B">
        <w:rPr>
          <w:rFonts w:ascii="Times New Roman" w:hAnsi="Times New Roman" w:cs="Times New Roman"/>
          <w:sz w:val="24"/>
          <w:szCs w:val="24"/>
        </w:rPr>
        <w:t>«Музыкальная композиция  «Лунная соната» Бетховена в современной обработке»</w:t>
      </w:r>
      <w:r w:rsidR="00463FAE" w:rsidRPr="000E3E3B">
        <w:rPr>
          <w:rFonts w:ascii="Times New Roman" w:eastAsia="Times New Roman" w:hAnsi="Times New Roman" w:cs="Times New Roman"/>
          <w:sz w:val="24"/>
          <w:szCs w:val="24"/>
        </w:rPr>
        <w:t>)</w:t>
      </w:r>
      <w:r w:rsidRPr="000E3E3B">
        <w:rPr>
          <w:rFonts w:ascii="Times New Roman" w:eastAsia="Times New Roman" w:hAnsi="Times New Roman" w:cs="Times New Roman"/>
          <w:sz w:val="24"/>
          <w:szCs w:val="24"/>
        </w:rPr>
        <w:t xml:space="preserve"> </w:t>
      </w:r>
      <w:r w:rsidR="0045647B">
        <w:rPr>
          <w:rFonts w:ascii="Times New Roman" w:eastAsia="Times New Roman" w:hAnsi="Times New Roman" w:cs="Times New Roman"/>
          <w:sz w:val="24"/>
          <w:szCs w:val="24"/>
        </w:rPr>
        <w:t>может быть использован  учителем музыки при изучении темы  «Классика в современной обработке»</w:t>
      </w:r>
      <w:r w:rsidR="00D715CF">
        <w:rPr>
          <w:rFonts w:ascii="Times New Roman" w:eastAsia="Times New Roman" w:hAnsi="Times New Roman" w:cs="Times New Roman"/>
          <w:sz w:val="24"/>
          <w:szCs w:val="24"/>
        </w:rPr>
        <w:t>,</w:t>
      </w:r>
      <w:r w:rsidR="0045647B">
        <w:rPr>
          <w:rFonts w:ascii="Times New Roman" w:eastAsia="Times New Roman" w:hAnsi="Times New Roman" w:cs="Times New Roman"/>
          <w:sz w:val="24"/>
          <w:szCs w:val="24"/>
        </w:rPr>
        <w:t xml:space="preserve">это произведение можно использовать на вечерах, посвященных   творчеству </w:t>
      </w:r>
      <w:r w:rsidR="00D715CF">
        <w:rPr>
          <w:rFonts w:ascii="Times New Roman" w:eastAsia="Times New Roman" w:hAnsi="Times New Roman" w:cs="Times New Roman"/>
          <w:sz w:val="24"/>
          <w:szCs w:val="24"/>
        </w:rPr>
        <w:t>великих композиторов</w:t>
      </w:r>
      <w:r w:rsidR="0045647B">
        <w:rPr>
          <w:rFonts w:ascii="Times New Roman" w:eastAsia="Times New Roman" w:hAnsi="Times New Roman" w:cs="Times New Roman"/>
          <w:sz w:val="24"/>
          <w:szCs w:val="24"/>
        </w:rPr>
        <w:t>, классных часах и др.</w:t>
      </w:r>
      <w:r w:rsidRPr="000E3E3B">
        <w:rPr>
          <w:rFonts w:ascii="Times New Roman" w:eastAsia="Times New Roman" w:hAnsi="Times New Roman" w:cs="Times New Roman"/>
          <w:sz w:val="24"/>
          <w:szCs w:val="24"/>
        </w:rPr>
        <w:t xml:space="preserve"> </w:t>
      </w:r>
    </w:p>
    <w:p w:rsidR="007C0C04" w:rsidRPr="000E3E3B" w:rsidRDefault="007C0C04" w:rsidP="001E4D3E">
      <w:pPr>
        <w:spacing w:line="360" w:lineRule="auto"/>
        <w:ind w:left="142" w:hanging="142"/>
        <w:jc w:val="center"/>
        <w:rPr>
          <w:rFonts w:ascii="Times New Roman" w:hAnsi="Times New Roman" w:cs="Times New Roman"/>
          <w:b/>
          <w:sz w:val="24"/>
          <w:szCs w:val="24"/>
        </w:rPr>
      </w:pPr>
      <w:r w:rsidRPr="000E3E3B">
        <w:rPr>
          <w:rFonts w:ascii="Times New Roman" w:hAnsi="Times New Roman" w:cs="Times New Roman"/>
          <w:b/>
          <w:sz w:val="24"/>
          <w:szCs w:val="24"/>
        </w:rPr>
        <w:t>Планируемые результаты</w:t>
      </w:r>
      <w:r w:rsidR="001E4D3E" w:rsidRPr="000E3E3B">
        <w:rPr>
          <w:rFonts w:ascii="Times New Roman" w:hAnsi="Times New Roman" w:cs="Times New Roman"/>
          <w:b/>
          <w:sz w:val="24"/>
          <w:szCs w:val="24"/>
        </w:rPr>
        <w:t>.</w:t>
      </w:r>
    </w:p>
    <w:p w:rsidR="007C0C04" w:rsidRPr="000E3E3B" w:rsidRDefault="00D715CF" w:rsidP="00D715CF">
      <w:pPr>
        <w:pStyle w:val="a4"/>
        <w:shd w:val="clear" w:color="auto" w:fill="FFFFFF"/>
        <w:spacing w:before="0" w:beforeAutospacing="0" w:after="0" w:afterAutospacing="0" w:line="360" w:lineRule="auto"/>
        <w:jc w:val="both"/>
        <w:rPr>
          <w:bCs/>
        </w:rPr>
      </w:pPr>
      <w:r>
        <w:rPr>
          <w:rStyle w:val="a5"/>
          <w:b w:val="0"/>
          <w:color w:val="000000"/>
        </w:rPr>
        <w:t>1.</w:t>
      </w:r>
      <w:r w:rsidR="00BE3CA8" w:rsidRPr="000E3E3B">
        <w:rPr>
          <w:rStyle w:val="a5"/>
          <w:b w:val="0"/>
          <w:color w:val="000000"/>
        </w:rPr>
        <w:t xml:space="preserve">Повышение уровня интереса  </w:t>
      </w:r>
      <w:r w:rsidR="00030211" w:rsidRPr="000E3E3B">
        <w:rPr>
          <w:rStyle w:val="a5"/>
          <w:b w:val="0"/>
          <w:color w:val="000000"/>
        </w:rPr>
        <w:t xml:space="preserve">к изучению </w:t>
      </w:r>
      <w:r w:rsidR="0062309F">
        <w:rPr>
          <w:rStyle w:val="a5"/>
          <w:b w:val="0"/>
          <w:color w:val="000000"/>
        </w:rPr>
        <w:t>творчества  Бетховена,</w:t>
      </w:r>
      <w:r w:rsidR="001E4D3E" w:rsidRPr="000E3E3B">
        <w:rPr>
          <w:rStyle w:val="a5"/>
          <w:b w:val="0"/>
          <w:color w:val="000000"/>
        </w:rPr>
        <w:t xml:space="preserve"> появлени</w:t>
      </w:r>
      <w:r w:rsidR="00030211" w:rsidRPr="000E3E3B">
        <w:rPr>
          <w:rStyle w:val="a5"/>
          <w:b w:val="0"/>
          <w:color w:val="000000"/>
        </w:rPr>
        <w:t>ю</w:t>
      </w:r>
      <w:r w:rsidR="001E4D3E" w:rsidRPr="000E3E3B">
        <w:rPr>
          <w:rStyle w:val="a5"/>
          <w:b w:val="0"/>
          <w:color w:val="000000"/>
        </w:rPr>
        <w:t xml:space="preserve"> </w:t>
      </w:r>
      <w:r w:rsidR="00BE3CA8" w:rsidRPr="000E3E3B">
        <w:rPr>
          <w:rStyle w:val="a5"/>
          <w:b w:val="0"/>
          <w:color w:val="000000"/>
        </w:rPr>
        <w:t xml:space="preserve"> </w:t>
      </w:r>
      <w:r w:rsidR="007C0C04" w:rsidRPr="000E3E3B">
        <w:t xml:space="preserve">потребности самостоятельно, осмысленно </w:t>
      </w:r>
      <w:r>
        <w:t xml:space="preserve"> слушать  великие произведения композитора.</w:t>
      </w:r>
    </w:p>
    <w:p w:rsidR="00BE3CA8" w:rsidRPr="000E3E3B" w:rsidRDefault="00D715CF" w:rsidP="00D715CF">
      <w:pPr>
        <w:pStyle w:val="a4"/>
        <w:shd w:val="clear" w:color="auto" w:fill="FFFFFF"/>
        <w:spacing w:before="0" w:beforeAutospacing="0" w:after="0" w:afterAutospacing="0" w:line="360" w:lineRule="auto"/>
        <w:jc w:val="both"/>
        <w:rPr>
          <w:bCs/>
        </w:rPr>
      </w:pPr>
      <w:r>
        <w:lastRenderedPageBreak/>
        <w:t>2.</w:t>
      </w:r>
      <w:r w:rsidR="00030211" w:rsidRPr="000E3E3B">
        <w:t xml:space="preserve">Не менее </w:t>
      </w:r>
      <w:r>
        <w:t>9</w:t>
      </w:r>
      <w:r w:rsidR="00030211" w:rsidRPr="000E3E3B">
        <w:t>0</w:t>
      </w:r>
      <w:r w:rsidR="00BE3CA8" w:rsidRPr="000E3E3B">
        <w:t xml:space="preserve">% </w:t>
      </w:r>
      <w:r w:rsidR="00030211" w:rsidRPr="000E3E3B">
        <w:t xml:space="preserve">учащихся </w:t>
      </w:r>
      <w:r w:rsidR="003151D5">
        <w:t xml:space="preserve">класса </w:t>
      </w:r>
      <w:r w:rsidR="00030211" w:rsidRPr="000E3E3B">
        <w:t xml:space="preserve"> </w:t>
      </w:r>
      <w:r w:rsidR="00BE3CA8" w:rsidRPr="000E3E3B">
        <w:t xml:space="preserve"> </w:t>
      </w:r>
      <w:r>
        <w:t>прослушают современную обработку  классической композиции Бетховена.</w:t>
      </w:r>
    </w:p>
    <w:p w:rsidR="00153A30" w:rsidRPr="000E3E3B" w:rsidRDefault="00153A30" w:rsidP="00FE162B">
      <w:pPr>
        <w:pStyle w:val="a4"/>
        <w:shd w:val="clear" w:color="auto" w:fill="FFFFFF"/>
        <w:spacing w:before="0" w:beforeAutospacing="0" w:after="0" w:afterAutospacing="0" w:line="360" w:lineRule="auto"/>
        <w:jc w:val="both"/>
        <w:rPr>
          <w:rStyle w:val="a5"/>
          <w:b w:val="0"/>
          <w:color w:val="000000"/>
        </w:rPr>
      </w:pPr>
      <w:r w:rsidRPr="000E3E3B">
        <w:rPr>
          <w:rStyle w:val="a5"/>
          <w:color w:val="000000"/>
        </w:rPr>
        <w:t xml:space="preserve">Целевая аудитория: </w:t>
      </w:r>
      <w:r w:rsidRPr="000E3E3B">
        <w:rPr>
          <w:rStyle w:val="a5"/>
          <w:b w:val="0"/>
          <w:color w:val="000000"/>
        </w:rPr>
        <w:t xml:space="preserve">Учащиеся </w:t>
      </w:r>
      <w:r w:rsidR="003151D5" w:rsidRPr="005519E0">
        <w:rPr>
          <w:rStyle w:val="a5"/>
          <w:b w:val="0"/>
          <w:color w:val="000000"/>
        </w:rPr>
        <w:t xml:space="preserve">6 </w:t>
      </w:r>
      <w:r w:rsidRPr="005519E0">
        <w:rPr>
          <w:rStyle w:val="a5"/>
          <w:b w:val="0"/>
          <w:color w:val="000000"/>
        </w:rPr>
        <w:t>класс</w:t>
      </w:r>
      <w:r w:rsidR="003151D5" w:rsidRPr="005519E0">
        <w:rPr>
          <w:rStyle w:val="a5"/>
          <w:b w:val="0"/>
          <w:color w:val="000000"/>
        </w:rPr>
        <w:t xml:space="preserve">а </w:t>
      </w:r>
      <w:r w:rsidR="00D042EC" w:rsidRPr="005519E0">
        <w:rPr>
          <w:rStyle w:val="a5"/>
          <w:b w:val="0"/>
          <w:color w:val="000000"/>
        </w:rPr>
        <w:t>МАОС</w:t>
      </w:r>
      <w:r w:rsidRPr="005519E0">
        <w:rPr>
          <w:rStyle w:val="a5"/>
          <w:b w:val="0"/>
          <w:color w:val="000000"/>
        </w:rPr>
        <w:t xml:space="preserve"> </w:t>
      </w:r>
      <w:proofErr w:type="gramStart"/>
      <w:r w:rsidR="003151D5" w:rsidRPr="005519E0">
        <w:rPr>
          <w:rStyle w:val="a5"/>
          <w:b w:val="0"/>
          <w:color w:val="000000"/>
        </w:rPr>
        <w:t>Октябрьской</w:t>
      </w:r>
      <w:proofErr w:type="gramEnd"/>
      <w:r w:rsidR="003151D5" w:rsidRPr="005519E0">
        <w:rPr>
          <w:rStyle w:val="a5"/>
          <w:b w:val="0"/>
          <w:color w:val="000000"/>
        </w:rPr>
        <w:t xml:space="preserve"> СОШ</w:t>
      </w:r>
    </w:p>
    <w:p w:rsidR="00D715CF" w:rsidRDefault="00DE7B1C" w:rsidP="00FE162B">
      <w:pPr>
        <w:pStyle w:val="a4"/>
        <w:shd w:val="clear" w:color="auto" w:fill="FFFFFF"/>
        <w:spacing w:before="0" w:beforeAutospacing="0" w:after="0" w:afterAutospacing="0" w:line="360" w:lineRule="auto"/>
        <w:jc w:val="both"/>
        <w:rPr>
          <w:rStyle w:val="a5"/>
          <w:b w:val="0"/>
          <w:color w:val="000000"/>
        </w:rPr>
      </w:pPr>
      <w:r w:rsidRPr="000E3E3B">
        <w:rPr>
          <w:rStyle w:val="a5"/>
        </w:rPr>
        <w:t>Источники информации</w:t>
      </w:r>
      <w:r w:rsidRPr="000E3E3B">
        <w:rPr>
          <w:rStyle w:val="a5"/>
          <w:b w:val="0"/>
          <w:color w:val="000000"/>
        </w:rPr>
        <w:t>:</w:t>
      </w:r>
      <w:r w:rsidR="00FF477B" w:rsidRPr="000E3E3B">
        <w:rPr>
          <w:rStyle w:val="a5"/>
          <w:b w:val="0"/>
          <w:color w:val="000000"/>
        </w:rPr>
        <w:t xml:space="preserve"> </w:t>
      </w:r>
      <w:r w:rsidRPr="000E3E3B">
        <w:rPr>
          <w:rStyle w:val="a5"/>
          <w:b w:val="0"/>
          <w:color w:val="000000"/>
        </w:rPr>
        <w:t>Интернет-сайты,</w:t>
      </w:r>
      <w:r w:rsidR="004C24C0" w:rsidRPr="000E3E3B">
        <w:rPr>
          <w:rStyle w:val="a5"/>
          <w:b w:val="0"/>
          <w:color w:val="000000"/>
        </w:rPr>
        <w:t xml:space="preserve"> опрос учащихся,</w:t>
      </w:r>
      <w:r w:rsidR="00FF477B" w:rsidRPr="000E3E3B">
        <w:rPr>
          <w:rStyle w:val="a5"/>
          <w:b w:val="0"/>
          <w:color w:val="000000"/>
        </w:rPr>
        <w:t xml:space="preserve"> </w:t>
      </w:r>
      <w:r w:rsidR="00D715CF">
        <w:rPr>
          <w:rStyle w:val="a5"/>
          <w:b w:val="0"/>
          <w:color w:val="000000"/>
        </w:rPr>
        <w:t>книги:</w:t>
      </w:r>
    </w:p>
    <w:p w:rsidR="00D715CF" w:rsidRDefault="00D715CF" w:rsidP="00FE162B">
      <w:pPr>
        <w:pStyle w:val="a4"/>
        <w:shd w:val="clear" w:color="auto" w:fill="FFFFFF"/>
        <w:spacing w:before="0" w:beforeAutospacing="0" w:after="0" w:afterAutospacing="0" w:line="360" w:lineRule="auto"/>
        <w:jc w:val="both"/>
      </w:pPr>
      <w:r>
        <w:rPr>
          <w:rStyle w:val="a5"/>
          <w:b w:val="0"/>
          <w:color w:val="000000"/>
        </w:rPr>
        <w:t>1.</w:t>
      </w:r>
      <w:r>
        <w:t xml:space="preserve">Давлетшина Д.М Музыкальная культура как фактор формирования духовных ценностей студенческой молодежи в современных условиях: </w:t>
      </w:r>
      <w:proofErr w:type="spellStart"/>
      <w:r>
        <w:t>Автореф</w:t>
      </w:r>
      <w:proofErr w:type="spellEnd"/>
      <w:r>
        <w:t xml:space="preserve">. </w:t>
      </w:r>
      <w:proofErr w:type="spellStart"/>
      <w:r>
        <w:t>дисс</w:t>
      </w:r>
      <w:proofErr w:type="spellEnd"/>
      <w:proofErr w:type="gramStart"/>
      <w:r>
        <w:t xml:space="preserve">.... </w:t>
      </w:r>
      <w:proofErr w:type="gramEnd"/>
      <w:r>
        <w:t xml:space="preserve">канд. </w:t>
      </w:r>
      <w:proofErr w:type="spellStart"/>
      <w:r>
        <w:t>социол</w:t>
      </w:r>
      <w:proofErr w:type="spellEnd"/>
      <w:r>
        <w:t xml:space="preserve">. наук. - Казань, 1998. </w:t>
      </w:r>
    </w:p>
    <w:p w:rsidR="00D715CF" w:rsidRDefault="00D715CF" w:rsidP="00FE162B">
      <w:pPr>
        <w:pStyle w:val="a4"/>
        <w:shd w:val="clear" w:color="auto" w:fill="FFFFFF"/>
        <w:spacing w:before="0" w:beforeAutospacing="0" w:after="0" w:afterAutospacing="0" w:line="360" w:lineRule="auto"/>
        <w:jc w:val="both"/>
      </w:pPr>
      <w:r>
        <w:t>2. Классика - забытое прошлое. Книга. Автор – В.И.Лукашевич. М</w:t>
      </w:r>
      <w:proofErr w:type="gramStart"/>
      <w:r>
        <w:t xml:space="preserve"> -, </w:t>
      </w:r>
      <w:proofErr w:type="gramEnd"/>
      <w:r>
        <w:t xml:space="preserve">ДРОФА, 2004 </w:t>
      </w:r>
    </w:p>
    <w:p w:rsidR="00D715CF" w:rsidRDefault="00D715CF" w:rsidP="00FE162B">
      <w:pPr>
        <w:pStyle w:val="a4"/>
        <w:shd w:val="clear" w:color="auto" w:fill="FFFFFF"/>
        <w:spacing w:before="0" w:beforeAutospacing="0" w:after="0" w:afterAutospacing="0" w:line="360" w:lineRule="auto"/>
        <w:jc w:val="both"/>
        <w:rPr>
          <w:rStyle w:val="a5"/>
          <w:b w:val="0"/>
          <w:color w:val="000000"/>
        </w:rPr>
      </w:pPr>
      <w:r>
        <w:t>3. Г.П. Сергеева, Е.Д. Критская «Музыка» 8 класс, Москва, «Просвещение» 2018</w:t>
      </w:r>
    </w:p>
    <w:p w:rsidR="00C11D01" w:rsidRPr="000E3E3B" w:rsidRDefault="00C11D01" w:rsidP="00FE162B">
      <w:pPr>
        <w:pStyle w:val="a4"/>
        <w:shd w:val="clear" w:color="auto" w:fill="FFFFFF"/>
        <w:spacing w:before="0" w:beforeAutospacing="0" w:after="0" w:afterAutospacing="0" w:line="360" w:lineRule="auto"/>
        <w:jc w:val="both"/>
        <w:rPr>
          <w:rStyle w:val="a5"/>
          <w:b w:val="0"/>
          <w:color w:val="000000"/>
        </w:rPr>
      </w:pPr>
      <w:r w:rsidRPr="000E3E3B">
        <w:rPr>
          <w:rStyle w:val="a5"/>
          <w:color w:val="000000"/>
        </w:rPr>
        <w:t xml:space="preserve">Оборудование и материалы: </w:t>
      </w:r>
      <w:r w:rsidR="00D715CF" w:rsidRPr="005519E0">
        <w:rPr>
          <w:rStyle w:val="a5"/>
          <w:b w:val="0"/>
          <w:color w:val="000000"/>
        </w:rPr>
        <w:t>музыкальная композиция  Бетховена  «Л</w:t>
      </w:r>
      <w:r w:rsidR="005519E0">
        <w:rPr>
          <w:rStyle w:val="a5"/>
          <w:b w:val="0"/>
          <w:color w:val="000000"/>
        </w:rPr>
        <w:t>унная соната»</w:t>
      </w:r>
    </w:p>
    <w:p w:rsidR="00EF73F6" w:rsidRPr="000E3E3B" w:rsidRDefault="00EF73F6" w:rsidP="00FE162B">
      <w:pPr>
        <w:pStyle w:val="a4"/>
        <w:shd w:val="clear" w:color="auto" w:fill="FFFFFF"/>
        <w:spacing w:before="0" w:beforeAutospacing="0" w:after="0" w:afterAutospacing="0" w:line="360" w:lineRule="auto"/>
        <w:jc w:val="both"/>
        <w:rPr>
          <w:rStyle w:val="a5"/>
          <w:color w:val="000000"/>
        </w:rPr>
      </w:pPr>
    </w:p>
    <w:p w:rsidR="00EF73F6" w:rsidRPr="000E3E3B" w:rsidRDefault="00876D45" w:rsidP="00FF477B">
      <w:pPr>
        <w:pStyle w:val="a6"/>
        <w:spacing w:after="0" w:line="360" w:lineRule="auto"/>
        <w:ind w:left="142" w:hanging="142"/>
        <w:jc w:val="center"/>
        <w:rPr>
          <w:b/>
        </w:rPr>
      </w:pPr>
      <w:r w:rsidRPr="000E3E3B">
        <w:rPr>
          <w:b/>
        </w:rPr>
        <w:t>Этапы реализации проекта</w:t>
      </w:r>
    </w:p>
    <w:p w:rsidR="009720ED" w:rsidRPr="000E3E3B" w:rsidRDefault="00876D45" w:rsidP="00FE162B">
      <w:pPr>
        <w:spacing w:before="120" w:line="360" w:lineRule="auto"/>
        <w:ind w:right="113"/>
        <w:jc w:val="both"/>
        <w:rPr>
          <w:rFonts w:ascii="Times New Roman" w:eastAsiaTheme="minorHAnsi" w:hAnsi="Times New Roman" w:cs="Times New Roman"/>
          <w:sz w:val="24"/>
          <w:szCs w:val="24"/>
          <w:lang w:eastAsia="en-US"/>
        </w:rPr>
      </w:pPr>
      <w:r w:rsidRPr="000E3E3B">
        <w:rPr>
          <w:rFonts w:ascii="Times New Roman" w:eastAsiaTheme="minorHAnsi" w:hAnsi="Times New Roman" w:cs="Times New Roman"/>
          <w:b/>
          <w:bCs/>
          <w:sz w:val="24"/>
          <w:szCs w:val="24"/>
          <w:lang w:eastAsia="en-US"/>
        </w:rPr>
        <w:t xml:space="preserve">1 этап. </w:t>
      </w:r>
      <w:r w:rsidR="00E54C49">
        <w:rPr>
          <w:rFonts w:ascii="Times New Roman" w:eastAsiaTheme="minorHAnsi" w:hAnsi="Times New Roman" w:cs="Times New Roman"/>
          <w:sz w:val="24"/>
          <w:szCs w:val="24"/>
          <w:lang w:eastAsia="en-US"/>
        </w:rPr>
        <w:t>Составление плана мероприятий, изучение биографии и творчества  Бетховена, знакомство с историей создания  композиции  «Лунная соната»,</w:t>
      </w:r>
      <w:r w:rsidR="004C7BD6" w:rsidRPr="000E3E3B">
        <w:rPr>
          <w:rFonts w:ascii="Times New Roman" w:eastAsiaTheme="minorHAnsi" w:hAnsi="Times New Roman" w:cs="Times New Roman"/>
          <w:sz w:val="24"/>
          <w:szCs w:val="24"/>
          <w:lang w:eastAsia="en-US"/>
        </w:rPr>
        <w:t xml:space="preserve"> </w:t>
      </w:r>
      <w:r w:rsidR="00E54C49">
        <w:rPr>
          <w:rFonts w:ascii="Times New Roman" w:eastAsiaTheme="minorHAnsi" w:hAnsi="Times New Roman" w:cs="Times New Roman"/>
          <w:sz w:val="24"/>
          <w:szCs w:val="24"/>
          <w:lang w:eastAsia="en-US"/>
        </w:rPr>
        <w:t xml:space="preserve">анализ </w:t>
      </w:r>
      <w:r w:rsidR="00617EF7" w:rsidRPr="000E3E3B">
        <w:rPr>
          <w:rFonts w:ascii="Times New Roman" w:eastAsiaTheme="minorHAnsi" w:hAnsi="Times New Roman" w:cs="Times New Roman"/>
          <w:sz w:val="24"/>
          <w:szCs w:val="24"/>
          <w:lang w:eastAsia="en-US"/>
        </w:rPr>
        <w:t xml:space="preserve"> литературы </w:t>
      </w:r>
      <w:r w:rsidR="00030211" w:rsidRPr="000E3E3B">
        <w:rPr>
          <w:rFonts w:ascii="Times New Roman" w:eastAsiaTheme="minorHAnsi" w:hAnsi="Times New Roman" w:cs="Times New Roman"/>
          <w:sz w:val="24"/>
          <w:szCs w:val="24"/>
          <w:lang w:eastAsia="en-US"/>
        </w:rPr>
        <w:t xml:space="preserve">по </w:t>
      </w:r>
      <w:r w:rsidR="00D715CF">
        <w:rPr>
          <w:rFonts w:ascii="Times New Roman" w:eastAsiaTheme="minorHAnsi" w:hAnsi="Times New Roman" w:cs="Times New Roman"/>
          <w:sz w:val="24"/>
          <w:szCs w:val="24"/>
          <w:lang w:eastAsia="en-US"/>
        </w:rPr>
        <w:t>созданию композиции</w:t>
      </w:r>
      <w:r w:rsidR="006C37FC">
        <w:rPr>
          <w:rFonts w:ascii="Times New Roman" w:eastAsiaTheme="minorHAnsi" w:hAnsi="Times New Roman" w:cs="Times New Roman"/>
          <w:sz w:val="24"/>
          <w:szCs w:val="24"/>
          <w:lang w:eastAsia="en-US"/>
        </w:rPr>
        <w:t>, обучение созданию композиции.</w:t>
      </w:r>
    </w:p>
    <w:p w:rsidR="00876D45" w:rsidRPr="000E3E3B" w:rsidRDefault="00876D45" w:rsidP="00FE162B">
      <w:pPr>
        <w:spacing w:before="120" w:line="360" w:lineRule="auto"/>
        <w:ind w:right="113"/>
        <w:jc w:val="both"/>
        <w:rPr>
          <w:rFonts w:ascii="Times New Roman" w:hAnsi="Times New Roman" w:cs="Times New Roman"/>
          <w:sz w:val="24"/>
          <w:szCs w:val="24"/>
        </w:rPr>
      </w:pPr>
      <w:r w:rsidRPr="000E3E3B">
        <w:rPr>
          <w:rFonts w:ascii="Times New Roman" w:eastAsiaTheme="minorHAnsi" w:hAnsi="Times New Roman" w:cs="Times New Roman"/>
          <w:b/>
          <w:bCs/>
          <w:sz w:val="24"/>
          <w:szCs w:val="24"/>
          <w:lang w:eastAsia="en-US"/>
        </w:rPr>
        <w:t>2 этап.</w:t>
      </w:r>
      <w:r w:rsidRPr="000E3E3B">
        <w:rPr>
          <w:rFonts w:ascii="Times New Roman" w:hAnsi="Times New Roman" w:cs="Times New Roman"/>
          <w:sz w:val="24"/>
          <w:szCs w:val="24"/>
        </w:rPr>
        <w:t xml:space="preserve"> </w:t>
      </w:r>
      <w:r w:rsidR="00E54C49">
        <w:rPr>
          <w:rFonts w:ascii="Times New Roman" w:hAnsi="Times New Roman" w:cs="Times New Roman"/>
          <w:sz w:val="24"/>
          <w:szCs w:val="24"/>
        </w:rPr>
        <w:t>Создание композиции.</w:t>
      </w:r>
    </w:p>
    <w:p w:rsidR="00876D45" w:rsidRPr="000E3E3B" w:rsidRDefault="00876D45" w:rsidP="00FE162B">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0E3E3B">
        <w:rPr>
          <w:rFonts w:ascii="Times New Roman" w:eastAsiaTheme="minorHAnsi" w:hAnsi="Times New Roman" w:cs="Times New Roman"/>
          <w:b/>
          <w:bCs/>
          <w:sz w:val="24"/>
          <w:szCs w:val="24"/>
          <w:lang w:eastAsia="en-US"/>
        </w:rPr>
        <w:t>3 этап</w:t>
      </w:r>
      <w:r w:rsidRPr="000E3E3B">
        <w:rPr>
          <w:rFonts w:ascii="Times New Roman" w:eastAsiaTheme="minorHAnsi" w:hAnsi="Times New Roman" w:cs="Times New Roman"/>
          <w:sz w:val="24"/>
          <w:szCs w:val="24"/>
          <w:lang w:eastAsia="en-US"/>
        </w:rPr>
        <w:t>. Анализ эффективности реализации проекта, представление</w:t>
      </w:r>
    </w:p>
    <w:p w:rsidR="00876D45" w:rsidRPr="000E3E3B" w:rsidRDefault="00876D45" w:rsidP="00FE162B">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0E3E3B">
        <w:rPr>
          <w:rFonts w:ascii="Times New Roman" w:eastAsiaTheme="minorHAnsi" w:hAnsi="Times New Roman" w:cs="Times New Roman"/>
          <w:sz w:val="24"/>
          <w:szCs w:val="24"/>
          <w:lang w:eastAsia="en-US"/>
        </w:rPr>
        <w:t xml:space="preserve">проекта </w:t>
      </w:r>
      <w:r w:rsidR="008041BC" w:rsidRPr="000E3E3B">
        <w:rPr>
          <w:rFonts w:ascii="Times New Roman" w:eastAsiaTheme="minorHAnsi" w:hAnsi="Times New Roman" w:cs="Times New Roman"/>
          <w:sz w:val="24"/>
          <w:szCs w:val="24"/>
          <w:lang w:eastAsia="en-US"/>
        </w:rPr>
        <w:t>ученическому</w:t>
      </w:r>
      <w:r w:rsidR="00D807B3" w:rsidRPr="000E3E3B">
        <w:rPr>
          <w:rFonts w:ascii="Times New Roman" w:eastAsiaTheme="minorHAnsi" w:hAnsi="Times New Roman" w:cs="Times New Roman"/>
          <w:sz w:val="24"/>
          <w:szCs w:val="24"/>
          <w:lang w:eastAsia="en-US"/>
        </w:rPr>
        <w:t>,</w:t>
      </w:r>
      <w:r w:rsidR="004615C9">
        <w:rPr>
          <w:rFonts w:ascii="Times New Roman" w:eastAsiaTheme="minorHAnsi" w:hAnsi="Times New Roman" w:cs="Times New Roman"/>
          <w:sz w:val="24"/>
          <w:szCs w:val="24"/>
          <w:lang w:eastAsia="en-US"/>
        </w:rPr>
        <w:t xml:space="preserve"> </w:t>
      </w:r>
      <w:r w:rsidR="00D807B3" w:rsidRPr="000E3E3B">
        <w:rPr>
          <w:rFonts w:ascii="Times New Roman" w:eastAsiaTheme="minorHAnsi" w:hAnsi="Times New Roman" w:cs="Times New Roman"/>
          <w:sz w:val="24"/>
          <w:szCs w:val="24"/>
          <w:lang w:eastAsia="en-US"/>
        </w:rPr>
        <w:t xml:space="preserve">педагогическому, родительскому </w:t>
      </w:r>
      <w:r w:rsidR="008041BC" w:rsidRPr="000E3E3B">
        <w:rPr>
          <w:rFonts w:ascii="Times New Roman" w:eastAsiaTheme="minorHAnsi" w:hAnsi="Times New Roman" w:cs="Times New Roman"/>
          <w:sz w:val="24"/>
          <w:szCs w:val="24"/>
          <w:lang w:eastAsia="en-US"/>
        </w:rPr>
        <w:t xml:space="preserve"> </w:t>
      </w:r>
      <w:r w:rsidR="00D807B3" w:rsidRPr="000E3E3B">
        <w:rPr>
          <w:rFonts w:ascii="Times New Roman" w:eastAsiaTheme="minorHAnsi" w:hAnsi="Times New Roman" w:cs="Times New Roman"/>
          <w:sz w:val="24"/>
          <w:szCs w:val="24"/>
          <w:lang w:eastAsia="en-US"/>
        </w:rPr>
        <w:t xml:space="preserve"> сообществу.</w:t>
      </w:r>
    </w:p>
    <w:p w:rsidR="00EF73F6" w:rsidRPr="000E3E3B" w:rsidRDefault="00EF73F6" w:rsidP="00FE162B">
      <w:pPr>
        <w:spacing w:line="360" w:lineRule="auto"/>
        <w:ind w:left="142" w:hanging="142"/>
        <w:jc w:val="both"/>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154EBB" w:rsidRPr="000E3E3B" w:rsidRDefault="00154EBB" w:rsidP="00FF477B">
      <w:pPr>
        <w:spacing w:line="360" w:lineRule="auto"/>
        <w:ind w:left="142" w:hanging="142"/>
        <w:jc w:val="center"/>
        <w:rPr>
          <w:rFonts w:ascii="Times New Roman" w:hAnsi="Times New Roman" w:cs="Times New Roman"/>
          <w:b/>
          <w:sz w:val="24"/>
          <w:szCs w:val="24"/>
        </w:rPr>
      </w:pPr>
    </w:p>
    <w:p w:rsidR="004615C9" w:rsidRDefault="004615C9" w:rsidP="00FF477B">
      <w:pPr>
        <w:spacing w:line="360" w:lineRule="auto"/>
        <w:ind w:left="142" w:hanging="142"/>
        <w:jc w:val="center"/>
        <w:rPr>
          <w:rFonts w:ascii="Times New Roman" w:hAnsi="Times New Roman" w:cs="Times New Roman"/>
          <w:b/>
          <w:sz w:val="24"/>
          <w:szCs w:val="24"/>
        </w:rPr>
      </w:pPr>
    </w:p>
    <w:p w:rsidR="004615C9" w:rsidRDefault="004615C9" w:rsidP="00FF477B">
      <w:pPr>
        <w:spacing w:line="360" w:lineRule="auto"/>
        <w:ind w:left="142" w:hanging="142"/>
        <w:jc w:val="center"/>
        <w:rPr>
          <w:rFonts w:ascii="Times New Roman" w:hAnsi="Times New Roman" w:cs="Times New Roman"/>
          <w:b/>
          <w:sz w:val="24"/>
          <w:szCs w:val="24"/>
        </w:rPr>
      </w:pPr>
    </w:p>
    <w:p w:rsidR="00EF73F6" w:rsidRPr="000E3E3B" w:rsidRDefault="00154EBB" w:rsidP="00FF477B">
      <w:pPr>
        <w:spacing w:line="360" w:lineRule="auto"/>
        <w:ind w:left="142" w:hanging="142"/>
        <w:jc w:val="center"/>
        <w:rPr>
          <w:rFonts w:ascii="Times New Roman" w:hAnsi="Times New Roman" w:cs="Times New Roman"/>
          <w:b/>
          <w:sz w:val="24"/>
          <w:szCs w:val="24"/>
        </w:rPr>
      </w:pPr>
      <w:r w:rsidRPr="000E3E3B">
        <w:rPr>
          <w:rFonts w:ascii="Times New Roman" w:hAnsi="Times New Roman" w:cs="Times New Roman"/>
          <w:b/>
          <w:sz w:val="24"/>
          <w:szCs w:val="24"/>
        </w:rPr>
        <w:t>П</w:t>
      </w:r>
      <w:r w:rsidR="00EF73F6" w:rsidRPr="000E3E3B">
        <w:rPr>
          <w:rFonts w:ascii="Times New Roman" w:hAnsi="Times New Roman" w:cs="Times New Roman"/>
          <w:b/>
          <w:sz w:val="24"/>
          <w:szCs w:val="24"/>
        </w:rPr>
        <w:t>лан-график реализации проекта</w:t>
      </w:r>
    </w:p>
    <w:p w:rsidR="00EF73F6" w:rsidRPr="000E3E3B" w:rsidRDefault="00EF73F6" w:rsidP="00FF477B">
      <w:pPr>
        <w:spacing w:line="360" w:lineRule="auto"/>
        <w:ind w:left="142" w:hanging="142"/>
        <w:jc w:val="center"/>
        <w:rPr>
          <w:rFonts w:ascii="Times New Roman"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173"/>
        <w:gridCol w:w="2414"/>
        <w:gridCol w:w="1985"/>
        <w:gridCol w:w="2409"/>
      </w:tblGrid>
      <w:tr w:rsidR="002A2314" w:rsidRPr="000E3E3B" w:rsidTr="002A2314">
        <w:tc>
          <w:tcPr>
            <w:tcW w:w="800" w:type="dxa"/>
            <w:shd w:val="clear" w:color="auto" w:fill="auto"/>
          </w:tcPr>
          <w:p w:rsidR="002A2314" w:rsidRPr="000E3E3B" w:rsidRDefault="002A2314" w:rsidP="00FE162B">
            <w:pPr>
              <w:snapToGrid w:val="0"/>
              <w:spacing w:line="360" w:lineRule="auto"/>
              <w:ind w:left="142" w:hanging="142"/>
              <w:jc w:val="both"/>
              <w:rPr>
                <w:rFonts w:ascii="Times New Roman" w:hAnsi="Times New Roman" w:cs="Times New Roman"/>
                <w:b/>
                <w:sz w:val="24"/>
                <w:szCs w:val="24"/>
              </w:rPr>
            </w:pPr>
            <w:r w:rsidRPr="000E3E3B">
              <w:rPr>
                <w:rFonts w:ascii="Times New Roman" w:hAnsi="Times New Roman" w:cs="Times New Roman"/>
                <w:b/>
                <w:sz w:val="24"/>
                <w:szCs w:val="24"/>
              </w:rPr>
              <w:t xml:space="preserve">Этап </w:t>
            </w:r>
          </w:p>
        </w:tc>
        <w:tc>
          <w:tcPr>
            <w:tcW w:w="2173" w:type="dxa"/>
            <w:shd w:val="clear" w:color="auto" w:fill="auto"/>
          </w:tcPr>
          <w:p w:rsidR="002A2314" w:rsidRPr="000E3E3B" w:rsidRDefault="002A2314" w:rsidP="00FE162B">
            <w:pPr>
              <w:snapToGrid w:val="0"/>
              <w:spacing w:line="360" w:lineRule="auto"/>
              <w:ind w:left="142" w:hanging="142"/>
              <w:jc w:val="both"/>
              <w:rPr>
                <w:rFonts w:ascii="Times New Roman" w:hAnsi="Times New Roman" w:cs="Times New Roman"/>
                <w:b/>
                <w:sz w:val="24"/>
                <w:szCs w:val="24"/>
              </w:rPr>
            </w:pPr>
            <w:r w:rsidRPr="000E3E3B">
              <w:rPr>
                <w:rFonts w:ascii="Times New Roman" w:hAnsi="Times New Roman" w:cs="Times New Roman"/>
                <w:b/>
                <w:sz w:val="24"/>
                <w:szCs w:val="24"/>
              </w:rPr>
              <w:t>Срок реализации</w:t>
            </w:r>
          </w:p>
        </w:tc>
        <w:tc>
          <w:tcPr>
            <w:tcW w:w="2414" w:type="dxa"/>
            <w:shd w:val="clear" w:color="auto" w:fill="auto"/>
          </w:tcPr>
          <w:p w:rsidR="002A2314" w:rsidRPr="000E3E3B" w:rsidRDefault="002A2314" w:rsidP="00FE162B">
            <w:pPr>
              <w:snapToGrid w:val="0"/>
              <w:spacing w:line="360" w:lineRule="auto"/>
              <w:ind w:left="142" w:hanging="142"/>
              <w:jc w:val="both"/>
              <w:rPr>
                <w:rFonts w:ascii="Times New Roman" w:hAnsi="Times New Roman" w:cs="Times New Roman"/>
                <w:b/>
                <w:sz w:val="24"/>
                <w:szCs w:val="24"/>
              </w:rPr>
            </w:pPr>
            <w:r w:rsidRPr="000E3E3B">
              <w:rPr>
                <w:rFonts w:ascii="Times New Roman" w:hAnsi="Times New Roman" w:cs="Times New Roman"/>
                <w:b/>
                <w:sz w:val="24"/>
                <w:szCs w:val="24"/>
              </w:rPr>
              <w:t xml:space="preserve">Мероприятия </w:t>
            </w:r>
          </w:p>
        </w:tc>
        <w:tc>
          <w:tcPr>
            <w:tcW w:w="1985" w:type="dxa"/>
          </w:tcPr>
          <w:p w:rsidR="002A2314" w:rsidRPr="000E3E3B" w:rsidRDefault="002A2314" w:rsidP="00FE162B">
            <w:pPr>
              <w:snapToGrid w:val="0"/>
              <w:spacing w:line="360" w:lineRule="auto"/>
              <w:ind w:left="142" w:hanging="142"/>
              <w:jc w:val="both"/>
              <w:rPr>
                <w:rFonts w:ascii="Times New Roman" w:hAnsi="Times New Roman" w:cs="Times New Roman"/>
                <w:b/>
                <w:sz w:val="24"/>
                <w:szCs w:val="24"/>
              </w:rPr>
            </w:pPr>
            <w:r w:rsidRPr="000E3E3B">
              <w:rPr>
                <w:rFonts w:ascii="Times New Roman" w:hAnsi="Times New Roman" w:cs="Times New Roman"/>
                <w:b/>
                <w:sz w:val="24"/>
                <w:szCs w:val="24"/>
              </w:rPr>
              <w:t>Место проведения</w:t>
            </w:r>
          </w:p>
        </w:tc>
        <w:tc>
          <w:tcPr>
            <w:tcW w:w="2409" w:type="dxa"/>
            <w:shd w:val="clear" w:color="auto" w:fill="auto"/>
          </w:tcPr>
          <w:p w:rsidR="002A2314" w:rsidRPr="000E3E3B" w:rsidRDefault="002A2314" w:rsidP="00FE162B">
            <w:pPr>
              <w:snapToGrid w:val="0"/>
              <w:spacing w:line="360" w:lineRule="auto"/>
              <w:ind w:left="142" w:hanging="142"/>
              <w:jc w:val="both"/>
              <w:rPr>
                <w:rFonts w:ascii="Times New Roman" w:hAnsi="Times New Roman" w:cs="Times New Roman"/>
                <w:b/>
                <w:sz w:val="24"/>
                <w:szCs w:val="24"/>
              </w:rPr>
            </w:pPr>
            <w:r w:rsidRPr="000E3E3B">
              <w:rPr>
                <w:rFonts w:ascii="Times New Roman" w:hAnsi="Times New Roman" w:cs="Times New Roman"/>
                <w:b/>
                <w:sz w:val="24"/>
                <w:szCs w:val="24"/>
              </w:rPr>
              <w:t xml:space="preserve">Ответственный </w:t>
            </w:r>
          </w:p>
        </w:tc>
      </w:tr>
      <w:tr w:rsidR="002A2314" w:rsidRPr="0062309F" w:rsidTr="002A2314">
        <w:trPr>
          <w:cantSplit/>
          <w:trHeight w:val="3534"/>
        </w:trPr>
        <w:tc>
          <w:tcPr>
            <w:tcW w:w="800" w:type="dxa"/>
            <w:shd w:val="clear" w:color="auto" w:fill="auto"/>
            <w:textDirection w:val="btLr"/>
          </w:tcPr>
          <w:p w:rsidR="002A2314" w:rsidRPr="0062309F" w:rsidRDefault="002A2314" w:rsidP="00FE162B">
            <w:pPr>
              <w:spacing w:line="360" w:lineRule="auto"/>
              <w:ind w:left="142" w:right="113" w:hanging="142"/>
              <w:jc w:val="both"/>
              <w:rPr>
                <w:rFonts w:ascii="Times New Roman" w:hAnsi="Times New Roman" w:cs="Times New Roman"/>
                <w:b/>
                <w:i/>
                <w:sz w:val="24"/>
                <w:szCs w:val="24"/>
              </w:rPr>
            </w:pPr>
            <w:r w:rsidRPr="0062309F">
              <w:rPr>
                <w:rFonts w:ascii="Times New Roman" w:hAnsi="Times New Roman" w:cs="Times New Roman"/>
                <w:b/>
                <w:i/>
                <w:sz w:val="24"/>
                <w:szCs w:val="24"/>
              </w:rPr>
              <w:t>Подготовительный</w:t>
            </w:r>
          </w:p>
        </w:tc>
        <w:tc>
          <w:tcPr>
            <w:tcW w:w="2173" w:type="dxa"/>
            <w:shd w:val="clear" w:color="auto" w:fill="auto"/>
          </w:tcPr>
          <w:p w:rsidR="002A2314" w:rsidRPr="0062309F" w:rsidRDefault="009837A3" w:rsidP="005519E0">
            <w:pPr>
              <w:spacing w:line="360" w:lineRule="auto"/>
              <w:ind w:left="142" w:hanging="142"/>
              <w:jc w:val="both"/>
              <w:rPr>
                <w:rFonts w:ascii="Times New Roman" w:hAnsi="Times New Roman" w:cs="Times New Roman"/>
                <w:sz w:val="24"/>
                <w:szCs w:val="24"/>
              </w:rPr>
            </w:pPr>
            <w:r w:rsidRPr="005519E0">
              <w:rPr>
                <w:rFonts w:ascii="Times New Roman" w:hAnsi="Times New Roman" w:cs="Times New Roman"/>
                <w:sz w:val="24"/>
                <w:szCs w:val="24"/>
              </w:rPr>
              <w:t>Декабрь</w:t>
            </w:r>
            <w:r w:rsidR="002A2314" w:rsidRPr="005519E0">
              <w:rPr>
                <w:rFonts w:ascii="Times New Roman" w:hAnsi="Times New Roman" w:cs="Times New Roman"/>
                <w:sz w:val="24"/>
                <w:szCs w:val="24"/>
              </w:rPr>
              <w:t xml:space="preserve"> 20</w:t>
            </w:r>
            <w:r w:rsidR="005519E0">
              <w:rPr>
                <w:rFonts w:ascii="Times New Roman" w:hAnsi="Times New Roman" w:cs="Times New Roman"/>
                <w:sz w:val="24"/>
                <w:szCs w:val="24"/>
              </w:rPr>
              <w:t>23</w:t>
            </w:r>
          </w:p>
        </w:tc>
        <w:tc>
          <w:tcPr>
            <w:tcW w:w="2414" w:type="dxa"/>
            <w:shd w:val="clear" w:color="auto" w:fill="auto"/>
          </w:tcPr>
          <w:p w:rsidR="002A2314" w:rsidRPr="0062309F" w:rsidRDefault="00E54C49" w:rsidP="00E54C49">
            <w:pPr>
              <w:snapToGrid w:val="0"/>
              <w:spacing w:line="360" w:lineRule="auto"/>
              <w:jc w:val="both"/>
              <w:rPr>
                <w:rFonts w:ascii="Times New Roman" w:hAnsi="Times New Roman" w:cs="Times New Roman"/>
                <w:sz w:val="24"/>
                <w:szCs w:val="24"/>
              </w:rPr>
            </w:pPr>
            <w:r w:rsidRPr="0062309F">
              <w:rPr>
                <w:rFonts w:ascii="Times New Roman" w:hAnsi="Times New Roman" w:cs="Times New Roman"/>
                <w:sz w:val="24"/>
                <w:szCs w:val="24"/>
              </w:rPr>
              <w:t>1.</w:t>
            </w:r>
            <w:r w:rsidR="005519E0">
              <w:rPr>
                <w:rFonts w:ascii="Times New Roman" w:hAnsi="Times New Roman" w:cs="Times New Roman"/>
                <w:sz w:val="24"/>
                <w:szCs w:val="24"/>
              </w:rPr>
              <w:t>С</w:t>
            </w:r>
            <w:r w:rsidR="002A2314" w:rsidRPr="0062309F">
              <w:rPr>
                <w:rFonts w:ascii="Times New Roman" w:hAnsi="Times New Roman" w:cs="Times New Roman"/>
                <w:sz w:val="24"/>
                <w:szCs w:val="24"/>
              </w:rPr>
              <w:t>оставление плана мероприятий</w:t>
            </w:r>
          </w:p>
          <w:p w:rsidR="00E54C49" w:rsidRDefault="005519E0" w:rsidP="00E54C49">
            <w:pPr>
              <w:spacing w:before="120" w:line="360" w:lineRule="auto"/>
              <w:ind w:right="11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2.И</w:t>
            </w:r>
            <w:r w:rsidR="00E54C49" w:rsidRPr="0062309F">
              <w:rPr>
                <w:rFonts w:ascii="Times New Roman" w:eastAsiaTheme="minorHAnsi" w:hAnsi="Times New Roman" w:cs="Times New Roman"/>
                <w:sz w:val="24"/>
                <w:szCs w:val="24"/>
                <w:lang w:eastAsia="en-US"/>
              </w:rPr>
              <w:t>зучение биогра</w:t>
            </w:r>
            <w:r>
              <w:rPr>
                <w:rFonts w:ascii="Times New Roman" w:eastAsiaTheme="minorHAnsi" w:hAnsi="Times New Roman" w:cs="Times New Roman"/>
                <w:sz w:val="24"/>
                <w:szCs w:val="24"/>
                <w:lang w:eastAsia="en-US"/>
              </w:rPr>
              <w:t>фии и творчества  Бетховена, 3.З</w:t>
            </w:r>
            <w:r w:rsidR="00E54C49" w:rsidRPr="0062309F">
              <w:rPr>
                <w:rFonts w:ascii="Times New Roman" w:eastAsiaTheme="minorHAnsi" w:hAnsi="Times New Roman" w:cs="Times New Roman"/>
                <w:sz w:val="24"/>
                <w:szCs w:val="24"/>
                <w:lang w:eastAsia="en-US"/>
              </w:rPr>
              <w:t xml:space="preserve">накомство с историей создания  </w:t>
            </w:r>
            <w:r>
              <w:rPr>
                <w:rFonts w:ascii="Times New Roman" w:eastAsiaTheme="minorHAnsi" w:hAnsi="Times New Roman" w:cs="Times New Roman"/>
                <w:sz w:val="24"/>
                <w:szCs w:val="24"/>
                <w:lang w:eastAsia="en-US"/>
              </w:rPr>
              <w:t>композиции  «Лунная соната», 4.А</w:t>
            </w:r>
            <w:r w:rsidR="00E54C49" w:rsidRPr="0062309F">
              <w:rPr>
                <w:rFonts w:ascii="Times New Roman" w:eastAsiaTheme="minorHAnsi" w:hAnsi="Times New Roman" w:cs="Times New Roman"/>
                <w:sz w:val="24"/>
                <w:szCs w:val="24"/>
                <w:lang w:eastAsia="en-US"/>
              </w:rPr>
              <w:t>нализ  литературы по созданию композиции</w:t>
            </w:r>
          </w:p>
          <w:p w:rsidR="006C37FC" w:rsidRPr="0062309F" w:rsidRDefault="005519E0" w:rsidP="00E54C49">
            <w:pPr>
              <w:spacing w:before="120" w:line="360" w:lineRule="auto"/>
              <w:ind w:right="11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5.О</w:t>
            </w:r>
            <w:r w:rsidR="006C37FC">
              <w:rPr>
                <w:rFonts w:ascii="Times New Roman" w:eastAsiaTheme="minorHAnsi" w:hAnsi="Times New Roman" w:cs="Times New Roman"/>
                <w:sz w:val="24"/>
                <w:szCs w:val="24"/>
                <w:lang w:eastAsia="en-US"/>
              </w:rPr>
              <w:t>бучение созданию композиции.</w:t>
            </w:r>
          </w:p>
          <w:p w:rsidR="00E54C49" w:rsidRPr="0062309F" w:rsidRDefault="00E54C49" w:rsidP="00E54C49">
            <w:pPr>
              <w:pStyle w:val="a9"/>
              <w:snapToGrid w:val="0"/>
              <w:spacing w:line="360" w:lineRule="auto"/>
              <w:jc w:val="both"/>
              <w:rPr>
                <w:rFonts w:ascii="Times New Roman" w:hAnsi="Times New Roman" w:cs="Times New Roman"/>
                <w:i/>
                <w:sz w:val="24"/>
                <w:szCs w:val="24"/>
              </w:rPr>
            </w:pPr>
          </w:p>
          <w:p w:rsidR="009837A3" w:rsidRPr="0062309F" w:rsidRDefault="009837A3" w:rsidP="002A2314">
            <w:pPr>
              <w:spacing w:line="360" w:lineRule="auto"/>
              <w:ind w:left="142" w:hanging="142"/>
              <w:rPr>
                <w:rFonts w:ascii="Times New Roman" w:hAnsi="Times New Roman" w:cs="Times New Roman"/>
                <w:i/>
                <w:sz w:val="24"/>
                <w:szCs w:val="24"/>
              </w:rPr>
            </w:pPr>
          </w:p>
          <w:p w:rsidR="004C7BD6" w:rsidRPr="0062309F" w:rsidRDefault="004C7BD6" w:rsidP="009837A3">
            <w:pPr>
              <w:autoSpaceDE w:val="0"/>
              <w:autoSpaceDN w:val="0"/>
              <w:adjustRightInd w:val="0"/>
              <w:spacing w:after="0" w:line="360" w:lineRule="auto"/>
              <w:jc w:val="both"/>
              <w:rPr>
                <w:rFonts w:ascii="Times New Roman" w:hAnsi="Times New Roman" w:cs="Times New Roman"/>
                <w:i/>
                <w:sz w:val="24"/>
                <w:szCs w:val="24"/>
              </w:rPr>
            </w:pPr>
          </w:p>
        </w:tc>
        <w:tc>
          <w:tcPr>
            <w:tcW w:w="1985" w:type="dxa"/>
          </w:tcPr>
          <w:p w:rsidR="002A2314" w:rsidRPr="0062309F" w:rsidRDefault="002A2314" w:rsidP="009720ED">
            <w:pPr>
              <w:spacing w:line="360" w:lineRule="auto"/>
              <w:ind w:left="34"/>
              <w:jc w:val="both"/>
              <w:rPr>
                <w:rFonts w:ascii="Times New Roman" w:hAnsi="Times New Roman" w:cs="Times New Roman"/>
                <w:sz w:val="24"/>
                <w:szCs w:val="24"/>
              </w:rPr>
            </w:pPr>
            <w:proofErr w:type="spellStart"/>
            <w:r w:rsidRPr="0062309F">
              <w:rPr>
                <w:rFonts w:ascii="Times New Roman" w:hAnsi="Times New Roman" w:cs="Times New Roman"/>
                <w:sz w:val="24"/>
                <w:szCs w:val="24"/>
              </w:rPr>
              <w:t>Дом</w:t>
            </w:r>
            <w:proofErr w:type="gramStart"/>
            <w:r w:rsidRPr="0062309F">
              <w:rPr>
                <w:rFonts w:ascii="Times New Roman" w:hAnsi="Times New Roman" w:cs="Times New Roman"/>
                <w:sz w:val="24"/>
                <w:szCs w:val="24"/>
              </w:rPr>
              <w:t>,б</w:t>
            </w:r>
            <w:proofErr w:type="gramEnd"/>
            <w:r w:rsidRPr="0062309F">
              <w:rPr>
                <w:rFonts w:ascii="Times New Roman" w:hAnsi="Times New Roman" w:cs="Times New Roman"/>
                <w:sz w:val="24"/>
                <w:szCs w:val="24"/>
              </w:rPr>
              <w:t>иблиотека.школа</w:t>
            </w:r>
            <w:r w:rsidR="006C37FC">
              <w:rPr>
                <w:rFonts w:ascii="Times New Roman" w:hAnsi="Times New Roman" w:cs="Times New Roman"/>
                <w:sz w:val="24"/>
                <w:szCs w:val="24"/>
              </w:rPr>
              <w:t>,муз</w:t>
            </w:r>
            <w:proofErr w:type="spellEnd"/>
            <w:r w:rsidR="006C37FC">
              <w:rPr>
                <w:rFonts w:ascii="Times New Roman" w:hAnsi="Times New Roman" w:cs="Times New Roman"/>
                <w:sz w:val="24"/>
                <w:szCs w:val="24"/>
              </w:rPr>
              <w:t>. студия.</w:t>
            </w:r>
          </w:p>
        </w:tc>
        <w:tc>
          <w:tcPr>
            <w:tcW w:w="2409" w:type="dxa"/>
            <w:shd w:val="clear" w:color="auto" w:fill="auto"/>
          </w:tcPr>
          <w:p w:rsidR="002A2314" w:rsidRPr="0062309F" w:rsidRDefault="002A2314" w:rsidP="00FE162B">
            <w:pPr>
              <w:spacing w:line="360" w:lineRule="auto"/>
              <w:ind w:left="34"/>
              <w:jc w:val="both"/>
              <w:rPr>
                <w:rFonts w:ascii="Times New Roman" w:hAnsi="Times New Roman" w:cs="Times New Roman"/>
                <w:sz w:val="24"/>
                <w:szCs w:val="24"/>
              </w:rPr>
            </w:pPr>
            <w:r w:rsidRPr="0062309F">
              <w:rPr>
                <w:rFonts w:ascii="Times New Roman" w:hAnsi="Times New Roman" w:cs="Times New Roman"/>
                <w:sz w:val="24"/>
                <w:szCs w:val="24"/>
              </w:rPr>
              <w:t>Руководитель проекта</w:t>
            </w:r>
            <w:r w:rsidR="009837A3" w:rsidRPr="0062309F">
              <w:rPr>
                <w:rFonts w:ascii="Times New Roman" w:hAnsi="Times New Roman" w:cs="Times New Roman"/>
                <w:sz w:val="24"/>
                <w:szCs w:val="24"/>
              </w:rPr>
              <w:t>,</w:t>
            </w:r>
            <w:r w:rsidR="005519E0">
              <w:rPr>
                <w:rFonts w:ascii="Times New Roman" w:hAnsi="Times New Roman" w:cs="Times New Roman"/>
                <w:sz w:val="24"/>
                <w:szCs w:val="24"/>
              </w:rPr>
              <w:t xml:space="preserve"> ФИО р</w:t>
            </w:r>
            <w:r w:rsidR="004615C9" w:rsidRPr="005519E0">
              <w:rPr>
                <w:rFonts w:ascii="Times New Roman" w:hAnsi="Times New Roman" w:cs="Times New Roman"/>
                <w:sz w:val="24"/>
                <w:szCs w:val="24"/>
              </w:rPr>
              <w:t>ебенка</w:t>
            </w:r>
          </w:p>
          <w:p w:rsidR="002A2314" w:rsidRPr="0062309F" w:rsidRDefault="002A2314" w:rsidP="00FE162B">
            <w:pPr>
              <w:spacing w:line="360" w:lineRule="auto"/>
              <w:jc w:val="both"/>
              <w:rPr>
                <w:rFonts w:ascii="Times New Roman" w:hAnsi="Times New Roman" w:cs="Times New Roman"/>
                <w:sz w:val="24"/>
                <w:szCs w:val="24"/>
              </w:rPr>
            </w:pPr>
          </w:p>
          <w:p w:rsidR="002A2314" w:rsidRPr="0062309F" w:rsidRDefault="002A2314" w:rsidP="00FE162B">
            <w:pPr>
              <w:spacing w:line="360" w:lineRule="auto"/>
              <w:jc w:val="both"/>
              <w:rPr>
                <w:rFonts w:ascii="Times New Roman" w:hAnsi="Times New Roman" w:cs="Times New Roman"/>
                <w:sz w:val="24"/>
                <w:szCs w:val="24"/>
              </w:rPr>
            </w:pPr>
          </w:p>
          <w:p w:rsidR="002A2314" w:rsidRPr="0062309F" w:rsidRDefault="002A2314" w:rsidP="009837A3">
            <w:pPr>
              <w:spacing w:line="360" w:lineRule="auto"/>
              <w:jc w:val="both"/>
              <w:rPr>
                <w:rFonts w:ascii="Times New Roman" w:hAnsi="Times New Roman" w:cs="Times New Roman"/>
                <w:sz w:val="24"/>
                <w:szCs w:val="24"/>
              </w:rPr>
            </w:pPr>
          </w:p>
        </w:tc>
      </w:tr>
      <w:tr w:rsidR="002A2314" w:rsidRPr="000E3E3B" w:rsidTr="002A2314">
        <w:trPr>
          <w:cantSplit/>
          <w:trHeight w:val="1134"/>
        </w:trPr>
        <w:tc>
          <w:tcPr>
            <w:tcW w:w="800" w:type="dxa"/>
            <w:shd w:val="clear" w:color="auto" w:fill="auto"/>
            <w:textDirection w:val="btLr"/>
          </w:tcPr>
          <w:p w:rsidR="002A2314" w:rsidRPr="000E3E3B" w:rsidRDefault="002A2314" w:rsidP="007755BA">
            <w:pPr>
              <w:spacing w:line="360" w:lineRule="auto"/>
              <w:ind w:right="113"/>
              <w:jc w:val="both"/>
              <w:rPr>
                <w:rFonts w:ascii="Times New Roman" w:hAnsi="Times New Roman" w:cs="Times New Roman"/>
                <w:b/>
                <w:sz w:val="24"/>
                <w:szCs w:val="24"/>
              </w:rPr>
            </w:pPr>
            <w:r w:rsidRPr="000E3E3B">
              <w:rPr>
                <w:rFonts w:ascii="Times New Roman" w:hAnsi="Times New Roman" w:cs="Times New Roman"/>
                <w:b/>
                <w:sz w:val="24"/>
                <w:szCs w:val="24"/>
              </w:rPr>
              <w:lastRenderedPageBreak/>
              <w:t>Основной</w:t>
            </w:r>
          </w:p>
        </w:tc>
        <w:tc>
          <w:tcPr>
            <w:tcW w:w="2173" w:type="dxa"/>
            <w:shd w:val="clear" w:color="auto" w:fill="auto"/>
          </w:tcPr>
          <w:p w:rsidR="002A2314" w:rsidRPr="004615C9" w:rsidRDefault="009837A3" w:rsidP="005519E0">
            <w:pPr>
              <w:spacing w:line="360" w:lineRule="auto"/>
              <w:ind w:left="142" w:hanging="142"/>
              <w:jc w:val="both"/>
              <w:rPr>
                <w:rFonts w:ascii="Times New Roman" w:hAnsi="Times New Roman" w:cs="Times New Roman"/>
                <w:sz w:val="24"/>
                <w:szCs w:val="24"/>
                <w:highlight w:val="yellow"/>
              </w:rPr>
            </w:pPr>
            <w:r w:rsidRPr="005519E0">
              <w:rPr>
                <w:rFonts w:ascii="Times New Roman" w:hAnsi="Times New Roman" w:cs="Times New Roman"/>
                <w:sz w:val="24"/>
                <w:szCs w:val="24"/>
              </w:rPr>
              <w:t>январь</w:t>
            </w:r>
            <w:r w:rsidR="002A2314" w:rsidRPr="005519E0">
              <w:rPr>
                <w:rFonts w:ascii="Times New Roman" w:hAnsi="Times New Roman" w:cs="Times New Roman"/>
                <w:sz w:val="24"/>
                <w:szCs w:val="24"/>
              </w:rPr>
              <w:t xml:space="preserve"> 20</w:t>
            </w:r>
            <w:r w:rsidRPr="005519E0">
              <w:rPr>
                <w:rFonts w:ascii="Times New Roman" w:hAnsi="Times New Roman" w:cs="Times New Roman"/>
                <w:sz w:val="24"/>
                <w:szCs w:val="24"/>
              </w:rPr>
              <w:t>2</w:t>
            </w:r>
            <w:r w:rsidR="005519E0">
              <w:rPr>
                <w:rFonts w:ascii="Times New Roman" w:hAnsi="Times New Roman" w:cs="Times New Roman"/>
                <w:sz w:val="24"/>
                <w:szCs w:val="24"/>
              </w:rPr>
              <w:t>4</w:t>
            </w:r>
          </w:p>
        </w:tc>
        <w:tc>
          <w:tcPr>
            <w:tcW w:w="2414" w:type="dxa"/>
            <w:shd w:val="clear" w:color="auto" w:fill="auto"/>
          </w:tcPr>
          <w:p w:rsidR="009837A3" w:rsidRPr="000E3E3B" w:rsidRDefault="00E54C49" w:rsidP="009837A3">
            <w:pPr>
              <w:spacing w:before="120" w:line="360" w:lineRule="auto"/>
              <w:ind w:right="113"/>
              <w:jc w:val="both"/>
              <w:rPr>
                <w:rFonts w:ascii="Times New Roman" w:hAnsi="Times New Roman" w:cs="Times New Roman"/>
                <w:sz w:val="24"/>
                <w:szCs w:val="24"/>
              </w:rPr>
            </w:pPr>
            <w:r>
              <w:rPr>
                <w:rFonts w:ascii="Times New Roman" w:hAnsi="Times New Roman" w:cs="Times New Roman"/>
                <w:sz w:val="24"/>
                <w:szCs w:val="24"/>
              </w:rPr>
              <w:t>Создание композиции</w:t>
            </w:r>
          </w:p>
          <w:p w:rsidR="002A2314" w:rsidRPr="000E3E3B" w:rsidRDefault="002A2314" w:rsidP="00E34D82">
            <w:pPr>
              <w:spacing w:line="360" w:lineRule="auto"/>
              <w:jc w:val="both"/>
              <w:rPr>
                <w:rFonts w:ascii="Times New Roman" w:hAnsi="Times New Roman" w:cs="Times New Roman"/>
                <w:b/>
                <w:sz w:val="24"/>
                <w:szCs w:val="24"/>
              </w:rPr>
            </w:pPr>
          </w:p>
        </w:tc>
        <w:tc>
          <w:tcPr>
            <w:tcW w:w="1985" w:type="dxa"/>
          </w:tcPr>
          <w:p w:rsidR="002A2314" w:rsidRPr="000E3E3B" w:rsidRDefault="00E54C49" w:rsidP="009837A3">
            <w:pPr>
              <w:spacing w:line="360" w:lineRule="auto"/>
              <w:jc w:val="both"/>
              <w:rPr>
                <w:rFonts w:ascii="Times New Roman" w:hAnsi="Times New Roman" w:cs="Times New Roman"/>
                <w:sz w:val="24"/>
                <w:szCs w:val="24"/>
              </w:rPr>
            </w:pPr>
            <w:r>
              <w:rPr>
                <w:rFonts w:ascii="Times New Roman" w:hAnsi="Times New Roman" w:cs="Times New Roman"/>
                <w:sz w:val="24"/>
                <w:szCs w:val="24"/>
              </w:rPr>
              <w:t>Музыкальная студия</w:t>
            </w:r>
          </w:p>
        </w:tc>
        <w:tc>
          <w:tcPr>
            <w:tcW w:w="2409" w:type="dxa"/>
            <w:shd w:val="clear" w:color="auto" w:fill="auto"/>
          </w:tcPr>
          <w:p w:rsidR="002A2314" w:rsidRPr="000E3E3B" w:rsidRDefault="004615C9" w:rsidP="00FE162B">
            <w:pPr>
              <w:spacing w:line="360" w:lineRule="auto"/>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r w:rsidR="005519E0">
              <w:rPr>
                <w:rFonts w:ascii="Times New Roman" w:hAnsi="Times New Roman" w:cs="Times New Roman"/>
                <w:sz w:val="24"/>
                <w:szCs w:val="24"/>
              </w:rPr>
              <w:t xml:space="preserve"> </w:t>
            </w:r>
            <w:r w:rsidRPr="005519E0">
              <w:rPr>
                <w:rFonts w:ascii="Times New Roman" w:hAnsi="Times New Roman" w:cs="Times New Roman"/>
                <w:sz w:val="24"/>
                <w:szCs w:val="24"/>
              </w:rPr>
              <w:t>ФИО ученика</w:t>
            </w:r>
          </w:p>
          <w:p w:rsidR="002A2314" w:rsidRPr="000E3E3B" w:rsidRDefault="002A2314" w:rsidP="00FE162B">
            <w:pPr>
              <w:spacing w:line="360" w:lineRule="auto"/>
              <w:jc w:val="both"/>
              <w:rPr>
                <w:rFonts w:ascii="Times New Roman" w:hAnsi="Times New Roman" w:cs="Times New Roman"/>
                <w:sz w:val="24"/>
                <w:szCs w:val="24"/>
              </w:rPr>
            </w:pPr>
          </w:p>
          <w:p w:rsidR="00617EF7" w:rsidRPr="000E3E3B" w:rsidRDefault="00617EF7" w:rsidP="009837A3">
            <w:pPr>
              <w:spacing w:line="360" w:lineRule="auto"/>
              <w:jc w:val="both"/>
              <w:rPr>
                <w:rFonts w:ascii="Times New Roman" w:hAnsi="Times New Roman" w:cs="Times New Roman"/>
                <w:sz w:val="24"/>
                <w:szCs w:val="24"/>
              </w:rPr>
            </w:pPr>
          </w:p>
        </w:tc>
      </w:tr>
      <w:tr w:rsidR="002A2314" w:rsidRPr="000E3E3B" w:rsidTr="002A2314">
        <w:trPr>
          <w:cantSplit/>
          <w:trHeight w:val="2565"/>
        </w:trPr>
        <w:tc>
          <w:tcPr>
            <w:tcW w:w="800" w:type="dxa"/>
            <w:shd w:val="clear" w:color="auto" w:fill="auto"/>
            <w:textDirection w:val="btLr"/>
          </w:tcPr>
          <w:p w:rsidR="002A2314" w:rsidRPr="000E3E3B" w:rsidRDefault="002A2314" w:rsidP="00FE162B">
            <w:pPr>
              <w:spacing w:line="360" w:lineRule="auto"/>
              <w:ind w:left="142" w:right="113" w:hanging="142"/>
              <w:jc w:val="both"/>
              <w:rPr>
                <w:rFonts w:ascii="Times New Roman" w:hAnsi="Times New Roman" w:cs="Times New Roman"/>
                <w:b/>
                <w:sz w:val="24"/>
                <w:szCs w:val="24"/>
              </w:rPr>
            </w:pPr>
            <w:r w:rsidRPr="000E3E3B">
              <w:rPr>
                <w:rFonts w:ascii="Times New Roman" w:hAnsi="Times New Roman" w:cs="Times New Roman"/>
                <w:b/>
                <w:sz w:val="24"/>
                <w:szCs w:val="24"/>
              </w:rPr>
              <w:t>Заключительный</w:t>
            </w:r>
          </w:p>
        </w:tc>
        <w:tc>
          <w:tcPr>
            <w:tcW w:w="2173" w:type="dxa"/>
            <w:shd w:val="clear" w:color="auto" w:fill="auto"/>
          </w:tcPr>
          <w:p w:rsidR="002A2314" w:rsidRPr="004615C9" w:rsidRDefault="009837A3" w:rsidP="005519E0">
            <w:pPr>
              <w:spacing w:line="360" w:lineRule="auto"/>
              <w:ind w:left="142" w:hanging="142"/>
              <w:jc w:val="both"/>
              <w:rPr>
                <w:rFonts w:ascii="Times New Roman" w:hAnsi="Times New Roman" w:cs="Times New Roman"/>
                <w:sz w:val="24"/>
                <w:szCs w:val="24"/>
                <w:highlight w:val="yellow"/>
              </w:rPr>
            </w:pPr>
            <w:r w:rsidRPr="005519E0">
              <w:rPr>
                <w:rFonts w:ascii="Times New Roman" w:hAnsi="Times New Roman" w:cs="Times New Roman"/>
                <w:sz w:val="24"/>
                <w:szCs w:val="24"/>
              </w:rPr>
              <w:t>Февраль</w:t>
            </w:r>
            <w:r w:rsidR="001A042C" w:rsidRPr="005519E0">
              <w:rPr>
                <w:rFonts w:ascii="Times New Roman" w:hAnsi="Times New Roman" w:cs="Times New Roman"/>
                <w:sz w:val="24"/>
                <w:szCs w:val="24"/>
              </w:rPr>
              <w:t xml:space="preserve"> </w:t>
            </w:r>
            <w:r w:rsidR="002A2314" w:rsidRPr="005519E0">
              <w:rPr>
                <w:rFonts w:ascii="Times New Roman" w:hAnsi="Times New Roman" w:cs="Times New Roman"/>
                <w:sz w:val="24"/>
                <w:szCs w:val="24"/>
              </w:rPr>
              <w:t>20</w:t>
            </w:r>
            <w:r w:rsidRPr="005519E0">
              <w:rPr>
                <w:rFonts w:ascii="Times New Roman" w:hAnsi="Times New Roman" w:cs="Times New Roman"/>
                <w:sz w:val="24"/>
                <w:szCs w:val="24"/>
              </w:rPr>
              <w:t>2</w:t>
            </w:r>
            <w:r w:rsidR="005519E0">
              <w:rPr>
                <w:rFonts w:ascii="Times New Roman" w:hAnsi="Times New Roman" w:cs="Times New Roman"/>
                <w:sz w:val="24"/>
                <w:szCs w:val="24"/>
              </w:rPr>
              <w:t>4</w:t>
            </w:r>
            <w:r w:rsidR="002A2314" w:rsidRPr="005519E0">
              <w:rPr>
                <w:rFonts w:ascii="Times New Roman" w:hAnsi="Times New Roman" w:cs="Times New Roman"/>
                <w:sz w:val="24"/>
                <w:szCs w:val="24"/>
              </w:rPr>
              <w:t xml:space="preserve"> г.</w:t>
            </w:r>
          </w:p>
        </w:tc>
        <w:tc>
          <w:tcPr>
            <w:tcW w:w="2414" w:type="dxa"/>
            <w:shd w:val="clear" w:color="auto" w:fill="auto"/>
          </w:tcPr>
          <w:p w:rsidR="002A2314" w:rsidRPr="000E3E3B" w:rsidRDefault="002A2314" w:rsidP="009837A3">
            <w:pPr>
              <w:snapToGrid w:val="0"/>
              <w:spacing w:line="360" w:lineRule="auto"/>
              <w:ind w:left="142" w:hanging="142"/>
              <w:jc w:val="both"/>
              <w:rPr>
                <w:rFonts w:ascii="Times New Roman" w:hAnsi="Times New Roman" w:cs="Times New Roman"/>
                <w:sz w:val="24"/>
                <w:szCs w:val="24"/>
              </w:rPr>
            </w:pPr>
            <w:r w:rsidRPr="000E3E3B">
              <w:rPr>
                <w:rFonts w:ascii="Times New Roman" w:hAnsi="Times New Roman" w:cs="Times New Roman"/>
                <w:sz w:val="24"/>
                <w:szCs w:val="24"/>
              </w:rPr>
              <w:t xml:space="preserve">Подведение итогов </w:t>
            </w:r>
            <w:proofErr w:type="spellStart"/>
            <w:r w:rsidRPr="000E3E3B">
              <w:rPr>
                <w:rFonts w:ascii="Times New Roman" w:hAnsi="Times New Roman" w:cs="Times New Roman"/>
                <w:sz w:val="24"/>
                <w:szCs w:val="24"/>
              </w:rPr>
              <w:t>работы</w:t>
            </w:r>
            <w:proofErr w:type="gramStart"/>
            <w:r w:rsidRPr="000E3E3B">
              <w:rPr>
                <w:rFonts w:ascii="Times New Roman" w:hAnsi="Times New Roman" w:cs="Times New Roman"/>
                <w:sz w:val="24"/>
                <w:szCs w:val="24"/>
              </w:rPr>
              <w:t>,п</w:t>
            </w:r>
            <w:proofErr w:type="gramEnd"/>
            <w:r w:rsidRPr="000E3E3B">
              <w:rPr>
                <w:rFonts w:ascii="Times New Roman" w:hAnsi="Times New Roman" w:cs="Times New Roman"/>
                <w:sz w:val="24"/>
                <w:szCs w:val="24"/>
              </w:rPr>
              <w:t>резентация</w:t>
            </w:r>
            <w:proofErr w:type="spellEnd"/>
            <w:r w:rsidRPr="000E3E3B">
              <w:rPr>
                <w:rFonts w:ascii="Times New Roman" w:hAnsi="Times New Roman" w:cs="Times New Roman"/>
                <w:sz w:val="24"/>
                <w:szCs w:val="24"/>
              </w:rPr>
              <w:t xml:space="preserve"> продукта ученическому</w:t>
            </w:r>
            <w:r w:rsidR="004C7BD6" w:rsidRPr="000E3E3B">
              <w:rPr>
                <w:rFonts w:ascii="Times New Roman" w:hAnsi="Times New Roman" w:cs="Times New Roman"/>
                <w:sz w:val="24"/>
                <w:szCs w:val="24"/>
              </w:rPr>
              <w:t>,</w:t>
            </w:r>
            <w:r w:rsidR="005519E0">
              <w:rPr>
                <w:rFonts w:ascii="Times New Roman" w:hAnsi="Times New Roman" w:cs="Times New Roman"/>
                <w:sz w:val="24"/>
                <w:szCs w:val="24"/>
              </w:rPr>
              <w:t xml:space="preserve"> </w:t>
            </w:r>
            <w:r w:rsidR="004C7BD6" w:rsidRPr="000E3E3B">
              <w:rPr>
                <w:rFonts w:ascii="Times New Roman" w:hAnsi="Times New Roman" w:cs="Times New Roman"/>
                <w:sz w:val="24"/>
                <w:szCs w:val="24"/>
              </w:rPr>
              <w:t>педагогическому,</w:t>
            </w:r>
            <w:r w:rsidR="005519E0">
              <w:rPr>
                <w:rFonts w:ascii="Times New Roman" w:hAnsi="Times New Roman" w:cs="Times New Roman"/>
                <w:sz w:val="24"/>
                <w:szCs w:val="24"/>
              </w:rPr>
              <w:t xml:space="preserve"> </w:t>
            </w:r>
            <w:r w:rsidR="004C7BD6" w:rsidRPr="000E3E3B">
              <w:rPr>
                <w:rFonts w:ascii="Times New Roman" w:hAnsi="Times New Roman" w:cs="Times New Roman"/>
                <w:sz w:val="24"/>
                <w:szCs w:val="24"/>
              </w:rPr>
              <w:t>родительскому</w:t>
            </w:r>
            <w:r w:rsidRPr="000E3E3B">
              <w:rPr>
                <w:rFonts w:ascii="Times New Roman" w:hAnsi="Times New Roman" w:cs="Times New Roman"/>
                <w:sz w:val="24"/>
                <w:szCs w:val="24"/>
              </w:rPr>
              <w:t xml:space="preserve"> сообществу</w:t>
            </w:r>
            <w:r w:rsidR="004C7BD6" w:rsidRPr="000E3E3B">
              <w:rPr>
                <w:rFonts w:ascii="Times New Roman" w:hAnsi="Times New Roman" w:cs="Times New Roman"/>
                <w:sz w:val="24"/>
                <w:szCs w:val="24"/>
              </w:rPr>
              <w:t>.</w:t>
            </w:r>
          </w:p>
        </w:tc>
        <w:tc>
          <w:tcPr>
            <w:tcW w:w="1985" w:type="dxa"/>
          </w:tcPr>
          <w:p w:rsidR="002A2314" w:rsidRPr="000E3E3B" w:rsidRDefault="0062309F" w:rsidP="00FE162B">
            <w:pPr>
              <w:spacing w:line="360" w:lineRule="auto"/>
              <w:jc w:val="both"/>
              <w:rPr>
                <w:rFonts w:ascii="Times New Roman" w:hAnsi="Times New Roman" w:cs="Times New Roman"/>
                <w:sz w:val="24"/>
                <w:szCs w:val="24"/>
              </w:rPr>
            </w:pPr>
            <w:r>
              <w:rPr>
                <w:rFonts w:ascii="Times New Roman" w:hAnsi="Times New Roman" w:cs="Times New Roman"/>
                <w:sz w:val="24"/>
                <w:szCs w:val="24"/>
              </w:rPr>
              <w:t>школа</w:t>
            </w:r>
          </w:p>
        </w:tc>
        <w:tc>
          <w:tcPr>
            <w:tcW w:w="2409" w:type="dxa"/>
            <w:shd w:val="clear" w:color="auto" w:fill="auto"/>
          </w:tcPr>
          <w:p w:rsidR="002A2314" w:rsidRPr="000E3E3B" w:rsidRDefault="002A2314" w:rsidP="00FE162B">
            <w:pPr>
              <w:spacing w:line="360" w:lineRule="auto"/>
              <w:jc w:val="both"/>
              <w:rPr>
                <w:rFonts w:ascii="Times New Roman" w:hAnsi="Times New Roman" w:cs="Times New Roman"/>
                <w:sz w:val="24"/>
                <w:szCs w:val="24"/>
              </w:rPr>
            </w:pPr>
            <w:r w:rsidRPr="000E3E3B">
              <w:rPr>
                <w:rFonts w:ascii="Times New Roman" w:hAnsi="Times New Roman" w:cs="Times New Roman"/>
                <w:sz w:val="24"/>
                <w:szCs w:val="24"/>
              </w:rPr>
              <w:t xml:space="preserve"> Руководитель проекта,</w:t>
            </w:r>
            <w:r w:rsidR="005519E0">
              <w:rPr>
                <w:rFonts w:ascii="Times New Roman" w:hAnsi="Times New Roman" w:cs="Times New Roman"/>
                <w:sz w:val="24"/>
                <w:szCs w:val="24"/>
              </w:rPr>
              <w:t xml:space="preserve"> </w:t>
            </w:r>
            <w:r w:rsidR="004615C9" w:rsidRPr="005519E0">
              <w:rPr>
                <w:rFonts w:ascii="Times New Roman" w:hAnsi="Times New Roman" w:cs="Times New Roman"/>
                <w:sz w:val="24"/>
                <w:szCs w:val="24"/>
              </w:rPr>
              <w:t>ФИО ученика</w:t>
            </w:r>
          </w:p>
          <w:p w:rsidR="002A2314" w:rsidRPr="000E3E3B" w:rsidRDefault="002A2314" w:rsidP="00FE162B">
            <w:pPr>
              <w:spacing w:line="360" w:lineRule="auto"/>
              <w:jc w:val="both"/>
              <w:rPr>
                <w:rFonts w:ascii="Times New Roman" w:hAnsi="Times New Roman" w:cs="Times New Roman"/>
                <w:sz w:val="24"/>
                <w:szCs w:val="24"/>
              </w:rPr>
            </w:pPr>
          </w:p>
        </w:tc>
      </w:tr>
    </w:tbl>
    <w:p w:rsidR="00EF73F6" w:rsidRPr="000E3E3B" w:rsidRDefault="00EF73F6" w:rsidP="00FE162B">
      <w:pPr>
        <w:spacing w:line="360" w:lineRule="auto"/>
        <w:ind w:left="142" w:hanging="142"/>
        <w:jc w:val="both"/>
        <w:rPr>
          <w:rFonts w:ascii="Times New Roman" w:hAnsi="Times New Roman" w:cs="Times New Roman"/>
          <w:b/>
          <w:sz w:val="24"/>
          <w:szCs w:val="24"/>
        </w:rPr>
      </w:pPr>
    </w:p>
    <w:p w:rsidR="008041BC" w:rsidRPr="000E3E3B" w:rsidRDefault="008041BC" w:rsidP="00FF477B">
      <w:pPr>
        <w:spacing w:line="360" w:lineRule="auto"/>
        <w:ind w:left="142" w:hanging="142"/>
        <w:jc w:val="center"/>
        <w:rPr>
          <w:rFonts w:ascii="Times New Roman" w:hAnsi="Times New Roman" w:cs="Times New Roman"/>
          <w:b/>
          <w:sz w:val="24"/>
          <w:szCs w:val="24"/>
        </w:rPr>
      </w:pPr>
      <w:r w:rsidRPr="000E3E3B">
        <w:rPr>
          <w:rFonts w:ascii="Times New Roman" w:hAnsi="Times New Roman" w:cs="Times New Roman"/>
          <w:b/>
          <w:sz w:val="24"/>
          <w:szCs w:val="24"/>
        </w:rPr>
        <w:t>Ресурсы, необходимые для реализации проекта</w:t>
      </w:r>
      <w:r w:rsidR="00FF477B" w:rsidRPr="000E3E3B">
        <w:rPr>
          <w:rFonts w:ascii="Times New Roman" w:hAnsi="Times New Roman" w:cs="Times New Roman"/>
          <w:b/>
          <w:sz w:val="24"/>
          <w:szCs w:val="24"/>
        </w:rPr>
        <w:t>.</w:t>
      </w:r>
    </w:p>
    <w:p w:rsidR="008041BC" w:rsidRPr="000E3E3B" w:rsidRDefault="00FF477B" w:rsidP="00FF477B">
      <w:pPr>
        <w:suppressAutoHyphens/>
        <w:spacing w:after="0" w:line="360" w:lineRule="auto"/>
        <w:jc w:val="both"/>
        <w:rPr>
          <w:rFonts w:ascii="Times New Roman" w:hAnsi="Times New Roman" w:cs="Times New Roman"/>
          <w:sz w:val="24"/>
          <w:szCs w:val="24"/>
        </w:rPr>
      </w:pPr>
      <w:r w:rsidRPr="000E3E3B">
        <w:rPr>
          <w:rFonts w:ascii="Times New Roman" w:hAnsi="Times New Roman" w:cs="Times New Roman"/>
          <w:sz w:val="24"/>
          <w:szCs w:val="24"/>
        </w:rPr>
        <w:t>1.</w:t>
      </w:r>
      <w:proofErr w:type="gramStart"/>
      <w:r w:rsidR="008041BC" w:rsidRPr="000E3E3B">
        <w:rPr>
          <w:rFonts w:ascii="Times New Roman" w:hAnsi="Times New Roman" w:cs="Times New Roman"/>
          <w:sz w:val="24"/>
          <w:szCs w:val="24"/>
        </w:rPr>
        <w:t>Временные</w:t>
      </w:r>
      <w:proofErr w:type="gramEnd"/>
      <w:r w:rsidR="008041BC" w:rsidRPr="000E3E3B">
        <w:rPr>
          <w:rFonts w:ascii="Times New Roman" w:hAnsi="Times New Roman" w:cs="Times New Roman"/>
          <w:sz w:val="24"/>
          <w:szCs w:val="24"/>
        </w:rPr>
        <w:t xml:space="preserve">: </w:t>
      </w:r>
      <w:r w:rsidR="009837A3" w:rsidRPr="005519E0">
        <w:rPr>
          <w:rFonts w:ascii="Times New Roman" w:hAnsi="Times New Roman" w:cs="Times New Roman"/>
          <w:sz w:val="24"/>
          <w:szCs w:val="24"/>
        </w:rPr>
        <w:t>декабрь</w:t>
      </w:r>
      <w:r w:rsidR="008041BC" w:rsidRPr="005519E0">
        <w:rPr>
          <w:rFonts w:ascii="Times New Roman" w:hAnsi="Times New Roman" w:cs="Times New Roman"/>
          <w:sz w:val="24"/>
          <w:szCs w:val="24"/>
        </w:rPr>
        <w:t xml:space="preserve"> 20</w:t>
      </w:r>
      <w:r w:rsidR="005519E0" w:rsidRPr="005519E0">
        <w:rPr>
          <w:rFonts w:ascii="Times New Roman" w:hAnsi="Times New Roman" w:cs="Times New Roman"/>
          <w:sz w:val="24"/>
          <w:szCs w:val="24"/>
        </w:rPr>
        <w:t>23</w:t>
      </w:r>
      <w:r w:rsidR="008041BC" w:rsidRPr="005519E0">
        <w:rPr>
          <w:rFonts w:ascii="Times New Roman" w:hAnsi="Times New Roman" w:cs="Times New Roman"/>
          <w:sz w:val="24"/>
          <w:szCs w:val="24"/>
        </w:rPr>
        <w:t>-</w:t>
      </w:r>
      <w:r w:rsidR="009837A3" w:rsidRPr="005519E0">
        <w:rPr>
          <w:rFonts w:ascii="Times New Roman" w:hAnsi="Times New Roman" w:cs="Times New Roman"/>
          <w:sz w:val="24"/>
          <w:szCs w:val="24"/>
        </w:rPr>
        <w:t>февраль</w:t>
      </w:r>
      <w:r w:rsidR="008041BC" w:rsidRPr="005519E0">
        <w:rPr>
          <w:rFonts w:ascii="Times New Roman" w:hAnsi="Times New Roman" w:cs="Times New Roman"/>
          <w:sz w:val="24"/>
          <w:szCs w:val="24"/>
        </w:rPr>
        <w:t xml:space="preserve"> 20</w:t>
      </w:r>
      <w:r w:rsidR="009837A3" w:rsidRPr="005519E0">
        <w:rPr>
          <w:rFonts w:ascii="Times New Roman" w:hAnsi="Times New Roman" w:cs="Times New Roman"/>
          <w:sz w:val="24"/>
          <w:szCs w:val="24"/>
        </w:rPr>
        <w:t>2</w:t>
      </w:r>
      <w:r w:rsidR="005519E0" w:rsidRPr="005519E0">
        <w:rPr>
          <w:rFonts w:ascii="Times New Roman" w:hAnsi="Times New Roman" w:cs="Times New Roman"/>
          <w:sz w:val="24"/>
          <w:szCs w:val="24"/>
        </w:rPr>
        <w:t>4</w:t>
      </w:r>
    </w:p>
    <w:p w:rsidR="008041BC" w:rsidRPr="000E3E3B" w:rsidRDefault="008041BC" w:rsidP="00FE162B">
      <w:pPr>
        <w:spacing w:before="120" w:line="360" w:lineRule="auto"/>
        <w:ind w:right="113"/>
        <w:jc w:val="both"/>
        <w:rPr>
          <w:rFonts w:ascii="Times New Roman" w:hAnsi="Times New Roman" w:cs="Times New Roman"/>
          <w:sz w:val="24"/>
          <w:szCs w:val="24"/>
        </w:rPr>
      </w:pPr>
      <w:r w:rsidRPr="000E3E3B">
        <w:rPr>
          <w:rFonts w:ascii="Times New Roman" w:hAnsi="Times New Roman" w:cs="Times New Roman"/>
          <w:sz w:val="24"/>
          <w:szCs w:val="24"/>
        </w:rPr>
        <w:t>2.</w:t>
      </w:r>
      <w:r w:rsidR="00FF477B" w:rsidRPr="000E3E3B">
        <w:rPr>
          <w:rFonts w:ascii="Times New Roman" w:hAnsi="Times New Roman" w:cs="Times New Roman"/>
          <w:sz w:val="24"/>
          <w:szCs w:val="24"/>
        </w:rPr>
        <w:t>Интеллектуальные</w:t>
      </w:r>
      <w:proofErr w:type="gramStart"/>
      <w:r w:rsidR="00FF477B" w:rsidRPr="000E3E3B">
        <w:rPr>
          <w:rFonts w:ascii="Times New Roman" w:hAnsi="Times New Roman" w:cs="Times New Roman"/>
          <w:sz w:val="24"/>
          <w:szCs w:val="24"/>
        </w:rPr>
        <w:t xml:space="preserve"> </w:t>
      </w:r>
      <w:r w:rsidRPr="000E3E3B">
        <w:rPr>
          <w:rFonts w:ascii="Times New Roman" w:hAnsi="Times New Roman" w:cs="Times New Roman"/>
          <w:sz w:val="24"/>
          <w:szCs w:val="24"/>
        </w:rPr>
        <w:t>:</w:t>
      </w:r>
      <w:proofErr w:type="gramEnd"/>
      <w:r w:rsidRPr="000E3E3B">
        <w:rPr>
          <w:rFonts w:ascii="Times New Roman" w:hAnsi="Times New Roman" w:cs="Times New Roman"/>
          <w:sz w:val="24"/>
          <w:szCs w:val="24"/>
        </w:rPr>
        <w:t xml:space="preserve"> </w:t>
      </w:r>
      <w:r w:rsidR="00E54C49">
        <w:rPr>
          <w:rFonts w:ascii="Times New Roman" w:hAnsi="Times New Roman" w:cs="Times New Roman"/>
          <w:sz w:val="24"/>
          <w:szCs w:val="24"/>
        </w:rPr>
        <w:t>руководитель проекта</w:t>
      </w:r>
    </w:p>
    <w:p w:rsidR="009837A3" w:rsidRPr="000E3E3B" w:rsidRDefault="008041BC" w:rsidP="00A25080">
      <w:pPr>
        <w:spacing w:before="120" w:line="360" w:lineRule="auto"/>
        <w:ind w:right="113"/>
        <w:jc w:val="both"/>
        <w:rPr>
          <w:rFonts w:ascii="Times New Roman" w:hAnsi="Times New Roman" w:cs="Times New Roman"/>
          <w:sz w:val="24"/>
          <w:szCs w:val="24"/>
        </w:rPr>
      </w:pPr>
      <w:r w:rsidRPr="000E3E3B">
        <w:rPr>
          <w:rFonts w:ascii="Times New Roman" w:hAnsi="Times New Roman" w:cs="Times New Roman"/>
          <w:sz w:val="24"/>
          <w:szCs w:val="24"/>
        </w:rPr>
        <w:t>3.</w:t>
      </w:r>
      <w:proofErr w:type="gramStart"/>
      <w:r w:rsidRPr="000E3E3B">
        <w:rPr>
          <w:rFonts w:ascii="Times New Roman" w:hAnsi="Times New Roman" w:cs="Times New Roman"/>
          <w:sz w:val="24"/>
          <w:szCs w:val="24"/>
        </w:rPr>
        <w:t>Кадровые</w:t>
      </w:r>
      <w:proofErr w:type="gramEnd"/>
      <w:r w:rsidRPr="000E3E3B">
        <w:rPr>
          <w:rFonts w:ascii="Times New Roman" w:hAnsi="Times New Roman" w:cs="Times New Roman"/>
          <w:sz w:val="24"/>
          <w:szCs w:val="24"/>
        </w:rPr>
        <w:t xml:space="preserve">: </w:t>
      </w:r>
      <w:r w:rsidR="004615C9">
        <w:rPr>
          <w:rFonts w:ascii="Times New Roman" w:hAnsi="Times New Roman" w:cs="Times New Roman"/>
          <w:sz w:val="24"/>
          <w:szCs w:val="24"/>
        </w:rPr>
        <w:t>руководитель проекта.</w:t>
      </w:r>
    </w:p>
    <w:p w:rsidR="007C0C04" w:rsidRPr="000E3E3B" w:rsidRDefault="00A25080" w:rsidP="009837A3">
      <w:pPr>
        <w:spacing w:before="120" w:line="360" w:lineRule="auto"/>
        <w:ind w:right="113"/>
        <w:jc w:val="both"/>
        <w:rPr>
          <w:rFonts w:ascii="Times New Roman" w:hAnsi="Times New Roman" w:cs="Times New Roman"/>
          <w:sz w:val="24"/>
          <w:szCs w:val="24"/>
        </w:rPr>
      </w:pPr>
      <w:r w:rsidRPr="000E3E3B">
        <w:rPr>
          <w:rFonts w:ascii="Times New Roman" w:hAnsi="Times New Roman" w:cs="Times New Roman"/>
          <w:sz w:val="24"/>
          <w:szCs w:val="24"/>
        </w:rPr>
        <w:t xml:space="preserve"> </w:t>
      </w:r>
      <w:r w:rsidR="007C0C04" w:rsidRPr="000E3E3B">
        <w:rPr>
          <w:rFonts w:ascii="Times New Roman" w:hAnsi="Times New Roman" w:cs="Times New Roman"/>
          <w:sz w:val="24"/>
          <w:szCs w:val="24"/>
        </w:rPr>
        <w:t>4.Материально-технические</w:t>
      </w:r>
      <w:r w:rsidR="007C0C04" w:rsidRPr="000E3E3B">
        <w:rPr>
          <w:rFonts w:ascii="Times New Roman" w:hAnsi="Times New Roman" w:cs="Times New Roman"/>
          <w:sz w:val="24"/>
          <w:szCs w:val="24"/>
          <w:u w:val="single"/>
        </w:rPr>
        <w:t>:</w:t>
      </w:r>
      <w:r w:rsidR="007C0C04" w:rsidRPr="000E3E3B">
        <w:rPr>
          <w:rFonts w:ascii="Times New Roman" w:hAnsi="Times New Roman" w:cs="Times New Roman"/>
          <w:sz w:val="24"/>
          <w:szCs w:val="24"/>
        </w:rPr>
        <w:t xml:space="preserve"> </w:t>
      </w:r>
      <w:r w:rsidR="005519E0">
        <w:rPr>
          <w:rFonts w:ascii="Times New Roman" w:hAnsi="Times New Roman" w:cs="Times New Roman"/>
          <w:sz w:val="24"/>
          <w:szCs w:val="24"/>
        </w:rPr>
        <w:t xml:space="preserve">запись на </w:t>
      </w:r>
      <w:proofErr w:type="spellStart"/>
      <w:r w:rsidR="005519E0">
        <w:rPr>
          <w:rFonts w:ascii="Times New Roman" w:hAnsi="Times New Roman" w:cs="Times New Roman"/>
          <w:sz w:val="24"/>
          <w:szCs w:val="24"/>
        </w:rPr>
        <w:t>флешке</w:t>
      </w:r>
      <w:proofErr w:type="spellEnd"/>
      <w:r w:rsidR="005519E0">
        <w:rPr>
          <w:rFonts w:ascii="Times New Roman" w:hAnsi="Times New Roman" w:cs="Times New Roman"/>
          <w:sz w:val="24"/>
          <w:szCs w:val="24"/>
        </w:rPr>
        <w:t>, студия звукозаписи.</w:t>
      </w:r>
    </w:p>
    <w:p w:rsidR="007C0C04" w:rsidRDefault="006C1F2C" w:rsidP="00FE162B">
      <w:pPr>
        <w:spacing w:before="120" w:line="360" w:lineRule="auto"/>
        <w:ind w:right="113"/>
        <w:jc w:val="both"/>
        <w:rPr>
          <w:rFonts w:ascii="Times New Roman" w:hAnsi="Times New Roman" w:cs="Times New Roman"/>
          <w:sz w:val="24"/>
          <w:szCs w:val="24"/>
        </w:rPr>
      </w:pPr>
      <w:r w:rsidRPr="000E3E3B">
        <w:rPr>
          <w:rFonts w:ascii="Times New Roman" w:hAnsi="Times New Roman" w:cs="Times New Roman"/>
          <w:sz w:val="24"/>
          <w:szCs w:val="24"/>
        </w:rPr>
        <w:t>5.Ф</w:t>
      </w:r>
      <w:r w:rsidR="007C0C04" w:rsidRPr="000E3E3B">
        <w:rPr>
          <w:rFonts w:ascii="Times New Roman" w:hAnsi="Times New Roman" w:cs="Times New Roman"/>
          <w:sz w:val="24"/>
          <w:szCs w:val="24"/>
        </w:rPr>
        <w:t>инансовые ресурсы: финансов</w:t>
      </w:r>
      <w:r w:rsidR="004615C9">
        <w:rPr>
          <w:rFonts w:ascii="Times New Roman" w:hAnsi="Times New Roman" w:cs="Times New Roman"/>
          <w:sz w:val="24"/>
          <w:szCs w:val="24"/>
        </w:rPr>
        <w:t xml:space="preserve">ая </w:t>
      </w:r>
      <w:r w:rsidR="007C0C04" w:rsidRPr="000E3E3B">
        <w:rPr>
          <w:rFonts w:ascii="Times New Roman" w:hAnsi="Times New Roman" w:cs="Times New Roman"/>
          <w:sz w:val="24"/>
          <w:szCs w:val="24"/>
        </w:rPr>
        <w:t xml:space="preserve"> помощ</w:t>
      </w:r>
      <w:r w:rsidR="004615C9">
        <w:rPr>
          <w:rFonts w:ascii="Times New Roman" w:hAnsi="Times New Roman" w:cs="Times New Roman"/>
          <w:sz w:val="24"/>
          <w:szCs w:val="24"/>
        </w:rPr>
        <w:t>ь</w:t>
      </w:r>
      <w:r w:rsidR="007C0C04" w:rsidRPr="000E3E3B">
        <w:rPr>
          <w:rFonts w:ascii="Times New Roman" w:hAnsi="Times New Roman" w:cs="Times New Roman"/>
          <w:sz w:val="24"/>
          <w:szCs w:val="24"/>
        </w:rPr>
        <w:t xml:space="preserve"> родителей</w:t>
      </w:r>
      <w:proofErr w:type="gramStart"/>
      <w:r w:rsidR="004615C9" w:rsidRPr="005519E0">
        <w:rPr>
          <w:rFonts w:ascii="Times New Roman" w:hAnsi="Times New Roman" w:cs="Times New Roman"/>
          <w:sz w:val="24"/>
          <w:szCs w:val="24"/>
        </w:rPr>
        <w:t>.</w:t>
      </w:r>
      <w:r w:rsidR="0062309F" w:rsidRPr="005519E0">
        <w:rPr>
          <w:rFonts w:ascii="Times New Roman" w:hAnsi="Times New Roman" w:cs="Times New Roman"/>
          <w:sz w:val="24"/>
          <w:szCs w:val="24"/>
        </w:rPr>
        <w:t>(</w:t>
      </w:r>
      <w:proofErr w:type="gramEnd"/>
      <w:r w:rsidR="0062309F" w:rsidRPr="005519E0">
        <w:rPr>
          <w:rFonts w:ascii="Times New Roman" w:hAnsi="Times New Roman" w:cs="Times New Roman"/>
          <w:sz w:val="24"/>
          <w:szCs w:val="24"/>
        </w:rPr>
        <w:t>приблизительная стоимость)</w:t>
      </w: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62309F" w:rsidRDefault="0062309F" w:rsidP="00FE162B">
      <w:pPr>
        <w:spacing w:before="120" w:line="360" w:lineRule="auto"/>
        <w:ind w:right="113"/>
        <w:jc w:val="both"/>
        <w:rPr>
          <w:rFonts w:ascii="Times New Roman" w:hAnsi="Times New Roman" w:cs="Times New Roman"/>
          <w:sz w:val="24"/>
          <w:szCs w:val="24"/>
        </w:rPr>
      </w:pPr>
    </w:p>
    <w:p w:rsidR="00154EBB" w:rsidRDefault="00154EBB" w:rsidP="006C1F2C">
      <w:pPr>
        <w:spacing w:before="120" w:line="360" w:lineRule="auto"/>
        <w:ind w:right="113"/>
        <w:jc w:val="center"/>
        <w:rPr>
          <w:rFonts w:ascii="Times New Roman" w:hAnsi="Times New Roman" w:cs="Times New Roman"/>
          <w:b/>
          <w:sz w:val="24"/>
          <w:szCs w:val="24"/>
        </w:rPr>
      </w:pPr>
    </w:p>
    <w:p w:rsidR="00154EBB" w:rsidRDefault="00154EBB" w:rsidP="006C1F2C">
      <w:pPr>
        <w:spacing w:before="120" w:line="360" w:lineRule="auto"/>
        <w:ind w:right="113"/>
        <w:jc w:val="center"/>
        <w:rPr>
          <w:rFonts w:ascii="Times New Roman" w:hAnsi="Times New Roman" w:cs="Times New Roman"/>
          <w:b/>
          <w:sz w:val="24"/>
          <w:szCs w:val="24"/>
        </w:rPr>
      </w:pPr>
    </w:p>
    <w:p w:rsidR="00154EBB" w:rsidRDefault="00154EBB" w:rsidP="006C1F2C">
      <w:pPr>
        <w:spacing w:before="120" w:line="360" w:lineRule="auto"/>
        <w:ind w:right="113"/>
        <w:jc w:val="center"/>
        <w:rPr>
          <w:rFonts w:ascii="Times New Roman" w:hAnsi="Times New Roman" w:cs="Times New Roman"/>
          <w:b/>
          <w:sz w:val="24"/>
          <w:szCs w:val="24"/>
        </w:rPr>
      </w:pPr>
    </w:p>
    <w:p w:rsidR="00154EBB" w:rsidRDefault="00154EBB" w:rsidP="006C1F2C">
      <w:pPr>
        <w:spacing w:before="120" w:line="360" w:lineRule="auto"/>
        <w:ind w:right="113"/>
        <w:jc w:val="center"/>
        <w:rPr>
          <w:rFonts w:ascii="Times New Roman" w:hAnsi="Times New Roman" w:cs="Times New Roman"/>
          <w:b/>
          <w:sz w:val="24"/>
          <w:szCs w:val="24"/>
        </w:rPr>
      </w:pPr>
    </w:p>
    <w:p w:rsidR="00154EBB" w:rsidRDefault="00154EBB" w:rsidP="006C1F2C">
      <w:pPr>
        <w:spacing w:before="120" w:line="360" w:lineRule="auto"/>
        <w:ind w:right="113"/>
        <w:jc w:val="center"/>
        <w:rPr>
          <w:rFonts w:ascii="Times New Roman" w:hAnsi="Times New Roman" w:cs="Times New Roman"/>
          <w:b/>
          <w:sz w:val="24"/>
          <w:szCs w:val="24"/>
        </w:rPr>
      </w:pPr>
    </w:p>
    <w:sectPr w:rsidR="00154EBB" w:rsidSect="00FE162B">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50"/>
        </w:tabs>
        <w:ind w:left="750" w:hanging="39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BA6711"/>
    <w:multiLevelType w:val="hybridMultilevel"/>
    <w:tmpl w:val="735052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206B12"/>
    <w:multiLevelType w:val="hybridMultilevel"/>
    <w:tmpl w:val="BA304C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A4C1BCE"/>
    <w:multiLevelType w:val="hybridMultilevel"/>
    <w:tmpl w:val="B4DE1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CC7"/>
    <w:multiLevelType w:val="multilevel"/>
    <w:tmpl w:val="45206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A01531"/>
    <w:multiLevelType w:val="hybridMultilevel"/>
    <w:tmpl w:val="5FD025A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C102076"/>
    <w:multiLevelType w:val="hybridMultilevel"/>
    <w:tmpl w:val="01A80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A3C54"/>
    <w:multiLevelType w:val="hybridMultilevel"/>
    <w:tmpl w:val="40B02B80"/>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9">
    <w:nsid w:val="6F060680"/>
    <w:multiLevelType w:val="singleLevel"/>
    <w:tmpl w:val="00000004"/>
    <w:lvl w:ilvl="0">
      <w:start w:val="1"/>
      <w:numFmt w:val="decimal"/>
      <w:lvlText w:val="%1."/>
      <w:lvlJc w:val="left"/>
      <w:pPr>
        <w:tabs>
          <w:tab w:val="num" w:pos="720"/>
        </w:tabs>
        <w:ind w:left="720" w:hanging="360"/>
      </w:pPr>
    </w:lvl>
  </w:abstractNum>
  <w:abstractNum w:abstractNumId="20">
    <w:nsid w:val="740A0697"/>
    <w:multiLevelType w:val="multilevel"/>
    <w:tmpl w:val="F42C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E072D"/>
    <w:multiLevelType w:val="multilevel"/>
    <w:tmpl w:val="0C4ACBB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8"/>
  </w:num>
  <w:num w:numId="17">
    <w:abstractNumId w:val="17"/>
  </w:num>
  <w:num w:numId="18">
    <w:abstractNumId w:val="16"/>
  </w:num>
  <w:num w:numId="19">
    <w:abstractNumId w:val="12"/>
  </w:num>
  <w:num w:numId="20">
    <w:abstractNumId w:val="13"/>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153A30"/>
    <w:rsid w:val="00030211"/>
    <w:rsid w:val="000757D2"/>
    <w:rsid w:val="000E3E3B"/>
    <w:rsid w:val="00132639"/>
    <w:rsid w:val="00153A30"/>
    <w:rsid w:val="00154EBB"/>
    <w:rsid w:val="001A042C"/>
    <w:rsid w:val="001E4D3E"/>
    <w:rsid w:val="00234658"/>
    <w:rsid w:val="00260F24"/>
    <w:rsid w:val="002A0DA5"/>
    <w:rsid w:val="002A2314"/>
    <w:rsid w:val="002A277F"/>
    <w:rsid w:val="002D3604"/>
    <w:rsid w:val="002F0B40"/>
    <w:rsid w:val="00302243"/>
    <w:rsid w:val="003151D5"/>
    <w:rsid w:val="00374EA3"/>
    <w:rsid w:val="003814C8"/>
    <w:rsid w:val="003A1221"/>
    <w:rsid w:val="00453165"/>
    <w:rsid w:val="0045647B"/>
    <w:rsid w:val="004615C9"/>
    <w:rsid w:val="00463FAE"/>
    <w:rsid w:val="004A0553"/>
    <w:rsid w:val="004C24C0"/>
    <w:rsid w:val="004C7BD6"/>
    <w:rsid w:val="004D063F"/>
    <w:rsid w:val="005160DE"/>
    <w:rsid w:val="005519E0"/>
    <w:rsid w:val="00556839"/>
    <w:rsid w:val="0059597E"/>
    <w:rsid w:val="005C61F5"/>
    <w:rsid w:val="00600408"/>
    <w:rsid w:val="0060572C"/>
    <w:rsid w:val="00617EF7"/>
    <w:rsid w:val="0062309F"/>
    <w:rsid w:val="00634CB8"/>
    <w:rsid w:val="0066535A"/>
    <w:rsid w:val="00673AA5"/>
    <w:rsid w:val="006C1F2C"/>
    <w:rsid w:val="006C37FC"/>
    <w:rsid w:val="006D628F"/>
    <w:rsid w:val="00727B03"/>
    <w:rsid w:val="00774660"/>
    <w:rsid w:val="007755BA"/>
    <w:rsid w:val="00783438"/>
    <w:rsid w:val="00791626"/>
    <w:rsid w:val="007C0C04"/>
    <w:rsid w:val="00802E37"/>
    <w:rsid w:val="008041BC"/>
    <w:rsid w:val="00811366"/>
    <w:rsid w:val="0085272E"/>
    <w:rsid w:val="00876D45"/>
    <w:rsid w:val="008A7924"/>
    <w:rsid w:val="00967C4A"/>
    <w:rsid w:val="009720ED"/>
    <w:rsid w:val="009837A3"/>
    <w:rsid w:val="009B088F"/>
    <w:rsid w:val="00A10936"/>
    <w:rsid w:val="00A25080"/>
    <w:rsid w:val="00A7379A"/>
    <w:rsid w:val="00A94B8F"/>
    <w:rsid w:val="00AB4CB4"/>
    <w:rsid w:val="00B028C7"/>
    <w:rsid w:val="00B50AE4"/>
    <w:rsid w:val="00B7218B"/>
    <w:rsid w:val="00BE3CA8"/>
    <w:rsid w:val="00C11D01"/>
    <w:rsid w:val="00C47D6A"/>
    <w:rsid w:val="00D042EC"/>
    <w:rsid w:val="00D45677"/>
    <w:rsid w:val="00D715CF"/>
    <w:rsid w:val="00D807B3"/>
    <w:rsid w:val="00DA7094"/>
    <w:rsid w:val="00DB090A"/>
    <w:rsid w:val="00DE7B1C"/>
    <w:rsid w:val="00E34D82"/>
    <w:rsid w:val="00E54C49"/>
    <w:rsid w:val="00EC0126"/>
    <w:rsid w:val="00EF6E3A"/>
    <w:rsid w:val="00EF73F6"/>
    <w:rsid w:val="00F0450A"/>
    <w:rsid w:val="00FA67E8"/>
    <w:rsid w:val="00FC526F"/>
    <w:rsid w:val="00FE162B"/>
    <w:rsid w:val="00FE3A10"/>
    <w:rsid w:val="00FF4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A30"/>
    <w:rPr>
      <w:color w:val="0000FF"/>
      <w:u w:val="single"/>
    </w:rPr>
  </w:style>
  <w:style w:type="paragraph" w:styleId="a4">
    <w:name w:val="Normal (Web)"/>
    <w:basedOn w:val="a"/>
    <w:uiPriority w:val="99"/>
    <w:unhideWhenUsed/>
    <w:rsid w:val="00153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3A30"/>
  </w:style>
  <w:style w:type="character" w:styleId="a5">
    <w:name w:val="Strong"/>
    <w:basedOn w:val="a0"/>
    <w:uiPriority w:val="22"/>
    <w:qFormat/>
    <w:rsid w:val="00153A30"/>
    <w:rPr>
      <w:b/>
      <w:bCs/>
    </w:rPr>
  </w:style>
  <w:style w:type="character" w:customStyle="1" w:styleId="c3">
    <w:name w:val="c3"/>
    <w:basedOn w:val="a0"/>
    <w:rsid w:val="005160DE"/>
  </w:style>
  <w:style w:type="paragraph" w:styleId="a6">
    <w:name w:val="Body Text"/>
    <w:basedOn w:val="a"/>
    <w:link w:val="a7"/>
    <w:rsid w:val="00EF73F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EF73F6"/>
    <w:rPr>
      <w:rFonts w:ascii="Times New Roman" w:eastAsia="Times New Roman" w:hAnsi="Times New Roman" w:cs="Times New Roman"/>
      <w:sz w:val="24"/>
      <w:szCs w:val="24"/>
      <w:lang w:eastAsia="ar-SA"/>
    </w:rPr>
  </w:style>
  <w:style w:type="character" w:styleId="a8">
    <w:name w:val="page number"/>
    <w:basedOn w:val="a0"/>
    <w:rsid w:val="00EF73F6"/>
  </w:style>
  <w:style w:type="paragraph" w:styleId="a9">
    <w:name w:val="List Paragraph"/>
    <w:basedOn w:val="a"/>
    <w:uiPriority w:val="34"/>
    <w:qFormat/>
    <w:rsid w:val="004D063F"/>
    <w:pPr>
      <w:ind w:left="720"/>
      <w:contextualSpacing/>
    </w:pPr>
    <w:rPr>
      <w:rFonts w:eastAsiaTheme="minorHAnsi"/>
      <w:lang w:eastAsia="en-US"/>
    </w:rPr>
  </w:style>
  <w:style w:type="table" w:styleId="aa">
    <w:name w:val="Table Grid"/>
    <w:basedOn w:val="a1"/>
    <w:uiPriority w:val="59"/>
    <w:rsid w:val="004D0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391514">
      <w:bodyDiv w:val="1"/>
      <w:marLeft w:val="0"/>
      <w:marRight w:val="0"/>
      <w:marTop w:val="0"/>
      <w:marBottom w:val="0"/>
      <w:divBdr>
        <w:top w:val="none" w:sz="0" w:space="0" w:color="auto"/>
        <w:left w:val="none" w:sz="0" w:space="0" w:color="auto"/>
        <w:bottom w:val="none" w:sz="0" w:space="0" w:color="auto"/>
        <w:right w:val="none" w:sz="0" w:space="0" w:color="auto"/>
      </w:divBdr>
      <w:divsChild>
        <w:div w:id="161816168">
          <w:marLeft w:val="0"/>
          <w:marRight w:val="0"/>
          <w:marTop w:val="0"/>
          <w:marBottom w:val="0"/>
          <w:divBdr>
            <w:top w:val="none" w:sz="0" w:space="0" w:color="auto"/>
            <w:left w:val="none" w:sz="0" w:space="0" w:color="auto"/>
            <w:bottom w:val="none" w:sz="0" w:space="0" w:color="auto"/>
            <w:right w:val="none" w:sz="0" w:space="0" w:color="auto"/>
          </w:divBdr>
          <w:divsChild>
            <w:div w:id="617831514">
              <w:marLeft w:val="0"/>
              <w:marRight w:val="0"/>
              <w:marTop w:val="0"/>
              <w:marBottom w:val="0"/>
              <w:divBdr>
                <w:top w:val="none" w:sz="0" w:space="0" w:color="auto"/>
                <w:left w:val="none" w:sz="0" w:space="0" w:color="auto"/>
                <w:bottom w:val="none" w:sz="0" w:space="0" w:color="auto"/>
                <w:right w:val="none" w:sz="0" w:space="0" w:color="auto"/>
              </w:divBdr>
              <w:divsChild>
                <w:div w:id="34307332">
                  <w:marLeft w:val="0"/>
                  <w:marRight w:val="0"/>
                  <w:marTop w:val="0"/>
                  <w:marBottom w:val="0"/>
                  <w:divBdr>
                    <w:top w:val="none" w:sz="0" w:space="0" w:color="auto"/>
                    <w:left w:val="none" w:sz="0" w:space="0" w:color="auto"/>
                    <w:bottom w:val="none" w:sz="0" w:space="0" w:color="auto"/>
                    <w:right w:val="none" w:sz="0" w:space="0" w:color="auto"/>
                  </w:divBdr>
                  <w:divsChild>
                    <w:div w:id="851144348">
                      <w:marLeft w:val="0"/>
                      <w:marRight w:val="0"/>
                      <w:marTop w:val="0"/>
                      <w:marBottom w:val="0"/>
                      <w:divBdr>
                        <w:top w:val="none" w:sz="0" w:space="0" w:color="auto"/>
                        <w:left w:val="none" w:sz="0" w:space="0" w:color="auto"/>
                        <w:bottom w:val="none" w:sz="0" w:space="0" w:color="auto"/>
                        <w:right w:val="none" w:sz="0" w:space="0" w:color="auto"/>
                      </w:divBdr>
                      <w:divsChild>
                        <w:div w:id="545944512">
                          <w:marLeft w:val="0"/>
                          <w:marRight w:val="0"/>
                          <w:marTop w:val="0"/>
                          <w:marBottom w:val="0"/>
                          <w:divBdr>
                            <w:top w:val="none" w:sz="0" w:space="0" w:color="auto"/>
                            <w:left w:val="none" w:sz="0" w:space="0" w:color="auto"/>
                            <w:bottom w:val="none" w:sz="0" w:space="0" w:color="auto"/>
                            <w:right w:val="none" w:sz="0" w:space="0" w:color="auto"/>
                          </w:divBdr>
                          <w:divsChild>
                            <w:div w:id="2139253188">
                              <w:marLeft w:val="0"/>
                              <w:marRight w:val="0"/>
                              <w:marTop w:val="0"/>
                              <w:marBottom w:val="0"/>
                              <w:divBdr>
                                <w:top w:val="none" w:sz="0" w:space="0" w:color="auto"/>
                                <w:left w:val="none" w:sz="0" w:space="0" w:color="auto"/>
                                <w:bottom w:val="none" w:sz="0" w:space="0" w:color="auto"/>
                                <w:right w:val="none" w:sz="0" w:space="0" w:color="auto"/>
                              </w:divBdr>
                              <w:divsChild>
                                <w:div w:id="606231935">
                                  <w:marLeft w:val="0"/>
                                  <w:marRight w:val="0"/>
                                  <w:marTop w:val="0"/>
                                  <w:marBottom w:val="0"/>
                                  <w:divBdr>
                                    <w:top w:val="none" w:sz="0" w:space="0" w:color="auto"/>
                                    <w:left w:val="none" w:sz="0" w:space="0" w:color="auto"/>
                                    <w:bottom w:val="none" w:sz="0" w:space="0" w:color="auto"/>
                                    <w:right w:val="none" w:sz="0" w:space="0" w:color="auto"/>
                                  </w:divBdr>
                                  <w:divsChild>
                                    <w:div w:id="733092223">
                                      <w:marLeft w:val="0"/>
                                      <w:marRight w:val="0"/>
                                      <w:marTop w:val="0"/>
                                      <w:marBottom w:val="0"/>
                                      <w:divBdr>
                                        <w:top w:val="none" w:sz="0" w:space="0" w:color="auto"/>
                                        <w:left w:val="none" w:sz="0" w:space="0" w:color="auto"/>
                                        <w:bottom w:val="none" w:sz="0" w:space="0" w:color="auto"/>
                                        <w:right w:val="none" w:sz="0" w:space="0" w:color="auto"/>
                                      </w:divBdr>
                                      <w:divsChild>
                                        <w:div w:id="1913810556">
                                          <w:marLeft w:val="0"/>
                                          <w:marRight w:val="0"/>
                                          <w:marTop w:val="0"/>
                                          <w:marBottom w:val="0"/>
                                          <w:divBdr>
                                            <w:top w:val="none" w:sz="0" w:space="0" w:color="auto"/>
                                            <w:left w:val="none" w:sz="0" w:space="0" w:color="auto"/>
                                            <w:bottom w:val="none" w:sz="0" w:space="0" w:color="auto"/>
                                            <w:right w:val="none" w:sz="0" w:space="0" w:color="auto"/>
                                          </w:divBdr>
                                          <w:divsChild>
                                            <w:div w:id="242573865">
                                              <w:marLeft w:val="0"/>
                                              <w:marRight w:val="0"/>
                                              <w:marTop w:val="0"/>
                                              <w:marBottom w:val="0"/>
                                              <w:divBdr>
                                                <w:top w:val="none" w:sz="0" w:space="0" w:color="auto"/>
                                                <w:left w:val="none" w:sz="0" w:space="0" w:color="auto"/>
                                                <w:bottom w:val="none" w:sz="0" w:space="0" w:color="auto"/>
                                                <w:right w:val="none" w:sz="0" w:space="0" w:color="auto"/>
                                              </w:divBdr>
                                              <w:divsChild>
                                                <w:div w:id="270552270">
                                                  <w:marLeft w:val="0"/>
                                                  <w:marRight w:val="0"/>
                                                  <w:marTop w:val="0"/>
                                                  <w:marBottom w:val="0"/>
                                                  <w:divBdr>
                                                    <w:top w:val="none" w:sz="0" w:space="0" w:color="auto"/>
                                                    <w:left w:val="none" w:sz="0" w:space="0" w:color="auto"/>
                                                    <w:bottom w:val="none" w:sz="0" w:space="0" w:color="auto"/>
                                                    <w:right w:val="none" w:sz="0" w:space="0" w:color="auto"/>
                                                  </w:divBdr>
                                                  <w:divsChild>
                                                    <w:div w:id="1577594373">
                                                      <w:marLeft w:val="0"/>
                                                      <w:marRight w:val="0"/>
                                                      <w:marTop w:val="0"/>
                                                      <w:marBottom w:val="0"/>
                                                      <w:divBdr>
                                                        <w:top w:val="none" w:sz="0" w:space="0" w:color="auto"/>
                                                        <w:left w:val="none" w:sz="0" w:space="0" w:color="auto"/>
                                                        <w:bottom w:val="none" w:sz="0" w:space="0" w:color="auto"/>
                                                        <w:right w:val="none" w:sz="0" w:space="0" w:color="auto"/>
                                                      </w:divBdr>
                                                      <w:divsChild>
                                                        <w:div w:id="129247674">
                                                          <w:marLeft w:val="0"/>
                                                          <w:marRight w:val="0"/>
                                                          <w:marTop w:val="0"/>
                                                          <w:marBottom w:val="0"/>
                                                          <w:divBdr>
                                                            <w:top w:val="none" w:sz="0" w:space="0" w:color="auto"/>
                                                            <w:left w:val="none" w:sz="0" w:space="0" w:color="auto"/>
                                                            <w:bottom w:val="none" w:sz="0" w:space="0" w:color="auto"/>
                                                            <w:right w:val="none" w:sz="0" w:space="0" w:color="auto"/>
                                                          </w:divBdr>
                                                          <w:divsChild>
                                                            <w:div w:id="772747337">
                                                              <w:marLeft w:val="0"/>
                                                              <w:marRight w:val="0"/>
                                                              <w:marTop w:val="0"/>
                                                              <w:marBottom w:val="0"/>
                                                              <w:divBdr>
                                                                <w:top w:val="none" w:sz="0" w:space="0" w:color="auto"/>
                                                                <w:left w:val="none" w:sz="0" w:space="0" w:color="auto"/>
                                                                <w:bottom w:val="none" w:sz="0" w:space="0" w:color="auto"/>
                                                                <w:right w:val="none" w:sz="0" w:space="0" w:color="auto"/>
                                                              </w:divBdr>
                                                              <w:divsChild>
                                                                <w:div w:id="1946888563">
                                                                  <w:marLeft w:val="0"/>
                                                                  <w:marRight w:val="0"/>
                                                                  <w:marTop w:val="0"/>
                                                                  <w:marBottom w:val="0"/>
                                                                  <w:divBdr>
                                                                    <w:top w:val="none" w:sz="0" w:space="0" w:color="auto"/>
                                                                    <w:left w:val="none" w:sz="0" w:space="0" w:color="auto"/>
                                                                    <w:bottom w:val="none" w:sz="0" w:space="0" w:color="auto"/>
                                                                    <w:right w:val="none" w:sz="0" w:space="0" w:color="auto"/>
                                                                  </w:divBdr>
                                                                  <w:divsChild>
                                                                    <w:div w:id="1072049712">
                                                                      <w:marLeft w:val="0"/>
                                                                      <w:marRight w:val="0"/>
                                                                      <w:marTop w:val="0"/>
                                                                      <w:marBottom w:val="109"/>
                                                                      <w:divBdr>
                                                                        <w:top w:val="none" w:sz="0" w:space="0" w:color="auto"/>
                                                                        <w:left w:val="none" w:sz="0" w:space="0" w:color="auto"/>
                                                                        <w:bottom w:val="none" w:sz="0" w:space="0" w:color="auto"/>
                                                                        <w:right w:val="none" w:sz="0" w:space="0" w:color="auto"/>
                                                                      </w:divBdr>
                                                                      <w:divsChild>
                                                                        <w:div w:id="271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03767">
      <w:bodyDiv w:val="1"/>
      <w:marLeft w:val="0"/>
      <w:marRight w:val="0"/>
      <w:marTop w:val="0"/>
      <w:marBottom w:val="0"/>
      <w:divBdr>
        <w:top w:val="none" w:sz="0" w:space="0" w:color="auto"/>
        <w:left w:val="none" w:sz="0" w:space="0" w:color="auto"/>
        <w:bottom w:val="none" w:sz="0" w:space="0" w:color="auto"/>
        <w:right w:val="none" w:sz="0" w:space="0" w:color="auto"/>
      </w:divBdr>
    </w:div>
    <w:div w:id="21427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4E33E-F7A2-4434-A3AD-752CE4E5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36</cp:revision>
  <cp:lastPrinted>2019-03-17T14:47:00Z</cp:lastPrinted>
  <dcterms:created xsi:type="dcterms:W3CDTF">2019-03-16T13:19:00Z</dcterms:created>
  <dcterms:modified xsi:type="dcterms:W3CDTF">2024-06-11T17:07:00Z</dcterms:modified>
</cp:coreProperties>
</file>