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               «Нетрадиционное рисование»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852670" cy="3023870"/>
            <wp:effectExtent l="19050" t="0" r="5080" b="0"/>
            <wp:docPr id="1" name="Рисунок 1" descr="https://fsd.multiurok.ru/html/2019/05/05/s_5ccf2c73ec83b/115243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5/05/s_5ccf2c73ec83b/1152436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302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Работу выполнила: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Геринг Валентина,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ученица 4- б класса МОУ-СОШ №3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Руководитель: Еременко О.Ю.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Pr="00965456" w:rsidRDefault="00965456" w:rsidP="00965456">
      <w:pPr>
        <w:pStyle w:val="a3"/>
        <w:shd w:val="clear" w:color="auto" w:fill="FFFFFF"/>
        <w:spacing w:before="0" w:beforeAutospacing="0" w:after="192" w:afterAutospacing="0"/>
        <w:jc w:val="center"/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Апрель - 2024 год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lastRenderedPageBreak/>
        <w:t>Оглавление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Введение 3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Гипотеза 3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Метод исследования 3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Этапы работы 3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Результаты исследования 5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Выводы 5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Рекомендации, значение и новизна 5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Приложение: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(Творческие работы: «цветок из нитей», «прекрасная сирень»)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022850" cy="2853055"/>
            <wp:effectExtent l="19050" t="0" r="6350" b="0"/>
            <wp:docPr id="2" name="Рисунок 2" descr="https://fsd.multiurok.ru/html/2019/05/05/s_5ccf2c73ec83b/115243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5/05/s_5ccf2c73ec83b/1152436_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Введение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внеклассном занятии по рисованию ребята выполняли работу в точечной технике ватными палочками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 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мы решили выяснить, чем же ещё можно рисовать на уроках рисования, на внеклассных занятиях и просто, когда ты увлекаешься рисованием дома?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 исследования: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Поиск способов рисования без кисточки. Нетрадиционное рисование.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Задачи: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-Подобрать предметы и материалы, которые могут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пригодится</w:t>
      </w:r>
      <w:proofErr w:type="gramEnd"/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-Провести эксперимент: попробовать различные способы рисования и выбрать наиболее подходящие, и интересные.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-Выполнить творческую работу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Гипотеза: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Мы предположили, что красками, гуашью, можно рисовать не только кисточкой, но и ….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Метод исследования: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 того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чтобы выяснить, чем ещё можно рисовать, мы провели эксперимент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Этапы работы: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Подобрав различные материалы и предметы (нитки, ватные палочки, губка, сжатая бумага, трафарет, картофель для печатного рисования, разнообразные листья деревьев, рисование по мокрому, которые могли нам пригодиться, и попробовали рисовать различными способами:</w:t>
      </w:r>
      <w:proofErr w:type="gramEnd"/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Рисование губкой.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840990" cy="1597025"/>
            <wp:effectExtent l="19050" t="0" r="0" b="0"/>
            <wp:docPr id="3" name="Рисунок 3" descr="https://fsd.multiurok.ru/html/2019/05/05/s_5ccf2c73ec83b/1152436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5/05/s_5ccf2c73ec83b/1152436_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Губкой можно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затонировать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бумагу, рисовать линии разной ширины, выполнять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примакивания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Для этого опускали кусочек поролона (или тампон из поролона) в густую краску и наносили оттиск на бумагу. Можно использовать трафарет. Кусочками поролона хорошо тонировать бумагу, создавая фон для будущего рисунка, рисовать животных, птиц, передавая фактуру шерсти, оперения.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Рисование ватными палочками.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633345" cy="1804670"/>
            <wp:effectExtent l="19050" t="0" r="0" b="0"/>
            <wp:docPr id="4" name="Рисунок 4" descr="https://fsd.multiurok.ru/html/2019/05/05/s_5ccf2c73ec83b/1152436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5/05/s_5ccf2c73ec83b/1152436_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Сначала учились рисовать линии, точки. Раскрашивая целую композицию, начали наносить точки с самого яркого и чистого цвета. Каждый следующий цвет наносили чуть темнее предыдущего. Между точками оставляли просветы для нанесения следующего цвета.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Рисование сжатой бумагой.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645410" cy="1718945"/>
            <wp:effectExtent l="19050" t="0" r="2540" b="0"/>
            <wp:docPr id="5" name="Рисунок 5" descr="https://fsd.multiurok.ru/html/2019/05/05/s_5ccf2c73ec83b/1152436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5/05/s_5ccf2c73ec83b/1152436_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Рисуя скомканной бумагой, получается интересный фактурный рисунок. Подготовили краску: 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разеточке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налили воды и кистью добавляли и разводили краску. Чем больше краски - тем насыщеннее получался цвет.  Комочки из бумаги сжали (подготовленные для рисования) заранее, да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побольше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Ведь для каждого цвета нужен свой кусочек сжатой бумаги. Обмакивали комочки из бумаги с краской, и творили свои узоры, 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Отпечатки природных материалов (использование листьев, семян, веточек).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182495" cy="1584960"/>
            <wp:effectExtent l="19050" t="0" r="8255" b="0"/>
            <wp:docPr id="6" name="Рисунок 6" descr="https://fsd.multiurok.ru/html/2019/05/05/s_5ccf2c73ec83b/1152436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5/05/s_5ccf2c73ec83b/1152436_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70815" cy="170815"/>
            <wp:effectExtent l="0" t="0" r="0" b="0"/>
            <wp:docPr id="7" name="Рисунок 7" descr="https://fsd.multiurok.ru/html/2019/05/05/s_5ccf2c73ec83b/1152436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5/05/s_5ccf2c73ec83b/1152436_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70815" cy="170815"/>
            <wp:effectExtent l="0" t="0" r="0" b="0"/>
            <wp:docPr id="8" name="Рисунок 8" descr="https://fsd.multiurok.ru/html/2019/05/05/s_5ccf2c73ec83b/1152436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5/05/s_5ccf2c73ec83b/1152436_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Получили очень красивые и разнообразные отпечатки. Обмакивали одну сторону листочка в разведенную краску. Аккуратно прикладывали его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окрашенной стороной к листу, слегка прижимая к бумаге рукой и салфеткой, разглаживали рукой. Убирали листики и рассматривали отпечатки.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Отпечатки различных предметов.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987040" cy="1999615"/>
            <wp:effectExtent l="19050" t="0" r="3810" b="0"/>
            <wp:docPr id="9" name="Рисунок 9" descr="https://fsd.multiurok.ru/html/2019/05/05/s_5ccf2c73ec83b/1152436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9/05/05/s_5ccf2c73ec83b/1152436_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этом рисовании всё зависит от формы предмета (дольки лимона, картошка, круг, звезда, прямоугольник и др.) В качестве основы для печаток хороши крышки от пластиковых бутылок, пробки, ластики, маленькие дощечки, спичечные коробки, кубики и детали конструкторов типа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и т. д.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Очень хорошие получились штампы из фруктов, овощей и т.д.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 этого разрезали картофелину пополам, нанесли на сторону разреза рисунок и аккуратно по контору убрали лишнее.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Вырезать можно что угодно, вернее то, что позволяет вам ваше умение – от домика до прекрасного цветка, рыбки, елочки, геометрических фигур.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Рисование зубной щёткой.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121025" cy="1755775"/>
            <wp:effectExtent l="19050" t="0" r="3175" b="0"/>
            <wp:docPr id="10" name="Рисунок 10" descr="https://fsd.multiurok.ru/html/2019/05/05/s_5ccf2c73ec83b/1152436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9/05/05/s_5ccf2c73ec83b/1152436_10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Выполняли разбрызгивание краски. На зубную щётку набирали краску (тушь, гуашь, акварельные краски с ПВА) и с помощью палочки разбрызгивали краску на рисунок. Правило - проводить палочкой движением к себе, направляя щётку на бумагу. Также можно зубной щёткой, рисуя всем ворсом изобразить волны, бахрому, густую траву и т.д.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«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Кляксописание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» трубочкой.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743200" cy="1548130"/>
            <wp:effectExtent l="19050" t="0" r="0" b="0"/>
            <wp:docPr id="11" name="Рисунок 11" descr="https://fsd.multiurok.ru/html/2019/05/05/s_5ccf2c73ec83b/1152436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9/05/05/s_5ccf2c73ec83b/1152436_1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Выдували трубочкой рисунки из кляксы. При помощи трубочки капнули краску на лист и давали ей растечься. В центр кляксы можно подуть через трубочку. Дальше — дело вашего воображения. Смотрите, на что похожи кляксы, и дорисовывайте необходимые детали.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Еще мы пробовали рисовать ватным диском. Проводили широкие мазки, тонировали бумагу.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Рисовали стержнем высохшего фломастера.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Тонкие линии и мелкие детали, рисовали зубочисткой.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 рисовании пальцами, опускали в гуашь пальчик и наносили точки, пятнышки, толстые линии на бумагу. На каждый пальчик набирали краску </w:t>
      </w:r>
      <w:r>
        <w:rPr>
          <w:rFonts w:ascii="Arial" w:hAnsi="Arial" w:cs="Arial"/>
          <w:color w:val="000000"/>
          <w:sz w:val="27"/>
          <w:szCs w:val="27"/>
        </w:rPr>
        <w:lastRenderedPageBreak/>
        <w:t>разного цвета. После работы пальчики вытирали салфеткой, затем гуашь легко смывали.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Тканью мы тонировали бумагу, а также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примакивали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полученный фактурный рисунок.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убелились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что можно рисовать ниткой (верёвочкой), получив узорное пятно и линию.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Пером мы рисовали различные линии как одной, так и другой стороной пера.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743200" cy="1779905"/>
            <wp:effectExtent l="19050" t="0" r="0" b="0"/>
            <wp:docPr id="12" name="Рисунок 12" descr="https://fsd.multiurok.ru/html/2019/05/05/s_5ccf2c73ec83b/1152436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9/05/05/s_5ccf2c73ec83b/1152436_12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Результаты исследования.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 проведении опыта мы нашли новые способы рисования без использования кисти. Также мы выяснили, что не все способы нанесения красок одинаково хороши, так как получается очень много грязи и не удобства. Некоторыми работать не очень удобно (верёвочка, зубочистка, трубочка) и результат не всегда нравился (отпечатки предметов, развёрнутой верёвочкой). Но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всё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же многие из них нам показались очень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интересными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(губка, ватная палочка, перо, зубная щётка, бумага).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Ещё оказалось, что одними и теми же предметами можно рисовать по-разному (тонировать,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примакивать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губка; точечные рисунки, линии – ватные палочки; разбрызгивать, рисовать – зубная щётка).</w:t>
      </w:r>
      <w:proofErr w:type="gramEnd"/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Выводы: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результате наших поисков, мы подобрали наиболее подходящие способы рисования и применили их при выполнении творческих работ и получили нетрадиционное рисование.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Рекомендации, значение и новизна.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нашей школе такую работу ещё никто не выполнял. Это оказалось очень интересно. И мы бы предложили учителю рисования использовать эту технику на уроках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ИЗО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чтобы её могли попробовать и другие ребята.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хочется заметить нам это удалось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Всем ученикам было интересно рисовать нетрадиционно, без кисточек, а из материала, которые мы находим дома, на кухне и т.д.</w:t>
      </w: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965456" w:rsidRDefault="00965456" w:rsidP="00965456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</w:p>
    <w:p w:rsidR="00B55FC4" w:rsidRDefault="00B55FC4"/>
    <w:sectPr w:rsidR="00B5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65456"/>
    <w:rsid w:val="00965456"/>
    <w:rsid w:val="00B5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2024-06-05T13:57:00Z</dcterms:created>
  <dcterms:modified xsi:type="dcterms:W3CDTF">2024-06-05T13:59:00Z</dcterms:modified>
</cp:coreProperties>
</file>