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2A" w:rsidRPr="002D75B9" w:rsidRDefault="0009608C" w:rsidP="0009608C">
      <w:pPr>
        <w:ind w:firstLine="567"/>
        <w:jc w:val="right"/>
        <w:rPr>
          <w:b/>
          <w:i/>
        </w:rPr>
      </w:pPr>
      <w:r w:rsidRPr="002D75B9">
        <w:rPr>
          <w:b/>
          <w:i/>
        </w:rPr>
        <w:t xml:space="preserve"> </w:t>
      </w:r>
      <w:r w:rsidR="00074A2A" w:rsidRPr="002D75B9">
        <w:rPr>
          <w:b/>
          <w:i/>
        </w:rPr>
        <w:t xml:space="preserve"> Шульга</w:t>
      </w:r>
      <w:r w:rsidRPr="002D75B9">
        <w:rPr>
          <w:b/>
          <w:i/>
        </w:rPr>
        <w:t xml:space="preserve"> Алла Андреевна</w:t>
      </w:r>
      <w:r w:rsidR="00074A2A" w:rsidRPr="002D75B9">
        <w:rPr>
          <w:b/>
          <w:i/>
        </w:rPr>
        <w:t xml:space="preserve">, </w:t>
      </w:r>
      <w:r w:rsidR="00CA21B2" w:rsidRPr="002D75B9">
        <w:rPr>
          <w:b/>
          <w:i/>
        </w:rPr>
        <w:t>преподаватель</w:t>
      </w:r>
    </w:p>
    <w:p w:rsidR="004B5379" w:rsidRDefault="00074A2A" w:rsidP="004B5379">
      <w:pPr>
        <w:ind w:firstLine="567"/>
        <w:jc w:val="right"/>
        <w:rPr>
          <w:i/>
        </w:rPr>
      </w:pPr>
      <w:r w:rsidRPr="002D75B9">
        <w:rPr>
          <w:i/>
        </w:rPr>
        <w:t xml:space="preserve"> </w:t>
      </w:r>
      <w:r w:rsidR="004B5379">
        <w:rPr>
          <w:i/>
        </w:rPr>
        <w:t xml:space="preserve"> </w:t>
      </w:r>
      <w:r w:rsidRPr="002D75B9">
        <w:rPr>
          <w:i/>
        </w:rPr>
        <w:t xml:space="preserve">Воркутинский </w:t>
      </w:r>
      <w:r w:rsidR="004B5379">
        <w:rPr>
          <w:i/>
        </w:rPr>
        <w:t xml:space="preserve">филиал ГПОУ </w:t>
      </w:r>
    </w:p>
    <w:p w:rsidR="004B5379" w:rsidRDefault="004B5379" w:rsidP="004B5379">
      <w:pPr>
        <w:ind w:firstLine="567"/>
        <w:jc w:val="right"/>
        <w:rPr>
          <w:i/>
        </w:rPr>
      </w:pPr>
      <w:r>
        <w:rPr>
          <w:i/>
        </w:rPr>
        <w:t xml:space="preserve">«Сыктывкарский гуманитарно-педагогический </w:t>
      </w:r>
    </w:p>
    <w:p w:rsidR="004B5379" w:rsidRDefault="004B5379" w:rsidP="004B5379">
      <w:pPr>
        <w:ind w:firstLine="567"/>
        <w:jc w:val="right"/>
        <w:rPr>
          <w:i/>
        </w:rPr>
      </w:pPr>
      <w:r>
        <w:rPr>
          <w:i/>
        </w:rPr>
        <w:t>колледж имени И.А.Куратова»</w:t>
      </w:r>
    </w:p>
    <w:p w:rsidR="004B5379" w:rsidRDefault="004B5379" w:rsidP="004B5379">
      <w:pPr>
        <w:ind w:firstLine="567"/>
        <w:jc w:val="right"/>
        <w:rPr>
          <w:b/>
        </w:rPr>
      </w:pPr>
    </w:p>
    <w:p w:rsidR="00497148" w:rsidRPr="002D75B9" w:rsidRDefault="00A468E6" w:rsidP="004B5379">
      <w:pPr>
        <w:jc w:val="center"/>
        <w:rPr>
          <w:b/>
        </w:rPr>
      </w:pPr>
      <w:r>
        <w:rPr>
          <w:b/>
        </w:rPr>
        <w:t xml:space="preserve">ПЕДАГОГИЧЕСКИЕ </w:t>
      </w:r>
      <w:r w:rsidR="00023884">
        <w:rPr>
          <w:b/>
        </w:rPr>
        <w:t xml:space="preserve">ТЕХНОЛОГИИ КАК СРЕДСТВО </w:t>
      </w:r>
      <w:r w:rsidR="00074A2A" w:rsidRPr="002D75B9">
        <w:rPr>
          <w:b/>
        </w:rPr>
        <w:t>ФОРМИРОВАНИЯ</w:t>
      </w:r>
    </w:p>
    <w:p w:rsidR="005A1B68" w:rsidRPr="002D75B9" w:rsidRDefault="00074A2A" w:rsidP="004B5379">
      <w:pPr>
        <w:jc w:val="center"/>
        <w:rPr>
          <w:b/>
        </w:rPr>
      </w:pPr>
      <w:r w:rsidRPr="002D75B9">
        <w:rPr>
          <w:b/>
        </w:rPr>
        <w:t xml:space="preserve">ПРОФЕССИОНАЛЬНЫХ КОМПЕТЕНЦИЙ </w:t>
      </w:r>
      <w:r w:rsidR="00023884">
        <w:rPr>
          <w:b/>
        </w:rPr>
        <w:t>СТУДЕНТОВ</w:t>
      </w:r>
    </w:p>
    <w:p w:rsidR="002D75B9" w:rsidRDefault="002D75B9" w:rsidP="002D75B9">
      <w:pPr>
        <w:ind w:firstLine="567"/>
        <w:jc w:val="right"/>
        <w:rPr>
          <w:b/>
          <w:i/>
        </w:rPr>
      </w:pPr>
      <w:r w:rsidRPr="002D75B9">
        <w:rPr>
          <w:b/>
          <w:i/>
        </w:rPr>
        <w:t xml:space="preserve">  </w:t>
      </w:r>
    </w:p>
    <w:p w:rsidR="00191030" w:rsidRDefault="0009608C" w:rsidP="006C472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  <w:highlight w:val="yellow"/>
        </w:rPr>
      </w:pPr>
      <w:r w:rsidRPr="006C472F">
        <w:rPr>
          <w:rFonts w:ascii="Times New Roman" w:hAnsi="Times New Roman" w:cs="Times New Roman"/>
          <w:sz w:val="28"/>
        </w:rPr>
        <w:t xml:space="preserve"> </w:t>
      </w:r>
      <w:r w:rsidRPr="00191030">
        <w:rPr>
          <w:rFonts w:ascii="Times New Roman" w:hAnsi="Times New Roman" w:cs="Times New Roman"/>
          <w:b/>
          <w:bCs/>
          <w:sz w:val="28"/>
          <w:szCs w:val="26"/>
        </w:rPr>
        <w:t>Аннотация</w:t>
      </w:r>
      <w:r w:rsidR="00191030" w:rsidRPr="00191030">
        <w:rPr>
          <w:rFonts w:ascii="Times New Roman" w:hAnsi="Times New Roman" w:cs="Times New Roman"/>
          <w:b/>
          <w:bCs/>
          <w:sz w:val="28"/>
          <w:szCs w:val="26"/>
        </w:rPr>
        <w:t>:</w:t>
      </w:r>
    </w:p>
    <w:p w:rsidR="0079293F" w:rsidRDefault="0079293F" w:rsidP="006C472F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Актуальность рассматриваемой  проблемы представлена посредством  </w:t>
      </w:r>
    </w:p>
    <w:p w:rsidR="0079293F" w:rsidRDefault="0079293F" w:rsidP="006C472F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требований профессионального стандарта к  деятельности педагога.</w:t>
      </w:r>
    </w:p>
    <w:p w:rsidR="0079293F" w:rsidRPr="0096223A" w:rsidRDefault="0079293F" w:rsidP="0079293F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96223A">
        <w:rPr>
          <w:rFonts w:ascii="Times New Roman" w:hAnsi="Times New Roman" w:cs="Times New Roman"/>
          <w:bCs/>
          <w:sz w:val="28"/>
          <w:szCs w:val="26"/>
        </w:rPr>
        <w:t xml:space="preserve">В статье </w:t>
      </w:r>
      <w:r>
        <w:rPr>
          <w:rFonts w:ascii="Times New Roman" w:hAnsi="Times New Roman" w:cs="Times New Roman"/>
          <w:bCs/>
          <w:sz w:val="28"/>
          <w:szCs w:val="26"/>
        </w:rPr>
        <w:t xml:space="preserve">  </w:t>
      </w:r>
      <w:r w:rsidRPr="0096223A">
        <w:rPr>
          <w:rFonts w:ascii="Times New Roman" w:hAnsi="Times New Roman" w:cs="Times New Roman"/>
          <w:bCs/>
          <w:sz w:val="28"/>
          <w:szCs w:val="26"/>
        </w:rPr>
        <w:t>представлен</w:t>
      </w:r>
      <w:r>
        <w:rPr>
          <w:rFonts w:ascii="Times New Roman" w:hAnsi="Times New Roman" w:cs="Times New Roman"/>
          <w:bCs/>
          <w:sz w:val="28"/>
          <w:szCs w:val="26"/>
        </w:rPr>
        <w:t xml:space="preserve">  </w:t>
      </w:r>
      <w:r w:rsidRPr="0096223A">
        <w:rPr>
          <w:rFonts w:ascii="Times New Roman" w:hAnsi="Times New Roman" w:cs="Times New Roman"/>
          <w:bCs/>
          <w:sz w:val="28"/>
          <w:szCs w:val="26"/>
        </w:rPr>
        <w:t xml:space="preserve">опыт работы педагогов </w:t>
      </w:r>
      <w:r w:rsidR="0045706F">
        <w:rPr>
          <w:rFonts w:ascii="Times New Roman" w:hAnsi="Times New Roman" w:cs="Times New Roman"/>
          <w:bCs/>
          <w:sz w:val="28"/>
          <w:szCs w:val="26"/>
        </w:rPr>
        <w:t xml:space="preserve">Воркутинского филиала </w:t>
      </w:r>
      <w:r w:rsidRPr="0096223A">
        <w:rPr>
          <w:rFonts w:ascii="Times New Roman" w:hAnsi="Times New Roman" w:cs="Times New Roman"/>
          <w:bCs/>
          <w:sz w:val="28"/>
          <w:szCs w:val="26"/>
        </w:rPr>
        <w:t xml:space="preserve">ГПОУ </w:t>
      </w:r>
      <w:r>
        <w:rPr>
          <w:rFonts w:ascii="Times New Roman" w:hAnsi="Times New Roman" w:cs="Times New Roman"/>
          <w:bCs/>
          <w:sz w:val="28"/>
          <w:szCs w:val="26"/>
        </w:rPr>
        <w:t>«</w:t>
      </w:r>
      <w:r w:rsidR="0045706F">
        <w:rPr>
          <w:rFonts w:ascii="Times New Roman" w:hAnsi="Times New Roman" w:cs="Times New Roman"/>
          <w:bCs/>
          <w:sz w:val="28"/>
          <w:szCs w:val="26"/>
        </w:rPr>
        <w:t>Сыктывкарский гуманитарно-</w:t>
      </w:r>
      <w:r w:rsidRPr="0096223A">
        <w:rPr>
          <w:rFonts w:ascii="Times New Roman" w:hAnsi="Times New Roman" w:cs="Times New Roman"/>
          <w:bCs/>
          <w:sz w:val="28"/>
          <w:szCs w:val="26"/>
        </w:rPr>
        <w:t>педагогическ</w:t>
      </w:r>
      <w:r w:rsidR="0045706F">
        <w:rPr>
          <w:rFonts w:ascii="Times New Roman" w:hAnsi="Times New Roman" w:cs="Times New Roman"/>
          <w:bCs/>
          <w:sz w:val="28"/>
          <w:szCs w:val="26"/>
        </w:rPr>
        <w:t>ий</w:t>
      </w:r>
      <w:r w:rsidRPr="0096223A">
        <w:rPr>
          <w:rFonts w:ascii="Times New Roman" w:hAnsi="Times New Roman" w:cs="Times New Roman"/>
          <w:bCs/>
          <w:sz w:val="28"/>
          <w:szCs w:val="26"/>
        </w:rPr>
        <w:t xml:space="preserve"> колледж</w:t>
      </w:r>
      <w:r w:rsidR="0045706F">
        <w:rPr>
          <w:rFonts w:ascii="Times New Roman" w:hAnsi="Times New Roman" w:cs="Times New Roman"/>
          <w:bCs/>
          <w:sz w:val="28"/>
          <w:szCs w:val="26"/>
        </w:rPr>
        <w:t xml:space="preserve"> имени И.А.Куратова</w:t>
      </w:r>
      <w:r>
        <w:rPr>
          <w:rFonts w:ascii="Times New Roman" w:hAnsi="Times New Roman" w:cs="Times New Roman"/>
          <w:bCs/>
          <w:sz w:val="28"/>
          <w:szCs w:val="26"/>
        </w:rPr>
        <w:t xml:space="preserve">», реализующих деятельностные технологии в процессе подготовки будущих специалистов – учителей начальных классов. </w:t>
      </w:r>
      <w:r w:rsidRPr="0096223A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191030" w:rsidRPr="0079293F" w:rsidRDefault="0079293F" w:rsidP="0079293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  <w:highlight w:val="yellow"/>
        </w:rPr>
      </w:pPr>
      <w:r>
        <w:rPr>
          <w:rFonts w:ascii="Times New Roman" w:hAnsi="Times New Roman" w:cs="Times New Roman"/>
          <w:bCs/>
          <w:sz w:val="28"/>
          <w:szCs w:val="26"/>
        </w:rPr>
        <w:t>Р</w:t>
      </w:r>
      <w:r w:rsidR="009F1912" w:rsidRPr="00F500ED">
        <w:rPr>
          <w:rFonts w:ascii="Times New Roman" w:hAnsi="Times New Roman" w:cs="Times New Roman"/>
          <w:bCs/>
          <w:sz w:val="28"/>
          <w:szCs w:val="26"/>
        </w:rPr>
        <w:t xml:space="preserve">аскрыты понятия </w:t>
      </w:r>
      <w:r w:rsidR="009F1912" w:rsidRPr="009F1912">
        <w:rPr>
          <w:rFonts w:ascii="Times New Roman" w:hAnsi="Times New Roman" w:cs="Times New Roman"/>
          <w:bCs/>
          <w:sz w:val="28"/>
          <w:szCs w:val="26"/>
        </w:rPr>
        <w:t>«п</w:t>
      </w:r>
      <w:r w:rsidR="009F1912" w:rsidRPr="009F1912">
        <w:rPr>
          <w:rFonts w:ascii="Times New Roman" w:hAnsi="Times New Roman" w:cs="Times New Roman"/>
          <w:sz w:val="28"/>
        </w:rPr>
        <w:t>едагогическая технология», «т</w:t>
      </w:r>
      <w:r w:rsidR="009F1912" w:rsidRPr="009F1912">
        <w:rPr>
          <w:rFonts w:ascii="Times New Roman" w:hAnsi="Times New Roman" w:cs="Times New Roman"/>
          <w:spacing w:val="1"/>
          <w:sz w:val="28"/>
          <w:szCs w:val="28"/>
        </w:rPr>
        <w:t xml:space="preserve">ехнологии </w:t>
      </w:r>
      <w:r w:rsidR="009F1912" w:rsidRPr="009F1912">
        <w:rPr>
          <w:rFonts w:ascii="Times New Roman" w:hAnsi="Times New Roman" w:cs="Times New Roman"/>
          <w:spacing w:val="2"/>
          <w:sz w:val="28"/>
          <w:szCs w:val="28"/>
        </w:rPr>
        <w:t>обучения»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9F1912">
        <w:rPr>
          <w:spacing w:val="2"/>
          <w:sz w:val="28"/>
          <w:szCs w:val="28"/>
        </w:rPr>
        <w:t xml:space="preserve"> </w:t>
      </w:r>
      <w:r w:rsidR="009F1912" w:rsidRPr="0079293F">
        <w:rPr>
          <w:rFonts w:ascii="Times New Roman" w:hAnsi="Times New Roman" w:cs="Times New Roman"/>
          <w:spacing w:val="2"/>
          <w:sz w:val="28"/>
          <w:szCs w:val="28"/>
        </w:rPr>
        <w:t xml:space="preserve">перечислены </w:t>
      </w:r>
      <w:r w:rsidR="005C3325">
        <w:rPr>
          <w:rFonts w:ascii="Times New Roman" w:hAnsi="Times New Roman" w:cs="Times New Roman"/>
          <w:spacing w:val="2"/>
          <w:sz w:val="28"/>
          <w:szCs w:val="28"/>
        </w:rPr>
        <w:t>виды работ со студентами. Особое внимание отведено методическому обеспечению по внедрению деятельностных технологий.</w:t>
      </w:r>
    </w:p>
    <w:p w:rsidR="0009608C" w:rsidRPr="006C472F" w:rsidRDefault="0009608C" w:rsidP="006C472F">
      <w:pPr>
        <w:ind w:firstLine="709"/>
        <w:jc w:val="both"/>
        <w:rPr>
          <w:sz w:val="28"/>
          <w:szCs w:val="26"/>
          <w:highlight w:val="yellow"/>
        </w:rPr>
      </w:pPr>
    </w:p>
    <w:p w:rsidR="00497148" w:rsidRPr="006C472F" w:rsidRDefault="0009608C" w:rsidP="006C472F">
      <w:pPr>
        <w:ind w:firstLine="709"/>
        <w:jc w:val="both"/>
        <w:rPr>
          <w:sz w:val="28"/>
          <w:szCs w:val="26"/>
        </w:rPr>
      </w:pPr>
      <w:r w:rsidRPr="006C472F">
        <w:rPr>
          <w:b/>
          <w:bCs/>
          <w:sz w:val="28"/>
          <w:szCs w:val="26"/>
        </w:rPr>
        <w:t>Ключевые слова</w:t>
      </w:r>
      <w:r w:rsidR="006C472F">
        <w:rPr>
          <w:b/>
          <w:bCs/>
          <w:sz w:val="28"/>
          <w:szCs w:val="26"/>
        </w:rPr>
        <w:t xml:space="preserve">: </w:t>
      </w:r>
      <w:r w:rsidRPr="006C472F">
        <w:rPr>
          <w:b/>
          <w:bCs/>
          <w:sz w:val="28"/>
          <w:szCs w:val="26"/>
        </w:rPr>
        <w:t xml:space="preserve"> </w:t>
      </w:r>
      <w:r w:rsidR="00E56541" w:rsidRPr="003F1332">
        <w:rPr>
          <w:i/>
          <w:sz w:val="28"/>
          <w:szCs w:val="28"/>
        </w:rPr>
        <w:t>профессиональный стандарт</w:t>
      </w:r>
      <w:r w:rsidR="003F1332">
        <w:rPr>
          <w:i/>
          <w:sz w:val="28"/>
          <w:szCs w:val="28"/>
        </w:rPr>
        <w:t>;</w:t>
      </w:r>
      <w:r w:rsidR="00E56541" w:rsidRPr="003F1332">
        <w:rPr>
          <w:i/>
          <w:sz w:val="28"/>
          <w:szCs w:val="28"/>
        </w:rPr>
        <w:t xml:space="preserve">   </w:t>
      </w:r>
      <w:r w:rsidR="00E56541" w:rsidRPr="003F1332">
        <w:rPr>
          <w:i/>
          <w:sz w:val="28"/>
        </w:rPr>
        <w:t>педагогическая технология</w:t>
      </w:r>
      <w:proofErr w:type="gramStart"/>
      <w:r w:rsidR="00E56541" w:rsidRPr="003F1332">
        <w:rPr>
          <w:i/>
          <w:sz w:val="28"/>
        </w:rPr>
        <w:t xml:space="preserve"> </w:t>
      </w:r>
      <w:r w:rsidR="003F1332">
        <w:rPr>
          <w:i/>
          <w:sz w:val="28"/>
        </w:rPr>
        <w:t>;</w:t>
      </w:r>
      <w:proofErr w:type="gramEnd"/>
      <w:r w:rsidR="003F1332">
        <w:rPr>
          <w:i/>
          <w:sz w:val="28"/>
        </w:rPr>
        <w:t xml:space="preserve"> </w:t>
      </w:r>
      <w:r w:rsidR="003F1332" w:rsidRPr="003F1332">
        <w:rPr>
          <w:i/>
          <w:color w:val="000000"/>
          <w:sz w:val="28"/>
          <w:szCs w:val="28"/>
        </w:rPr>
        <w:t>деятельностные технологии;</w:t>
      </w:r>
      <w:r w:rsidR="003F1332" w:rsidRPr="00E245BE">
        <w:rPr>
          <w:b/>
          <w:color w:val="000000"/>
          <w:sz w:val="28"/>
          <w:szCs w:val="28"/>
        </w:rPr>
        <w:t xml:space="preserve"> </w:t>
      </w:r>
      <w:r w:rsidR="00F00022" w:rsidRPr="00F00022">
        <w:rPr>
          <w:i/>
          <w:color w:val="000000"/>
          <w:spacing w:val="1"/>
          <w:sz w:val="28"/>
          <w:szCs w:val="28"/>
        </w:rPr>
        <w:t>методическое обеспечение студентов</w:t>
      </w:r>
      <w:r w:rsidR="005B24A0">
        <w:rPr>
          <w:i/>
          <w:color w:val="000000"/>
          <w:spacing w:val="1"/>
          <w:sz w:val="28"/>
          <w:szCs w:val="28"/>
        </w:rPr>
        <w:t>.</w:t>
      </w:r>
      <w:r w:rsidR="00F00022" w:rsidRPr="00F00022">
        <w:rPr>
          <w:i/>
          <w:color w:val="000000"/>
          <w:spacing w:val="1"/>
          <w:sz w:val="28"/>
          <w:szCs w:val="28"/>
        </w:rPr>
        <w:t xml:space="preserve">  </w:t>
      </w:r>
      <w:r w:rsidR="005C3325">
        <w:rPr>
          <w:sz w:val="28"/>
          <w:szCs w:val="26"/>
        </w:rPr>
        <w:t xml:space="preserve"> </w:t>
      </w:r>
    </w:p>
    <w:p w:rsidR="0009608C" w:rsidRDefault="0009608C" w:rsidP="0009608C">
      <w:pPr>
        <w:ind w:firstLine="567"/>
        <w:jc w:val="both"/>
        <w:rPr>
          <w:sz w:val="28"/>
        </w:rPr>
      </w:pPr>
    </w:p>
    <w:p w:rsidR="00DC6DD8" w:rsidRPr="00FA37BD" w:rsidRDefault="001D39A5" w:rsidP="0009608C">
      <w:pPr>
        <w:ind w:firstLine="709"/>
        <w:jc w:val="both"/>
        <w:rPr>
          <w:spacing w:val="2"/>
          <w:sz w:val="28"/>
        </w:rPr>
      </w:pPr>
      <w:r w:rsidRPr="00497148">
        <w:rPr>
          <w:sz w:val="28"/>
          <w:szCs w:val="28"/>
        </w:rPr>
        <w:t xml:space="preserve"> </w:t>
      </w:r>
      <w:r w:rsidR="00497148" w:rsidRPr="00497148">
        <w:rPr>
          <w:sz w:val="28"/>
          <w:szCs w:val="28"/>
        </w:rPr>
        <w:t xml:space="preserve">Профессиональный стандарт </w:t>
      </w:r>
      <w:r w:rsidR="00FA37BD" w:rsidRPr="00497148">
        <w:rPr>
          <w:sz w:val="28"/>
          <w:szCs w:val="28"/>
        </w:rPr>
        <w:t xml:space="preserve"> </w:t>
      </w:r>
      <w:r w:rsidR="00497148" w:rsidRPr="00497148">
        <w:rPr>
          <w:sz w:val="28"/>
          <w:szCs w:val="28"/>
        </w:rPr>
        <w:t xml:space="preserve">предъявляет </w:t>
      </w:r>
      <w:r w:rsidR="000E7C17" w:rsidRPr="00497148">
        <w:rPr>
          <w:sz w:val="28"/>
          <w:szCs w:val="28"/>
        </w:rPr>
        <w:t xml:space="preserve">к </w:t>
      </w:r>
      <w:r w:rsidR="00FA37BD" w:rsidRPr="00497148">
        <w:rPr>
          <w:sz w:val="28"/>
          <w:szCs w:val="28"/>
        </w:rPr>
        <w:t>п</w:t>
      </w:r>
      <w:r w:rsidR="00E41D23">
        <w:rPr>
          <w:sz w:val="28"/>
          <w:szCs w:val="28"/>
        </w:rPr>
        <w:t xml:space="preserve">едагогу </w:t>
      </w:r>
      <w:r w:rsidR="00FA37BD" w:rsidRPr="00497148">
        <w:rPr>
          <w:sz w:val="28"/>
          <w:szCs w:val="28"/>
        </w:rPr>
        <w:t xml:space="preserve"> </w:t>
      </w:r>
      <w:r w:rsidR="00497148" w:rsidRPr="00497148">
        <w:rPr>
          <w:sz w:val="28"/>
          <w:szCs w:val="28"/>
        </w:rPr>
        <w:t>СПО</w:t>
      </w:r>
      <w:r w:rsidR="00FA37BD" w:rsidRPr="00497148">
        <w:rPr>
          <w:sz w:val="28"/>
          <w:szCs w:val="28"/>
        </w:rPr>
        <w:t xml:space="preserve"> требования к профессиональной компетенции, где особое место отведено умениям</w:t>
      </w:r>
      <w:r w:rsidR="00497148" w:rsidRPr="00497148">
        <w:rPr>
          <w:sz w:val="28"/>
          <w:szCs w:val="28"/>
        </w:rPr>
        <w:t xml:space="preserve"> </w:t>
      </w:r>
      <w:r w:rsidR="00497148">
        <w:rPr>
          <w:sz w:val="28"/>
          <w:szCs w:val="28"/>
        </w:rPr>
        <w:t>«</w:t>
      </w:r>
      <w:r w:rsidR="00497148" w:rsidRPr="00497148">
        <w:rPr>
          <w:i/>
          <w:sz w:val="28"/>
          <w:szCs w:val="28"/>
        </w:rPr>
        <w:t>применять современные технические средства обучения и образо</w:t>
      </w:r>
      <w:r w:rsidR="00497148" w:rsidRPr="00E41D23">
        <w:rPr>
          <w:i/>
          <w:sz w:val="28"/>
          <w:szCs w:val="28"/>
        </w:rPr>
        <w:t>вательные технологии…</w:t>
      </w:r>
      <w:r w:rsidR="00E41D23">
        <w:rPr>
          <w:i/>
          <w:sz w:val="28"/>
          <w:szCs w:val="28"/>
        </w:rPr>
        <w:t xml:space="preserve">», </w:t>
      </w:r>
      <w:r w:rsidR="00E41D23" w:rsidRPr="00E41D23">
        <w:rPr>
          <w:sz w:val="28"/>
          <w:szCs w:val="28"/>
        </w:rPr>
        <w:t>включая  использование дистанционных образовательных технологий</w:t>
      </w:r>
      <w:r w:rsidR="00660E5E">
        <w:rPr>
          <w:sz w:val="28"/>
          <w:szCs w:val="28"/>
        </w:rPr>
        <w:t xml:space="preserve"> </w:t>
      </w:r>
      <w:r w:rsidR="00660E5E" w:rsidRPr="00E95FF4">
        <w:rPr>
          <w:sz w:val="28"/>
          <w:szCs w:val="28"/>
        </w:rPr>
        <w:t>[</w:t>
      </w:r>
      <w:r w:rsidR="00660E5E">
        <w:rPr>
          <w:sz w:val="28"/>
          <w:szCs w:val="28"/>
        </w:rPr>
        <w:t>3]</w:t>
      </w:r>
      <w:r w:rsidR="00E41D23" w:rsidRPr="00E41D23">
        <w:rPr>
          <w:sz w:val="28"/>
          <w:szCs w:val="28"/>
        </w:rPr>
        <w:t>.</w:t>
      </w:r>
      <w:r w:rsidR="007F7E5C">
        <w:rPr>
          <w:sz w:val="28"/>
          <w:szCs w:val="28"/>
        </w:rPr>
        <w:t xml:space="preserve"> Как следствие</w:t>
      </w:r>
      <w:r w:rsidR="006C472F">
        <w:rPr>
          <w:sz w:val="28"/>
          <w:szCs w:val="28"/>
        </w:rPr>
        <w:t xml:space="preserve">, </w:t>
      </w:r>
      <w:r w:rsidR="00191030">
        <w:rPr>
          <w:sz w:val="28"/>
          <w:szCs w:val="28"/>
        </w:rPr>
        <w:t xml:space="preserve"> </w:t>
      </w:r>
      <w:r w:rsidR="00A76B79" w:rsidRPr="00497148">
        <w:rPr>
          <w:spacing w:val="2"/>
          <w:sz w:val="28"/>
          <w:szCs w:val="28"/>
        </w:rPr>
        <w:t>преподаватель</w:t>
      </w:r>
      <w:r w:rsidR="00DC6DD8" w:rsidRPr="00497148">
        <w:rPr>
          <w:b/>
          <w:spacing w:val="2"/>
          <w:sz w:val="28"/>
          <w:szCs w:val="28"/>
        </w:rPr>
        <w:t xml:space="preserve"> </w:t>
      </w:r>
      <w:r w:rsidR="00DC6DD8" w:rsidRPr="00497148">
        <w:rPr>
          <w:spacing w:val="2"/>
          <w:sz w:val="28"/>
          <w:szCs w:val="28"/>
        </w:rPr>
        <w:t xml:space="preserve"> </w:t>
      </w:r>
      <w:r w:rsidR="00DC6DD8" w:rsidRPr="000823F0">
        <w:rPr>
          <w:spacing w:val="2"/>
          <w:sz w:val="28"/>
        </w:rPr>
        <w:t>должен</w:t>
      </w:r>
      <w:r w:rsidR="00191030">
        <w:rPr>
          <w:spacing w:val="2"/>
          <w:sz w:val="28"/>
        </w:rPr>
        <w:t xml:space="preserve">   продумать  проектировочную и с</w:t>
      </w:r>
      <w:r w:rsidR="009B443A">
        <w:rPr>
          <w:spacing w:val="2"/>
          <w:sz w:val="28"/>
        </w:rPr>
        <w:t>одержательную</w:t>
      </w:r>
      <w:r w:rsidR="00191030">
        <w:rPr>
          <w:spacing w:val="2"/>
          <w:sz w:val="28"/>
        </w:rPr>
        <w:t xml:space="preserve"> стороны</w:t>
      </w:r>
      <w:r w:rsidR="00DC6DD8" w:rsidRPr="00FA37BD">
        <w:rPr>
          <w:spacing w:val="2"/>
          <w:sz w:val="28"/>
        </w:rPr>
        <w:t xml:space="preserve">  образовательн</w:t>
      </w:r>
      <w:r w:rsidR="00191030">
        <w:rPr>
          <w:spacing w:val="2"/>
          <w:sz w:val="28"/>
        </w:rPr>
        <w:t xml:space="preserve">ого </w:t>
      </w:r>
      <w:r w:rsidR="00DC6DD8" w:rsidRPr="00FA37BD">
        <w:rPr>
          <w:spacing w:val="2"/>
          <w:sz w:val="28"/>
        </w:rPr>
        <w:t>процесс</w:t>
      </w:r>
      <w:r w:rsidR="00191030">
        <w:rPr>
          <w:spacing w:val="2"/>
          <w:sz w:val="28"/>
        </w:rPr>
        <w:t>а</w:t>
      </w:r>
      <w:r w:rsidR="00DC6DD8" w:rsidRPr="00FA37BD">
        <w:rPr>
          <w:spacing w:val="2"/>
          <w:sz w:val="28"/>
        </w:rPr>
        <w:t xml:space="preserve"> как</w:t>
      </w:r>
      <w:r w:rsidR="009B443A">
        <w:rPr>
          <w:spacing w:val="2"/>
          <w:sz w:val="28"/>
        </w:rPr>
        <w:t xml:space="preserve"> основу формирования у студентов профессиональных и учебно-познавательных умений, а также как</w:t>
      </w:r>
      <w:r w:rsidR="00DC6DD8" w:rsidRPr="00FA37BD">
        <w:rPr>
          <w:spacing w:val="2"/>
          <w:sz w:val="28"/>
        </w:rPr>
        <w:t xml:space="preserve"> пространств</w:t>
      </w:r>
      <w:r w:rsidR="009B443A">
        <w:rPr>
          <w:spacing w:val="2"/>
          <w:sz w:val="28"/>
        </w:rPr>
        <w:t>а</w:t>
      </w:r>
      <w:r w:rsidR="00DC6DD8" w:rsidRPr="00FA37BD">
        <w:rPr>
          <w:spacing w:val="2"/>
          <w:sz w:val="28"/>
        </w:rPr>
        <w:t xml:space="preserve"> жизни обучающегося, обеспечива</w:t>
      </w:r>
      <w:r w:rsidR="009B443A">
        <w:rPr>
          <w:spacing w:val="2"/>
          <w:sz w:val="28"/>
        </w:rPr>
        <w:t>я</w:t>
      </w:r>
      <w:r w:rsidR="00DC6DD8" w:rsidRPr="00FA37BD">
        <w:rPr>
          <w:spacing w:val="2"/>
          <w:sz w:val="28"/>
        </w:rPr>
        <w:t xml:space="preserve"> становление смысловой структуры </w:t>
      </w:r>
      <w:r w:rsidR="00191030">
        <w:rPr>
          <w:spacing w:val="2"/>
          <w:sz w:val="28"/>
        </w:rPr>
        <w:t>будущего специалиста</w:t>
      </w:r>
      <w:r w:rsidR="00DC6DD8" w:rsidRPr="00FA37BD">
        <w:rPr>
          <w:spacing w:val="2"/>
          <w:sz w:val="28"/>
        </w:rPr>
        <w:t xml:space="preserve">. Поэтому современный </w:t>
      </w:r>
      <w:r w:rsidR="00A76B79" w:rsidRPr="00FA37BD">
        <w:rPr>
          <w:spacing w:val="2"/>
          <w:sz w:val="28"/>
        </w:rPr>
        <w:t>педагог</w:t>
      </w:r>
      <w:r w:rsidR="00DC6DD8" w:rsidRPr="00FA37BD">
        <w:rPr>
          <w:spacing w:val="2"/>
          <w:sz w:val="28"/>
        </w:rPr>
        <w:t xml:space="preserve">, прежде всего, нуждается в теоретическом обосновании собственных действий, в глубоком понимании своих </w:t>
      </w:r>
      <w:r w:rsidR="00AF0C6D" w:rsidRPr="00FA37BD">
        <w:rPr>
          <w:spacing w:val="2"/>
          <w:sz w:val="28"/>
        </w:rPr>
        <w:t>обучающихся</w:t>
      </w:r>
      <w:r w:rsidR="00DC6DD8" w:rsidRPr="00FA37BD">
        <w:rPr>
          <w:spacing w:val="2"/>
          <w:sz w:val="28"/>
        </w:rPr>
        <w:t xml:space="preserve">.  </w:t>
      </w:r>
      <w:r w:rsidR="007F7E5C">
        <w:rPr>
          <w:spacing w:val="2"/>
          <w:sz w:val="28"/>
        </w:rPr>
        <w:t xml:space="preserve">А значит, </w:t>
      </w:r>
      <w:r w:rsidR="00DC6DD8" w:rsidRPr="00FA37BD">
        <w:rPr>
          <w:spacing w:val="2"/>
          <w:sz w:val="28"/>
        </w:rPr>
        <w:t>возрастает роль  педагогической технологии</w:t>
      </w:r>
      <w:r w:rsidR="00A76B79" w:rsidRPr="00FA37BD">
        <w:rPr>
          <w:spacing w:val="2"/>
          <w:sz w:val="28"/>
        </w:rPr>
        <w:t>,</w:t>
      </w:r>
      <w:r w:rsidR="00DC6DD8" w:rsidRPr="00FA37BD">
        <w:rPr>
          <w:spacing w:val="2"/>
          <w:sz w:val="28"/>
        </w:rPr>
        <w:t xml:space="preserve">  интегрирующей  теоретические положения  и конкретный педагогический опыт.</w:t>
      </w:r>
    </w:p>
    <w:p w:rsidR="007F7E5C" w:rsidRDefault="000823F0" w:rsidP="0009608C">
      <w:pPr>
        <w:ind w:firstLine="709"/>
        <w:jc w:val="both"/>
        <w:rPr>
          <w:sz w:val="28"/>
          <w:szCs w:val="28"/>
        </w:rPr>
      </w:pPr>
      <w:r w:rsidRPr="007F7E5C">
        <w:rPr>
          <w:i/>
          <w:sz w:val="28"/>
        </w:rPr>
        <w:t>Педагогическая технология</w:t>
      </w:r>
      <w:r w:rsidR="007317AF">
        <w:rPr>
          <w:sz w:val="28"/>
        </w:rPr>
        <w:t xml:space="preserve"> </w:t>
      </w:r>
      <w:r w:rsidRPr="00FA37BD">
        <w:rPr>
          <w:sz w:val="28"/>
        </w:rPr>
        <w:t xml:space="preserve">- это проект и реализация системы последовательного развертывания  педагогической деятельности (управление </w:t>
      </w:r>
      <w:r w:rsidRPr="00E95FF4">
        <w:rPr>
          <w:sz w:val="28"/>
          <w:szCs w:val="28"/>
        </w:rPr>
        <w:t>учебной деятельностью), направленной на достижение целей образования и развития личности обучающихся (</w:t>
      </w:r>
      <w:r w:rsidRPr="00E95FF4">
        <w:rPr>
          <w:sz w:val="28"/>
          <w:szCs w:val="28"/>
          <w:shd w:val="clear" w:color="auto" w:fill="FFFFFF"/>
        </w:rPr>
        <w:t xml:space="preserve">д. п. н., профессор </w:t>
      </w:r>
      <w:r w:rsidRPr="00E95FF4">
        <w:rPr>
          <w:sz w:val="28"/>
          <w:szCs w:val="28"/>
        </w:rPr>
        <w:t xml:space="preserve"> Левина М.М.) [2,С.10]</w:t>
      </w:r>
      <w:r w:rsidR="00660E5E">
        <w:rPr>
          <w:sz w:val="28"/>
          <w:szCs w:val="28"/>
        </w:rPr>
        <w:t>.</w:t>
      </w:r>
      <w:r w:rsidRPr="00E95FF4">
        <w:rPr>
          <w:sz w:val="28"/>
          <w:szCs w:val="28"/>
        </w:rPr>
        <w:t xml:space="preserve">  </w:t>
      </w:r>
    </w:p>
    <w:p w:rsidR="00DB563F" w:rsidRPr="00E95FF4" w:rsidRDefault="00DB563F" w:rsidP="0009608C">
      <w:pPr>
        <w:ind w:firstLine="709"/>
        <w:jc w:val="both"/>
        <w:rPr>
          <w:spacing w:val="2"/>
          <w:sz w:val="28"/>
          <w:szCs w:val="28"/>
        </w:rPr>
      </w:pPr>
      <w:r w:rsidRPr="007F7E5C">
        <w:rPr>
          <w:i/>
          <w:spacing w:val="1"/>
          <w:sz w:val="28"/>
          <w:szCs w:val="28"/>
        </w:rPr>
        <w:t xml:space="preserve">Технологии </w:t>
      </w:r>
      <w:r w:rsidRPr="007F7E5C">
        <w:rPr>
          <w:i/>
          <w:spacing w:val="2"/>
          <w:sz w:val="28"/>
          <w:szCs w:val="28"/>
        </w:rPr>
        <w:t>обучения</w:t>
      </w:r>
      <w:r w:rsidRPr="00E95FF4">
        <w:rPr>
          <w:spacing w:val="2"/>
          <w:sz w:val="28"/>
          <w:szCs w:val="28"/>
        </w:rPr>
        <w:t xml:space="preserve"> - </w:t>
      </w:r>
      <w:r w:rsidR="007F7E5C" w:rsidRPr="007F7E5C">
        <w:rPr>
          <w:sz w:val="28"/>
          <w:szCs w:val="23"/>
        </w:rPr>
        <w:t>процесс преподавания и учения, состоящий из совокупности методов, средств и приемов обучения и активизации познавательной деятельности учащихся и студентов</w:t>
      </w:r>
      <w:r w:rsidR="007F7E5C" w:rsidRPr="007F7E5C">
        <w:rPr>
          <w:sz w:val="28"/>
          <w:szCs w:val="28"/>
        </w:rPr>
        <w:t xml:space="preserve"> </w:t>
      </w:r>
      <w:r w:rsidR="007F7E5C" w:rsidRPr="00E95FF4">
        <w:rPr>
          <w:sz w:val="28"/>
          <w:szCs w:val="28"/>
        </w:rPr>
        <w:t>[</w:t>
      </w:r>
      <w:r w:rsidR="00660E5E">
        <w:rPr>
          <w:sz w:val="28"/>
          <w:szCs w:val="28"/>
        </w:rPr>
        <w:t>5</w:t>
      </w:r>
      <w:r w:rsidR="0017383B" w:rsidRPr="00E95FF4">
        <w:rPr>
          <w:sz w:val="28"/>
          <w:szCs w:val="28"/>
        </w:rPr>
        <w:t>]</w:t>
      </w:r>
      <w:r w:rsidR="007F7E5C" w:rsidRPr="007F7E5C">
        <w:rPr>
          <w:sz w:val="28"/>
          <w:szCs w:val="23"/>
        </w:rPr>
        <w:t xml:space="preserve"> .</w:t>
      </w:r>
      <w:r w:rsidR="007F7E5C" w:rsidRPr="00E95FF4">
        <w:rPr>
          <w:sz w:val="28"/>
          <w:szCs w:val="28"/>
        </w:rPr>
        <w:t xml:space="preserve">  </w:t>
      </w:r>
    </w:p>
    <w:p w:rsidR="00DB563F" w:rsidRDefault="00DB563F" w:rsidP="0009608C">
      <w:pPr>
        <w:autoSpaceDE w:val="0"/>
        <w:autoSpaceDN w:val="0"/>
        <w:adjustRightInd w:val="0"/>
        <w:ind w:firstLine="709"/>
        <w:jc w:val="both"/>
        <w:outlineLvl w:val="1"/>
      </w:pPr>
      <w:r w:rsidRPr="00E95FF4">
        <w:rPr>
          <w:sz w:val="28"/>
          <w:szCs w:val="28"/>
        </w:rPr>
        <w:lastRenderedPageBreak/>
        <w:t xml:space="preserve">Технологии обучения </w:t>
      </w:r>
      <w:r w:rsidR="00E56541">
        <w:rPr>
          <w:sz w:val="28"/>
          <w:szCs w:val="28"/>
        </w:rPr>
        <w:t xml:space="preserve">обеспечивают </w:t>
      </w:r>
      <w:r w:rsidRPr="00E95FF4">
        <w:rPr>
          <w:sz w:val="28"/>
          <w:szCs w:val="28"/>
        </w:rPr>
        <w:t xml:space="preserve">деятельностную основу образования, </w:t>
      </w:r>
      <w:r w:rsidR="00E56541">
        <w:rPr>
          <w:sz w:val="28"/>
          <w:szCs w:val="28"/>
        </w:rPr>
        <w:t xml:space="preserve"> </w:t>
      </w:r>
      <w:r w:rsidRPr="00E95FF4">
        <w:rPr>
          <w:sz w:val="28"/>
          <w:szCs w:val="28"/>
        </w:rPr>
        <w:t>перенос знаний в сфере труда, формируют сознательность педагога, влияют на</w:t>
      </w:r>
      <w:r w:rsidRPr="00DB7894">
        <w:rPr>
          <w:sz w:val="28"/>
          <w:szCs w:val="28"/>
        </w:rPr>
        <w:t xml:space="preserve"> целеустремленность и жизненную стратегию</w:t>
      </w:r>
      <w:r w:rsidR="0017383B">
        <w:rPr>
          <w:sz w:val="28"/>
          <w:szCs w:val="28"/>
        </w:rPr>
        <w:t xml:space="preserve">, </w:t>
      </w:r>
      <w:r w:rsidRPr="00DB7894">
        <w:rPr>
          <w:sz w:val="28"/>
          <w:szCs w:val="28"/>
        </w:rPr>
        <w:t xml:space="preserve">   </w:t>
      </w:r>
      <w:r w:rsidR="007B0832">
        <w:rPr>
          <w:sz w:val="28"/>
          <w:szCs w:val="28"/>
        </w:rPr>
        <w:t xml:space="preserve"> </w:t>
      </w:r>
      <w:r w:rsidRPr="00DB7894">
        <w:rPr>
          <w:sz w:val="28"/>
          <w:szCs w:val="28"/>
        </w:rPr>
        <w:t xml:space="preserve"> </w:t>
      </w:r>
      <w:r w:rsidR="0017383B">
        <w:rPr>
          <w:sz w:val="28"/>
          <w:szCs w:val="28"/>
        </w:rPr>
        <w:t xml:space="preserve"> </w:t>
      </w:r>
      <w:r w:rsidRPr="00DB7894">
        <w:rPr>
          <w:sz w:val="28"/>
          <w:szCs w:val="28"/>
        </w:rPr>
        <w:t xml:space="preserve"> создают социокультурное пространство, деятельностный способ, в котором формируется не только личность, но и общие и профессиональные компетенции</w:t>
      </w:r>
      <w:r w:rsidR="0017383B">
        <w:rPr>
          <w:sz w:val="28"/>
          <w:szCs w:val="28"/>
        </w:rPr>
        <w:t xml:space="preserve"> </w:t>
      </w:r>
      <w:r w:rsidR="007B0832" w:rsidRPr="007B0832">
        <w:rPr>
          <w:sz w:val="28"/>
          <w:szCs w:val="28"/>
        </w:rPr>
        <w:t xml:space="preserve"> </w:t>
      </w:r>
      <w:r w:rsidR="007B0832" w:rsidRPr="00F525EF">
        <w:rPr>
          <w:sz w:val="28"/>
          <w:szCs w:val="28"/>
        </w:rPr>
        <w:t>[</w:t>
      </w:r>
      <w:r w:rsidR="00EC5786">
        <w:rPr>
          <w:sz w:val="28"/>
          <w:szCs w:val="28"/>
        </w:rPr>
        <w:t>2</w:t>
      </w:r>
      <w:r w:rsidR="007B0832">
        <w:rPr>
          <w:sz w:val="28"/>
          <w:szCs w:val="28"/>
        </w:rPr>
        <w:t>,С</w:t>
      </w:r>
      <w:r w:rsidR="00EC5786">
        <w:rPr>
          <w:sz w:val="28"/>
          <w:szCs w:val="28"/>
        </w:rPr>
        <w:t>.</w:t>
      </w:r>
      <w:r w:rsidR="007B0832">
        <w:rPr>
          <w:sz w:val="28"/>
          <w:szCs w:val="28"/>
        </w:rPr>
        <w:t>15</w:t>
      </w:r>
      <w:r w:rsidR="007B0832" w:rsidRPr="00F525EF">
        <w:rPr>
          <w:sz w:val="28"/>
          <w:szCs w:val="28"/>
        </w:rPr>
        <w:t>]</w:t>
      </w:r>
      <w:r w:rsidR="0017383B" w:rsidRPr="0017383B">
        <w:rPr>
          <w:sz w:val="28"/>
          <w:szCs w:val="28"/>
        </w:rPr>
        <w:t xml:space="preserve"> </w:t>
      </w:r>
      <w:r w:rsidR="0017383B" w:rsidRPr="00DB7894">
        <w:rPr>
          <w:sz w:val="28"/>
          <w:szCs w:val="28"/>
        </w:rPr>
        <w:t>.</w:t>
      </w:r>
      <w:r w:rsidR="007B0832">
        <w:rPr>
          <w:sz w:val="28"/>
          <w:szCs w:val="28"/>
        </w:rPr>
        <w:t xml:space="preserve">  </w:t>
      </w:r>
    </w:p>
    <w:p w:rsidR="00DB563F" w:rsidRPr="00F819FF" w:rsidRDefault="00DB563F" w:rsidP="0009608C">
      <w:pPr>
        <w:ind w:firstLine="709"/>
        <w:jc w:val="both"/>
        <w:rPr>
          <w:bCs/>
          <w:kern w:val="36"/>
          <w:sz w:val="28"/>
          <w:szCs w:val="28"/>
        </w:rPr>
      </w:pPr>
      <w:r w:rsidRPr="005B68BF">
        <w:rPr>
          <w:bCs/>
          <w:kern w:val="36"/>
          <w:sz w:val="28"/>
          <w:szCs w:val="28"/>
        </w:rPr>
        <w:t xml:space="preserve">В соответствии с  </w:t>
      </w:r>
      <w:r w:rsidR="00E92728">
        <w:rPr>
          <w:bCs/>
          <w:kern w:val="36"/>
          <w:sz w:val="28"/>
          <w:szCs w:val="28"/>
        </w:rPr>
        <w:t xml:space="preserve">ФГОС </w:t>
      </w:r>
      <w:r w:rsidR="00660E5E">
        <w:rPr>
          <w:bCs/>
          <w:kern w:val="36"/>
          <w:sz w:val="28"/>
          <w:szCs w:val="28"/>
        </w:rPr>
        <w:t xml:space="preserve">СПО </w:t>
      </w:r>
      <w:r w:rsidRPr="005B68BF">
        <w:rPr>
          <w:bCs/>
          <w:kern w:val="36"/>
          <w:sz w:val="28"/>
          <w:szCs w:val="28"/>
        </w:rPr>
        <w:t xml:space="preserve"> по специальност</w:t>
      </w:r>
      <w:r w:rsidR="00660E5E">
        <w:rPr>
          <w:bCs/>
          <w:kern w:val="36"/>
          <w:sz w:val="28"/>
          <w:szCs w:val="28"/>
        </w:rPr>
        <w:t>и</w:t>
      </w:r>
      <w:r w:rsidR="00CA21B2">
        <w:rPr>
          <w:bCs/>
          <w:kern w:val="36"/>
          <w:sz w:val="28"/>
          <w:szCs w:val="28"/>
        </w:rPr>
        <w:t xml:space="preserve"> </w:t>
      </w:r>
      <w:r w:rsidRPr="005B68BF">
        <w:rPr>
          <w:bCs/>
          <w:kern w:val="36"/>
          <w:sz w:val="28"/>
          <w:szCs w:val="28"/>
        </w:rPr>
        <w:t xml:space="preserve"> </w:t>
      </w:r>
      <w:r w:rsidR="00CA21B2">
        <w:rPr>
          <w:bCs/>
          <w:kern w:val="36"/>
          <w:sz w:val="28"/>
          <w:szCs w:val="28"/>
        </w:rPr>
        <w:t xml:space="preserve">44.02.02 </w:t>
      </w:r>
      <w:r w:rsidRPr="005B68BF">
        <w:rPr>
          <w:bCs/>
          <w:kern w:val="36"/>
          <w:sz w:val="28"/>
          <w:szCs w:val="28"/>
        </w:rPr>
        <w:t>Преподавание в начальных классах</w:t>
      </w:r>
      <w:r w:rsidR="00660E5E">
        <w:rPr>
          <w:bCs/>
          <w:kern w:val="36"/>
          <w:sz w:val="28"/>
          <w:szCs w:val="28"/>
        </w:rPr>
        <w:t xml:space="preserve"> </w:t>
      </w:r>
      <w:r w:rsidRPr="005B68BF">
        <w:rPr>
          <w:sz w:val="28"/>
          <w:szCs w:val="28"/>
        </w:rPr>
        <w:t xml:space="preserve">будущий учитель начальных классов </w:t>
      </w:r>
      <w:r w:rsidR="00660E5E">
        <w:rPr>
          <w:sz w:val="28"/>
          <w:szCs w:val="28"/>
        </w:rPr>
        <w:t xml:space="preserve"> </w:t>
      </w:r>
      <w:r w:rsidRPr="005B68BF">
        <w:rPr>
          <w:sz w:val="28"/>
          <w:szCs w:val="28"/>
        </w:rPr>
        <w:t xml:space="preserve"> должен обладать общими компетенциями, включающи</w:t>
      </w:r>
      <w:r w:rsidR="001C49D6">
        <w:rPr>
          <w:sz w:val="28"/>
          <w:szCs w:val="28"/>
        </w:rPr>
        <w:t>ми</w:t>
      </w:r>
      <w:r w:rsidRPr="005B68BF">
        <w:rPr>
          <w:sz w:val="28"/>
          <w:szCs w:val="28"/>
        </w:rPr>
        <w:t xml:space="preserve"> в себя конкретные способности и профессиональны</w:t>
      </w:r>
      <w:r w:rsidR="00670050">
        <w:rPr>
          <w:sz w:val="28"/>
          <w:szCs w:val="28"/>
        </w:rPr>
        <w:t>е</w:t>
      </w:r>
      <w:r w:rsidRPr="005B68BF">
        <w:rPr>
          <w:sz w:val="28"/>
          <w:szCs w:val="28"/>
        </w:rPr>
        <w:t xml:space="preserve"> компетенци</w:t>
      </w:r>
      <w:r w:rsidR="00670050">
        <w:rPr>
          <w:sz w:val="28"/>
          <w:szCs w:val="28"/>
        </w:rPr>
        <w:t>и</w:t>
      </w:r>
      <w:r w:rsidRPr="005B68BF">
        <w:rPr>
          <w:sz w:val="28"/>
          <w:szCs w:val="28"/>
        </w:rPr>
        <w:t xml:space="preserve"> по основным видам профессиональной </w:t>
      </w:r>
      <w:r w:rsidRPr="00F819FF">
        <w:rPr>
          <w:sz w:val="28"/>
          <w:szCs w:val="28"/>
        </w:rPr>
        <w:t xml:space="preserve">деятельности </w:t>
      </w:r>
      <w:r w:rsidR="00EC5786" w:rsidRPr="00F819FF">
        <w:rPr>
          <w:sz w:val="28"/>
          <w:szCs w:val="28"/>
        </w:rPr>
        <w:t>[</w:t>
      </w:r>
      <w:r w:rsidR="003F1332">
        <w:rPr>
          <w:sz w:val="28"/>
          <w:szCs w:val="28"/>
        </w:rPr>
        <w:t>7</w:t>
      </w:r>
      <w:r w:rsidR="00EC5786" w:rsidRPr="00F819FF">
        <w:rPr>
          <w:sz w:val="28"/>
          <w:szCs w:val="28"/>
        </w:rPr>
        <w:t>]</w:t>
      </w:r>
      <w:r w:rsidR="00660E5E" w:rsidRPr="00F819FF">
        <w:rPr>
          <w:sz w:val="28"/>
          <w:szCs w:val="28"/>
        </w:rPr>
        <w:t xml:space="preserve"> . </w:t>
      </w:r>
      <w:r w:rsidR="00EC5786" w:rsidRPr="00F819FF">
        <w:rPr>
          <w:sz w:val="28"/>
          <w:szCs w:val="28"/>
        </w:rPr>
        <w:t xml:space="preserve">   </w:t>
      </w:r>
    </w:p>
    <w:p w:rsidR="00DB563F" w:rsidRDefault="00DB563F" w:rsidP="000960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9FF">
        <w:rPr>
          <w:sz w:val="28"/>
          <w:szCs w:val="28"/>
        </w:rPr>
        <w:t xml:space="preserve">Реализация </w:t>
      </w:r>
      <w:r w:rsidR="00660E5E" w:rsidRPr="00F819FF">
        <w:rPr>
          <w:color w:val="000000"/>
          <w:sz w:val="28"/>
        </w:rPr>
        <w:t xml:space="preserve">программы подготовки специалистов среднего звена </w:t>
      </w:r>
      <w:r w:rsidRPr="00F819FF">
        <w:rPr>
          <w:sz w:val="28"/>
          <w:szCs w:val="28"/>
        </w:rPr>
        <w:t xml:space="preserve">в </w:t>
      </w:r>
      <w:r w:rsidR="001151A9">
        <w:rPr>
          <w:sz w:val="28"/>
          <w:szCs w:val="28"/>
        </w:rPr>
        <w:t xml:space="preserve">ВФ </w:t>
      </w:r>
      <w:r w:rsidR="00660E5E" w:rsidRPr="00F819FF">
        <w:rPr>
          <w:sz w:val="28"/>
          <w:szCs w:val="28"/>
        </w:rPr>
        <w:t>ГПО</w:t>
      </w:r>
      <w:r w:rsidR="00B153DE" w:rsidRPr="00F819FF">
        <w:rPr>
          <w:sz w:val="28"/>
          <w:szCs w:val="28"/>
        </w:rPr>
        <w:t>У</w:t>
      </w:r>
      <w:r w:rsidR="009B443A">
        <w:rPr>
          <w:sz w:val="28"/>
          <w:szCs w:val="28"/>
        </w:rPr>
        <w:t xml:space="preserve"> </w:t>
      </w:r>
      <w:r w:rsidRPr="00F819FF">
        <w:rPr>
          <w:sz w:val="28"/>
          <w:szCs w:val="28"/>
        </w:rPr>
        <w:t>«</w:t>
      </w:r>
      <w:r w:rsidR="001151A9">
        <w:rPr>
          <w:sz w:val="28"/>
          <w:szCs w:val="28"/>
        </w:rPr>
        <w:t>Сыктывкарский гуманитарно-</w:t>
      </w:r>
      <w:r w:rsidRPr="00F819FF">
        <w:rPr>
          <w:sz w:val="28"/>
          <w:szCs w:val="28"/>
        </w:rPr>
        <w:t>педагогический колледж</w:t>
      </w:r>
      <w:r w:rsidR="001151A9">
        <w:rPr>
          <w:sz w:val="28"/>
          <w:szCs w:val="28"/>
        </w:rPr>
        <w:t xml:space="preserve"> имени И.А.Куратова</w:t>
      </w:r>
      <w:r w:rsidRPr="00F819FF">
        <w:rPr>
          <w:sz w:val="28"/>
          <w:szCs w:val="28"/>
        </w:rPr>
        <w:t>» осуществляется с использованием различных</w:t>
      </w:r>
      <w:r>
        <w:rPr>
          <w:sz w:val="28"/>
          <w:szCs w:val="28"/>
        </w:rPr>
        <w:t xml:space="preserve"> технологий, но фундаментом являются </w:t>
      </w:r>
      <w:r w:rsidRPr="00F525EF">
        <w:rPr>
          <w:sz w:val="28"/>
          <w:szCs w:val="28"/>
        </w:rPr>
        <w:t>деятельностны</w:t>
      </w:r>
      <w:r>
        <w:rPr>
          <w:sz w:val="28"/>
          <w:szCs w:val="28"/>
        </w:rPr>
        <w:t>е</w:t>
      </w:r>
      <w:r w:rsidRPr="00F525EF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F525EF">
        <w:rPr>
          <w:sz w:val="28"/>
          <w:szCs w:val="28"/>
        </w:rPr>
        <w:t xml:space="preserve"> обучения.</w:t>
      </w:r>
    </w:p>
    <w:p w:rsidR="00E245BE" w:rsidRPr="00E245BE" w:rsidRDefault="00E245BE" w:rsidP="0009608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245BE">
        <w:rPr>
          <w:color w:val="000000"/>
          <w:sz w:val="28"/>
          <w:szCs w:val="28"/>
        </w:rPr>
        <w:t>Ведущая цель  деятельностных технологий</w:t>
      </w:r>
      <w:r w:rsidRPr="00E245BE">
        <w:rPr>
          <w:b/>
          <w:color w:val="000000"/>
          <w:sz w:val="28"/>
          <w:szCs w:val="28"/>
        </w:rPr>
        <w:t xml:space="preserve"> </w:t>
      </w:r>
      <w:r w:rsidRPr="00E245BE">
        <w:rPr>
          <w:color w:val="000000"/>
          <w:sz w:val="28"/>
          <w:szCs w:val="28"/>
        </w:rPr>
        <w:t>- подготовка про</w:t>
      </w:r>
      <w:r w:rsidRPr="00E245BE">
        <w:rPr>
          <w:color w:val="000000"/>
          <w:sz w:val="28"/>
          <w:szCs w:val="28"/>
        </w:rPr>
        <w:softHyphen/>
      </w:r>
      <w:r w:rsidRPr="00E245BE">
        <w:rPr>
          <w:color w:val="000000"/>
          <w:spacing w:val="3"/>
          <w:sz w:val="28"/>
          <w:szCs w:val="28"/>
        </w:rPr>
        <w:t>фессионала-специалиста, способного квалифицированно решать профессиональные задачи.</w:t>
      </w:r>
      <w:r w:rsidR="009B443A">
        <w:rPr>
          <w:color w:val="000000"/>
          <w:spacing w:val="3"/>
          <w:sz w:val="28"/>
          <w:szCs w:val="28"/>
        </w:rPr>
        <w:t xml:space="preserve"> </w:t>
      </w:r>
    </w:p>
    <w:p w:rsidR="00E245BE" w:rsidRPr="00E245BE" w:rsidRDefault="00E245BE" w:rsidP="0009608C">
      <w:pPr>
        <w:shd w:val="clear" w:color="auto" w:fill="FFFFFF"/>
        <w:ind w:firstLine="709"/>
        <w:jc w:val="both"/>
        <w:rPr>
          <w:sz w:val="28"/>
          <w:szCs w:val="28"/>
        </w:rPr>
      </w:pPr>
      <w:r w:rsidRPr="00E245BE">
        <w:rPr>
          <w:color w:val="000000"/>
          <w:spacing w:val="3"/>
          <w:sz w:val="28"/>
          <w:szCs w:val="28"/>
        </w:rPr>
        <w:t>При использовании</w:t>
      </w:r>
      <w:r w:rsidR="00B153DE">
        <w:rPr>
          <w:color w:val="000000"/>
          <w:spacing w:val="3"/>
          <w:sz w:val="28"/>
          <w:szCs w:val="28"/>
        </w:rPr>
        <w:t xml:space="preserve"> </w:t>
      </w:r>
      <w:r w:rsidRPr="00E245BE">
        <w:rPr>
          <w:color w:val="000000"/>
          <w:spacing w:val="3"/>
          <w:sz w:val="28"/>
          <w:szCs w:val="28"/>
        </w:rPr>
        <w:t>технологий</w:t>
      </w:r>
      <w:r w:rsidR="00B153DE">
        <w:rPr>
          <w:color w:val="000000"/>
          <w:spacing w:val="3"/>
          <w:sz w:val="28"/>
          <w:szCs w:val="28"/>
        </w:rPr>
        <w:t xml:space="preserve"> </w:t>
      </w:r>
      <w:r w:rsidRPr="00E245BE">
        <w:rPr>
          <w:color w:val="000000"/>
          <w:spacing w:val="3"/>
          <w:sz w:val="28"/>
          <w:szCs w:val="28"/>
        </w:rPr>
        <w:t xml:space="preserve">преподаватели </w:t>
      </w:r>
      <w:r>
        <w:rPr>
          <w:color w:val="000000"/>
          <w:spacing w:val="3"/>
          <w:sz w:val="28"/>
          <w:szCs w:val="28"/>
        </w:rPr>
        <w:t xml:space="preserve">колледжа </w:t>
      </w:r>
      <w:r w:rsidRPr="00E245BE">
        <w:rPr>
          <w:color w:val="000000"/>
          <w:spacing w:val="3"/>
          <w:sz w:val="28"/>
          <w:szCs w:val="28"/>
        </w:rPr>
        <w:t>ориентируются</w:t>
      </w:r>
      <w:r w:rsidR="009B443A">
        <w:rPr>
          <w:color w:val="000000"/>
          <w:spacing w:val="3"/>
          <w:sz w:val="28"/>
          <w:szCs w:val="28"/>
        </w:rPr>
        <w:t xml:space="preserve"> </w:t>
      </w:r>
      <w:r w:rsidRPr="00E245BE">
        <w:rPr>
          <w:color w:val="000000"/>
          <w:spacing w:val="2"/>
          <w:sz w:val="28"/>
          <w:szCs w:val="28"/>
        </w:rPr>
        <w:t xml:space="preserve">на формирование системы профессиональных практических </w:t>
      </w:r>
      <w:r w:rsidRPr="00E245BE">
        <w:rPr>
          <w:color w:val="000000"/>
          <w:spacing w:val="1"/>
          <w:sz w:val="28"/>
          <w:szCs w:val="28"/>
        </w:rPr>
        <w:t xml:space="preserve">умений, по отношению к которым учебная информация выступает </w:t>
      </w:r>
      <w:r>
        <w:rPr>
          <w:color w:val="000000"/>
          <w:spacing w:val="2"/>
          <w:sz w:val="28"/>
          <w:szCs w:val="28"/>
        </w:rPr>
        <w:t>средством</w:t>
      </w:r>
      <w:r w:rsidRPr="00E245BE">
        <w:rPr>
          <w:color w:val="000000"/>
          <w:spacing w:val="2"/>
          <w:sz w:val="28"/>
          <w:szCs w:val="28"/>
        </w:rPr>
        <w:t>, обеспечивающим возможность качественно вы</w:t>
      </w:r>
      <w:r w:rsidRPr="00E245BE">
        <w:rPr>
          <w:color w:val="000000"/>
          <w:spacing w:val="2"/>
          <w:sz w:val="28"/>
          <w:szCs w:val="28"/>
        </w:rPr>
        <w:softHyphen/>
        <w:t>полнять профессиональную деятельность.</w:t>
      </w:r>
    </w:p>
    <w:p w:rsidR="00E245BE" w:rsidRPr="004625D5" w:rsidRDefault="00C31F84" w:rsidP="000960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</w:rPr>
        <w:t xml:space="preserve">С учетом </w:t>
      </w:r>
      <w:r w:rsidRPr="00E245BE">
        <w:rPr>
          <w:color w:val="000000"/>
          <w:spacing w:val="4"/>
          <w:sz w:val="28"/>
        </w:rPr>
        <w:t>ориентирован</w:t>
      </w:r>
      <w:r>
        <w:rPr>
          <w:color w:val="000000"/>
          <w:spacing w:val="4"/>
          <w:sz w:val="28"/>
        </w:rPr>
        <w:t>ности</w:t>
      </w:r>
      <w:r w:rsidR="009B443A"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д</w:t>
      </w:r>
      <w:r w:rsidR="00E245BE" w:rsidRPr="00E245BE">
        <w:rPr>
          <w:color w:val="000000"/>
          <w:spacing w:val="4"/>
          <w:sz w:val="28"/>
        </w:rPr>
        <w:t>еятельностны</w:t>
      </w:r>
      <w:r>
        <w:rPr>
          <w:color w:val="000000"/>
          <w:spacing w:val="4"/>
          <w:sz w:val="28"/>
        </w:rPr>
        <w:t>х</w:t>
      </w:r>
      <w:r w:rsidR="00E245BE" w:rsidRPr="00E245BE">
        <w:rPr>
          <w:color w:val="000000"/>
          <w:spacing w:val="4"/>
          <w:sz w:val="28"/>
        </w:rPr>
        <w:t xml:space="preserve"> технологи</w:t>
      </w:r>
      <w:r>
        <w:rPr>
          <w:color w:val="000000"/>
          <w:spacing w:val="4"/>
          <w:sz w:val="28"/>
        </w:rPr>
        <w:t>й</w:t>
      </w:r>
      <w:r w:rsidR="00E245BE" w:rsidRPr="00E245BE">
        <w:rPr>
          <w:i/>
          <w:color w:val="000000"/>
          <w:spacing w:val="4"/>
          <w:sz w:val="28"/>
        </w:rPr>
        <w:t xml:space="preserve"> </w:t>
      </w:r>
      <w:r w:rsidR="00E245BE" w:rsidRPr="00E245BE">
        <w:rPr>
          <w:color w:val="000000"/>
          <w:spacing w:val="4"/>
          <w:sz w:val="28"/>
        </w:rPr>
        <w:t xml:space="preserve">на овладение </w:t>
      </w:r>
      <w:r w:rsidR="00E245BE" w:rsidRPr="00E245BE">
        <w:rPr>
          <w:color w:val="000000"/>
          <w:spacing w:val="4"/>
          <w:sz w:val="28"/>
          <w:szCs w:val="28"/>
        </w:rPr>
        <w:t xml:space="preserve">способами </w:t>
      </w:r>
      <w:r w:rsidR="00E245BE" w:rsidRPr="00E245BE">
        <w:rPr>
          <w:color w:val="000000"/>
          <w:spacing w:val="2"/>
          <w:sz w:val="28"/>
          <w:szCs w:val="28"/>
        </w:rPr>
        <w:t>профессиональной и (или) учебной деятельности</w:t>
      </w:r>
      <w:r>
        <w:rPr>
          <w:color w:val="000000"/>
          <w:spacing w:val="2"/>
          <w:sz w:val="28"/>
          <w:szCs w:val="28"/>
        </w:rPr>
        <w:t xml:space="preserve">, </w:t>
      </w:r>
      <w:r w:rsidR="00E245BE" w:rsidRPr="00E245BE">
        <w:rPr>
          <w:color w:val="000000"/>
          <w:spacing w:val="2"/>
          <w:sz w:val="28"/>
          <w:szCs w:val="28"/>
        </w:rPr>
        <w:t>преподавател</w:t>
      </w:r>
      <w:r>
        <w:rPr>
          <w:color w:val="000000"/>
          <w:spacing w:val="2"/>
          <w:sz w:val="28"/>
          <w:szCs w:val="28"/>
        </w:rPr>
        <w:t>и</w:t>
      </w:r>
      <w:r w:rsidR="00B153D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ходе аудиторной работы со студентами</w:t>
      </w:r>
      <w:r w:rsidR="00942C45">
        <w:rPr>
          <w:color w:val="000000"/>
          <w:spacing w:val="2"/>
          <w:sz w:val="28"/>
          <w:szCs w:val="28"/>
        </w:rPr>
        <w:t xml:space="preserve"> по учебным дисциплинам или междисциплинарным курсам профессиональных модулей</w:t>
      </w:r>
      <w:r>
        <w:rPr>
          <w:color w:val="000000"/>
          <w:spacing w:val="2"/>
          <w:sz w:val="28"/>
          <w:szCs w:val="28"/>
        </w:rPr>
        <w:t xml:space="preserve">, включая учебную практику на базе колледжа, </w:t>
      </w:r>
      <w:r w:rsidR="00E245BE" w:rsidRPr="00E245BE">
        <w:rPr>
          <w:color w:val="000000"/>
          <w:spacing w:val="2"/>
          <w:sz w:val="28"/>
          <w:szCs w:val="28"/>
        </w:rPr>
        <w:t>используют</w:t>
      </w:r>
      <w:r>
        <w:rPr>
          <w:color w:val="000000"/>
          <w:spacing w:val="2"/>
          <w:sz w:val="28"/>
          <w:szCs w:val="28"/>
        </w:rPr>
        <w:t xml:space="preserve"> </w:t>
      </w:r>
      <w:r w:rsidR="00E245BE" w:rsidRPr="00E245BE">
        <w:rPr>
          <w:color w:val="000000"/>
          <w:spacing w:val="2"/>
          <w:sz w:val="28"/>
          <w:szCs w:val="28"/>
        </w:rPr>
        <w:t xml:space="preserve"> следующие виды деятельности</w:t>
      </w:r>
      <w:r w:rsidR="007C41EC">
        <w:rPr>
          <w:color w:val="000000"/>
          <w:spacing w:val="2"/>
          <w:sz w:val="28"/>
          <w:szCs w:val="28"/>
        </w:rPr>
        <w:t xml:space="preserve"> </w:t>
      </w:r>
      <w:r w:rsidR="007C41EC" w:rsidRPr="00F525EF">
        <w:rPr>
          <w:sz w:val="28"/>
          <w:szCs w:val="28"/>
        </w:rPr>
        <w:t>[</w:t>
      </w:r>
      <w:r w:rsidR="007C41EC">
        <w:rPr>
          <w:sz w:val="28"/>
          <w:szCs w:val="28"/>
        </w:rPr>
        <w:t>4,С.44</w:t>
      </w:r>
      <w:r w:rsidR="007C41EC" w:rsidRPr="00F525EF">
        <w:rPr>
          <w:sz w:val="28"/>
          <w:szCs w:val="28"/>
        </w:rPr>
        <w:t>]</w:t>
      </w:r>
      <w:proofErr w:type="gramStart"/>
      <w:r w:rsidR="007C41EC">
        <w:rPr>
          <w:sz w:val="28"/>
          <w:szCs w:val="28"/>
        </w:rPr>
        <w:t xml:space="preserve"> </w:t>
      </w:r>
      <w:r w:rsidR="00E245BE" w:rsidRPr="00E245BE">
        <w:rPr>
          <w:color w:val="000000"/>
          <w:spacing w:val="2"/>
          <w:sz w:val="28"/>
          <w:szCs w:val="28"/>
        </w:rPr>
        <w:t>:</w:t>
      </w:r>
      <w:proofErr w:type="gramEnd"/>
      <w:r w:rsidR="00B153DE">
        <w:rPr>
          <w:color w:val="000000"/>
          <w:spacing w:val="2"/>
          <w:sz w:val="28"/>
          <w:szCs w:val="28"/>
        </w:rPr>
        <w:t xml:space="preserve"> </w:t>
      </w:r>
      <w:r w:rsidR="00E245BE" w:rsidRPr="00E245BE">
        <w:rPr>
          <w:color w:val="000000"/>
          <w:spacing w:val="2"/>
          <w:sz w:val="28"/>
          <w:szCs w:val="28"/>
        </w:rPr>
        <w:t>анализ производственных ситуа</w:t>
      </w:r>
      <w:r w:rsidR="00E245BE" w:rsidRPr="00E245BE">
        <w:rPr>
          <w:color w:val="000000"/>
          <w:spacing w:val="2"/>
          <w:sz w:val="28"/>
          <w:szCs w:val="28"/>
        </w:rPr>
        <w:softHyphen/>
      </w:r>
      <w:r w:rsidR="00E245BE" w:rsidRPr="00E245BE">
        <w:rPr>
          <w:color w:val="000000"/>
          <w:spacing w:val="4"/>
          <w:sz w:val="28"/>
          <w:szCs w:val="28"/>
        </w:rPr>
        <w:t>ций,</w:t>
      </w:r>
      <w:r w:rsidR="00B153DE">
        <w:rPr>
          <w:color w:val="000000"/>
          <w:spacing w:val="4"/>
          <w:sz w:val="28"/>
          <w:szCs w:val="28"/>
        </w:rPr>
        <w:t xml:space="preserve"> </w:t>
      </w:r>
      <w:r w:rsidR="00E245BE" w:rsidRPr="00E245BE">
        <w:rPr>
          <w:color w:val="000000"/>
          <w:spacing w:val="4"/>
          <w:sz w:val="28"/>
          <w:szCs w:val="28"/>
        </w:rPr>
        <w:t xml:space="preserve">решение ситуационных производственных задач, деловые </w:t>
      </w:r>
      <w:r w:rsidR="00E245BE" w:rsidRPr="00E245BE">
        <w:rPr>
          <w:color w:val="000000"/>
          <w:spacing w:val="1"/>
          <w:sz w:val="28"/>
          <w:szCs w:val="28"/>
        </w:rPr>
        <w:t xml:space="preserve">игры,  «погружение» в профессиональную деятельность (в разных </w:t>
      </w:r>
      <w:r w:rsidR="00E245BE" w:rsidRPr="00E245BE">
        <w:rPr>
          <w:color w:val="000000"/>
          <w:spacing w:val="-1"/>
          <w:sz w:val="28"/>
          <w:szCs w:val="28"/>
        </w:rPr>
        <w:t>вариантах), моделирование профессиональной деятельности в учеб</w:t>
      </w:r>
      <w:r w:rsidR="00E245BE" w:rsidRPr="00E245BE">
        <w:rPr>
          <w:color w:val="000000"/>
          <w:spacing w:val="-1"/>
          <w:sz w:val="28"/>
          <w:szCs w:val="28"/>
        </w:rPr>
        <w:softHyphen/>
        <w:t>ном процессе,</w:t>
      </w:r>
      <w:r w:rsidR="00B153DE">
        <w:rPr>
          <w:color w:val="000000"/>
          <w:spacing w:val="-1"/>
          <w:sz w:val="28"/>
          <w:szCs w:val="28"/>
        </w:rPr>
        <w:t xml:space="preserve"> </w:t>
      </w:r>
      <w:r w:rsidR="00E245BE" w:rsidRPr="00E245BE">
        <w:rPr>
          <w:color w:val="000000"/>
          <w:spacing w:val="-1"/>
          <w:sz w:val="28"/>
          <w:szCs w:val="28"/>
        </w:rPr>
        <w:t xml:space="preserve">контекстное обучение, </w:t>
      </w:r>
      <w:r w:rsidR="00B153DE">
        <w:rPr>
          <w:color w:val="000000"/>
          <w:spacing w:val="-1"/>
          <w:sz w:val="28"/>
          <w:szCs w:val="28"/>
        </w:rPr>
        <w:t xml:space="preserve"> </w:t>
      </w:r>
      <w:r w:rsidR="00E245BE" w:rsidRPr="00E245BE">
        <w:rPr>
          <w:color w:val="000000"/>
          <w:spacing w:val="-1"/>
          <w:sz w:val="28"/>
          <w:szCs w:val="28"/>
        </w:rPr>
        <w:t>организация профессиональ</w:t>
      </w:r>
      <w:r w:rsidR="00E245BE" w:rsidRPr="00E245BE">
        <w:rPr>
          <w:color w:val="000000"/>
          <w:spacing w:val="-1"/>
          <w:sz w:val="28"/>
          <w:szCs w:val="28"/>
        </w:rPr>
        <w:softHyphen/>
      </w:r>
      <w:r w:rsidR="00E245BE" w:rsidRPr="00E245BE">
        <w:rPr>
          <w:color w:val="000000"/>
          <w:spacing w:val="3"/>
          <w:sz w:val="28"/>
          <w:szCs w:val="28"/>
        </w:rPr>
        <w:t xml:space="preserve">но </w:t>
      </w:r>
      <w:r w:rsidR="00E245BE" w:rsidRPr="004625D5">
        <w:rPr>
          <w:color w:val="000000"/>
          <w:spacing w:val="3"/>
          <w:sz w:val="28"/>
          <w:szCs w:val="28"/>
        </w:rPr>
        <w:t>ориентированной учебно-исследовательской работы.</w:t>
      </w:r>
    </w:p>
    <w:p w:rsidR="00395B90" w:rsidRDefault="00B153DE" w:rsidP="0009608C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ходе </w:t>
      </w:r>
      <w:r w:rsidRPr="004625D5">
        <w:rPr>
          <w:color w:val="000000"/>
          <w:spacing w:val="3"/>
          <w:sz w:val="28"/>
          <w:szCs w:val="28"/>
        </w:rPr>
        <w:t>ознакомлени</w:t>
      </w:r>
      <w:r>
        <w:rPr>
          <w:color w:val="000000"/>
          <w:spacing w:val="3"/>
          <w:sz w:val="28"/>
          <w:szCs w:val="28"/>
        </w:rPr>
        <w:t>я</w:t>
      </w:r>
      <w:r w:rsidRPr="004625D5">
        <w:rPr>
          <w:color w:val="000000"/>
          <w:spacing w:val="3"/>
          <w:sz w:val="28"/>
          <w:szCs w:val="28"/>
        </w:rPr>
        <w:t xml:space="preserve"> </w:t>
      </w:r>
      <w:r w:rsidRPr="004625D5">
        <w:rPr>
          <w:color w:val="000000"/>
          <w:spacing w:val="-1"/>
          <w:sz w:val="28"/>
          <w:szCs w:val="28"/>
        </w:rPr>
        <w:t>с целостной профессиональной деятельностью</w:t>
      </w:r>
      <w:r>
        <w:rPr>
          <w:color w:val="000000"/>
          <w:spacing w:val="4"/>
          <w:sz w:val="28"/>
          <w:szCs w:val="28"/>
        </w:rPr>
        <w:t xml:space="preserve"> учителя начальных классов особая роль отводится  т</w:t>
      </w:r>
      <w:r w:rsidRPr="004625D5">
        <w:rPr>
          <w:color w:val="000000"/>
          <w:spacing w:val="4"/>
          <w:sz w:val="28"/>
          <w:szCs w:val="28"/>
        </w:rPr>
        <w:t>ехнологи</w:t>
      </w:r>
      <w:r>
        <w:rPr>
          <w:color w:val="000000"/>
          <w:spacing w:val="4"/>
          <w:sz w:val="28"/>
          <w:szCs w:val="28"/>
        </w:rPr>
        <w:t>ям</w:t>
      </w:r>
      <w:r w:rsidRPr="004625D5">
        <w:rPr>
          <w:color w:val="000000"/>
          <w:spacing w:val="4"/>
          <w:sz w:val="28"/>
          <w:szCs w:val="28"/>
        </w:rPr>
        <w:t xml:space="preserve"> моделирования профессиональной деятельности</w:t>
      </w:r>
      <w:r>
        <w:rPr>
          <w:color w:val="000000"/>
          <w:spacing w:val="4"/>
          <w:sz w:val="28"/>
          <w:szCs w:val="28"/>
        </w:rPr>
        <w:t xml:space="preserve"> </w:t>
      </w:r>
      <w:r w:rsidRPr="004625D5">
        <w:rPr>
          <w:color w:val="000000"/>
          <w:sz w:val="28"/>
          <w:szCs w:val="28"/>
        </w:rPr>
        <w:t>в учеб</w:t>
      </w:r>
      <w:r w:rsidRPr="004625D5">
        <w:rPr>
          <w:color w:val="000000"/>
          <w:sz w:val="28"/>
          <w:szCs w:val="28"/>
        </w:rPr>
        <w:softHyphen/>
      </w:r>
      <w:r w:rsidRPr="004625D5">
        <w:rPr>
          <w:color w:val="000000"/>
          <w:spacing w:val="2"/>
          <w:sz w:val="28"/>
          <w:szCs w:val="28"/>
        </w:rPr>
        <w:t>ном процессе</w:t>
      </w:r>
      <w:r>
        <w:rPr>
          <w:color w:val="000000"/>
          <w:spacing w:val="2"/>
          <w:sz w:val="28"/>
          <w:szCs w:val="28"/>
        </w:rPr>
        <w:t>, которые имеют практико-ориентированный подход</w:t>
      </w:r>
      <w:r w:rsidR="004E2003"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 xml:space="preserve">позволяют  </w:t>
      </w:r>
      <w:r w:rsidRPr="004625D5">
        <w:rPr>
          <w:color w:val="000000"/>
          <w:spacing w:val="2"/>
          <w:sz w:val="28"/>
          <w:szCs w:val="28"/>
        </w:rPr>
        <w:t>формирова</w:t>
      </w:r>
      <w:r>
        <w:rPr>
          <w:color w:val="000000"/>
          <w:spacing w:val="2"/>
          <w:sz w:val="28"/>
          <w:szCs w:val="28"/>
        </w:rPr>
        <w:t xml:space="preserve">ть </w:t>
      </w:r>
      <w:r w:rsidRPr="004625D5">
        <w:rPr>
          <w:color w:val="000000"/>
          <w:spacing w:val="2"/>
          <w:sz w:val="28"/>
          <w:szCs w:val="28"/>
        </w:rPr>
        <w:t>профессио</w:t>
      </w:r>
      <w:r w:rsidRPr="004625D5">
        <w:rPr>
          <w:color w:val="000000"/>
          <w:spacing w:val="2"/>
          <w:sz w:val="28"/>
          <w:szCs w:val="28"/>
        </w:rPr>
        <w:softHyphen/>
        <w:t>нально значимы</w:t>
      </w:r>
      <w:r>
        <w:rPr>
          <w:color w:val="000000"/>
          <w:spacing w:val="2"/>
          <w:sz w:val="28"/>
          <w:szCs w:val="28"/>
        </w:rPr>
        <w:t>е</w:t>
      </w:r>
      <w:r w:rsidRPr="004625D5">
        <w:rPr>
          <w:color w:val="000000"/>
          <w:spacing w:val="2"/>
          <w:sz w:val="28"/>
          <w:szCs w:val="28"/>
        </w:rPr>
        <w:t xml:space="preserve"> качеств</w:t>
      </w:r>
      <w:r>
        <w:rPr>
          <w:color w:val="000000"/>
          <w:spacing w:val="2"/>
          <w:sz w:val="28"/>
          <w:szCs w:val="28"/>
        </w:rPr>
        <w:t>а</w:t>
      </w:r>
      <w:r w:rsidRPr="004625D5">
        <w:rPr>
          <w:color w:val="000000"/>
          <w:spacing w:val="2"/>
          <w:sz w:val="28"/>
          <w:szCs w:val="28"/>
        </w:rPr>
        <w:t xml:space="preserve"> личности </w:t>
      </w:r>
      <w:r>
        <w:rPr>
          <w:color w:val="000000"/>
          <w:spacing w:val="2"/>
          <w:sz w:val="28"/>
          <w:szCs w:val="28"/>
        </w:rPr>
        <w:t>будущего специалиста</w:t>
      </w:r>
      <w:r w:rsidR="004E2003">
        <w:rPr>
          <w:color w:val="000000"/>
          <w:spacing w:val="2"/>
          <w:sz w:val="28"/>
          <w:szCs w:val="28"/>
        </w:rPr>
        <w:t>.</w:t>
      </w:r>
      <w:r w:rsidR="00395B90">
        <w:rPr>
          <w:color w:val="000000"/>
          <w:spacing w:val="2"/>
          <w:sz w:val="28"/>
          <w:szCs w:val="28"/>
        </w:rPr>
        <w:t xml:space="preserve">  На занятиях используется </w:t>
      </w:r>
      <w:r w:rsidR="00395B90" w:rsidRPr="00DD1EF1">
        <w:rPr>
          <w:color w:val="000000"/>
          <w:spacing w:val="1"/>
          <w:sz w:val="28"/>
          <w:szCs w:val="28"/>
        </w:rPr>
        <w:t>нормативн</w:t>
      </w:r>
      <w:r w:rsidR="00395B90">
        <w:rPr>
          <w:color w:val="000000"/>
          <w:spacing w:val="1"/>
          <w:sz w:val="28"/>
          <w:szCs w:val="28"/>
        </w:rPr>
        <w:t>ая</w:t>
      </w:r>
      <w:r w:rsidR="00395B90" w:rsidRPr="00DD1EF1">
        <w:rPr>
          <w:color w:val="000000"/>
          <w:spacing w:val="1"/>
          <w:sz w:val="28"/>
          <w:szCs w:val="28"/>
        </w:rPr>
        <w:t>, методическ</w:t>
      </w:r>
      <w:r w:rsidR="00395B90">
        <w:rPr>
          <w:color w:val="000000"/>
          <w:spacing w:val="1"/>
          <w:sz w:val="28"/>
          <w:szCs w:val="28"/>
        </w:rPr>
        <w:t>ая</w:t>
      </w:r>
      <w:r w:rsidR="00395B90" w:rsidRPr="00DD1EF1">
        <w:rPr>
          <w:color w:val="000000"/>
          <w:spacing w:val="1"/>
          <w:sz w:val="28"/>
          <w:szCs w:val="28"/>
        </w:rPr>
        <w:t xml:space="preserve"> литератур</w:t>
      </w:r>
      <w:r w:rsidR="00395B90">
        <w:rPr>
          <w:color w:val="000000"/>
          <w:spacing w:val="1"/>
          <w:sz w:val="28"/>
          <w:szCs w:val="28"/>
        </w:rPr>
        <w:t>а</w:t>
      </w:r>
      <w:r w:rsidR="00395B90" w:rsidRPr="00DD1EF1">
        <w:rPr>
          <w:color w:val="000000"/>
          <w:spacing w:val="1"/>
          <w:sz w:val="28"/>
          <w:szCs w:val="28"/>
        </w:rPr>
        <w:t>, периодически</w:t>
      </w:r>
      <w:r w:rsidR="00395B90">
        <w:rPr>
          <w:color w:val="000000"/>
          <w:spacing w:val="1"/>
          <w:sz w:val="28"/>
          <w:szCs w:val="28"/>
        </w:rPr>
        <w:t>е</w:t>
      </w:r>
      <w:r w:rsidR="00395B90" w:rsidRPr="00DD1EF1">
        <w:rPr>
          <w:color w:val="000000"/>
          <w:spacing w:val="1"/>
          <w:sz w:val="28"/>
          <w:szCs w:val="28"/>
        </w:rPr>
        <w:t xml:space="preserve"> издания</w:t>
      </w:r>
      <w:r w:rsidR="00395B90">
        <w:rPr>
          <w:color w:val="000000"/>
          <w:spacing w:val="1"/>
          <w:sz w:val="28"/>
          <w:szCs w:val="28"/>
        </w:rPr>
        <w:t xml:space="preserve"> </w:t>
      </w:r>
      <w:r w:rsidR="00395B90" w:rsidRPr="00DD1EF1">
        <w:rPr>
          <w:color w:val="000000"/>
          <w:spacing w:val="1"/>
          <w:sz w:val="28"/>
          <w:szCs w:val="28"/>
        </w:rPr>
        <w:t xml:space="preserve"> специальност</w:t>
      </w:r>
      <w:r w:rsidR="00395B90">
        <w:rPr>
          <w:color w:val="000000"/>
          <w:spacing w:val="1"/>
          <w:sz w:val="28"/>
          <w:szCs w:val="28"/>
        </w:rPr>
        <w:t xml:space="preserve">и, которыми оснащена библиотека колледжа в </w:t>
      </w:r>
      <w:r w:rsidR="00DD1EF1" w:rsidRPr="00DD1EF1">
        <w:rPr>
          <w:color w:val="000000"/>
          <w:spacing w:val="1"/>
          <w:sz w:val="28"/>
          <w:szCs w:val="28"/>
        </w:rPr>
        <w:t>достаточном количестве</w:t>
      </w:r>
      <w:r w:rsidR="00395B90">
        <w:rPr>
          <w:color w:val="000000"/>
          <w:spacing w:val="1"/>
          <w:sz w:val="28"/>
          <w:szCs w:val="28"/>
        </w:rPr>
        <w:t>. При необходимости преподаватели организуют деятельность с применением</w:t>
      </w:r>
      <w:r w:rsidR="00395B90" w:rsidRPr="00395B90">
        <w:rPr>
          <w:color w:val="000000"/>
          <w:spacing w:val="1"/>
          <w:sz w:val="28"/>
          <w:szCs w:val="28"/>
        </w:rPr>
        <w:t xml:space="preserve"> </w:t>
      </w:r>
      <w:r w:rsidR="00395B90" w:rsidRPr="00DD1EF1">
        <w:rPr>
          <w:color w:val="000000"/>
          <w:spacing w:val="1"/>
          <w:sz w:val="28"/>
          <w:szCs w:val="28"/>
        </w:rPr>
        <w:t>информационно-коммуникационны</w:t>
      </w:r>
      <w:r w:rsidR="00395B90">
        <w:rPr>
          <w:color w:val="000000"/>
          <w:spacing w:val="1"/>
          <w:sz w:val="28"/>
          <w:szCs w:val="28"/>
        </w:rPr>
        <w:t xml:space="preserve">х </w:t>
      </w:r>
      <w:r w:rsidR="00395B90" w:rsidRPr="00DD1EF1">
        <w:rPr>
          <w:color w:val="000000"/>
          <w:spacing w:val="1"/>
          <w:sz w:val="28"/>
          <w:szCs w:val="28"/>
        </w:rPr>
        <w:t>средств</w:t>
      </w:r>
      <w:r w:rsidR="00395B90">
        <w:rPr>
          <w:color w:val="000000"/>
          <w:spacing w:val="1"/>
          <w:sz w:val="28"/>
          <w:szCs w:val="28"/>
        </w:rPr>
        <w:t xml:space="preserve">,  </w:t>
      </w:r>
      <w:r w:rsidR="00395B90" w:rsidRPr="00DD1EF1">
        <w:rPr>
          <w:color w:val="000000"/>
          <w:sz w:val="28"/>
          <w:szCs w:val="28"/>
          <w:shd w:val="clear" w:color="auto" w:fill="FFFFFF"/>
        </w:rPr>
        <w:t>включа</w:t>
      </w:r>
      <w:r w:rsidR="00395B90">
        <w:rPr>
          <w:color w:val="000000"/>
          <w:sz w:val="28"/>
          <w:szCs w:val="28"/>
          <w:shd w:val="clear" w:color="auto" w:fill="FFFFFF"/>
        </w:rPr>
        <w:t>я</w:t>
      </w:r>
      <w:r w:rsidR="00395B90" w:rsidRPr="00DD1EF1">
        <w:rPr>
          <w:color w:val="000000"/>
          <w:sz w:val="28"/>
          <w:szCs w:val="28"/>
          <w:shd w:val="clear" w:color="auto" w:fill="FFFFFF"/>
        </w:rPr>
        <w:t xml:space="preserve"> возможности интерактивной доски</w:t>
      </w:r>
      <w:r w:rsidR="00395B90">
        <w:rPr>
          <w:color w:val="000000"/>
          <w:sz w:val="28"/>
          <w:szCs w:val="28"/>
          <w:shd w:val="clear" w:color="auto" w:fill="FFFFFF"/>
        </w:rPr>
        <w:t xml:space="preserve">, </w:t>
      </w:r>
      <w:r w:rsidR="00395B90">
        <w:rPr>
          <w:color w:val="000000"/>
          <w:sz w:val="28"/>
          <w:szCs w:val="28"/>
          <w:shd w:val="clear" w:color="auto" w:fill="FFFFFF"/>
        </w:rPr>
        <w:lastRenderedPageBreak/>
        <w:t>документ камеры</w:t>
      </w:r>
      <w:r w:rsidR="00806620">
        <w:rPr>
          <w:color w:val="000000"/>
          <w:sz w:val="28"/>
          <w:szCs w:val="28"/>
          <w:shd w:val="clear" w:color="auto" w:fill="FFFFFF"/>
        </w:rPr>
        <w:t>, индивидуальных ноутбуков</w:t>
      </w:r>
      <w:r w:rsidR="00395B90">
        <w:rPr>
          <w:color w:val="000000"/>
          <w:sz w:val="28"/>
          <w:szCs w:val="28"/>
          <w:shd w:val="clear" w:color="auto" w:fill="FFFFFF"/>
        </w:rPr>
        <w:t>,</w:t>
      </w:r>
      <w:r w:rsidR="00806620">
        <w:rPr>
          <w:color w:val="000000"/>
          <w:sz w:val="28"/>
          <w:szCs w:val="28"/>
          <w:shd w:val="clear" w:color="auto" w:fill="FFFFFF"/>
        </w:rPr>
        <w:t xml:space="preserve"> </w:t>
      </w:r>
      <w:r w:rsidR="00395B90" w:rsidRPr="00DD1EF1">
        <w:rPr>
          <w:color w:val="000000"/>
          <w:spacing w:val="1"/>
          <w:sz w:val="28"/>
          <w:szCs w:val="28"/>
        </w:rPr>
        <w:t xml:space="preserve">что позволяет работать в  </w:t>
      </w:r>
      <w:r w:rsidR="00395B90" w:rsidRPr="00DD1EF1">
        <w:rPr>
          <w:color w:val="000000"/>
          <w:sz w:val="28"/>
          <w:szCs w:val="28"/>
          <w:shd w:val="clear" w:color="auto" w:fill="FFFFFF"/>
        </w:rPr>
        <w:t>интегрированной образовательной среде,</w:t>
      </w:r>
    </w:p>
    <w:p w:rsidR="001627F3" w:rsidRDefault="00806620" w:rsidP="000960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="00C104C5" w:rsidRPr="009816EC">
        <w:rPr>
          <w:color w:val="000000"/>
          <w:spacing w:val="1"/>
          <w:sz w:val="28"/>
          <w:szCs w:val="28"/>
        </w:rPr>
        <w:t xml:space="preserve"> ходе лекционных и практических занятий/лабораторных работ студенты   </w:t>
      </w:r>
      <w:r w:rsidR="00A907B0" w:rsidRPr="009816EC">
        <w:rPr>
          <w:color w:val="000000"/>
          <w:spacing w:val="1"/>
          <w:sz w:val="28"/>
          <w:szCs w:val="28"/>
        </w:rPr>
        <w:t>овладе</w:t>
      </w:r>
      <w:r w:rsidR="00C104C5" w:rsidRPr="009816EC">
        <w:rPr>
          <w:color w:val="000000"/>
          <w:spacing w:val="1"/>
          <w:sz w:val="28"/>
          <w:szCs w:val="28"/>
        </w:rPr>
        <w:t xml:space="preserve">вают  первичным </w:t>
      </w:r>
      <w:r w:rsidR="00DD1EF1" w:rsidRPr="009816EC">
        <w:rPr>
          <w:color w:val="000000"/>
          <w:spacing w:val="1"/>
          <w:sz w:val="28"/>
          <w:szCs w:val="28"/>
        </w:rPr>
        <w:t>профессиональн</w:t>
      </w:r>
      <w:r w:rsidR="00C104C5" w:rsidRPr="009816EC">
        <w:rPr>
          <w:color w:val="000000"/>
          <w:spacing w:val="1"/>
          <w:sz w:val="28"/>
          <w:szCs w:val="28"/>
        </w:rPr>
        <w:t>ым</w:t>
      </w:r>
      <w:r w:rsidR="00DD1EF1" w:rsidRPr="009816EC">
        <w:rPr>
          <w:color w:val="000000"/>
          <w:spacing w:val="1"/>
          <w:sz w:val="28"/>
          <w:szCs w:val="28"/>
        </w:rPr>
        <w:t xml:space="preserve"> опыт</w:t>
      </w:r>
      <w:r w:rsidR="00C104C5" w:rsidRPr="009816EC">
        <w:rPr>
          <w:color w:val="000000"/>
          <w:spacing w:val="1"/>
          <w:sz w:val="28"/>
          <w:szCs w:val="28"/>
        </w:rPr>
        <w:t xml:space="preserve">ом </w:t>
      </w:r>
      <w:r w:rsidR="00DD1EF1" w:rsidRPr="009816EC">
        <w:rPr>
          <w:color w:val="000000"/>
          <w:spacing w:val="1"/>
          <w:sz w:val="28"/>
          <w:szCs w:val="28"/>
        </w:rPr>
        <w:t xml:space="preserve"> при </w:t>
      </w:r>
      <w:r w:rsidR="00DD1EF1" w:rsidRPr="0096223A">
        <w:rPr>
          <w:color w:val="000000"/>
          <w:spacing w:val="1"/>
          <w:sz w:val="28"/>
        </w:rPr>
        <w:t xml:space="preserve">решении </w:t>
      </w:r>
      <w:r w:rsidR="002C209D" w:rsidRPr="0096223A">
        <w:rPr>
          <w:color w:val="000000"/>
          <w:spacing w:val="3"/>
          <w:sz w:val="28"/>
        </w:rPr>
        <w:t xml:space="preserve">типовых </w:t>
      </w:r>
      <w:r w:rsidR="002C209D" w:rsidRPr="0096223A">
        <w:rPr>
          <w:color w:val="000000"/>
          <w:sz w:val="28"/>
        </w:rPr>
        <w:t xml:space="preserve">профессиональных </w:t>
      </w:r>
      <w:r w:rsidR="00DD1EF1" w:rsidRPr="0096223A">
        <w:rPr>
          <w:color w:val="000000"/>
          <w:spacing w:val="1"/>
          <w:sz w:val="28"/>
        </w:rPr>
        <w:t>задач</w:t>
      </w:r>
      <w:r w:rsidR="00750CA0" w:rsidRPr="0096223A">
        <w:rPr>
          <w:color w:val="000000"/>
          <w:sz w:val="28"/>
        </w:rPr>
        <w:t xml:space="preserve">. </w:t>
      </w:r>
      <w:r w:rsidR="00DD1EF1" w:rsidRPr="0096223A">
        <w:rPr>
          <w:color w:val="000000"/>
          <w:sz w:val="28"/>
        </w:rPr>
        <w:t xml:space="preserve"> </w:t>
      </w:r>
      <w:r w:rsidRPr="0096223A">
        <w:rPr>
          <w:color w:val="000000"/>
          <w:sz w:val="28"/>
        </w:rPr>
        <w:t>На учебной</w:t>
      </w:r>
      <w:r w:rsidR="00C104C5" w:rsidRPr="0096223A">
        <w:rPr>
          <w:color w:val="000000"/>
          <w:sz w:val="28"/>
        </w:rPr>
        <w:t xml:space="preserve"> практик</w:t>
      </w:r>
      <w:r w:rsidRPr="0096223A">
        <w:rPr>
          <w:color w:val="000000"/>
          <w:sz w:val="28"/>
        </w:rPr>
        <w:t>е</w:t>
      </w:r>
      <w:r w:rsidR="00C104C5" w:rsidRPr="0096223A">
        <w:rPr>
          <w:color w:val="000000"/>
          <w:sz w:val="28"/>
        </w:rPr>
        <w:t xml:space="preserve"> по междисциплинарн</w:t>
      </w:r>
      <w:r w:rsidR="00B82B12" w:rsidRPr="0096223A">
        <w:rPr>
          <w:color w:val="000000"/>
          <w:sz w:val="28"/>
        </w:rPr>
        <w:t xml:space="preserve">ым курсам профессиональных модулей </w:t>
      </w:r>
      <w:r w:rsidRPr="0096223A">
        <w:rPr>
          <w:color w:val="000000"/>
          <w:sz w:val="28"/>
        </w:rPr>
        <w:t xml:space="preserve">они </w:t>
      </w:r>
      <w:r w:rsidR="00B82B12" w:rsidRPr="0096223A">
        <w:rPr>
          <w:color w:val="000000"/>
          <w:sz w:val="28"/>
        </w:rPr>
        <w:t xml:space="preserve">учатся </w:t>
      </w:r>
      <w:r w:rsidR="0096223A">
        <w:rPr>
          <w:color w:val="000000"/>
          <w:sz w:val="28"/>
        </w:rPr>
        <w:t xml:space="preserve">анализировать и </w:t>
      </w:r>
      <w:r w:rsidR="00B82B12" w:rsidRPr="0096223A">
        <w:rPr>
          <w:color w:val="000000"/>
          <w:sz w:val="28"/>
        </w:rPr>
        <w:t xml:space="preserve">решать </w:t>
      </w:r>
      <w:r w:rsidR="00A907B0" w:rsidRPr="0096223A">
        <w:rPr>
          <w:color w:val="000000"/>
          <w:spacing w:val="-2"/>
          <w:sz w:val="28"/>
        </w:rPr>
        <w:t>учебно-производственны</w:t>
      </w:r>
      <w:r w:rsidR="00B82B12" w:rsidRPr="0096223A">
        <w:rPr>
          <w:color w:val="000000"/>
          <w:spacing w:val="-2"/>
          <w:sz w:val="28"/>
        </w:rPr>
        <w:t>е задачи</w:t>
      </w:r>
      <w:r w:rsidR="0096223A" w:rsidRPr="0096223A">
        <w:rPr>
          <w:color w:val="000000"/>
          <w:spacing w:val="-2"/>
          <w:sz w:val="28"/>
        </w:rPr>
        <w:t xml:space="preserve">, которые позволяют </w:t>
      </w:r>
      <w:r w:rsidR="0096223A" w:rsidRPr="0096223A">
        <w:rPr>
          <w:sz w:val="28"/>
        </w:rPr>
        <w:t xml:space="preserve"> формировать умения работ</w:t>
      </w:r>
      <w:r w:rsidR="0096223A">
        <w:rPr>
          <w:sz w:val="28"/>
        </w:rPr>
        <w:t>ать</w:t>
      </w:r>
      <w:r w:rsidR="0096223A" w:rsidRPr="0096223A">
        <w:rPr>
          <w:sz w:val="28"/>
        </w:rPr>
        <w:t xml:space="preserve"> в команде</w:t>
      </w:r>
      <w:r w:rsidR="0096223A">
        <w:rPr>
          <w:sz w:val="28"/>
        </w:rPr>
        <w:t xml:space="preserve"> </w:t>
      </w:r>
      <w:r w:rsidR="0096223A" w:rsidRPr="0096223A">
        <w:rPr>
          <w:sz w:val="28"/>
        </w:rPr>
        <w:t>непосредственно с представителями работодателя.</w:t>
      </w:r>
      <w:r w:rsidR="0096223A">
        <w:rPr>
          <w:sz w:val="28"/>
        </w:rPr>
        <w:t xml:space="preserve"> Учатся доказывать, опираясь на психолого-педагогические </w:t>
      </w:r>
      <w:r w:rsidR="00F500ED">
        <w:rPr>
          <w:sz w:val="28"/>
        </w:rPr>
        <w:t xml:space="preserve">основы. </w:t>
      </w:r>
      <w:r w:rsidR="00B82B12" w:rsidRPr="009816EC">
        <w:rPr>
          <w:color w:val="000000"/>
          <w:spacing w:val="-2"/>
          <w:sz w:val="28"/>
          <w:szCs w:val="28"/>
        </w:rPr>
        <w:t xml:space="preserve">Так, например, по профессиональному модулю </w:t>
      </w:r>
      <w:r w:rsidR="00A907B0" w:rsidRPr="009816EC">
        <w:rPr>
          <w:color w:val="000000"/>
          <w:spacing w:val="1"/>
          <w:sz w:val="28"/>
          <w:szCs w:val="28"/>
        </w:rPr>
        <w:t xml:space="preserve"> </w:t>
      </w:r>
      <w:r w:rsidR="00B82B12" w:rsidRPr="009816EC">
        <w:rPr>
          <w:color w:val="000000"/>
          <w:spacing w:val="1"/>
          <w:sz w:val="28"/>
          <w:szCs w:val="28"/>
        </w:rPr>
        <w:t xml:space="preserve">ПМ.03 </w:t>
      </w:r>
      <w:r>
        <w:rPr>
          <w:color w:val="000000"/>
          <w:spacing w:val="1"/>
          <w:sz w:val="28"/>
          <w:szCs w:val="28"/>
        </w:rPr>
        <w:t>«</w:t>
      </w:r>
      <w:r w:rsidR="00B82B12" w:rsidRPr="009816EC">
        <w:rPr>
          <w:color w:val="000000"/>
          <w:spacing w:val="1"/>
          <w:sz w:val="28"/>
          <w:szCs w:val="28"/>
        </w:rPr>
        <w:t>Классное руководство</w:t>
      </w:r>
      <w:r>
        <w:rPr>
          <w:color w:val="000000"/>
          <w:spacing w:val="1"/>
          <w:sz w:val="28"/>
          <w:szCs w:val="28"/>
        </w:rPr>
        <w:t>»</w:t>
      </w:r>
      <w:r w:rsidR="00B82B12" w:rsidRPr="009816EC">
        <w:rPr>
          <w:color w:val="000000"/>
          <w:spacing w:val="1"/>
          <w:sz w:val="28"/>
          <w:szCs w:val="28"/>
        </w:rPr>
        <w:t xml:space="preserve"> студенты </w:t>
      </w:r>
      <w:r>
        <w:rPr>
          <w:color w:val="000000"/>
          <w:spacing w:val="4"/>
          <w:sz w:val="28"/>
          <w:szCs w:val="28"/>
        </w:rPr>
        <w:t>в</w:t>
      </w:r>
      <w:r w:rsidR="00B82B12" w:rsidRPr="009816EC">
        <w:rPr>
          <w:color w:val="000000"/>
          <w:spacing w:val="4"/>
          <w:sz w:val="28"/>
          <w:szCs w:val="28"/>
        </w:rPr>
        <w:t xml:space="preserve"> ходе учебной практики  не только проектируют </w:t>
      </w:r>
      <w:r w:rsidR="009816EC" w:rsidRPr="009816EC">
        <w:rPr>
          <w:color w:val="000000"/>
          <w:spacing w:val="4"/>
          <w:sz w:val="28"/>
          <w:szCs w:val="28"/>
        </w:rPr>
        <w:t>различные</w:t>
      </w:r>
      <w:r w:rsidR="00B82B12" w:rsidRPr="009816EC">
        <w:rPr>
          <w:rFonts w:eastAsia="Calibri"/>
          <w:bCs/>
          <w:sz w:val="28"/>
          <w:szCs w:val="28"/>
        </w:rPr>
        <w:t xml:space="preserve"> формы проведения</w:t>
      </w:r>
      <w:r w:rsidR="00B82B12" w:rsidRPr="009816EC">
        <w:rPr>
          <w:rFonts w:eastAsia="Batang"/>
          <w:color w:val="000000"/>
          <w:sz w:val="28"/>
          <w:szCs w:val="28"/>
          <w:lang w:eastAsia="ko-KR"/>
        </w:rPr>
        <w:t xml:space="preserve"> воспитательных мероприятий</w:t>
      </w:r>
      <w:r w:rsidR="009816EC" w:rsidRPr="009816EC">
        <w:rPr>
          <w:rFonts w:eastAsia="Batang"/>
          <w:color w:val="000000"/>
          <w:sz w:val="28"/>
          <w:szCs w:val="28"/>
          <w:lang w:eastAsia="ko-KR"/>
        </w:rPr>
        <w:t xml:space="preserve">, но и </w:t>
      </w:r>
      <w:r w:rsidR="00402732">
        <w:rPr>
          <w:rFonts w:eastAsia="Batang"/>
          <w:color w:val="000000"/>
          <w:sz w:val="28"/>
          <w:szCs w:val="28"/>
          <w:lang w:eastAsia="ko-KR"/>
        </w:rPr>
        <w:t xml:space="preserve">апробируют их </w:t>
      </w:r>
      <w:r w:rsidR="009816EC" w:rsidRPr="009816EC">
        <w:rPr>
          <w:rFonts w:eastAsia="Batang"/>
          <w:color w:val="000000"/>
          <w:sz w:val="28"/>
          <w:szCs w:val="28"/>
          <w:lang w:eastAsia="ko-KR"/>
        </w:rPr>
        <w:t xml:space="preserve"> на одногруппниках</w:t>
      </w:r>
      <w:r w:rsidR="00C52BC9">
        <w:rPr>
          <w:rFonts w:eastAsia="Batang"/>
          <w:color w:val="000000"/>
          <w:sz w:val="28"/>
          <w:szCs w:val="28"/>
          <w:lang w:eastAsia="ko-KR"/>
        </w:rPr>
        <w:t xml:space="preserve"> (составление </w:t>
      </w:r>
      <w:r>
        <w:rPr>
          <w:rFonts w:eastAsia="Batang"/>
          <w:color w:val="000000"/>
          <w:sz w:val="28"/>
          <w:szCs w:val="28"/>
          <w:lang w:eastAsia="ko-KR"/>
        </w:rPr>
        <w:t>технологических карт</w:t>
      </w:r>
      <w:r w:rsidR="00C52BC9">
        <w:rPr>
          <w:rFonts w:eastAsia="Batang"/>
          <w:color w:val="000000"/>
          <w:sz w:val="28"/>
          <w:szCs w:val="28"/>
          <w:lang w:eastAsia="ko-KR"/>
        </w:rPr>
        <w:t xml:space="preserve"> и </w:t>
      </w:r>
      <w:r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C52BC9">
        <w:rPr>
          <w:rFonts w:eastAsia="Batang"/>
          <w:color w:val="000000"/>
          <w:sz w:val="28"/>
          <w:szCs w:val="28"/>
          <w:lang w:eastAsia="ko-KR"/>
        </w:rPr>
        <w:t xml:space="preserve">проведение различных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мероприятий, </w:t>
      </w:r>
      <w:r w:rsidR="00402732">
        <w:rPr>
          <w:rFonts w:eastAsia="Batang"/>
          <w:color w:val="000000"/>
          <w:sz w:val="28"/>
          <w:szCs w:val="28"/>
          <w:lang w:eastAsia="ko-KR"/>
        </w:rPr>
        <w:t>диагностик</w:t>
      </w:r>
      <w:r w:rsidR="00C52BC9">
        <w:rPr>
          <w:rFonts w:eastAsia="Batang"/>
          <w:color w:val="000000"/>
          <w:sz w:val="28"/>
          <w:szCs w:val="28"/>
          <w:lang w:eastAsia="ko-KR"/>
        </w:rPr>
        <w:t xml:space="preserve"> и т.д.)</w:t>
      </w:r>
      <w:r w:rsidR="009816EC" w:rsidRPr="009816EC">
        <w:rPr>
          <w:rFonts w:eastAsia="Batang"/>
          <w:color w:val="000000"/>
          <w:sz w:val="28"/>
          <w:szCs w:val="28"/>
          <w:lang w:eastAsia="ko-KR"/>
        </w:rPr>
        <w:t xml:space="preserve">. </w:t>
      </w:r>
      <w:r w:rsidR="00786E2A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B0428C">
        <w:rPr>
          <w:rFonts w:eastAsia="Batang"/>
          <w:color w:val="000000"/>
          <w:sz w:val="28"/>
          <w:szCs w:val="28"/>
          <w:lang w:eastAsia="ko-KR"/>
        </w:rPr>
        <w:t xml:space="preserve"> </w:t>
      </w:r>
    </w:p>
    <w:p w:rsidR="00021D02" w:rsidRPr="00806620" w:rsidRDefault="009816EC" w:rsidP="0009608C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9816EC">
        <w:rPr>
          <w:color w:val="000000"/>
          <w:spacing w:val="2"/>
          <w:sz w:val="28"/>
          <w:szCs w:val="28"/>
        </w:rPr>
        <w:t>Вер</w:t>
      </w:r>
      <w:r w:rsidRPr="009816EC">
        <w:rPr>
          <w:color w:val="000000"/>
          <w:spacing w:val="2"/>
          <w:sz w:val="28"/>
          <w:szCs w:val="28"/>
        </w:rPr>
        <w:softHyphen/>
        <w:t>бицкий</w:t>
      </w:r>
      <w:r w:rsidR="00856777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="00856777" w:rsidRPr="009816EC">
        <w:rPr>
          <w:color w:val="000000"/>
          <w:spacing w:val="2"/>
          <w:sz w:val="28"/>
          <w:szCs w:val="28"/>
        </w:rPr>
        <w:t>А.</w:t>
      </w:r>
      <w:r w:rsidR="00856777">
        <w:rPr>
          <w:color w:val="000000"/>
          <w:spacing w:val="2"/>
          <w:sz w:val="28"/>
          <w:szCs w:val="28"/>
        </w:rPr>
        <w:t xml:space="preserve"> </w:t>
      </w:r>
      <w:r w:rsidR="00856777" w:rsidRPr="009816EC">
        <w:rPr>
          <w:color w:val="000000"/>
          <w:spacing w:val="2"/>
          <w:sz w:val="28"/>
          <w:szCs w:val="28"/>
        </w:rPr>
        <w:t>А.</w:t>
      </w:r>
      <w:r w:rsidR="00856777">
        <w:rPr>
          <w:color w:val="000000"/>
          <w:spacing w:val="2"/>
          <w:sz w:val="28"/>
          <w:szCs w:val="28"/>
        </w:rPr>
        <w:t xml:space="preserve">, описанную выше деятельность, </w:t>
      </w:r>
      <w:r w:rsidRPr="009816EC">
        <w:rPr>
          <w:color w:val="000000"/>
          <w:spacing w:val="2"/>
          <w:sz w:val="28"/>
          <w:szCs w:val="28"/>
        </w:rPr>
        <w:t xml:space="preserve"> называ</w:t>
      </w:r>
      <w:r w:rsidR="00806620">
        <w:rPr>
          <w:color w:val="000000"/>
          <w:spacing w:val="2"/>
          <w:sz w:val="28"/>
          <w:szCs w:val="28"/>
        </w:rPr>
        <w:t xml:space="preserve">л </w:t>
      </w:r>
      <w:r w:rsidRPr="009816EC">
        <w:rPr>
          <w:color w:val="000000"/>
          <w:spacing w:val="2"/>
          <w:sz w:val="28"/>
          <w:szCs w:val="28"/>
        </w:rPr>
        <w:t>«</w:t>
      </w:r>
      <w:proofErr w:type="spellStart"/>
      <w:r w:rsidRPr="009816EC">
        <w:rPr>
          <w:color w:val="000000"/>
          <w:spacing w:val="2"/>
          <w:sz w:val="28"/>
          <w:szCs w:val="28"/>
        </w:rPr>
        <w:t>квазипрофессиональной</w:t>
      </w:r>
      <w:proofErr w:type="spellEnd"/>
      <w:r w:rsidRPr="009816EC">
        <w:rPr>
          <w:color w:val="000000"/>
          <w:spacing w:val="2"/>
          <w:sz w:val="28"/>
          <w:szCs w:val="28"/>
        </w:rPr>
        <w:t xml:space="preserve">», она </w:t>
      </w:r>
      <w:r w:rsidRPr="009816EC">
        <w:rPr>
          <w:color w:val="000000"/>
          <w:sz w:val="28"/>
          <w:szCs w:val="28"/>
        </w:rPr>
        <w:t xml:space="preserve">является переходной  </w:t>
      </w:r>
      <w:proofErr w:type="gramStart"/>
      <w:r w:rsidRPr="009816EC">
        <w:rPr>
          <w:color w:val="000000"/>
          <w:sz w:val="28"/>
          <w:szCs w:val="28"/>
        </w:rPr>
        <w:t>от</w:t>
      </w:r>
      <w:proofErr w:type="gramEnd"/>
      <w:r w:rsidRPr="009816EC">
        <w:rPr>
          <w:color w:val="000000"/>
          <w:sz w:val="28"/>
          <w:szCs w:val="28"/>
        </w:rPr>
        <w:t xml:space="preserve"> учебной к профессиональной деятельности; студенты не </w:t>
      </w:r>
      <w:r w:rsidRPr="009816EC">
        <w:rPr>
          <w:color w:val="000000"/>
          <w:spacing w:val="2"/>
          <w:sz w:val="28"/>
          <w:szCs w:val="28"/>
        </w:rPr>
        <w:t>выполняют собственно профессиональную деятельность, а ими</w:t>
      </w:r>
      <w:r w:rsidRPr="009816EC">
        <w:rPr>
          <w:color w:val="000000"/>
          <w:spacing w:val="-5"/>
          <w:sz w:val="28"/>
          <w:szCs w:val="28"/>
        </w:rPr>
        <w:t>тируют ее.</w:t>
      </w:r>
      <w:r w:rsidR="001627F3">
        <w:rPr>
          <w:color w:val="000000"/>
          <w:spacing w:val="-5"/>
          <w:sz w:val="28"/>
          <w:szCs w:val="28"/>
        </w:rPr>
        <w:t xml:space="preserve"> </w:t>
      </w:r>
      <w:r w:rsidR="00021D02">
        <w:rPr>
          <w:color w:val="000000"/>
          <w:spacing w:val="-5"/>
          <w:sz w:val="28"/>
          <w:szCs w:val="28"/>
        </w:rPr>
        <w:t xml:space="preserve"> </w:t>
      </w:r>
      <w:r w:rsidR="001627F3">
        <w:rPr>
          <w:color w:val="000000"/>
          <w:spacing w:val="-5"/>
          <w:sz w:val="28"/>
          <w:szCs w:val="28"/>
        </w:rPr>
        <w:t xml:space="preserve">Вместе с тем она позволяет не только почувствовать себя в роли специалиста,  но и преодолеть </w:t>
      </w:r>
      <w:r w:rsidR="001627F3" w:rsidRPr="007D2719">
        <w:rPr>
          <w:color w:val="000000"/>
          <w:spacing w:val="-5"/>
          <w:sz w:val="28"/>
          <w:szCs w:val="28"/>
        </w:rPr>
        <w:t xml:space="preserve">психологическую </w:t>
      </w:r>
      <w:proofErr w:type="spellStart"/>
      <w:r w:rsidR="001627F3" w:rsidRPr="007D2719">
        <w:rPr>
          <w:color w:val="000000"/>
          <w:spacing w:val="-5"/>
          <w:sz w:val="28"/>
          <w:szCs w:val="28"/>
        </w:rPr>
        <w:t>дискомфортность</w:t>
      </w:r>
      <w:proofErr w:type="spellEnd"/>
      <w:r w:rsidR="001627F3" w:rsidRPr="007D2719">
        <w:rPr>
          <w:color w:val="000000"/>
          <w:spacing w:val="-5"/>
          <w:sz w:val="28"/>
          <w:szCs w:val="28"/>
        </w:rPr>
        <w:t xml:space="preserve"> (страх) перед предстоящей встречей с учениками, воспитанниками, их взаимодействием. </w:t>
      </w:r>
      <w:r w:rsidR="00021D02">
        <w:rPr>
          <w:color w:val="000000"/>
          <w:spacing w:val="3"/>
          <w:sz w:val="28"/>
        </w:rPr>
        <w:t xml:space="preserve">Именно </w:t>
      </w:r>
      <w:r w:rsidR="00021D02" w:rsidRPr="00021D02">
        <w:rPr>
          <w:color w:val="000000"/>
          <w:spacing w:val="1"/>
          <w:sz w:val="28"/>
        </w:rPr>
        <w:t>процесс овладения  способами (действиями, операция</w:t>
      </w:r>
      <w:r w:rsidR="00021D02" w:rsidRPr="00021D02">
        <w:rPr>
          <w:color w:val="000000"/>
          <w:spacing w:val="1"/>
          <w:sz w:val="28"/>
        </w:rPr>
        <w:softHyphen/>
      </w:r>
      <w:r w:rsidR="00021D02" w:rsidRPr="00021D02">
        <w:rPr>
          <w:color w:val="000000"/>
          <w:spacing w:val="2"/>
          <w:sz w:val="28"/>
        </w:rPr>
        <w:t xml:space="preserve">ми) профессиональной деятельности </w:t>
      </w:r>
      <w:r w:rsidR="00BF57B9">
        <w:rPr>
          <w:color w:val="000000"/>
          <w:spacing w:val="2"/>
          <w:sz w:val="28"/>
        </w:rPr>
        <w:t xml:space="preserve"> </w:t>
      </w:r>
      <w:r w:rsidR="00021D02" w:rsidRPr="00021D02">
        <w:rPr>
          <w:color w:val="000000"/>
          <w:spacing w:val="2"/>
          <w:sz w:val="28"/>
        </w:rPr>
        <w:t xml:space="preserve">  обес</w:t>
      </w:r>
      <w:r w:rsidR="00021D02" w:rsidRPr="00021D02">
        <w:rPr>
          <w:color w:val="000000"/>
          <w:spacing w:val="2"/>
          <w:sz w:val="28"/>
        </w:rPr>
        <w:softHyphen/>
      </w:r>
      <w:r w:rsidR="00021D02" w:rsidRPr="00021D02">
        <w:rPr>
          <w:color w:val="000000"/>
          <w:sz w:val="28"/>
        </w:rPr>
        <w:t xml:space="preserve">печивает безболезненный переход к реальному выполнению своих </w:t>
      </w:r>
      <w:r w:rsidR="00021D02" w:rsidRPr="00D00AB3">
        <w:rPr>
          <w:color w:val="000000"/>
          <w:spacing w:val="2"/>
          <w:sz w:val="28"/>
        </w:rPr>
        <w:t>трудовых обязанностей (профессиональных функций).</w:t>
      </w:r>
    </w:p>
    <w:p w:rsidR="007201CF" w:rsidRPr="007201CF" w:rsidRDefault="001D39A5" w:rsidP="0009608C">
      <w:pPr>
        <w:shd w:val="clear" w:color="auto" w:fill="FFFFFF"/>
        <w:tabs>
          <w:tab w:val="left" w:pos="0"/>
        </w:tabs>
        <w:ind w:firstLine="709"/>
        <w:jc w:val="both"/>
        <w:rPr>
          <w:rStyle w:val="a6"/>
          <w:i w:val="0"/>
          <w:sz w:val="28"/>
        </w:rPr>
      </w:pPr>
      <w:r w:rsidRPr="00D00AB3">
        <w:rPr>
          <w:color w:val="000000"/>
          <w:spacing w:val="-13"/>
          <w:sz w:val="28"/>
          <w:szCs w:val="28"/>
        </w:rPr>
        <w:t xml:space="preserve">Не секрет, что  при  реализации  </w:t>
      </w:r>
      <w:r w:rsidRPr="00D00AB3">
        <w:rPr>
          <w:color w:val="000000"/>
          <w:spacing w:val="2"/>
          <w:sz w:val="28"/>
          <w:szCs w:val="28"/>
        </w:rPr>
        <w:t xml:space="preserve">личностного подхода в образовании возникает тот уникальный случай, когда преподаватель  должен «все решать сам»: выбрать и содержание и метод и стиль… Учебника и методички здесь никто не предложит![1,С. 10]. Универсального пособия, в котором расписаны действия педагога  на все случаи жизни, не существует. Конкретная образовательная ситуация </w:t>
      </w:r>
      <w:r w:rsidR="00F00022">
        <w:rPr>
          <w:color w:val="000000"/>
          <w:spacing w:val="2"/>
          <w:sz w:val="28"/>
          <w:szCs w:val="28"/>
        </w:rPr>
        <w:t>созда</w:t>
      </w:r>
      <w:r w:rsidR="000179FE">
        <w:rPr>
          <w:color w:val="000000"/>
          <w:spacing w:val="2"/>
          <w:sz w:val="28"/>
          <w:szCs w:val="28"/>
        </w:rPr>
        <w:t>ется</w:t>
      </w:r>
      <w:r w:rsidRPr="00D00AB3">
        <w:rPr>
          <w:color w:val="000000"/>
          <w:spacing w:val="2"/>
          <w:sz w:val="28"/>
          <w:szCs w:val="28"/>
        </w:rPr>
        <w:t xml:space="preserve"> конкретным педагогом на основе понимания закономерностей учебно-воспитательного процесса и постоянно расширяющихся знаний </w:t>
      </w:r>
      <w:proofErr w:type="gramStart"/>
      <w:r w:rsidRPr="00D00AB3">
        <w:rPr>
          <w:color w:val="000000"/>
          <w:spacing w:val="2"/>
          <w:sz w:val="28"/>
          <w:szCs w:val="28"/>
        </w:rPr>
        <w:t>о</w:t>
      </w:r>
      <w:proofErr w:type="gramEnd"/>
      <w:r w:rsidRPr="00D00AB3">
        <w:rPr>
          <w:color w:val="000000"/>
          <w:spacing w:val="2"/>
          <w:sz w:val="28"/>
          <w:szCs w:val="28"/>
        </w:rPr>
        <w:t xml:space="preserve"> своих </w:t>
      </w:r>
      <w:r w:rsidR="00AF0C6D" w:rsidRPr="00D00AB3">
        <w:rPr>
          <w:color w:val="000000"/>
          <w:spacing w:val="2"/>
          <w:sz w:val="28"/>
          <w:szCs w:val="28"/>
        </w:rPr>
        <w:t>обучающихся</w:t>
      </w:r>
      <w:r w:rsidRPr="00D00AB3">
        <w:rPr>
          <w:color w:val="000000"/>
          <w:spacing w:val="2"/>
          <w:sz w:val="28"/>
          <w:szCs w:val="28"/>
        </w:rPr>
        <w:t>.</w:t>
      </w:r>
      <w:r w:rsidR="00AF0C6D" w:rsidRPr="00D00AB3">
        <w:rPr>
          <w:color w:val="000000"/>
          <w:spacing w:val="2"/>
          <w:sz w:val="28"/>
          <w:szCs w:val="28"/>
        </w:rPr>
        <w:t xml:space="preserve"> </w:t>
      </w:r>
      <w:r w:rsidR="007A0254" w:rsidRPr="00D00AB3">
        <w:rPr>
          <w:color w:val="000000"/>
          <w:spacing w:val="2"/>
          <w:sz w:val="28"/>
          <w:szCs w:val="28"/>
        </w:rPr>
        <w:t>В связи с этим н</w:t>
      </w:r>
      <w:r w:rsidR="007D2719" w:rsidRPr="00D00AB3">
        <w:rPr>
          <w:color w:val="000000"/>
          <w:spacing w:val="1"/>
          <w:sz w:val="28"/>
          <w:szCs w:val="28"/>
        </w:rPr>
        <w:t xml:space="preserve">емаловажное значение </w:t>
      </w:r>
      <w:r w:rsidR="003E4C4F" w:rsidRPr="00D00AB3">
        <w:rPr>
          <w:color w:val="000000"/>
          <w:spacing w:val="1"/>
          <w:sz w:val="28"/>
          <w:szCs w:val="28"/>
        </w:rPr>
        <w:t xml:space="preserve">при </w:t>
      </w:r>
      <w:r w:rsidR="001E4BBF" w:rsidRPr="00D00AB3">
        <w:rPr>
          <w:color w:val="000000"/>
          <w:spacing w:val="1"/>
          <w:sz w:val="28"/>
          <w:szCs w:val="28"/>
        </w:rPr>
        <w:t xml:space="preserve">организации </w:t>
      </w:r>
      <w:r w:rsidR="00786E2A" w:rsidRPr="00D00AB3">
        <w:rPr>
          <w:color w:val="000000"/>
          <w:spacing w:val="1"/>
          <w:sz w:val="28"/>
          <w:szCs w:val="28"/>
        </w:rPr>
        <w:t xml:space="preserve">учебной и производственной </w:t>
      </w:r>
      <w:r w:rsidR="003E4C4F" w:rsidRPr="00D00AB3">
        <w:rPr>
          <w:color w:val="000000"/>
          <w:spacing w:val="1"/>
          <w:sz w:val="28"/>
          <w:szCs w:val="28"/>
        </w:rPr>
        <w:t xml:space="preserve"> практик</w:t>
      </w:r>
      <w:r w:rsidR="00786E2A" w:rsidRPr="00D00AB3">
        <w:rPr>
          <w:color w:val="000000"/>
          <w:spacing w:val="1"/>
          <w:sz w:val="28"/>
          <w:szCs w:val="28"/>
        </w:rPr>
        <w:t>и</w:t>
      </w:r>
      <w:r w:rsidR="003E4C4F" w:rsidRPr="00D00AB3">
        <w:rPr>
          <w:color w:val="000000"/>
          <w:spacing w:val="1"/>
          <w:sz w:val="28"/>
          <w:szCs w:val="28"/>
        </w:rPr>
        <w:t xml:space="preserve"> </w:t>
      </w:r>
      <w:r w:rsidR="007D2719" w:rsidRPr="00D00AB3">
        <w:rPr>
          <w:color w:val="000000"/>
          <w:spacing w:val="1"/>
          <w:sz w:val="28"/>
          <w:szCs w:val="28"/>
        </w:rPr>
        <w:t xml:space="preserve">имеет методическое обеспечение студентов колледжа и работодателей базовых образовательных учреждений города.  </w:t>
      </w:r>
      <w:r w:rsidR="00FC5AD2" w:rsidRPr="00D00AB3">
        <w:rPr>
          <w:color w:val="000000"/>
          <w:spacing w:val="1"/>
          <w:sz w:val="28"/>
          <w:szCs w:val="28"/>
        </w:rPr>
        <w:t>Для этого с</w:t>
      </w:r>
      <w:r w:rsidR="007D2719" w:rsidRPr="00D00AB3">
        <w:rPr>
          <w:color w:val="000000"/>
          <w:spacing w:val="1"/>
          <w:sz w:val="28"/>
          <w:szCs w:val="28"/>
        </w:rPr>
        <w:t xml:space="preserve">оздаются творческие группы  преподавателей по разработке  </w:t>
      </w:r>
      <w:r w:rsidR="007D2719" w:rsidRPr="00D00AB3">
        <w:rPr>
          <w:rFonts w:eastAsia="Calibri"/>
          <w:bCs/>
          <w:sz w:val="28"/>
          <w:szCs w:val="28"/>
        </w:rPr>
        <w:t xml:space="preserve">сборников заданий  и форм </w:t>
      </w:r>
      <w:proofErr w:type="gramStart"/>
      <w:r w:rsidR="007D2719" w:rsidRPr="00D00AB3">
        <w:rPr>
          <w:rFonts w:eastAsia="Calibri"/>
          <w:bCs/>
          <w:sz w:val="28"/>
          <w:szCs w:val="28"/>
        </w:rPr>
        <w:t>отчетности</w:t>
      </w:r>
      <w:proofErr w:type="gramEnd"/>
      <w:r w:rsidR="007D2719" w:rsidRPr="00D00AB3">
        <w:rPr>
          <w:rFonts w:eastAsia="Calibri"/>
          <w:bCs/>
          <w:sz w:val="28"/>
          <w:szCs w:val="28"/>
        </w:rPr>
        <w:t xml:space="preserve">  как по учебной</w:t>
      </w:r>
      <w:r w:rsidR="00835796" w:rsidRPr="00D00AB3">
        <w:rPr>
          <w:rFonts w:eastAsia="Calibri"/>
          <w:bCs/>
          <w:sz w:val="28"/>
          <w:szCs w:val="28"/>
        </w:rPr>
        <w:t>,</w:t>
      </w:r>
      <w:r w:rsidR="007D2719" w:rsidRPr="00D00AB3">
        <w:rPr>
          <w:rFonts w:eastAsia="Calibri"/>
          <w:bCs/>
          <w:sz w:val="28"/>
          <w:szCs w:val="28"/>
        </w:rPr>
        <w:t xml:space="preserve"> так и по производственной  практике</w:t>
      </w:r>
      <w:r w:rsidR="00835796" w:rsidRPr="00D00AB3">
        <w:rPr>
          <w:rFonts w:eastAsia="Calibri"/>
          <w:bCs/>
          <w:sz w:val="28"/>
          <w:szCs w:val="28"/>
        </w:rPr>
        <w:t>. С</w:t>
      </w:r>
      <w:r w:rsidR="007D2719" w:rsidRPr="00D00AB3">
        <w:rPr>
          <w:rFonts w:eastAsia="Calibri"/>
          <w:bCs/>
          <w:sz w:val="28"/>
          <w:szCs w:val="28"/>
        </w:rPr>
        <w:t xml:space="preserve">борники составляются в соответствии с </w:t>
      </w:r>
      <w:r w:rsidR="00835796" w:rsidRPr="00D00AB3">
        <w:rPr>
          <w:rFonts w:eastAsia="Calibri"/>
          <w:bCs/>
          <w:sz w:val="28"/>
          <w:szCs w:val="28"/>
        </w:rPr>
        <w:t xml:space="preserve"> </w:t>
      </w:r>
      <w:r w:rsidR="007D2719" w:rsidRPr="00D00AB3">
        <w:rPr>
          <w:rFonts w:eastAsia="Calibri"/>
          <w:bCs/>
          <w:sz w:val="28"/>
          <w:szCs w:val="28"/>
        </w:rPr>
        <w:t xml:space="preserve"> принцип</w:t>
      </w:r>
      <w:r w:rsidR="00835796" w:rsidRPr="00D00AB3">
        <w:rPr>
          <w:rFonts w:eastAsia="Calibri"/>
          <w:bCs/>
          <w:sz w:val="28"/>
          <w:szCs w:val="28"/>
        </w:rPr>
        <w:t>ом</w:t>
      </w:r>
      <w:r w:rsidR="007D2719" w:rsidRPr="00D00AB3">
        <w:rPr>
          <w:rFonts w:eastAsia="Calibri"/>
          <w:bCs/>
          <w:sz w:val="28"/>
          <w:szCs w:val="28"/>
        </w:rPr>
        <w:t xml:space="preserve"> единства</w:t>
      </w:r>
      <w:r w:rsidR="007D2719">
        <w:rPr>
          <w:rFonts w:eastAsia="Calibri"/>
          <w:bCs/>
          <w:sz w:val="28"/>
          <w:szCs w:val="28"/>
        </w:rPr>
        <w:t xml:space="preserve">  содержательной и процессуальной стороны.</w:t>
      </w:r>
      <w:r w:rsidR="000179FE">
        <w:rPr>
          <w:rFonts w:eastAsia="Calibri"/>
          <w:bCs/>
          <w:sz w:val="28"/>
          <w:szCs w:val="28"/>
        </w:rPr>
        <w:t xml:space="preserve"> </w:t>
      </w:r>
      <w:r w:rsidR="00FC5AD2">
        <w:rPr>
          <w:rFonts w:eastAsia="Calibri"/>
          <w:bCs/>
          <w:sz w:val="28"/>
          <w:szCs w:val="28"/>
        </w:rPr>
        <w:t xml:space="preserve">Учебно-методические пособия </w:t>
      </w:r>
      <w:r w:rsidR="003E4C4F" w:rsidRPr="00402565">
        <w:rPr>
          <w:rFonts w:eastAsia="Calibri"/>
          <w:bCs/>
          <w:sz w:val="28"/>
          <w:szCs w:val="28"/>
        </w:rPr>
        <w:t xml:space="preserve"> определенным образом структурированы</w:t>
      </w:r>
      <w:r w:rsidR="000179FE">
        <w:rPr>
          <w:rFonts w:eastAsia="Calibri"/>
          <w:bCs/>
          <w:sz w:val="28"/>
          <w:szCs w:val="28"/>
        </w:rPr>
        <w:t xml:space="preserve">. </w:t>
      </w:r>
      <w:r w:rsidR="00CF4B04" w:rsidRPr="007201CF">
        <w:rPr>
          <w:rStyle w:val="a6"/>
          <w:i w:val="0"/>
          <w:sz w:val="28"/>
        </w:rPr>
        <w:t xml:space="preserve">Задания </w:t>
      </w:r>
      <w:r w:rsidR="007201CF" w:rsidRPr="007201CF">
        <w:rPr>
          <w:rStyle w:val="a6"/>
          <w:i w:val="0"/>
          <w:sz w:val="28"/>
        </w:rPr>
        <w:t>составляются в соответствии с принципами  моделирования профессио</w:t>
      </w:r>
      <w:r w:rsidR="007201CF" w:rsidRPr="00F63183">
        <w:rPr>
          <w:rStyle w:val="a6"/>
          <w:i w:val="0"/>
          <w:sz w:val="28"/>
          <w:szCs w:val="28"/>
        </w:rPr>
        <w:t>нальной дея</w:t>
      </w:r>
      <w:r w:rsidR="007201CF" w:rsidRPr="00F63183">
        <w:rPr>
          <w:rStyle w:val="a6"/>
          <w:i w:val="0"/>
          <w:sz w:val="28"/>
          <w:szCs w:val="28"/>
        </w:rPr>
        <w:softHyphen/>
        <w:t>тельности: полнота разработанной модели,   обобщенность задач, типизация задач и учет возможности переноса умений из одной деятельности в другую</w:t>
      </w:r>
      <w:r w:rsidR="00F63183" w:rsidRPr="00F63183">
        <w:rPr>
          <w:rStyle w:val="a6"/>
          <w:i w:val="0"/>
          <w:sz w:val="28"/>
          <w:szCs w:val="28"/>
        </w:rPr>
        <w:t xml:space="preserve"> (</w:t>
      </w:r>
      <w:r w:rsidR="00F63183" w:rsidRPr="00F63183">
        <w:rPr>
          <w:color w:val="000000"/>
          <w:spacing w:val="3"/>
          <w:sz w:val="28"/>
          <w:szCs w:val="28"/>
        </w:rPr>
        <w:t>клас</w:t>
      </w:r>
      <w:r w:rsidR="00F63183" w:rsidRPr="00F63183">
        <w:rPr>
          <w:color w:val="000000"/>
          <w:spacing w:val="3"/>
          <w:sz w:val="28"/>
          <w:szCs w:val="28"/>
        </w:rPr>
        <w:softHyphen/>
      </w:r>
      <w:r w:rsidR="00F63183" w:rsidRPr="00F63183">
        <w:rPr>
          <w:color w:val="000000"/>
          <w:spacing w:val="2"/>
          <w:sz w:val="28"/>
          <w:szCs w:val="28"/>
        </w:rPr>
        <w:t>сификация  по характеру ин</w:t>
      </w:r>
      <w:r w:rsidR="00F63183" w:rsidRPr="00F63183">
        <w:rPr>
          <w:color w:val="000000"/>
          <w:spacing w:val="2"/>
          <w:sz w:val="28"/>
          <w:szCs w:val="28"/>
        </w:rPr>
        <w:softHyphen/>
      </w:r>
      <w:r w:rsidR="00F63183" w:rsidRPr="00F63183">
        <w:rPr>
          <w:color w:val="000000"/>
          <w:spacing w:val="1"/>
          <w:sz w:val="28"/>
          <w:szCs w:val="28"/>
        </w:rPr>
        <w:t>теллектуальных задач</w:t>
      </w:r>
      <w:r w:rsidR="00F63183" w:rsidRPr="00F63183">
        <w:rPr>
          <w:rStyle w:val="a6"/>
          <w:i w:val="0"/>
          <w:sz w:val="28"/>
          <w:szCs w:val="28"/>
        </w:rPr>
        <w:t>)</w:t>
      </w:r>
      <w:r w:rsidR="007201CF" w:rsidRPr="00F63183">
        <w:rPr>
          <w:rStyle w:val="a6"/>
          <w:i w:val="0"/>
          <w:sz w:val="28"/>
          <w:szCs w:val="28"/>
        </w:rPr>
        <w:t xml:space="preserve">, </w:t>
      </w:r>
      <w:r w:rsidR="007201CF">
        <w:rPr>
          <w:rStyle w:val="a6"/>
          <w:i w:val="0"/>
          <w:sz w:val="28"/>
        </w:rPr>
        <w:t>у</w:t>
      </w:r>
      <w:r w:rsidR="007201CF" w:rsidRPr="007201CF">
        <w:rPr>
          <w:rStyle w:val="a6"/>
          <w:i w:val="0"/>
          <w:sz w:val="28"/>
        </w:rPr>
        <w:t>чет типичных затруднений и ошибок специалистов в процес</w:t>
      </w:r>
      <w:r w:rsidR="007201CF" w:rsidRPr="007201CF">
        <w:rPr>
          <w:rStyle w:val="a6"/>
          <w:i w:val="0"/>
          <w:sz w:val="28"/>
        </w:rPr>
        <w:softHyphen/>
        <w:t xml:space="preserve">се профессиональной </w:t>
      </w:r>
      <w:r w:rsidR="007201CF" w:rsidRPr="007201CF">
        <w:rPr>
          <w:rStyle w:val="a6"/>
          <w:i w:val="0"/>
          <w:sz w:val="28"/>
        </w:rPr>
        <w:lastRenderedPageBreak/>
        <w:t>деятельности</w:t>
      </w:r>
      <w:r w:rsidR="007201CF">
        <w:rPr>
          <w:rStyle w:val="a6"/>
          <w:i w:val="0"/>
          <w:sz w:val="28"/>
        </w:rPr>
        <w:t>, в</w:t>
      </w:r>
      <w:r w:rsidR="007201CF" w:rsidRPr="007201CF">
        <w:rPr>
          <w:rStyle w:val="a6"/>
          <w:i w:val="0"/>
          <w:sz w:val="28"/>
        </w:rPr>
        <w:t>ыбор целесообразных форм, методов и приемов обучения</w:t>
      </w:r>
      <w:r w:rsidR="007201CF">
        <w:rPr>
          <w:rStyle w:val="a6"/>
          <w:i w:val="0"/>
          <w:sz w:val="28"/>
        </w:rPr>
        <w:t xml:space="preserve"> </w:t>
      </w:r>
      <w:r w:rsidR="007201CF" w:rsidRPr="007201CF">
        <w:rPr>
          <w:rStyle w:val="a6"/>
          <w:i w:val="0"/>
          <w:sz w:val="28"/>
        </w:rPr>
        <w:t xml:space="preserve">для решения учебно-производственных задач. </w:t>
      </w:r>
    </w:p>
    <w:p w:rsidR="003E4C4F" w:rsidRPr="008B4653" w:rsidRDefault="00402565" w:rsidP="000960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</w:rPr>
        <w:t>Отличительной особенностью сборник</w:t>
      </w:r>
      <w:r w:rsidR="00A83103">
        <w:rPr>
          <w:sz w:val="28"/>
        </w:rPr>
        <w:t xml:space="preserve">ов </w:t>
      </w:r>
      <w:r>
        <w:rPr>
          <w:sz w:val="28"/>
        </w:rPr>
        <w:t xml:space="preserve"> по учебной практике  является  краткий информационный материал по осваиваему  практическому опыту</w:t>
      </w:r>
      <w:r w:rsidR="00CF4B04">
        <w:rPr>
          <w:sz w:val="28"/>
        </w:rPr>
        <w:t xml:space="preserve">, </w:t>
      </w:r>
      <w:r w:rsidR="00CF4B04" w:rsidRPr="008B4653">
        <w:rPr>
          <w:sz w:val="28"/>
        </w:rPr>
        <w:t>который позволяет студентам   вспомнить/воспроизвести в памяти недостающие знания, от которых зависят умения и практический опыт.</w:t>
      </w:r>
      <w:r w:rsidRPr="008B4653">
        <w:rPr>
          <w:sz w:val="28"/>
        </w:rPr>
        <w:t xml:space="preserve"> </w:t>
      </w:r>
    </w:p>
    <w:p w:rsidR="00A83103" w:rsidRPr="00A83103" w:rsidRDefault="00C31F84" w:rsidP="0009608C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8B4653">
        <w:rPr>
          <w:color w:val="000000"/>
          <w:spacing w:val="-1"/>
          <w:sz w:val="28"/>
          <w:szCs w:val="28"/>
        </w:rPr>
        <w:t>Умелое применение д</w:t>
      </w:r>
      <w:r w:rsidR="00E245BE" w:rsidRPr="008B4653">
        <w:rPr>
          <w:color w:val="000000"/>
          <w:spacing w:val="-1"/>
          <w:sz w:val="28"/>
          <w:szCs w:val="28"/>
        </w:rPr>
        <w:t>еятельностны</w:t>
      </w:r>
      <w:r w:rsidRPr="008B4653">
        <w:rPr>
          <w:color w:val="000000"/>
          <w:spacing w:val="-1"/>
          <w:sz w:val="28"/>
          <w:szCs w:val="28"/>
        </w:rPr>
        <w:t>х</w:t>
      </w:r>
      <w:r w:rsidR="00E245BE" w:rsidRPr="008B4653">
        <w:rPr>
          <w:color w:val="000000"/>
          <w:spacing w:val="-1"/>
          <w:sz w:val="28"/>
          <w:szCs w:val="28"/>
        </w:rPr>
        <w:t xml:space="preserve"> технологи</w:t>
      </w:r>
      <w:r w:rsidRPr="008B4653">
        <w:rPr>
          <w:color w:val="000000"/>
          <w:spacing w:val="-1"/>
          <w:sz w:val="28"/>
          <w:szCs w:val="28"/>
        </w:rPr>
        <w:t>й</w:t>
      </w:r>
      <w:r w:rsidR="00E245BE" w:rsidRPr="008B4653">
        <w:rPr>
          <w:color w:val="000000"/>
          <w:spacing w:val="-1"/>
          <w:sz w:val="28"/>
          <w:szCs w:val="28"/>
        </w:rPr>
        <w:t xml:space="preserve"> </w:t>
      </w:r>
      <w:r w:rsidR="00835796" w:rsidRPr="008B4653">
        <w:rPr>
          <w:color w:val="000000"/>
          <w:spacing w:val="-1"/>
          <w:sz w:val="28"/>
          <w:szCs w:val="28"/>
        </w:rPr>
        <w:t>обучения,</w:t>
      </w:r>
      <w:r w:rsidR="00E245BE" w:rsidRPr="008B4653">
        <w:rPr>
          <w:color w:val="000000"/>
          <w:spacing w:val="-1"/>
          <w:sz w:val="28"/>
          <w:szCs w:val="28"/>
        </w:rPr>
        <w:t xml:space="preserve"> </w:t>
      </w:r>
      <w:r w:rsidR="008B4653" w:rsidRPr="008B4653">
        <w:rPr>
          <w:color w:val="000000"/>
          <w:spacing w:val="-1"/>
          <w:sz w:val="28"/>
          <w:szCs w:val="28"/>
        </w:rPr>
        <w:t xml:space="preserve"> прежде </w:t>
      </w:r>
      <w:r w:rsidR="00835796" w:rsidRPr="008B4653">
        <w:rPr>
          <w:color w:val="000000"/>
          <w:spacing w:val="-1"/>
          <w:sz w:val="28"/>
          <w:szCs w:val="28"/>
        </w:rPr>
        <w:t>всего,</w:t>
      </w:r>
      <w:r w:rsidR="008B4653" w:rsidRPr="008B4653">
        <w:rPr>
          <w:color w:val="000000"/>
          <w:spacing w:val="-1"/>
          <w:sz w:val="28"/>
          <w:szCs w:val="28"/>
        </w:rPr>
        <w:t xml:space="preserve"> зависит от грамотного </w:t>
      </w:r>
      <w:r w:rsidR="001627F3" w:rsidRPr="008B4653">
        <w:rPr>
          <w:sz w:val="28"/>
        </w:rPr>
        <w:t xml:space="preserve">  прогнозировани</w:t>
      </w:r>
      <w:r w:rsidR="008B4653" w:rsidRPr="008B4653">
        <w:rPr>
          <w:sz w:val="28"/>
        </w:rPr>
        <w:t xml:space="preserve">я </w:t>
      </w:r>
      <w:r w:rsidR="001627F3" w:rsidRPr="008B4653">
        <w:rPr>
          <w:sz w:val="28"/>
        </w:rPr>
        <w:t xml:space="preserve"> </w:t>
      </w:r>
      <w:r w:rsidR="00835796" w:rsidRPr="008B4653">
        <w:rPr>
          <w:color w:val="000000"/>
          <w:spacing w:val="-1"/>
          <w:sz w:val="28"/>
          <w:szCs w:val="28"/>
        </w:rPr>
        <w:t xml:space="preserve">преподавателями  колледжа </w:t>
      </w:r>
      <w:r w:rsidR="001627F3" w:rsidRPr="008B4653">
        <w:rPr>
          <w:sz w:val="28"/>
        </w:rPr>
        <w:t xml:space="preserve">необходимых </w:t>
      </w:r>
      <w:r w:rsidR="008B4653" w:rsidRPr="008B4653">
        <w:rPr>
          <w:sz w:val="28"/>
        </w:rPr>
        <w:t xml:space="preserve"> </w:t>
      </w:r>
      <w:r w:rsidR="001627F3" w:rsidRPr="008B4653">
        <w:rPr>
          <w:sz w:val="28"/>
        </w:rPr>
        <w:t xml:space="preserve"> действий </w:t>
      </w:r>
      <w:r w:rsidR="008B4653" w:rsidRPr="008B4653">
        <w:rPr>
          <w:sz w:val="28"/>
        </w:rPr>
        <w:t xml:space="preserve">обучающихся </w:t>
      </w:r>
      <w:r w:rsidR="001627F3" w:rsidRPr="008B4653">
        <w:rPr>
          <w:sz w:val="28"/>
        </w:rPr>
        <w:t>для обеспечения инновационных  условий обучения</w:t>
      </w:r>
      <w:r w:rsidR="008B4653" w:rsidRPr="008B4653">
        <w:rPr>
          <w:sz w:val="28"/>
        </w:rPr>
        <w:t>.</w:t>
      </w:r>
      <w:r w:rsidR="00A83103">
        <w:rPr>
          <w:sz w:val="28"/>
        </w:rPr>
        <w:t xml:space="preserve"> Именно т</w:t>
      </w:r>
      <w:r w:rsidR="001627F3" w:rsidRPr="00CF4B04">
        <w:rPr>
          <w:color w:val="000000"/>
          <w:spacing w:val="2"/>
          <w:sz w:val="28"/>
          <w:szCs w:val="28"/>
        </w:rPr>
        <w:t xml:space="preserve">акой подход </w:t>
      </w:r>
      <w:r w:rsidR="00A83103">
        <w:rPr>
          <w:color w:val="000000"/>
          <w:spacing w:val="1"/>
          <w:sz w:val="28"/>
          <w:szCs w:val="28"/>
        </w:rPr>
        <w:t xml:space="preserve">является </w:t>
      </w:r>
      <w:r w:rsidR="00A83103" w:rsidRPr="00A83103">
        <w:rPr>
          <w:sz w:val="28"/>
          <w:szCs w:val="28"/>
        </w:rPr>
        <w:t>условие</w:t>
      </w:r>
      <w:r w:rsidR="00A83103">
        <w:rPr>
          <w:sz w:val="28"/>
          <w:szCs w:val="28"/>
        </w:rPr>
        <w:t xml:space="preserve">м </w:t>
      </w:r>
      <w:r w:rsidR="00A83103" w:rsidRPr="00A83103">
        <w:rPr>
          <w:sz w:val="28"/>
          <w:szCs w:val="28"/>
        </w:rPr>
        <w:t xml:space="preserve"> формирования и развития </w:t>
      </w:r>
      <w:r w:rsidR="00A83103">
        <w:rPr>
          <w:sz w:val="28"/>
          <w:szCs w:val="28"/>
        </w:rPr>
        <w:t xml:space="preserve"> </w:t>
      </w:r>
      <w:r w:rsidR="00A83103" w:rsidRPr="00A83103">
        <w:rPr>
          <w:sz w:val="28"/>
          <w:szCs w:val="28"/>
        </w:rPr>
        <w:t>профессиональных компетенций в СПО</w:t>
      </w:r>
      <w:r w:rsidR="00A83103">
        <w:rPr>
          <w:sz w:val="28"/>
          <w:szCs w:val="28"/>
        </w:rPr>
        <w:t>.</w:t>
      </w:r>
    </w:p>
    <w:p w:rsidR="00F00022" w:rsidRDefault="00F00022" w:rsidP="005819EE">
      <w:pPr>
        <w:jc w:val="center"/>
        <w:rPr>
          <w:b/>
        </w:rPr>
      </w:pPr>
    </w:p>
    <w:p w:rsidR="005A147C" w:rsidRPr="006C472F" w:rsidRDefault="002D1750" w:rsidP="005819EE">
      <w:pPr>
        <w:jc w:val="center"/>
        <w:rPr>
          <w:b/>
        </w:rPr>
      </w:pPr>
      <w:r w:rsidRPr="006C472F">
        <w:rPr>
          <w:b/>
        </w:rPr>
        <w:t>С</w:t>
      </w:r>
      <w:r w:rsidR="006C472F" w:rsidRPr="006C472F">
        <w:rPr>
          <w:b/>
        </w:rPr>
        <w:t>писок</w:t>
      </w:r>
      <w:r w:rsidRPr="006C472F">
        <w:rPr>
          <w:b/>
        </w:rPr>
        <w:t xml:space="preserve"> </w:t>
      </w:r>
      <w:r w:rsidR="006C472F" w:rsidRPr="006C472F">
        <w:rPr>
          <w:b/>
        </w:rPr>
        <w:t>литературы</w:t>
      </w:r>
    </w:p>
    <w:p w:rsidR="002D1750" w:rsidRPr="006C472F" w:rsidRDefault="002D1750" w:rsidP="00F00022">
      <w:pPr>
        <w:numPr>
          <w:ilvl w:val="0"/>
          <w:numId w:val="44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proofErr w:type="spellStart"/>
      <w:r w:rsidRPr="006C472F">
        <w:t>Болотов</w:t>
      </w:r>
      <w:proofErr w:type="spellEnd"/>
      <w:r w:rsidRPr="006C472F">
        <w:t xml:space="preserve"> В.А., Сериков В.В. Размышления о педагогическом опыте</w:t>
      </w:r>
      <w:proofErr w:type="gramStart"/>
      <w:r w:rsidRPr="006C472F">
        <w:t>.</w:t>
      </w:r>
      <w:r w:rsidR="009B443A" w:rsidRPr="009B443A">
        <w:t>[</w:t>
      </w:r>
      <w:proofErr w:type="gramEnd"/>
      <w:r w:rsidR="009B443A">
        <w:t>Текст</w:t>
      </w:r>
      <w:r w:rsidR="009B443A" w:rsidRPr="009B443A">
        <w:t xml:space="preserve">] </w:t>
      </w:r>
      <w:r w:rsidR="009B443A">
        <w:t xml:space="preserve">: </w:t>
      </w:r>
      <w:r w:rsidR="009B443A" w:rsidRPr="006C472F">
        <w:t>В.А.</w:t>
      </w:r>
      <w:r w:rsidR="009B443A">
        <w:t xml:space="preserve"> </w:t>
      </w:r>
      <w:proofErr w:type="spellStart"/>
      <w:r w:rsidR="009B443A" w:rsidRPr="006C472F">
        <w:t>Болотов</w:t>
      </w:r>
      <w:proofErr w:type="spellEnd"/>
      <w:r w:rsidR="009B443A">
        <w:t>,</w:t>
      </w:r>
      <w:r w:rsidR="009B443A" w:rsidRPr="006C472F">
        <w:t xml:space="preserve"> В.В. Сериков //</w:t>
      </w:r>
      <w:r w:rsidR="009B443A" w:rsidRPr="009B443A">
        <w:t xml:space="preserve"> </w:t>
      </w:r>
      <w:r w:rsidRPr="006C472F">
        <w:t xml:space="preserve">Педагогика. </w:t>
      </w:r>
      <w:r w:rsidR="00F84186" w:rsidRPr="006C472F">
        <w:t xml:space="preserve">2007.- </w:t>
      </w:r>
      <w:r w:rsidRPr="006C472F">
        <w:t>№10.</w:t>
      </w:r>
      <w:r w:rsidR="00F84186" w:rsidRPr="006C472F">
        <w:t xml:space="preserve"> </w:t>
      </w:r>
    </w:p>
    <w:p w:rsidR="002D1750" w:rsidRPr="006C472F" w:rsidRDefault="002D1750" w:rsidP="00F00022">
      <w:pPr>
        <w:numPr>
          <w:ilvl w:val="0"/>
          <w:numId w:val="44"/>
        </w:numPr>
        <w:shd w:val="clear" w:color="auto" w:fill="FFFFFF"/>
        <w:tabs>
          <w:tab w:val="clear" w:pos="720"/>
          <w:tab w:val="num" w:pos="709"/>
        </w:tabs>
        <w:ind w:hanging="436"/>
        <w:jc w:val="both"/>
        <w:rPr>
          <w:rFonts w:ascii="Tahoma" w:hAnsi="Tahoma" w:cs="Tahoma"/>
          <w:color w:val="000000"/>
        </w:rPr>
      </w:pPr>
      <w:r w:rsidRPr="006C472F">
        <w:rPr>
          <w:iCs/>
          <w:color w:val="000000"/>
        </w:rPr>
        <w:t>Левина</w:t>
      </w:r>
      <w:r w:rsidR="00F84186" w:rsidRPr="006C472F">
        <w:rPr>
          <w:i/>
          <w:iCs/>
          <w:color w:val="000000"/>
        </w:rPr>
        <w:t xml:space="preserve"> </w:t>
      </w:r>
      <w:r w:rsidRPr="006C472F">
        <w:rPr>
          <w:iCs/>
          <w:color w:val="000000"/>
        </w:rPr>
        <w:t>М.М.</w:t>
      </w:r>
      <w:r w:rsidRPr="006C472F">
        <w:rPr>
          <w:rStyle w:val="apple-converted-space"/>
          <w:color w:val="000000"/>
        </w:rPr>
        <w:t> </w:t>
      </w:r>
      <w:r w:rsidRPr="006C472F">
        <w:rPr>
          <w:color w:val="000000"/>
        </w:rPr>
        <w:t>Технологии профессионального педагогического образования.</w:t>
      </w:r>
      <w:proofErr w:type="gramStart"/>
      <w:r w:rsidRPr="006C472F">
        <w:rPr>
          <w:color w:val="000000"/>
        </w:rPr>
        <w:t xml:space="preserve"> </w:t>
      </w:r>
      <w:r w:rsidR="009B443A" w:rsidRPr="006C472F">
        <w:t>.</w:t>
      </w:r>
      <w:proofErr w:type="gramEnd"/>
      <w:r w:rsidR="009B443A" w:rsidRPr="009B443A">
        <w:t>[</w:t>
      </w:r>
      <w:r w:rsidR="009B443A">
        <w:t>Текст</w:t>
      </w:r>
      <w:r w:rsidR="009B443A" w:rsidRPr="009B443A">
        <w:t xml:space="preserve">] </w:t>
      </w:r>
      <w:r w:rsidR="009B443A">
        <w:t>:</w:t>
      </w:r>
      <w:r w:rsidR="009B443A" w:rsidRPr="009B443A">
        <w:t xml:space="preserve"> </w:t>
      </w:r>
      <w:r w:rsidR="009B443A">
        <w:t xml:space="preserve">учебное пособие для студ. </w:t>
      </w:r>
      <w:proofErr w:type="spellStart"/>
      <w:r w:rsidR="009B443A">
        <w:t>высш.пед</w:t>
      </w:r>
      <w:proofErr w:type="spellEnd"/>
      <w:r w:rsidR="009B443A">
        <w:t xml:space="preserve">. учеб, заведений. / М.М. Левина. –  </w:t>
      </w:r>
      <w:r w:rsidRPr="006C472F">
        <w:rPr>
          <w:color w:val="000000"/>
        </w:rPr>
        <w:t xml:space="preserve"> М.: Академия, 2001. – 270 </w:t>
      </w:r>
      <w:proofErr w:type="gramStart"/>
      <w:r w:rsidRPr="006C472F">
        <w:rPr>
          <w:color w:val="000000"/>
        </w:rPr>
        <w:t>с</w:t>
      </w:r>
      <w:proofErr w:type="gramEnd"/>
      <w:r w:rsidRPr="006C472F">
        <w:rPr>
          <w:color w:val="000000"/>
        </w:rPr>
        <w:t>.</w:t>
      </w:r>
    </w:p>
    <w:p w:rsidR="00660E5E" w:rsidRPr="006C472F" w:rsidRDefault="00660E5E" w:rsidP="00F00022">
      <w:pPr>
        <w:numPr>
          <w:ilvl w:val="0"/>
          <w:numId w:val="44"/>
        </w:numPr>
        <w:shd w:val="clear" w:color="auto" w:fill="FFFFFF"/>
        <w:tabs>
          <w:tab w:val="clear" w:pos="720"/>
          <w:tab w:val="num" w:pos="709"/>
        </w:tabs>
        <w:ind w:hanging="436"/>
        <w:jc w:val="both"/>
      </w:pPr>
      <w:r w:rsidRPr="006C472F">
        <w:rPr>
          <w:color w:val="000000"/>
        </w:rPr>
        <w:t xml:space="preserve"> </w:t>
      </w:r>
      <w:r w:rsidRPr="006C472F">
        <w:t>Профессиональный стандарт "Педагог профессионального обучения, профессионального образования и дополнительного профессионального образования</w:t>
      </w:r>
      <w:r w:rsidR="00A65CBB">
        <w:t xml:space="preserve"> </w:t>
      </w:r>
      <w:r w:rsidR="00A65CBB" w:rsidRPr="009B443A">
        <w:t>[</w:t>
      </w:r>
      <w:r w:rsidR="00A65CBB">
        <w:t>Текст</w:t>
      </w:r>
      <w:r w:rsidR="00A65CBB" w:rsidRPr="009B443A">
        <w:t>]</w:t>
      </w:r>
      <w:proofErr w:type="gramStart"/>
      <w:r w:rsidR="00A65CBB" w:rsidRPr="009B443A">
        <w:t xml:space="preserve"> </w:t>
      </w:r>
      <w:r w:rsidR="00A65CBB">
        <w:t>:</w:t>
      </w:r>
      <w:proofErr w:type="gramEnd"/>
      <w:r w:rsidR="00A65CBB">
        <w:t xml:space="preserve"> </w:t>
      </w:r>
      <w:r w:rsidRPr="006C472F">
        <w:t>" Приказ  от 8 сентября 2015 г. N 608н</w:t>
      </w:r>
    </w:p>
    <w:p w:rsidR="005A147C" w:rsidRPr="006C472F" w:rsidRDefault="005A147C" w:rsidP="00F00022">
      <w:pPr>
        <w:numPr>
          <w:ilvl w:val="0"/>
          <w:numId w:val="44"/>
        </w:numPr>
        <w:tabs>
          <w:tab w:val="clear" w:pos="720"/>
          <w:tab w:val="num" w:pos="709"/>
          <w:tab w:val="num" w:pos="851"/>
        </w:tabs>
        <w:ind w:hanging="436"/>
        <w:jc w:val="both"/>
        <w:rPr>
          <w:b/>
        </w:rPr>
      </w:pPr>
      <w:proofErr w:type="spellStart"/>
      <w:r w:rsidRPr="006C472F">
        <w:t>Семушина</w:t>
      </w:r>
      <w:proofErr w:type="spellEnd"/>
      <w:r w:rsidRPr="006C472F">
        <w:t xml:space="preserve"> Л.Г., Ярошенко Н.Г. Содержание и технологии обучения в средних специальных учебных заведениях</w:t>
      </w:r>
      <w:r w:rsidR="00A65CBB">
        <w:t xml:space="preserve">. </w:t>
      </w:r>
      <w:r w:rsidR="00A65CBB" w:rsidRPr="009B443A">
        <w:t>[</w:t>
      </w:r>
      <w:r w:rsidR="00A65CBB">
        <w:t>Текст</w:t>
      </w:r>
      <w:r w:rsidR="00A65CBB" w:rsidRPr="009B443A">
        <w:t xml:space="preserve">] </w:t>
      </w:r>
      <w:r w:rsidR="00A65CBB">
        <w:t xml:space="preserve">: </w:t>
      </w:r>
      <w:r w:rsidRPr="006C472F">
        <w:t xml:space="preserve"> </w:t>
      </w:r>
      <w:r w:rsidR="00F84186" w:rsidRPr="006C472F">
        <w:t>у</w:t>
      </w:r>
      <w:r w:rsidRPr="006C472F">
        <w:t>чеб</w:t>
      </w:r>
      <w:proofErr w:type="gramStart"/>
      <w:r w:rsidRPr="006C472F">
        <w:t>.</w:t>
      </w:r>
      <w:proofErr w:type="gramEnd"/>
      <w:r w:rsidRPr="006C472F">
        <w:t xml:space="preserve"> </w:t>
      </w:r>
      <w:proofErr w:type="gramStart"/>
      <w:r w:rsidR="00F84186" w:rsidRPr="006C472F">
        <w:t>п</w:t>
      </w:r>
      <w:proofErr w:type="gramEnd"/>
      <w:r w:rsidRPr="006C472F">
        <w:t xml:space="preserve">особие для преп. </w:t>
      </w:r>
      <w:r w:rsidR="00F84186" w:rsidRPr="006C472F">
        <w:t>у</w:t>
      </w:r>
      <w:r w:rsidRPr="006C472F">
        <w:t xml:space="preserve">чреждений сред. </w:t>
      </w:r>
      <w:r w:rsidR="00F84186" w:rsidRPr="006C472F">
        <w:t>п</w:t>
      </w:r>
      <w:r w:rsidRPr="006C472F">
        <w:t xml:space="preserve">роф. </w:t>
      </w:r>
      <w:r w:rsidR="00A65CBB">
        <w:t>о</w:t>
      </w:r>
      <w:r w:rsidRPr="006C472F">
        <w:t>бразования</w:t>
      </w:r>
      <w:r w:rsidR="00A65CBB">
        <w:t xml:space="preserve">/ </w:t>
      </w:r>
      <w:r w:rsidR="00A65CBB" w:rsidRPr="00A65CBB">
        <w:t xml:space="preserve"> </w:t>
      </w:r>
      <w:r w:rsidR="00A65CBB" w:rsidRPr="006C472F">
        <w:t>Л.Г.</w:t>
      </w:r>
      <w:r w:rsidR="00A65CBB">
        <w:t xml:space="preserve"> </w:t>
      </w:r>
      <w:r w:rsidR="00A65CBB" w:rsidRPr="006C472F">
        <w:t xml:space="preserve"> </w:t>
      </w:r>
      <w:proofErr w:type="spellStart"/>
      <w:r w:rsidR="00A65CBB" w:rsidRPr="006C472F">
        <w:t>Семушина</w:t>
      </w:r>
      <w:proofErr w:type="spellEnd"/>
      <w:r w:rsidR="00A65CBB">
        <w:t>,</w:t>
      </w:r>
      <w:r w:rsidR="00A65CBB" w:rsidRPr="006C472F">
        <w:t xml:space="preserve"> Ярошенко Н.Г. -</w:t>
      </w:r>
      <w:r w:rsidR="00A65CBB">
        <w:t xml:space="preserve"> </w:t>
      </w:r>
      <w:r w:rsidRPr="006C472F">
        <w:t>М.: Мастерство, 2001.-272</w:t>
      </w:r>
      <w:r w:rsidR="00F84186" w:rsidRPr="006C472F">
        <w:t>с.</w:t>
      </w:r>
    </w:p>
    <w:p w:rsidR="007F7E5C" w:rsidRPr="006C472F" w:rsidRDefault="007F7E5C" w:rsidP="00F00022">
      <w:pPr>
        <w:pStyle w:val="a8"/>
        <w:numPr>
          <w:ilvl w:val="0"/>
          <w:numId w:val="44"/>
        </w:numPr>
        <w:tabs>
          <w:tab w:val="clear" w:pos="720"/>
          <w:tab w:val="num" w:pos="709"/>
        </w:tabs>
        <w:ind w:hanging="436"/>
        <w:jc w:val="both"/>
        <w:rPr>
          <w:i/>
        </w:rPr>
      </w:pPr>
      <w:r w:rsidRPr="006C472F">
        <w:rPr>
          <w:rStyle w:val="a6"/>
          <w:bCs/>
          <w:i w:val="0"/>
        </w:rPr>
        <w:t>Словарь терминов по общей и социальной педагогике. Екатеринбург:</w:t>
      </w:r>
      <w:r w:rsidRPr="006C472F">
        <w:rPr>
          <w:rStyle w:val="a6"/>
          <w:bCs/>
          <w:i w:val="0"/>
          <w:shd w:val="clear" w:color="auto" w:fill="F5F5F5"/>
        </w:rPr>
        <w:t xml:space="preserve"> </w:t>
      </w:r>
      <w:r w:rsidRPr="006C472F">
        <w:rPr>
          <w:rStyle w:val="a6"/>
          <w:bCs/>
          <w:i w:val="0"/>
        </w:rPr>
        <w:t xml:space="preserve">ГОУ ВПО УГТУ-УПИ.  </w:t>
      </w:r>
      <w:r w:rsidRPr="006C472F">
        <w:t xml:space="preserve">[Электронный ресурс]. – Режим доступа:  </w:t>
      </w:r>
      <w:hyperlink r:id="rId8" w:history="1">
        <w:r w:rsidR="002D67A7" w:rsidRPr="006C472F">
          <w:rPr>
            <w:rStyle w:val="a7"/>
          </w:rPr>
          <w:t>https://didacts.ru/slovari/slovar-terminov</w:t>
        </w:r>
      </w:hyperlink>
      <w:r w:rsidR="002D67A7" w:rsidRPr="006C472F">
        <w:t xml:space="preserve"> </w:t>
      </w:r>
    </w:p>
    <w:p w:rsidR="005A147C" w:rsidRPr="006C472F" w:rsidRDefault="005A147C" w:rsidP="00F00022">
      <w:pPr>
        <w:numPr>
          <w:ilvl w:val="0"/>
          <w:numId w:val="44"/>
        </w:numPr>
        <w:tabs>
          <w:tab w:val="clear" w:pos="720"/>
          <w:tab w:val="left" w:pos="709"/>
          <w:tab w:val="num" w:pos="851"/>
        </w:tabs>
        <w:ind w:hanging="436"/>
        <w:jc w:val="both"/>
        <w:rPr>
          <w:b/>
        </w:rPr>
      </w:pPr>
      <w:r w:rsidRPr="006C472F">
        <w:t>Факторович</w:t>
      </w:r>
      <w:r w:rsidR="002D1750" w:rsidRPr="006C472F">
        <w:t xml:space="preserve">  А.А.</w:t>
      </w:r>
      <w:r w:rsidRPr="006C472F">
        <w:t xml:space="preserve"> Сущность педагогической технологии.// Педагогика. </w:t>
      </w:r>
      <w:r w:rsidR="00F84186" w:rsidRPr="006C472F">
        <w:t>20</w:t>
      </w:r>
      <w:r w:rsidR="00E92728">
        <w:t>15</w:t>
      </w:r>
      <w:r w:rsidR="00F84186" w:rsidRPr="006C472F">
        <w:t>.-</w:t>
      </w:r>
      <w:r w:rsidRPr="006C472F">
        <w:t>№2,</w:t>
      </w:r>
      <w:r w:rsidR="00F84186" w:rsidRPr="006C472F">
        <w:t xml:space="preserve"> с.</w:t>
      </w:r>
      <w:r w:rsidRPr="006C472F">
        <w:t>19-27.</w:t>
      </w:r>
    </w:p>
    <w:p w:rsidR="00000DD2" w:rsidRPr="006C472F" w:rsidRDefault="00000DD2" w:rsidP="00F00022">
      <w:pPr>
        <w:numPr>
          <w:ilvl w:val="0"/>
          <w:numId w:val="44"/>
        </w:numPr>
        <w:tabs>
          <w:tab w:val="clear" w:pos="720"/>
          <w:tab w:val="left" w:pos="709"/>
        </w:tabs>
        <w:ind w:hanging="436"/>
        <w:jc w:val="both"/>
        <w:rPr>
          <w:b/>
        </w:rPr>
      </w:pPr>
      <w:r w:rsidRPr="006C472F">
        <w:t xml:space="preserve">Федеральный государственный  образовательный стандарт среднего профессионального образования по специальностям 44.02.02 Преподавание в начальных классах. [Электронный ресурс]. – Режим доступа:    </w:t>
      </w:r>
      <w:hyperlink r:id="rId9" w:history="1">
        <w:r w:rsidRPr="006C472F">
          <w:rPr>
            <w:rStyle w:val="a7"/>
          </w:rPr>
          <w:t>http://www.garant.ru/products/ipo/prime/doc/96813/</w:t>
        </w:r>
      </w:hyperlink>
    </w:p>
    <w:p w:rsidR="007F7E5C" w:rsidRPr="007F7E5C" w:rsidRDefault="007F7E5C">
      <w:pPr>
        <w:ind w:firstLine="709"/>
        <w:jc w:val="both"/>
        <w:rPr>
          <w:i/>
          <w:sz w:val="32"/>
        </w:rPr>
      </w:pPr>
    </w:p>
    <w:sectPr w:rsidR="007F7E5C" w:rsidRPr="007F7E5C" w:rsidSect="00BB54D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62" w:rsidRDefault="00D97C62">
      <w:r>
        <w:separator/>
      </w:r>
    </w:p>
  </w:endnote>
  <w:endnote w:type="continuationSeparator" w:id="0">
    <w:p w:rsidR="00D97C62" w:rsidRDefault="00D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62" w:rsidRDefault="00D97C62">
      <w:r>
        <w:separator/>
      </w:r>
    </w:p>
  </w:footnote>
  <w:footnote w:type="continuationSeparator" w:id="0">
    <w:p w:rsidR="00D97C62" w:rsidRDefault="00D9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E3" w:rsidRDefault="00407AE3" w:rsidP="00AD6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3A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3AE3" w:rsidRDefault="000D3A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E3" w:rsidRDefault="00407AE3" w:rsidP="00AD6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3A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706F">
      <w:rPr>
        <w:rStyle w:val="a4"/>
        <w:noProof/>
      </w:rPr>
      <w:t>1</w:t>
    </w:r>
    <w:r>
      <w:rPr>
        <w:rStyle w:val="a4"/>
      </w:rPr>
      <w:fldChar w:fldCharType="end"/>
    </w:r>
  </w:p>
  <w:p w:rsidR="000D3AE3" w:rsidRDefault="000D3A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19"/>
    <w:multiLevelType w:val="hybridMultilevel"/>
    <w:tmpl w:val="EF0AE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E5BA6"/>
    <w:multiLevelType w:val="hybridMultilevel"/>
    <w:tmpl w:val="6B6C82BA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">
    <w:nsid w:val="063D76AF"/>
    <w:multiLevelType w:val="hybridMultilevel"/>
    <w:tmpl w:val="E014D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05D57"/>
    <w:multiLevelType w:val="hybridMultilevel"/>
    <w:tmpl w:val="931E7E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752BCF"/>
    <w:multiLevelType w:val="hybridMultilevel"/>
    <w:tmpl w:val="C512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64EEC"/>
    <w:multiLevelType w:val="hybridMultilevel"/>
    <w:tmpl w:val="F1DA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3371DA"/>
    <w:multiLevelType w:val="hybridMultilevel"/>
    <w:tmpl w:val="212A9024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7">
    <w:nsid w:val="0A3A7899"/>
    <w:multiLevelType w:val="hybridMultilevel"/>
    <w:tmpl w:val="D3B09C82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8">
    <w:nsid w:val="0A9763BB"/>
    <w:multiLevelType w:val="hybridMultilevel"/>
    <w:tmpl w:val="8D36F482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9">
    <w:nsid w:val="0E7D148B"/>
    <w:multiLevelType w:val="singleLevel"/>
    <w:tmpl w:val="8D34A8A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0F4E5F74"/>
    <w:multiLevelType w:val="hybridMultilevel"/>
    <w:tmpl w:val="2E144426"/>
    <w:lvl w:ilvl="0" w:tplc="0419000F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1">
    <w:nsid w:val="100B2EFE"/>
    <w:multiLevelType w:val="hybridMultilevel"/>
    <w:tmpl w:val="1FE4F356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2">
    <w:nsid w:val="11A76DB0"/>
    <w:multiLevelType w:val="hybridMultilevel"/>
    <w:tmpl w:val="7D161B9C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12A44B7A"/>
    <w:multiLevelType w:val="hybridMultilevel"/>
    <w:tmpl w:val="9D30E90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4">
    <w:nsid w:val="162E0536"/>
    <w:multiLevelType w:val="hybridMultilevel"/>
    <w:tmpl w:val="372E5DCE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1E69608F"/>
    <w:multiLevelType w:val="hybridMultilevel"/>
    <w:tmpl w:val="47B45CA4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6">
    <w:nsid w:val="24807F85"/>
    <w:multiLevelType w:val="hybridMultilevel"/>
    <w:tmpl w:val="3732073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255D21CE"/>
    <w:multiLevelType w:val="hybridMultilevel"/>
    <w:tmpl w:val="26E2145A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8">
    <w:nsid w:val="2758075E"/>
    <w:multiLevelType w:val="hybridMultilevel"/>
    <w:tmpl w:val="93140546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9">
    <w:nsid w:val="29E456CE"/>
    <w:multiLevelType w:val="hybridMultilevel"/>
    <w:tmpl w:val="A8F44C1C"/>
    <w:lvl w:ilvl="0" w:tplc="756635D2">
      <w:start w:val="1"/>
      <w:numFmt w:val="bullet"/>
      <w:lvlText w:val=""/>
      <w:lvlJc w:val="left"/>
      <w:pPr>
        <w:tabs>
          <w:tab w:val="num" w:pos="917"/>
        </w:tabs>
        <w:ind w:left="917" w:hanging="360"/>
      </w:pPr>
      <w:rPr>
        <w:rFonts w:ascii="Symbol" w:hAnsi="Symbol" w:hint="default"/>
        <w:b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20">
    <w:nsid w:val="30336306"/>
    <w:multiLevelType w:val="hybridMultilevel"/>
    <w:tmpl w:val="304E78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19D21E1"/>
    <w:multiLevelType w:val="hybridMultilevel"/>
    <w:tmpl w:val="D054D18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2">
    <w:nsid w:val="341F56DF"/>
    <w:multiLevelType w:val="hybridMultilevel"/>
    <w:tmpl w:val="C1DCB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C3333F"/>
    <w:multiLevelType w:val="hybridMultilevel"/>
    <w:tmpl w:val="461896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0FE06FC"/>
    <w:multiLevelType w:val="hybridMultilevel"/>
    <w:tmpl w:val="388243AC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5">
    <w:nsid w:val="430966C6"/>
    <w:multiLevelType w:val="hybridMultilevel"/>
    <w:tmpl w:val="2228B422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6">
    <w:nsid w:val="44302E64"/>
    <w:multiLevelType w:val="hybridMultilevel"/>
    <w:tmpl w:val="82428F80"/>
    <w:lvl w:ilvl="0" w:tplc="4B1E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53D82"/>
    <w:multiLevelType w:val="hybridMultilevel"/>
    <w:tmpl w:val="C85AB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814B7"/>
    <w:multiLevelType w:val="hybridMultilevel"/>
    <w:tmpl w:val="EFF06FF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9">
    <w:nsid w:val="56BB0EA3"/>
    <w:multiLevelType w:val="hybridMultilevel"/>
    <w:tmpl w:val="6582B0E4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0">
    <w:nsid w:val="57B869B9"/>
    <w:multiLevelType w:val="hybridMultilevel"/>
    <w:tmpl w:val="719A8FC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1">
    <w:nsid w:val="5963692C"/>
    <w:multiLevelType w:val="hybridMultilevel"/>
    <w:tmpl w:val="93383F9A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32">
    <w:nsid w:val="59666504"/>
    <w:multiLevelType w:val="hybridMultilevel"/>
    <w:tmpl w:val="135863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AD72EBF"/>
    <w:multiLevelType w:val="hybridMultilevel"/>
    <w:tmpl w:val="40B82994"/>
    <w:lvl w:ilvl="0" w:tplc="E910CAE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34">
    <w:nsid w:val="5D37447C"/>
    <w:multiLevelType w:val="hybridMultilevel"/>
    <w:tmpl w:val="07D491D4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5">
    <w:nsid w:val="62C02845"/>
    <w:multiLevelType w:val="singleLevel"/>
    <w:tmpl w:val="DD8E0FD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6">
    <w:nsid w:val="631A3109"/>
    <w:multiLevelType w:val="hybridMultilevel"/>
    <w:tmpl w:val="AF0AB832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37">
    <w:nsid w:val="6A242E4F"/>
    <w:multiLevelType w:val="hybridMultilevel"/>
    <w:tmpl w:val="84A63F12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38">
    <w:nsid w:val="6BE03553"/>
    <w:multiLevelType w:val="hybridMultilevel"/>
    <w:tmpl w:val="CD06DA9A"/>
    <w:lvl w:ilvl="0" w:tplc="756635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E6C62F8"/>
    <w:multiLevelType w:val="hybridMultilevel"/>
    <w:tmpl w:val="2E1A0066"/>
    <w:lvl w:ilvl="0" w:tplc="7566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8B4AEE"/>
    <w:multiLevelType w:val="hybridMultilevel"/>
    <w:tmpl w:val="9CA2693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70DB5A5E"/>
    <w:multiLevelType w:val="hybridMultilevel"/>
    <w:tmpl w:val="3BAA7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2864B22"/>
    <w:multiLevelType w:val="hybridMultilevel"/>
    <w:tmpl w:val="4B962A2A"/>
    <w:lvl w:ilvl="0" w:tplc="756635D2">
      <w:start w:val="1"/>
      <w:numFmt w:val="bullet"/>
      <w:lvlText w:val="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3">
    <w:nsid w:val="72DC2C8F"/>
    <w:multiLevelType w:val="hybridMultilevel"/>
    <w:tmpl w:val="967A6A1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2BC3708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4">
    <w:nsid w:val="74953C18"/>
    <w:multiLevelType w:val="hybridMultilevel"/>
    <w:tmpl w:val="61987A2C"/>
    <w:lvl w:ilvl="0" w:tplc="0419000F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45">
    <w:nsid w:val="74E00D1B"/>
    <w:multiLevelType w:val="hybridMultilevel"/>
    <w:tmpl w:val="F21E2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73042A0"/>
    <w:multiLevelType w:val="hybridMultilevel"/>
    <w:tmpl w:val="75246484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47">
    <w:nsid w:val="7C0A4C3B"/>
    <w:multiLevelType w:val="hybridMultilevel"/>
    <w:tmpl w:val="8BA23DA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C9664E1"/>
    <w:multiLevelType w:val="hybridMultilevel"/>
    <w:tmpl w:val="D3F29E4E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9">
    <w:nsid w:val="7E21140F"/>
    <w:multiLevelType w:val="hybridMultilevel"/>
    <w:tmpl w:val="18303A70"/>
    <w:lvl w:ilvl="0" w:tplc="041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0">
    <w:nsid w:val="7EF37FA4"/>
    <w:multiLevelType w:val="hybridMultilevel"/>
    <w:tmpl w:val="1CA0B0E2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5"/>
  </w:num>
  <w:num w:numId="4">
    <w:abstractNumId w:val="9"/>
  </w:num>
  <w:num w:numId="5">
    <w:abstractNumId w:val="40"/>
  </w:num>
  <w:num w:numId="6">
    <w:abstractNumId w:val="33"/>
  </w:num>
  <w:num w:numId="7">
    <w:abstractNumId w:val="29"/>
  </w:num>
  <w:num w:numId="8">
    <w:abstractNumId w:val="7"/>
  </w:num>
  <w:num w:numId="9">
    <w:abstractNumId w:val="18"/>
  </w:num>
  <w:num w:numId="10">
    <w:abstractNumId w:val="14"/>
  </w:num>
  <w:num w:numId="11">
    <w:abstractNumId w:val="48"/>
  </w:num>
  <w:num w:numId="12">
    <w:abstractNumId w:val="25"/>
  </w:num>
  <w:num w:numId="13">
    <w:abstractNumId w:val="46"/>
  </w:num>
  <w:num w:numId="14">
    <w:abstractNumId w:val="1"/>
  </w:num>
  <w:num w:numId="15">
    <w:abstractNumId w:val="36"/>
  </w:num>
  <w:num w:numId="16">
    <w:abstractNumId w:val="43"/>
  </w:num>
  <w:num w:numId="17">
    <w:abstractNumId w:val="13"/>
  </w:num>
  <w:num w:numId="18">
    <w:abstractNumId w:val="21"/>
  </w:num>
  <w:num w:numId="19">
    <w:abstractNumId w:val="31"/>
  </w:num>
  <w:num w:numId="20">
    <w:abstractNumId w:val="37"/>
  </w:num>
  <w:num w:numId="21">
    <w:abstractNumId w:val="16"/>
  </w:num>
  <w:num w:numId="22">
    <w:abstractNumId w:val="47"/>
  </w:num>
  <w:num w:numId="23">
    <w:abstractNumId w:val="30"/>
  </w:num>
  <w:num w:numId="24">
    <w:abstractNumId w:val="11"/>
  </w:num>
  <w:num w:numId="25">
    <w:abstractNumId w:val="2"/>
  </w:num>
  <w:num w:numId="26">
    <w:abstractNumId w:val="15"/>
  </w:num>
  <w:num w:numId="27">
    <w:abstractNumId w:val="50"/>
  </w:num>
  <w:num w:numId="28">
    <w:abstractNumId w:val="23"/>
  </w:num>
  <w:num w:numId="29">
    <w:abstractNumId w:val="45"/>
  </w:num>
  <w:num w:numId="30">
    <w:abstractNumId w:val="3"/>
  </w:num>
  <w:num w:numId="31">
    <w:abstractNumId w:val="41"/>
  </w:num>
  <w:num w:numId="32">
    <w:abstractNumId w:val="32"/>
  </w:num>
  <w:num w:numId="33">
    <w:abstractNumId w:val="5"/>
  </w:num>
  <w:num w:numId="34">
    <w:abstractNumId w:val="0"/>
  </w:num>
  <w:num w:numId="35">
    <w:abstractNumId w:val="49"/>
  </w:num>
  <w:num w:numId="36">
    <w:abstractNumId w:val="8"/>
  </w:num>
  <w:num w:numId="37">
    <w:abstractNumId w:val="10"/>
  </w:num>
  <w:num w:numId="38">
    <w:abstractNumId w:val="4"/>
  </w:num>
  <w:num w:numId="39">
    <w:abstractNumId w:val="6"/>
  </w:num>
  <w:num w:numId="40">
    <w:abstractNumId w:val="24"/>
  </w:num>
  <w:num w:numId="41">
    <w:abstractNumId w:val="28"/>
  </w:num>
  <w:num w:numId="42">
    <w:abstractNumId w:val="34"/>
  </w:num>
  <w:num w:numId="43">
    <w:abstractNumId w:val="22"/>
  </w:num>
  <w:num w:numId="44">
    <w:abstractNumId w:val="26"/>
  </w:num>
  <w:num w:numId="45">
    <w:abstractNumId w:val="12"/>
  </w:num>
  <w:num w:numId="46">
    <w:abstractNumId w:val="17"/>
  </w:num>
  <w:num w:numId="47">
    <w:abstractNumId w:val="44"/>
  </w:num>
  <w:num w:numId="48">
    <w:abstractNumId w:val="39"/>
  </w:num>
  <w:num w:numId="49">
    <w:abstractNumId w:val="38"/>
  </w:num>
  <w:num w:numId="50">
    <w:abstractNumId w:val="42"/>
  </w:num>
  <w:num w:numId="51">
    <w:abstractNumId w:val="19"/>
  </w:num>
  <w:num w:numId="52">
    <w:abstractNumId w:val="35"/>
    <w:lvlOverride w:ilvl="0">
      <w:startOverride w:val="1"/>
    </w:lvlOverride>
  </w:num>
  <w:num w:numId="53">
    <w:abstractNumId w:val="9"/>
    <w:lvlOverride w:ilvl="0">
      <w:startOverride w:val="3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A5"/>
    <w:rsid w:val="00000492"/>
    <w:rsid w:val="00000DD2"/>
    <w:rsid w:val="00000EA5"/>
    <w:rsid w:val="00016F44"/>
    <w:rsid w:val="000179FE"/>
    <w:rsid w:val="00021D02"/>
    <w:rsid w:val="000225CB"/>
    <w:rsid w:val="00023884"/>
    <w:rsid w:val="00024901"/>
    <w:rsid w:val="00024BB2"/>
    <w:rsid w:val="0004535E"/>
    <w:rsid w:val="00055769"/>
    <w:rsid w:val="00060341"/>
    <w:rsid w:val="000675AD"/>
    <w:rsid w:val="00074A2A"/>
    <w:rsid w:val="00074F4B"/>
    <w:rsid w:val="00075333"/>
    <w:rsid w:val="000823F0"/>
    <w:rsid w:val="0009608C"/>
    <w:rsid w:val="000B15CE"/>
    <w:rsid w:val="000B3720"/>
    <w:rsid w:val="000B4CE0"/>
    <w:rsid w:val="000B56D5"/>
    <w:rsid w:val="000C2AEE"/>
    <w:rsid w:val="000C6173"/>
    <w:rsid w:val="000C6FB6"/>
    <w:rsid w:val="000D3475"/>
    <w:rsid w:val="000D3AE3"/>
    <w:rsid w:val="000E7C17"/>
    <w:rsid w:val="000F1FBA"/>
    <w:rsid w:val="000F645B"/>
    <w:rsid w:val="00112A03"/>
    <w:rsid w:val="00114821"/>
    <w:rsid w:val="00114962"/>
    <w:rsid w:val="001151A9"/>
    <w:rsid w:val="0011600F"/>
    <w:rsid w:val="00120C9B"/>
    <w:rsid w:val="0012242E"/>
    <w:rsid w:val="001271FF"/>
    <w:rsid w:val="00141C69"/>
    <w:rsid w:val="00143BDF"/>
    <w:rsid w:val="00146EF5"/>
    <w:rsid w:val="001627F3"/>
    <w:rsid w:val="0017383B"/>
    <w:rsid w:val="001761FF"/>
    <w:rsid w:val="00190958"/>
    <w:rsid w:val="00191030"/>
    <w:rsid w:val="00191FFB"/>
    <w:rsid w:val="001938AA"/>
    <w:rsid w:val="001979E9"/>
    <w:rsid w:val="001C49D6"/>
    <w:rsid w:val="001C79A1"/>
    <w:rsid w:val="001D1518"/>
    <w:rsid w:val="001D39A5"/>
    <w:rsid w:val="001E09D6"/>
    <w:rsid w:val="001E3104"/>
    <w:rsid w:val="001E4BBF"/>
    <w:rsid w:val="001E5230"/>
    <w:rsid w:val="001F1F99"/>
    <w:rsid w:val="001F26A3"/>
    <w:rsid w:val="00203EDB"/>
    <w:rsid w:val="0020443C"/>
    <w:rsid w:val="00204E5F"/>
    <w:rsid w:val="00207751"/>
    <w:rsid w:val="00210186"/>
    <w:rsid w:val="002127B4"/>
    <w:rsid w:val="00216B34"/>
    <w:rsid w:val="0024043E"/>
    <w:rsid w:val="00257764"/>
    <w:rsid w:val="00261005"/>
    <w:rsid w:val="00261171"/>
    <w:rsid w:val="00263A4C"/>
    <w:rsid w:val="00273CFB"/>
    <w:rsid w:val="00285926"/>
    <w:rsid w:val="002943BC"/>
    <w:rsid w:val="002A0464"/>
    <w:rsid w:val="002A41AD"/>
    <w:rsid w:val="002A5852"/>
    <w:rsid w:val="002C209D"/>
    <w:rsid w:val="002D1750"/>
    <w:rsid w:val="002D6283"/>
    <w:rsid w:val="002D67A7"/>
    <w:rsid w:val="002D6C91"/>
    <w:rsid w:val="002D75B9"/>
    <w:rsid w:val="002E310A"/>
    <w:rsid w:val="002E776A"/>
    <w:rsid w:val="002F5036"/>
    <w:rsid w:val="003045A4"/>
    <w:rsid w:val="00314CB8"/>
    <w:rsid w:val="00322715"/>
    <w:rsid w:val="0032314B"/>
    <w:rsid w:val="003364F8"/>
    <w:rsid w:val="003411BD"/>
    <w:rsid w:val="00342B86"/>
    <w:rsid w:val="003500B0"/>
    <w:rsid w:val="00352A68"/>
    <w:rsid w:val="0035631E"/>
    <w:rsid w:val="003665A2"/>
    <w:rsid w:val="00371E0B"/>
    <w:rsid w:val="00386AA5"/>
    <w:rsid w:val="00390D94"/>
    <w:rsid w:val="00395B90"/>
    <w:rsid w:val="003966EF"/>
    <w:rsid w:val="00397C97"/>
    <w:rsid w:val="00397FB9"/>
    <w:rsid w:val="003B78AB"/>
    <w:rsid w:val="003C2F5F"/>
    <w:rsid w:val="003D44D7"/>
    <w:rsid w:val="003E2EC4"/>
    <w:rsid w:val="003E4C4F"/>
    <w:rsid w:val="003E6382"/>
    <w:rsid w:val="003F1332"/>
    <w:rsid w:val="003F45E0"/>
    <w:rsid w:val="003F5963"/>
    <w:rsid w:val="00400564"/>
    <w:rsid w:val="00402565"/>
    <w:rsid w:val="00402732"/>
    <w:rsid w:val="0040475D"/>
    <w:rsid w:val="00407AE3"/>
    <w:rsid w:val="00425E42"/>
    <w:rsid w:val="004272D1"/>
    <w:rsid w:val="00431404"/>
    <w:rsid w:val="00443E54"/>
    <w:rsid w:val="00447FA1"/>
    <w:rsid w:val="0045706F"/>
    <w:rsid w:val="004625D5"/>
    <w:rsid w:val="00470235"/>
    <w:rsid w:val="00480273"/>
    <w:rsid w:val="004824EF"/>
    <w:rsid w:val="00486E22"/>
    <w:rsid w:val="0049686E"/>
    <w:rsid w:val="00496BE0"/>
    <w:rsid w:val="00497148"/>
    <w:rsid w:val="004978BA"/>
    <w:rsid w:val="004A3B96"/>
    <w:rsid w:val="004B3A8A"/>
    <w:rsid w:val="004B5379"/>
    <w:rsid w:val="004B7323"/>
    <w:rsid w:val="004C0D3C"/>
    <w:rsid w:val="004C1482"/>
    <w:rsid w:val="004C172F"/>
    <w:rsid w:val="004C58B7"/>
    <w:rsid w:val="004D38EF"/>
    <w:rsid w:val="004D71C4"/>
    <w:rsid w:val="004E2003"/>
    <w:rsid w:val="004F5EFA"/>
    <w:rsid w:val="004F77FF"/>
    <w:rsid w:val="0051194A"/>
    <w:rsid w:val="00516603"/>
    <w:rsid w:val="005224F4"/>
    <w:rsid w:val="00540A0E"/>
    <w:rsid w:val="00540F2A"/>
    <w:rsid w:val="00542DC9"/>
    <w:rsid w:val="00563FC5"/>
    <w:rsid w:val="005819EE"/>
    <w:rsid w:val="00583CA3"/>
    <w:rsid w:val="00592AA8"/>
    <w:rsid w:val="00593B2F"/>
    <w:rsid w:val="005A147C"/>
    <w:rsid w:val="005A1B68"/>
    <w:rsid w:val="005A60C4"/>
    <w:rsid w:val="005B24A0"/>
    <w:rsid w:val="005B68BF"/>
    <w:rsid w:val="005C3325"/>
    <w:rsid w:val="005C42CC"/>
    <w:rsid w:val="005C60F0"/>
    <w:rsid w:val="005C6D89"/>
    <w:rsid w:val="005D5036"/>
    <w:rsid w:val="005E167B"/>
    <w:rsid w:val="005F37BE"/>
    <w:rsid w:val="00611366"/>
    <w:rsid w:val="00613E60"/>
    <w:rsid w:val="0062641D"/>
    <w:rsid w:val="00627875"/>
    <w:rsid w:val="006437F5"/>
    <w:rsid w:val="006555C6"/>
    <w:rsid w:val="00660E5E"/>
    <w:rsid w:val="00670050"/>
    <w:rsid w:val="006747E1"/>
    <w:rsid w:val="00683122"/>
    <w:rsid w:val="00684882"/>
    <w:rsid w:val="0069565D"/>
    <w:rsid w:val="006B23B3"/>
    <w:rsid w:val="006C25E8"/>
    <w:rsid w:val="006C472F"/>
    <w:rsid w:val="006C5ABE"/>
    <w:rsid w:val="006C6503"/>
    <w:rsid w:val="006D0D54"/>
    <w:rsid w:val="006E2052"/>
    <w:rsid w:val="006E744B"/>
    <w:rsid w:val="006F3D2F"/>
    <w:rsid w:val="007007F1"/>
    <w:rsid w:val="00712C69"/>
    <w:rsid w:val="00715440"/>
    <w:rsid w:val="00715AAB"/>
    <w:rsid w:val="007201CF"/>
    <w:rsid w:val="00723D7E"/>
    <w:rsid w:val="0072473F"/>
    <w:rsid w:val="0072565F"/>
    <w:rsid w:val="007317AF"/>
    <w:rsid w:val="00734B5A"/>
    <w:rsid w:val="00744502"/>
    <w:rsid w:val="00750CA0"/>
    <w:rsid w:val="00754218"/>
    <w:rsid w:val="00761742"/>
    <w:rsid w:val="00761D99"/>
    <w:rsid w:val="0076693F"/>
    <w:rsid w:val="00766CD0"/>
    <w:rsid w:val="007750C7"/>
    <w:rsid w:val="007760C1"/>
    <w:rsid w:val="00786E2A"/>
    <w:rsid w:val="00791A5A"/>
    <w:rsid w:val="0079293F"/>
    <w:rsid w:val="007957FA"/>
    <w:rsid w:val="007A0254"/>
    <w:rsid w:val="007A38D4"/>
    <w:rsid w:val="007B0832"/>
    <w:rsid w:val="007B3E3F"/>
    <w:rsid w:val="007C18A8"/>
    <w:rsid w:val="007C1E50"/>
    <w:rsid w:val="007C2CE7"/>
    <w:rsid w:val="007C41EC"/>
    <w:rsid w:val="007C4C5E"/>
    <w:rsid w:val="007D2719"/>
    <w:rsid w:val="007D3207"/>
    <w:rsid w:val="007D5A96"/>
    <w:rsid w:val="007E15BC"/>
    <w:rsid w:val="007E1CDF"/>
    <w:rsid w:val="007F7E5C"/>
    <w:rsid w:val="00802513"/>
    <w:rsid w:val="00803DD6"/>
    <w:rsid w:val="00806620"/>
    <w:rsid w:val="008201F0"/>
    <w:rsid w:val="0083274B"/>
    <w:rsid w:val="00834579"/>
    <w:rsid w:val="00835796"/>
    <w:rsid w:val="00845AE1"/>
    <w:rsid w:val="008547E6"/>
    <w:rsid w:val="00856777"/>
    <w:rsid w:val="00873375"/>
    <w:rsid w:val="00875B2C"/>
    <w:rsid w:val="00881A74"/>
    <w:rsid w:val="00887CE3"/>
    <w:rsid w:val="008A3BE9"/>
    <w:rsid w:val="008B0195"/>
    <w:rsid w:val="008B2331"/>
    <w:rsid w:val="008B4653"/>
    <w:rsid w:val="008C2B79"/>
    <w:rsid w:val="008D5CF2"/>
    <w:rsid w:val="008D79D4"/>
    <w:rsid w:val="008F3682"/>
    <w:rsid w:val="00902FC2"/>
    <w:rsid w:val="00903B3D"/>
    <w:rsid w:val="00911600"/>
    <w:rsid w:val="00916B7B"/>
    <w:rsid w:val="00917C2D"/>
    <w:rsid w:val="009204F5"/>
    <w:rsid w:val="00925901"/>
    <w:rsid w:val="00927FE1"/>
    <w:rsid w:val="009416F3"/>
    <w:rsid w:val="00942C45"/>
    <w:rsid w:val="00950370"/>
    <w:rsid w:val="00955851"/>
    <w:rsid w:val="0096223A"/>
    <w:rsid w:val="00963AAE"/>
    <w:rsid w:val="00967A16"/>
    <w:rsid w:val="00970223"/>
    <w:rsid w:val="009762F5"/>
    <w:rsid w:val="009816EC"/>
    <w:rsid w:val="00982B7F"/>
    <w:rsid w:val="00987757"/>
    <w:rsid w:val="00987DB3"/>
    <w:rsid w:val="00992CE2"/>
    <w:rsid w:val="00993707"/>
    <w:rsid w:val="00997FA9"/>
    <w:rsid w:val="009A6552"/>
    <w:rsid w:val="009B4259"/>
    <w:rsid w:val="009B443A"/>
    <w:rsid w:val="009C05F0"/>
    <w:rsid w:val="009C383A"/>
    <w:rsid w:val="009C5005"/>
    <w:rsid w:val="009C630D"/>
    <w:rsid w:val="009E36E1"/>
    <w:rsid w:val="009F1912"/>
    <w:rsid w:val="009F6E5F"/>
    <w:rsid w:val="00A003F4"/>
    <w:rsid w:val="00A01BE7"/>
    <w:rsid w:val="00A10009"/>
    <w:rsid w:val="00A12707"/>
    <w:rsid w:val="00A16C77"/>
    <w:rsid w:val="00A21B4C"/>
    <w:rsid w:val="00A33A18"/>
    <w:rsid w:val="00A346DE"/>
    <w:rsid w:val="00A44DCF"/>
    <w:rsid w:val="00A468E6"/>
    <w:rsid w:val="00A558DD"/>
    <w:rsid w:val="00A568A0"/>
    <w:rsid w:val="00A61AF0"/>
    <w:rsid w:val="00A63CAE"/>
    <w:rsid w:val="00A653AA"/>
    <w:rsid w:val="00A65B04"/>
    <w:rsid w:val="00A65CBB"/>
    <w:rsid w:val="00A66891"/>
    <w:rsid w:val="00A66D6D"/>
    <w:rsid w:val="00A67321"/>
    <w:rsid w:val="00A70E5D"/>
    <w:rsid w:val="00A76B79"/>
    <w:rsid w:val="00A83103"/>
    <w:rsid w:val="00A907B0"/>
    <w:rsid w:val="00A9295E"/>
    <w:rsid w:val="00A95652"/>
    <w:rsid w:val="00A965D5"/>
    <w:rsid w:val="00AA0CE1"/>
    <w:rsid w:val="00AC748D"/>
    <w:rsid w:val="00AD6074"/>
    <w:rsid w:val="00AE0680"/>
    <w:rsid w:val="00AE0BEA"/>
    <w:rsid w:val="00AF0C6D"/>
    <w:rsid w:val="00AF341F"/>
    <w:rsid w:val="00AF6B93"/>
    <w:rsid w:val="00AF7A1D"/>
    <w:rsid w:val="00B0179B"/>
    <w:rsid w:val="00B0428C"/>
    <w:rsid w:val="00B04AD0"/>
    <w:rsid w:val="00B0545E"/>
    <w:rsid w:val="00B117DC"/>
    <w:rsid w:val="00B153DE"/>
    <w:rsid w:val="00B15670"/>
    <w:rsid w:val="00B258FF"/>
    <w:rsid w:val="00B2606B"/>
    <w:rsid w:val="00B31E9E"/>
    <w:rsid w:val="00B35351"/>
    <w:rsid w:val="00B51B30"/>
    <w:rsid w:val="00B526D0"/>
    <w:rsid w:val="00B63710"/>
    <w:rsid w:val="00B82B12"/>
    <w:rsid w:val="00B830EB"/>
    <w:rsid w:val="00B9563C"/>
    <w:rsid w:val="00BA6590"/>
    <w:rsid w:val="00BB2062"/>
    <w:rsid w:val="00BB4939"/>
    <w:rsid w:val="00BB54DA"/>
    <w:rsid w:val="00BC0361"/>
    <w:rsid w:val="00BD3033"/>
    <w:rsid w:val="00BD75C0"/>
    <w:rsid w:val="00BE6887"/>
    <w:rsid w:val="00BF1D2B"/>
    <w:rsid w:val="00BF391F"/>
    <w:rsid w:val="00BF4EE6"/>
    <w:rsid w:val="00BF57B9"/>
    <w:rsid w:val="00C079BD"/>
    <w:rsid w:val="00C104C5"/>
    <w:rsid w:val="00C12BB9"/>
    <w:rsid w:val="00C31F84"/>
    <w:rsid w:val="00C37E61"/>
    <w:rsid w:val="00C433EC"/>
    <w:rsid w:val="00C44168"/>
    <w:rsid w:val="00C44B2C"/>
    <w:rsid w:val="00C52BC9"/>
    <w:rsid w:val="00C80C63"/>
    <w:rsid w:val="00C844D9"/>
    <w:rsid w:val="00C90A02"/>
    <w:rsid w:val="00C90E60"/>
    <w:rsid w:val="00C95F3F"/>
    <w:rsid w:val="00CA21B2"/>
    <w:rsid w:val="00CD3718"/>
    <w:rsid w:val="00CF37B6"/>
    <w:rsid w:val="00CF4B04"/>
    <w:rsid w:val="00D00AB3"/>
    <w:rsid w:val="00D17430"/>
    <w:rsid w:val="00D247F5"/>
    <w:rsid w:val="00D2481E"/>
    <w:rsid w:val="00D467BF"/>
    <w:rsid w:val="00D54BB0"/>
    <w:rsid w:val="00D63F97"/>
    <w:rsid w:val="00D773FC"/>
    <w:rsid w:val="00D80282"/>
    <w:rsid w:val="00D8054A"/>
    <w:rsid w:val="00D85C72"/>
    <w:rsid w:val="00D869F8"/>
    <w:rsid w:val="00D90684"/>
    <w:rsid w:val="00D97C62"/>
    <w:rsid w:val="00DB0F24"/>
    <w:rsid w:val="00DB5249"/>
    <w:rsid w:val="00DB563F"/>
    <w:rsid w:val="00DB6527"/>
    <w:rsid w:val="00DB7894"/>
    <w:rsid w:val="00DB7F29"/>
    <w:rsid w:val="00DC033F"/>
    <w:rsid w:val="00DC487A"/>
    <w:rsid w:val="00DC6DD8"/>
    <w:rsid w:val="00DD1EF1"/>
    <w:rsid w:val="00DF1270"/>
    <w:rsid w:val="00E16AD6"/>
    <w:rsid w:val="00E245BE"/>
    <w:rsid w:val="00E24AFD"/>
    <w:rsid w:val="00E31B00"/>
    <w:rsid w:val="00E41D23"/>
    <w:rsid w:val="00E43D2E"/>
    <w:rsid w:val="00E56541"/>
    <w:rsid w:val="00E67852"/>
    <w:rsid w:val="00E77BA0"/>
    <w:rsid w:val="00E830D6"/>
    <w:rsid w:val="00E83A12"/>
    <w:rsid w:val="00E85FC9"/>
    <w:rsid w:val="00E92728"/>
    <w:rsid w:val="00E95FF4"/>
    <w:rsid w:val="00EA2C32"/>
    <w:rsid w:val="00EC0F45"/>
    <w:rsid w:val="00EC2013"/>
    <w:rsid w:val="00EC5786"/>
    <w:rsid w:val="00ED0553"/>
    <w:rsid w:val="00ED1694"/>
    <w:rsid w:val="00ED4442"/>
    <w:rsid w:val="00ED48CE"/>
    <w:rsid w:val="00EE030B"/>
    <w:rsid w:val="00EE1D0E"/>
    <w:rsid w:val="00EE1E89"/>
    <w:rsid w:val="00EF359B"/>
    <w:rsid w:val="00F00022"/>
    <w:rsid w:val="00F155E4"/>
    <w:rsid w:val="00F1661D"/>
    <w:rsid w:val="00F17ECF"/>
    <w:rsid w:val="00F23B4E"/>
    <w:rsid w:val="00F37D1E"/>
    <w:rsid w:val="00F45D0E"/>
    <w:rsid w:val="00F478A0"/>
    <w:rsid w:val="00F500ED"/>
    <w:rsid w:val="00F525EF"/>
    <w:rsid w:val="00F63183"/>
    <w:rsid w:val="00F64637"/>
    <w:rsid w:val="00F67D81"/>
    <w:rsid w:val="00F74B3A"/>
    <w:rsid w:val="00F819FF"/>
    <w:rsid w:val="00F84064"/>
    <w:rsid w:val="00F84186"/>
    <w:rsid w:val="00F845F9"/>
    <w:rsid w:val="00F92A7D"/>
    <w:rsid w:val="00F953C4"/>
    <w:rsid w:val="00FA31F4"/>
    <w:rsid w:val="00FA37BD"/>
    <w:rsid w:val="00FA510A"/>
    <w:rsid w:val="00FC3190"/>
    <w:rsid w:val="00FC5AD2"/>
    <w:rsid w:val="00FD34C2"/>
    <w:rsid w:val="00FE180E"/>
    <w:rsid w:val="00FE1CFD"/>
    <w:rsid w:val="00FE2A20"/>
    <w:rsid w:val="00FE4CBA"/>
    <w:rsid w:val="00FE6D1C"/>
    <w:rsid w:val="00FE73C4"/>
    <w:rsid w:val="00FF0142"/>
    <w:rsid w:val="00FF19F0"/>
    <w:rsid w:val="00FF20E7"/>
    <w:rsid w:val="00FF262A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A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3AE3"/>
  </w:style>
  <w:style w:type="table" w:styleId="a5">
    <w:name w:val="Table Grid"/>
    <w:basedOn w:val="a1"/>
    <w:rsid w:val="0002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0553"/>
  </w:style>
  <w:style w:type="paragraph" w:styleId="2">
    <w:name w:val="List 2"/>
    <w:basedOn w:val="a"/>
    <w:rsid w:val="001627F3"/>
    <w:pPr>
      <w:ind w:left="566" w:hanging="283"/>
    </w:pPr>
  </w:style>
  <w:style w:type="paragraph" w:styleId="20">
    <w:name w:val="Body Text Indent 2"/>
    <w:basedOn w:val="a"/>
    <w:link w:val="21"/>
    <w:rsid w:val="001627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627F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201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uiPriority w:val="20"/>
    <w:qFormat/>
    <w:rsid w:val="007201CF"/>
    <w:rPr>
      <w:i/>
      <w:iCs/>
    </w:rPr>
  </w:style>
  <w:style w:type="character" w:styleId="a7">
    <w:name w:val="Hyperlink"/>
    <w:basedOn w:val="a0"/>
    <w:uiPriority w:val="99"/>
    <w:unhideWhenUsed/>
    <w:rsid w:val="00F84186"/>
    <w:rPr>
      <w:color w:val="0000FF"/>
      <w:u w:val="single"/>
    </w:rPr>
  </w:style>
  <w:style w:type="paragraph" w:customStyle="1" w:styleId="ConsPlusTitle">
    <w:name w:val="ConsPlusTitle"/>
    <w:rsid w:val="009702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7F7E5C"/>
    <w:pPr>
      <w:ind w:left="720"/>
      <w:contextualSpacing/>
    </w:pPr>
  </w:style>
  <w:style w:type="paragraph" w:customStyle="1" w:styleId="Default">
    <w:name w:val="Default"/>
    <w:rsid w:val="00096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acts.ru/slovari/slovar-termin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96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D6D64-A96D-4235-A522-EADB0C7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педагогические  технологии</vt:lpstr>
    </vt:vector>
  </TitlesOfParts>
  <Company>Reanimator Extreme Edition</Company>
  <LinksUpToDate>false</LinksUpToDate>
  <CharactersWithSpaces>9976</CharactersWithSpaces>
  <SharedDoc>false</SharedDoc>
  <HLinks>
    <vt:vector size="24" baseType="variant">
      <vt:variant>
        <vt:i4>3997744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http://www.garant.ru/products/ipo/prime/doc/96813/</vt:lpwstr>
      </vt:variant>
      <vt:variant>
        <vt:lpwstr/>
      </vt:variant>
      <vt:variant>
        <vt:i4>1572878</vt:i4>
      </vt:variant>
      <vt:variant>
        <vt:i4>6</vt:i4>
      </vt:variant>
      <vt:variant>
        <vt:i4>0</vt:i4>
      </vt:variant>
      <vt:variant>
        <vt:i4>5</vt:i4>
      </vt:variant>
      <vt:variant>
        <vt:lpwstr>http://mpcf.forumbook.ru/t5-topic</vt:lpwstr>
      </vt:variant>
      <vt:variant>
        <vt:lpwstr/>
      </vt:variant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http://mpcf.forumbook.ru/t5-topic</vt:lpwstr>
      </vt:variant>
      <vt:variant>
        <vt:lpwstr>9</vt:lpwstr>
      </vt:variant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http://mpcf.forumbook.ru/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педагогические  технологии</dc:title>
  <dc:creator>User</dc:creator>
  <cp:lastModifiedBy>User</cp:lastModifiedBy>
  <cp:revision>29</cp:revision>
  <cp:lastPrinted>2014-10-29T05:33:00Z</cp:lastPrinted>
  <dcterms:created xsi:type="dcterms:W3CDTF">2017-11-17T16:27:00Z</dcterms:created>
  <dcterms:modified xsi:type="dcterms:W3CDTF">2024-06-02T16:43:00Z</dcterms:modified>
</cp:coreProperties>
</file>