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57" w:rsidRPr="00E8315D" w:rsidRDefault="00DA1E57" w:rsidP="00DA1E57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15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  <w:proofErr w:type="gramStart"/>
      <w:r w:rsidRPr="00E8315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E83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1E57" w:rsidRPr="00E8315D" w:rsidRDefault="00DA1E57" w:rsidP="00DA1E57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15D">
        <w:rPr>
          <w:rFonts w:ascii="Times New Roman" w:hAnsi="Times New Roman" w:cs="Times New Roman"/>
          <w:b/>
          <w:bCs/>
          <w:sz w:val="28"/>
          <w:szCs w:val="28"/>
        </w:rPr>
        <w:t>Социальн</w:t>
      </w:r>
      <w:proofErr w:type="gramStart"/>
      <w:r w:rsidRPr="00E8315D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8315D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коммуникативному развитию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315D">
        <w:rPr>
          <w:rFonts w:ascii="Times New Roman" w:hAnsi="Times New Roman" w:cs="Times New Roman"/>
          <w:sz w:val="28"/>
          <w:szCs w:val="28"/>
        </w:rPr>
        <w:t> в </w:t>
      </w:r>
      <w:r w:rsidRPr="00E8315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подготовительной к школе </w:t>
      </w:r>
    </w:p>
    <w:p w:rsidR="00DA1E57" w:rsidRPr="00E8315D" w:rsidRDefault="00DA1E57" w:rsidP="00DA1E57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15D">
        <w:rPr>
          <w:rFonts w:ascii="Times New Roman" w:hAnsi="Times New Roman" w:cs="Times New Roman"/>
          <w:b/>
          <w:bCs/>
          <w:sz w:val="28"/>
          <w:szCs w:val="28"/>
        </w:rPr>
        <w:t>группе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315D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E8315D">
        <w:rPr>
          <w:rFonts w:ascii="Times New Roman" w:hAnsi="Times New Roman" w:cs="Times New Roman"/>
          <w:bCs/>
          <w:sz w:val="28"/>
          <w:szCs w:val="28"/>
        </w:rPr>
        <w:t>компенсирующей направленности.</w:t>
      </w:r>
    </w:p>
    <w:p w:rsidR="00DA1E57" w:rsidRPr="00E8315D" w:rsidRDefault="00DA1E57" w:rsidP="00DA1E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315D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8315D">
        <w:rPr>
          <w:rFonts w:ascii="Times New Roman" w:hAnsi="Times New Roman" w:cs="Times New Roman"/>
          <w:b/>
          <w:sz w:val="28"/>
          <w:szCs w:val="28"/>
          <w:lang w:eastAsia="ru-RU"/>
        </w:rPr>
        <w:t>«Эти дети живут в жарких странах»</w:t>
      </w:r>
      <w:r w:rsidRPr="00E8315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A1E57" w:rsidRPr="00B72D75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D7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B72D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72D75">
        <w:rPr>
          <w:rFonts w:ascii="Times New Roman" w:hAnsi="Times New Roman" w:cs="Times New Roman"/>
          <w:sz w:val="28"/>
          <w:szCs w:val="28"/>
        </w:rPr>
        <w:t xml:space="preserve">ормировать навыки общения, умения слушать, высказывать свою точку зрения.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2D75">
        <w:rPr>
          <w:rFonts w:ascii="Times New Roman" w:hAnsi="Times New Roman" w:cs="Times New Roman"/>
          <w:sz w:val="28"/>
          <w:szCs w:val="28"/>
        </w:rPr>
        <w:t xml:space="preserve">овысить самооценку, приобрести чувство уверенности; развить </w:t>
      </w:r>
      <w:proofErr w:type="spellStart"/>
      <w:r w:rsidRPr="00B72D7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72D75">
        <w:rPr>
          <w:rFonts w:ascii="Times New Roman" w:hAnsi="Times New Roman" w:cs="Times New Roman"/>
          <w:sz w:val="28"/>
          <w:szCs w:val="28"/>
        </w:rPr>
        <w:t xml:space="preserve">, сопереживание, научить работать в парах. </w:t>
      </w:r>
    </w:p>
    <w:p w:rsidR="00DA1E57" w:rsidRPr="00EA1734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57" w:rsidRPr="00B72D75" w:rsidRDefault="00DA1E57" w:rsidP="00DA1E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4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 w:rsidRPr="00EA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EA17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2D75">
        <w:rPr>
          <w:rFonts w:ascii="Times New Roman" w:hAnsi="Times New Roman" w:cs="Times New Roman"/>
          <w:sz w:val="28"/>
          <w:szCs w:val="28"/>
        </w:rPr>
        <w:t xml:space="preserve">Дать представление детям </w:t>
      </w:r>
      <w:proofErr w:type="gramStart"/>
      <w:r w:rsidRPr="00B72D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72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D75">
        <w:rPr>
          <w:rFonts w:ascii="Times New Roman" w:hAnsi="Times New Roman" w:cs="Times New Roman"/>
          <w:sz w:val="28"/>
          <w:szCs w:val="28"/>
        </w:rPr>
        <w:t>самим</w:t>
      </w:r>
      <w:proofErr w:type="gramEnd"/>
      <w:r w:rsidRPr="00B72D75">
        <w:rPr>
          <w:rFonts w:ascii="Times New Roman" w:hAnsi="Times New Roman" w:cs="Times New Roman"/>
          <w:sz w:val="28"/>
          <w:szCs w:val="28"/>
        </w:rPr>
        <w:t xml:space="preserve"> жарком континенте - Африке, с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B72D75">
        <w:rPr>
          <w:rFonts w:ascii="Times New Roman" w:hAnsi="Times New Roman" w:cs="Times New Roman"/>
          <w:sz w:val="28"/>
          <w:szCs w:val="28"/>
        </w:rPr>
        <w:t xml:space="preserve"> климатическими условиями, животными и растениями.</w:t>
      </w:r>
    </w:p>
    <w:p w:rsidR="00DA1E57" w:rsidRPr="00B72D75" w:rsidRDefault="00DA1E57" w:rsidP="00DA1E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B72D7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детей о национальных особенностях: костюмах, занятиях, жилищах детей, живущих в теплых странах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1E57" w:rsidRDefault="00DA1E57" w:rsidP="00DA1E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1734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</w:t>
      </w:r>
      <w:r w:rsidRPr="00EA17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A1734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речь, мелкую моторику,</w:t>
      </w:r>
      <w:r w:rsidRPr="00EA1734">
        <w:rPr>
          <w:rFonts w:ascii="Times New Roman" w:hAnsi="Times New Roman" w:cs="Times New Roman"/>
          <w:sz w:val="28"/>
          <w:szCs w:val="28"/>
        </w:rPr>
        <w:t xml:space="preserve"> память, логическое мышление и внимание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1E57" w:rsidRPr="00B72D75" w:rsidRDefault="00DA1E57" w:rsidP="00DA1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73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E00">
        <w:rPr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2D75">
        <w:rPr>
          <w:rFonts w:ascii="Times New Roman" w:hAnsi="Times New Roman" w:cs="Times New Roman"/>
          <w:sz w:val="28"/>
          <w:szCs w:val="28"/>
        </w:rPr>
        <w:t xml:space="preserve">оспитывать доброжелательность </w:t>
      </w:r>
      <w:r w:rsidRPr="00B72D7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и уважение к любым национальным отличиям.</w:t>
      </w:r>
    </w:p>
    <w:p w:rsidR="00DA1E57" w:rsidRDefault="00DA1E57" w:rsidP="00DA1E5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2C19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E12C19">
        <w:rPr>
          <w:rFonts w:ascii="Times New Roman" w:hAnsi="Times New Roman" w:cs="Times New Roman"/>
          <w:sz w:val="28"/>
          <w:szCs w:val="28"/>
        </w:rPr>
        <w:t>: Наглядный, словестный, практический.</w:t>
      </w:r>
    </w:p>
    <w:p w:rsidR="00DA1E57" w:rsidRDefault="00DA1E57" w:rsidP="00DA1E57">
      <w:pPr>
        <w:tabs>
          <w:tab w:val="left" w:pos="851"/>
        </w:tabs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226A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Интеграция образовательных областей </w:t>
      </w:r>
      <w:r w:rsidRPr="007226A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br/>
      </w:r>
      <w:r w:rsidRPr="007226A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Познавательная, речева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я, художественн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эстетическая.</w:t>
      </w:r>
    </w:p>
    <w:p w:rsidR="00DA1E57" w:rsidRPr="007226AD" w:rsidRDefault="00DA1E57" w:rsidP="00DA1E57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475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1475B">
        <w:rPr>
          <w:rFonts w:ascii="Times New Roman" w:hAnsi="Times New Roman" w:cs="Times New Roman"/>
          <w:bCs/>
          <w:sz w:val="28"/>
          <w:szCs w:val="28"/>
        </w:rPr>
        <w:t>: беседа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Африке</w:t>
      </w:r>
      <w:r w:rsidRPr="00A1475B">
        <w:rPr>
          <w:rFonts w:ascii="Times New Roman" w:hAnsi="Times New Roman" w:cs="Times New Roman"/>
          <w:bCs/>
          <w:sz w:val="28"/>
          <w:szCs w:val="28"/>
        </w:rPr>
        <w:t xml:space="preserve">, рассматривание </w:t>
      </w:r>
      <w:r>
        <w:rPr>
          <w:rFonts w:ascii="Times New Roman" w:hAnsi="Times New Roman" w:cs="Times New Roman"/>
          <w:bCs/>
          <w:sz w:val="28"/>
          <w:szCs w:val="28"/>
        </w:rPr>
        <w:t>фото животные и растения Африки</w:t>
      </w:r>
      <w:r w:rsidRPr="00A147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1E57" w:rsidRDefault="00DA1E57" w:rsidP="00DA1E57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E12C1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E12C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C19">
        <w:rPr>
          <w:rFonts w:ascii="Times New Roman" w:hAnsi="Times New Roman" w:cs="Times New Roman"/>
          <w:bCs/>
          <w:sz w:val="28"/>
          <w:szCs w:val="28"/>
        </w:rPr>
        <w:t>плеер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D73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запись песни), колокольчик, письмо </w:t>
      </w:r>
      <w:proofErr w:type="spellStart"/>
      <w:r>
        <w:rPr>
          <w:sz w:val="28"/>
          <w:szCs w:val="28"/>
        </w:rPr>
        <w:t>Бомани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Карта Африка, Фигурки африканских животных, фигурки домашних животных,  картинки (деревня,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Д. пособие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«Лепестки»,</w:t>
      </w:r>
      <w:r w:rsidRPr="00881E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Д. пособие «Квадрат</w:t>
      </w:r>
      <w:r w:rsidRPr="00C32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,</w:t>
      </w:r>
      <w:r w:rsidRPr="0056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7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Су-</w:t>
      </w:r>
      <w:proofErr w:type="spellStart"/>
      <w:r w:rsidRPr="00917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1E57" w:rsidRDefault="00DA1E57" w:rsidP="00DA1E57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1734">
        <w:rPr>
          <w:rFonts w:ascii="Times New Roman" w:hAnsi="Times New Roman" w:cs="Times New Roman"/>
          <w:sz w:val="28"/>
          <w:szCs w:val="28"/>
        </w:rPr>
        <w:t>1. </w:t>
      </w:r>
      <w:r w:rsidRPr="00EA1734">
        <w:rPr>
          <w:rFonts w:ascii="Times New Roman" w:hAnsi="Times New Roman" w:cs="Times New Roman"/>
          <w:sz w:val="28"/>
          <w:szCs w:val="28"/>
          <w:u w:val="single"/>
        </w:rPr>
        <w:t>Ход НОД</w:t>
      </w:r>
      <w:r w:rsidRPr="00EA1734">
        <w:rPr>
          <w:rFonts w:ascii="Times New Roman" w:hAnsi="Times New Roman" w:cs="Times New Roman"/>
          <w:sz w:val="28"/>
          <w:szCs w:val="28"/>
        </w:rPr>
        <w:t>:</w:t>
      </w:r>
    </w:p>
    <w:p w:rsidR="00DA1E57" w:rsidRPr="008341C4" w:rsidRDefault="00DA1E57" w:rsidP="00DA1E5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73249">
        <w:rPr>
          <w:b/>
          <w:color w:val="111111"/>
          <w:sz w:val="28"/>
          <w:szCs w:val="28"/>
        </w:rPr>
        <w:t>Организационный момент</w:t>
      </w:r>
    </w:p>
    <w:p w:rsidR="00DA1E57" w:rsidRDefault="00DA1E57" w:rsidP="00DA1E57">
      <w:pPr>
        <w:pStyle w:val="c2"/>
        <w:shd w:val="clear" w:color="auto" w:fill="FFFFFF"/>
        <w:spacing w:before="0" w:beforeAutospacing="0" w:after="0" w:afterAutospacing="0"/>
        <w:rPr>
          <w:rStyle w:val="a4"/>
          <w:i/>
          <w:color w:val="333333"/>
          <w:sz w:val="28"/>
          <w:szCs w:val="28"/>
        </w:rPr>
      </w:pPr>
      <w:r w:rsidRPr="00C07517">
        <w:rPr>
          <w:rStyle w:val="a4"/>
          <w:i/>
          <w:color w:val="333333"/>
          <w:sz w:val="28"/>
          <w:szCs w:val="28"/>
        </w:rPr>
        <w:t>Приветствие</w:t>
      </w:r>
      <w:r>
        <w:rPr>
          <w:rStyle w:val="a4"/>
          <w:i/>
          <w:color w:val="333333"/>
          <w:sz w:val="28"/>
          <w:szCs w:val="28"/>
        </w:rPr>
        <w:t xml:space="preserve"> </w:t>
      </w:r>
      <w:r w:rsidRPr="008233F7">
        <w:rPr>
          <w:rStyle w:val="a4"/>
          <w:b w:val="0"/>
          <w:color w:val="333333"/>
          <w:sz w:val="28"/>
          <w:szCs w:val="28"/>
        </w:rPr>
        <w:t>Колокольчик озорной ты ребят в кружок построй.</w:t>
      </w:r>
    </w:p>
    <w:p w:rsidR="00DA1E57" w:rsidRPr="00C07517" w:rsidRDefault="00DA1E57" w:rsidP="00DA1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7517">
        <w:rPr>
          <w:rStyle w:val="a4"/>
          <w:i/>
          <w:color w:val="333333"/>
          <w:sz w:val="28"/>
          <w:szCs w:val="28"/>
        </w:rPr>
        <w:t xml:space="preserve"> </w:t>
      </w:r>
      <w:r w:rsidRPr="00C07517">
        <w:rPr>
          <w:rStyle w:val="c0"/>
          <w:color w:val="000000"/>
          <w:sz w:val="28"/>
          <w:szCs w:val="28"/>
        </w:rPr>
        <w:t>Собрались все дети в круг</w:t>
      </w:r>
      <w:r>
        <w:rPr>
          <w:rStyle w:val="c0"/>
          <w:color w:val="000000"/>
          <w:sz w:val="28"/>
          <w:szCs w:val="28"/>
        </w:rPr>
        <w:t xml:space="preserve"> </w:t>
      </w:r>
      <w:r w:rsidRPr="00C07517">
        <w:rPr>
          <w:rStyle w:val="c0"/>
          <w:color w:val="000000"/>
          <w:sz w:val="28"/>
          <w:szCs w:val="28"/>
        </w:rPr>
        <w:t>(встают в круг)</w:t>
      </w:r>
    </w:p>
    <w:p w:rsidR="00DA1E57" w:rsidRPr="00C07517" w:rsidRDefault="00DA1E57" w:rsidP="00DA1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7517">
        <w:rPr>
          <w:rStyle w:val="c0"/>
          <w:color w:val="000000"/>
          <w:sz w:val="28"/>
          <w:szCs w:val="28"/>
        </w:rPr>
        <w:t>Я твой друг (руки к груди)</w:t>
      </w:r>
    </w:p>
    <w:p w:rsidR="00DA1E57" w:rsidRPr="00C07517" w:rsidRDefault="00DA1E57" w:rsidP="00DA1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7517">
        <w:rPr>
          <w:rStyle w:val="c0"/>
          <w:color w:val="000000"/>
          <w:sz w:val="28"/>
          <w:szCs w:val="28"/>
        </w:rPr>
        <w:t>И ты мой друг (протягивают руки друг к другу)</w:t>
      </w:r>
    </w:p>
    <w:p w:rsidR="00DA1E57" w:rsidRPr="00C07517" w:rsidRDefault="00DA1E57" w:rsidP="00DA1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7517">
        <w:rPr>
          <w:rStyle w:val="c0"/>
          <w:color w:val="000000"/>
          <w:sz w:val="28"/>
          <w:szCs w:val="28"/>
        </w:rPr>
        <w:t>Крепко за руки возьмёмся (берутся за руки)</w:t>
      </w:r>
    </w:p>
    <w:p w:rsidR="00DA1E57" w:rsidRPr="00C07517" w:rsidRDefault="00DA1E57" w:rsidP="00DA1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07517">
        <w:rPr>
          <w:rStyle w:val="c0"/>
          <w:color w:val="000000"/>
          <w:sz w:val="28"/>
          <w:szCs w:val="28"/>
        </w:rPr>
        <w:t>И друг другу улыбнёмся (улыбаются)</w:t>
      </w:r>
    </w:p>
    <w:p w:rsidR="00DA1E57" w:rsidRPr="00276919" w:rsidRDefault="00DA1E57" w:rsidP="00DA1E57">
      <w:pPr>
        <w:rPr>
          <w:rFonts w:ascii="Times New Roman" w:hAnsi="Times New Roman" w:cs="Times New Roman"/>
          <w:sz w:val="28"/>
          <w:szCs w:val="28"/>
        </w:rPr>
      </w:pPr>
      <w:r w:rsidRPr="00276919">
        <w:rPr>
          <w:rFonts w:ascii="Times New Roman" w:hAnsi="Times New Roman" w:cs="Times New Roman"/>
          <w:sz w:val="28"/>
          <w:szCs w:val="28"/>
        </w:rPr>
        <w:t>Вы готовы  заниматься? (Ответы детей)</w:t>
      </w:r>
    </w:p>
    <w:p w:rsidR="00DA1E57" w:rsidRPr="00173249" w:rsidRDefault="00DA1E57" w:rsidP="00DA1E5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73249">
        <w:rPr>
          <w:b/>
          <w:color w:val="333333"/>
          <w:sz w:val="28"/>
          <w:szCs w:val="28"/>
        </w:rPr>
        <w:t>Основная часть.</w:t>
      </w:r>
    </w:p>
    <w:p w:rsidR="00DA1E57" w:rsidRDefault="00DA1E57" w:rsidP="00DA1E57">
      <w:pPr>
        <w:pStyle w:val="c12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418FF">
        <w:rPr>
          <w:sz w:val="28"/>
          <w:szCs w:val="28"/>
        </w:rPr>
        <w:t>Ребята сегодня рано утром к нам в детский сад пришел почтальон и принес на пись</w:t>
      </w:r>
      <w:r>
        <w:rPr>
          <w:sz w:val="28"/>
          <w:szCs w:val="28"/>
        </w:rPr>
        <w:t xml:space="preserve">мо. </w:t>
      </w:r>
      <w:r w:rsidRPr="00F30B93">
        <w:rPr>
          <w:sz w:val="28"/>
          <w:szCs w:val="28"/>
        </w:rPr>
        <w:t xml:space="preserve">Оно адресовано дружным и добрым ребятам. Здесь написано: "Здравствуйте, ребята! Пишет вам </w:t>
      </w:r>
      <w:proofErr w:type="spellStart"/>
      <w:r w:rsidRPr="00F30B93">
        <w:rPr>
          <w:sz w:val="28"/>
          <w:szCs w:val="28"/>
        </w:rPr>
        <w:t>Бомани</w:t>
      </w:r>
      <w:proofErr w:type="spellEnd"/>
      <w:r w:rsidRPr="00F30B93">
        <w:rPr>
          <w:sz w:val="28"/>
          <w:szCs w:val="28"/>
        </w:rPr>
        <w:t>.</w:t>
      </w:r>
      <w:r>
        <w:rPr>
          <w:sz w:val="28"/>
          <w:szCs w:val="28"/>
        </w:rPr>
        <w:t xml:space="preserve"> Я живу в Африке очень далеко от Вас. </w:t>
      </w:r>
      <w:r w:rsidRPr="00F3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меня совсем нет </w:t>
      </w:r>
      <w:r>
        <w:rPr>
          <w:sz w:val="28"/>
          <w:szCs w:val="28"/>
        </w:rPr>
        <w:lastRenderedPageBreak/>
        <w:t>друзей, и мне очень грустно. Я очень хотел бы с Вами подружиться.</w:t>
      </w:r>
      <w:r w:rsidRPr="00F30B93">
        <w:rPr>
          <w:sz w:val="28"/>
          <w:szCs w:val="28"/>
        </w:rPr>
        <w:t xml:space="preserve"> </w:t>
      </w:r>
      <w:r>
        <w:rPr>
          <w:sz w:val="28"/>
          <w:szCs w:val="28"/>
        </w:rPr>
        <w:t>Я жду Вас у себя в гостях</w:t>
      </w:r>
      <w:r w:rsidRPr="00F30B93">
        <w:rPr>
          <w:sz w:val="28"/>
          <w:szCs w:val="28"/>
        </w:rPr>
        <w:t xml:space="preserve">, </w:t>
      </w:r>
      <w:r>
        <w:rPr>
          <w:sz w:val="28"/>
          <w:szCs w:val="28"/>
        </w:rPr>
        <w:t>я</w:t>
      </w:r>
      <w:r w:rsidRPr="00F30B93">
        <w:rPr>
          <w:sz w:val="28"/>
          <w:szCs w:val="28"/>
        </w:rPr>
        <w:t xml:space="preserve"> нарисова</w:t>
      </w:r>
      <w:r>
        <w:rPr>
          <w:sz w:val="28"/>
          <w:szCs w:val="28"/>
        </w:rPr>
        <w:t>л</w:t>
      </w:r>
      <w:r w:rsidRPr="00F3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Вас </w:t>
      </w:r>
      <w:r w:rsidRPr="00F30B93">
        <w:rPr>
          <w:sz w:val="28"/>
          <w:szCs w:val="28"/>
        </w:rPr>
        <w:t>карту</w:t>
      </w:r>
      <w:r>
        <w:rPr>
          <w:sz w:val="28"/>
          <w:szCs w:val="28"/>
        </w:rPr>
        <w:t xml:space="preserve"> с подсказками</w:t>
      </w:r>
      <w:r w:rsidRPr="00F30B93">
        <w:rPr>
          <w:sz w:val="28"/>
          <w:szCs w:val="28"/>
        </w:rPr>
        <w:t>, по которо</w:t>
      </w:r>
      <w:r>
        <w:rPr>
          <w:sz w:val="28"/>
          <w:szCs w:val="28"/>
        </w:rPr>
        <w:t>й вы сможете до нас добраться. Очень буду Вас ждать</w:t>
      </w:r>
      <w:r w:rsidRPr="00F30B93">
        <w:rPr>
          <w:sz w:val="28"/>
          <w:szCs w:val="28"/>
        </w:rPr>
        <w:t>!</w:t>
      </w:r>
    </w:p>
    <w:p w:rsidR="00DA1E57" w:rsidRDefault="00DA1E57" w:rsidP="00DA1E57">
      <w:pPr>
        <w:spacing w:after="0"/>
      </w:pPr>
      <w:r w:rsidRPr="0095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дети отправимся в Африку в гости к </w:t>
      </w:r>
      <w:proofErr w:type="spellStart"/>
      <w:r>
        <w:rPr>
          <w:sz w:val="28"/>
          <w:szCs w:val="28"/>
        </w:rPr>
        <w:t>Бомани</w:t>
      </w:r>
      <w:proofErr w:type="spellEnd"/>
      <w:r>
        <w:rPr>
          <w:sz w:val="28"/>
          <w:szCs w:val="28"/>
        </w:rPr>
        <w:t xml:space="preserve">. </w:t>
      </w:r>
      <w:r w:rsidRPr="005F18A1">
        <w:rPr>
          <w:sz w:val="28"/>
          <w:szCs w:val="28"/>
        </w:rPr>
        <w:t>Дети: Да!</w:t>
      </w:r>
      <w:r>
        <w:rPr>
          <w:sz w:val="28"/>
          <w:szCs w:val="28"/>
        </w:rPr>
        <w:t xml:space="preserve"> </w:t>
      </w:r>
      <w:r w:rsidRPr="005F18A1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Африка от нас находится очень далеко и нам потребуется много дней пути. Но у меня есть </w:t>
      </w:r>
      <w:r w:rsidRPr="006D67F0">
        <w:rPr>
          <w:rFonts w:ascii="Times New Roman" w:hAnsi="Times New Roman" w:cs="Times New Roman"/>
          <w:sz w:val="28"/>
          <w:szCs w:val="28"/>
        </w:rPr>
        <w:t xml:space="preserve">волшебный цветок "Цветик – </w:t>
      </w:r>
      <w:proofErr w:type="spellStart"/>
      <w:r w:rsidRPr="006D67F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D67F0">
        <w:rPr>
          <w:rFonts w:ascii="Times New Roman" w:hAnsi="Times New Roman" w:cs="Times New Roman"/>
          <w:sz w:val="28"/>
          <w:szCs w:val="28"/>
        </w:rPr>
        <w:t xml:space="preserve">". Он поможет нам быстро попасть в Африку. </w:t>
      </w:r>
      <w:proofErr w:type="gramStart"/>
      <w:r w:rsidRPr="006D67F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D67F0">
        <w:rPr>
          <w:rFonts w:ascii="Times New Roman" w:hAnsi="Times New Roman" w:cs="Times New Roman"/>
          <w:sz w:val="28"/>
          <w:szCs w:val="28"/>
        </w:rPr>
        <w:t xml:space="preserve"> надо же! Цветок где-то потерял свои лепестки. Давайте все вместе соберём лепестки нашему цветку.</w:t>
      </w:r>
      <w:r>
        <w:t xml:space="preserve"> </w:t>
      </w:r>
    </w:p>
    <w:p w:rsidR="00DA1E57" w:rsidRPr="003F133D" w:rsidRDefault="00DA1E57" w:rsidP="00DA1E5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133D">
        <w:rPr>
          <w:rFonts w:ascii="Times New Roman" w:hAnsi="Times New Roman" w:cs="Times New Roman"/>
          <w:sz w:val="28"/>
          <w:szCs w:val="28"/>
          <w:u w:val="single"/>
        </w:rPr>
        <w:t>Д/и «Чудо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F133D">
        <w:rPr>
          <w:rFonts w:ascii="Times New Roman" w:hAnsi="Times New Roman" w:cs="Times New Roman"/>
          <w:sz w:val="28"/>
          <w:szCs w:val="28"/>
          <w:u w:val="single"/>
        </w:rPr>
        <w:t>цветик».</w:t>
      </w:r>
    </w:p>
    <w:p w:rsidR="00DA1E57" w:rsidRPr="009539E9" w:rsidRDefault="00DA1E57" w:rsidP="00DA1E57">
      <w:pPr>
        <w:spacing w:after="0"/>
      </w:pPr>
      <w:r w:rsidRPr="0095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9E9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 xml:space="preserve"> мы собрали наш </w:t>
      </w:r>
      <w:r w:rsidRPr="006D67F0">
        <w:rPr>
          <w:rFonts w:ascii="Times New Roman" w:hAnsi="Times New Roman" w:cs="Times New Roman"/>
          <w:sz w:val="28"/>
          <w:szCs w:val="28"/>
        </w:rPr>
        <w:t xml:space="preserve">"Цветик – </w:t>
      </w:r>
      <w:proofErr w:type="spellStart"/>
      <w:r w:rsidRPr="006D67F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6D67F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! Ребята, а сейчас если мы хотим попасть в жаркую Африку нам нужно взять лепестки только теплых цветов. И сказать волшебные слова</w:t>
      </w:r>
      <w:r w:rsidRPr="006D67F0">
        <w:rPr>
          <w:rFonts w:ascii="Times New Roman" w:hAnsi="Times New Roman" w:cs="Times New Roman"/>
          <w:sz w:val="28"/>
          <w:szCs w:val="28"/>
        </w:rPr>
        <w:t>: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Лишь коснёшься ты земли-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 xml:space="preserve">быть по- </w:t>
      </w:r>
      <w:proofErr w:type="gramStart"/>
      <w:r w:rsidRPr="006D67F0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6D67F0">
        <w:rPr>
          <w:rFonts w:ascii="Times New Roman" w:hAnsi="Times New Roman" w:cs="Times New Roman"/>
          <w:sz w:val="28"/>
          <w:szCs w:val="28"/>
        </w:rPr>
        <w:t xml:space="preserve"> вели: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7F0">
        <w:rPr>
          <w:rFonts w:ascii="Times New Roman" w:hAnsi="Times New Roman" w:cs="Times New Roman"/>
          <w:sz w:val="28"/>
          <w:szCs w:val="28"/>
        </w:rPr>
        <w:t>Вели, чтобы мы </w:t>
      </w:r>
      <w:r>
        <w:rPr>
          <w:rFonts w:ascii="Times New Roman" w:hAnsi="Times New Roman" w:cs="Times New Roman"/>
          <w:sz w:val="28"/>
          <w:szCs w:val="28"/>
        </w:rPr>
        <w:t xml:space="preserve">оказались в Африке! Вот первая точка на нашей карте 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752A">
        <w:rPr>
          <w:rFonts w:ascii="Times New Roman" w:hAnsi="Times New Roman" w:cs="Times New Roman"/>
          <w:sz w:val="28"/>
          <w:szCs w:val="28"/>
        </w:rPr>
        <w:t>африканские джунгли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52A">
        <w:rPr>
          <w:rFonts w:ascii="Times New Roman" w:hAnsi="Times New Roman" w:cs="Times New Roman"/>
          <w:sz w:val="28"/>
          <w:szCs w:val="28"/>
        </w:rPr>
        <w:t xml:space="preserve"> здесь живет много разных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птиц.</w:t>
      </w:r>
      <w:r w:rsidRPr="001D75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спрятался в ветвях деревьев? 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928">
        <w:rPr>
          <w:rFonts w:ascii="Times New Roman" w:hAnsi="Times New Roman" w:cs="Times New Roman"/>
          <w:b/>
          <w:sz w:val="28"/>
          <w:szCs w:val="28"/>
        </w:rPr>
        <w:t>Дети:</w:t>
      </w:r>
      <w:r w:rsidRPr="005F18A1">
        <w:rPr>
          <w:sz w:val="28"/>
          <w:szCs w:val="28"/>
        </w:rPr>
        <w:t xml:space="preserve"> </w:t>
      </w:r>
      <w:r w:rsidRPr="001D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Попугаи! </w:t>
      </w:r>
    </w:p>
    <w:p w:rsidR="00DA1E57" w:rsidRPr="001D752A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52A">
        <w:rPr>
          <w:rFonts w:ascii="Times New Roman" w:hAnsi="Times New Roman" w:cs="Times New Roman"/>
          <w:sz w:val="28"/>
          <w:szCs w:val="28"/>
        </w:rPr>
        <w:t>Попугаи очень любят повторять за людьми слова, хвалить себя и хвастаться. Давайте с ними поиграем.</w:t>
      </w:r>
    </w:p>
    <w:p w:rsidR="00DA1E57" w:rsidRPr="003F133D" w:rsidRDefault="00DA1E57" w:rsidP="00DA1E5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33D">
        <w:rPr>
          <w:rFonts w:ascii="Times New Roman" w:hAnsi="Times New Roman" w:cs="Times New Roman"/>
          <w:b/>
          <w:sz w:val="28"/>
          <w:szCs w:val="28"/>
          <w:u w:val="single"/>
        </w:rPr>
        <w:t>Игра с зеркалом " Веселые попугаи"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52A">
        <w:rPr>
          <w:rFonts w:ascii="Times New Roman" w:hAnsi="Times New Roman" w:cs="Times New Roman"/>
          <w:sz w:val="28"/>
          <w:szCs w:val="28"/>
        </w:rPr>
        <w:t>Инструкция: передавая друг другу зеркало, каждому участнику по очереди нужно представить, что он попугай, и громко похвалить себя. Затем похвастаться перед зеркалом каким-либо своим качеством, умением, способностью, сказать о своих сильных сторонах - о том, что любит или ценит в себе.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9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наигрались? 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друзья устали и проголодались. Покормим их? 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b/>
          <w:sz w:val="28"/>
          <w:szCs w:val="28"/>
        </w:rPr>
        <w:t>Дети:</w:t>
      </w:r>
      <w:r w:rsidRPr="003F133D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Попугаи 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 xml:space="preserve"> есть фрукты. А чтобы 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узнать какие нужно отгадать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Этот фрукт в рубашке яркой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Любит, чтобы было жарко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Не растет среди осин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Круглый, рыжий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>Апельсин).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Желтый цитрусовый плод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В странах солнечных растет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А на вкус кислейший он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Как зовут его? (Лимон).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133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 xml:space="preserve"> есть его мартышки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Родом он из жарких стран,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В тропиках растет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>Банан).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Жарким солнышком 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>,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В шкурку, как в броню 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одет</w:t>
      </w:r>
      <w:proofErr w:type="gramEnd"/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Удивит собою нас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Толстокожий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.....(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>Ананас).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57" w:rsidRPr="008341C4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1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341C4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 можно приготовить из фруктов?</w:t>
      </w:r>
    </w:p>
    <w:p w:rsidR="00DA1E57" w:rsidRPr="008341C4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1C4">
        <w:rPr>
          <w:rFonts w:ascii="Times New Roman" w:hAnsi="Times New Roman" w:cs="Times New Roman"/>
          <w:sz w:val="28"/>
          <w:szCs w:val="28"/>
        </w:rPr>
        <w:t>Д. Пирог, компот, сок, салат.</w:t>
      </w:r>
    </w:p>
    <w:p w:rsidR="00DA1E57" w:rsidRPr="008341C4" w:rsidRDefault="00DA1E57" w:rsidP="00DA1E5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  <w:r w:rsidRPr="003F133D">
        <w:rPr>
          <w:b/>
          <w:bCs/>
          <w:color w:val="333333"/>
          <w:sz w:val="28"/>
          <w:szCs w:val="28"/>
        </w:rPr>
        <w:t>3.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 w:rsidRPr="008341C4">
        <w:rPr>
          <w:b/>
          <w:bCs/>
          <w:color w:val="333333"/>
          <w:sz w:val="28"/>
          <w:szCs w:val="28"/>
          <w:u w:val="single"/>
        </w:rPr>
        <w:t>Упражнение «Назови правильно сок»</w:t>
      </w:r>
    </w:p>
    <w:p w:rsidR="00DA1E57" w:rsidRPr="008341C4" w:rsidRDefault="00DA1E57" w:rsidP="00DA1E5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8341C4">
        <w:rPr>
          <w:b/>
          <w:sz w:val="28"/>
          <w:szCs w:val="28"/>
        </w:rPr>
        <w:t xml:space="preserve">Воспитатель: </w:t>
      </w:r>
      <w:r w:rsidRPr="008341C4">
        <w:rPr>
          <w:sz w:val="28"/>
          <w:szCs w:val="28"/>
        </w:rPr>
        <w:t xml:space="preserve"> </w:t>
      </w:r>
      <w:r w:rsidRPr="008341C4">
        <w:rPr>
          <w:bCs/>
          <w:color w:val="333333"/>
          <w:sz w:val="28"/>
          <w:szCs w:val="28"/>
        </w:rPr>
        <w:t>Фрукты все пол</w:t>
      </w:r>
      <w:r>
        <w:rPr>
          <w:bCs/>
          <w:color w:val="333333"/>
          <w:sz w:val="28"/>
          <w:szCs w:val="28"/>
        </w:rPr>
        <w:t xml:space="preserve">езны, а полезны ли соки из них? </w:t>
      </w:r>
      <w:r w:rsidRPr="008341C4">
        <w:rPr>
          <w:bCs/>
          <w:color w:val="333333"/>
          <w:sz w:val="28"/>
          <w:szCs w:val="28"/>
        </w:rPr>
        <w:t xml:space="preserve">Вставайте в круг. </w:t>
      </w:r>
      <w:proofErr w:type="gramStart"/>
      <w:r w:rsidRPr="008341C4">
        <w:rPr>
          <w:bCs/>
          <w:color w:val="333333"/>
          <w:sz w:val="28"/>
          <w:szCs w:val="28"/>
        </w:rPr>
        <w:t xml:space="preserve">Я вам по очереди буду </w:t>
      </w:r>
      <w:r>
        <w:rPr>
          <w:bCs/>
          <w:color w:val="333333"/>
          <w:sz w:val="28"/>
          <w:szCs w:val="28"/>
        </w:rPr>
        <w:t>показывать Вам</w:t>
      </w:r>
      <w:r w:rsidRPr="008341C4">
        <w:rPr>
          <w:bCs/>
          <w:color w:val="333333"/>
          <w:sz w:val="28"/>
          <w:szCs w:val="28"/>
        </w:rPr>
        <w:t xml:space="preserve"> фрукт, а вы отвечайте, какой сок из него получится: апельсин (апельсиновый), банан (банановый), груша (грушевый), ананас (ананасовый), лимон (лимонный), виноград (виноградный), персик (персиковый).</w:t>
      </w:r>
      <w:proofErr w:type="gramEnd"/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 w:rsidRPr="003F133D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  <w:u w:val="single"/>
        </w:rPr>
        <w:t xml:space="preserve"> </w:t>
      </w:r>
      <w:r w:rsidRPr="003F1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Упражнение «</w:t>
      </w:r>
      <w:r w:rsidRPr="003F133D">
        <w:rPr>
          <w:rFonts w:ascii="Times New Roman" w:hAnsi="Times New Roman" w:cs="Times New Roman"/>
          <w:sz w:val="28"/>
          <w:szCs w:val="28"/>
        </w:rPr>
        <w:t>Составление рецепта фруктового салата»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 мы уже приготовили.  Предлагаю приготовить фруктовый салат.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В. Давайте поделимся рецептами салата из фруктов с жителями Африки. Вы составите свой рецепт </w:t>
      </w:r>
      <w:proofErr w:type="gramStart"/>
      <w:r w:rsidRPr="003F133D">
        <w:rPr>
          <w:rFonts w:ascii="Times New Roman" w:hAnsi="Times New Roman" w:cs="Times New Roman"/>
          <w:sz w:val="28"/>
          <w:szCs w:val="28"/>
        </w:rPr>
        <w:t>салата</w:t>
      </w:r>
      <w:proofErr w:type="gramEnd"/>
      <w:r w:rsidRPr="003F133D">
        <w:rPr>
          <w:rFonts w:ascii="Times New Roman" w:hAnsi="Times New Roman" w:cs="Times New Roman"/>
          <w:sz w:val="28"/>
          <w:szCs w:val="28"/>
        </w:rPr>
        <w:t xml:space="preserve"> и придумаем ему название. Составлять рецепт я предлагаю не в одиночку, а с другом, вдвоем, используя картинки на ваших столах. Когда рецепт будет готов, прид</w:t>
      </w:r>
      <w:r>
        <w:rPr>
          <w:rFonts w:ascii="Times New Roman" w:hAnsi="Times New Roman" w:cs="Times New Roman"/>
          <w:sz w:val="28"/>
          <w:szCs w:val="28"/>
        </w:rPr>
        <w:t>умайте ему название.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пара рассказывает свой рецепт.</w:t>
      </w:r>
    </w:p>
    <w:p w:rsidR="00DA1E57" w:rsidRPr="003F133D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 xml:space="preserve">В.Я тоже могу подсказать названия салата: Витаминный, </w:t>
      </w:r>
      <w:proofErr w:type="spellStart"/>
      <w:r w:rsidRPr="003F133D">
        <w:rPr>
          <w:rFonts w:ascii="Times New Roman" w:hAnsi="Times New Roman" w:cs="Times New Roman"/>
          <w:sz w:val="28"/>
          <w:szCs w:val="28"/>
        </w:rPr>
        <w:t>Вкусняшка</w:t>
      </w:r>
      <w:proofErr w:type="spellEnd"/>
      <w:r w:rsidRPr="003F133D">
        <w:rPr>
          <w:rFonts w:ascii="Times New Roman" w:hAnsi="Times New Roman" w:cs="Times New Roman"/>
          <w:sz w:val="28"/>
          <w:szCs w:val="28"/>
        </w:rPr>
        <w:t>, Сластена, Вдохновение, Фруктовый, Любимый, Очарование, Экзотический, Детский, Нежный.</w:t>
      </w:r>
    </w:p>
    <w:p w:rsidR="00DA1E57" w:rsidRPr="006D67F0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можем отправляться дальше</w:t>
      </w:r>
      <w:r w:rsidRPr="003F133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Вот вторая точка на нашей карте широкая и глубокая река «Конго».</w:t>
      </w:r>
    </w:p>
    <w:p w:rsidR="00DA1E57" w:rsidRPr="008341C4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sz w:val="28"/>
          <w:szCs w:val="28"/>
        </w:rPr>
        <w:t>Взялись за руки</w:t>
      </w:r>
      <w:r>
        <w:rPr>
          <w:rFonts w:ascii="Times New Roman" w:hAnsi="Times New Roman" w:cs="Times New Roman"/>
          <w:sz w:val="28"/>
          <w:szCs w:val="28"/>
        </w:rPr>
        <w:t xml:space="preserve"> и шагаем дальше. (Звучит песня из х/ф </w:t>
      </w:r>
      <w:r w:rsidRPr="008341C4">
        <w:rPr>
          <w:rFonts w:ascii="Times New Roman" w:hAnsi="Times New Roman" w:cs="Times New Roman"/>
          <w:sz w:val="28"/>
          <w:szCs w:val="28"/>
        </w:rPr>
        <w:t>«Красная шапочка»).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3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река «Конго» посмотрите на водопой пришли разные животные дикие и домашние, давайте поиграем и разделим домашних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диких.</w:t>
      </w:r>
    </w:p>
    <w:p w:rsidR="00DA1E57" w:rsidRDefault="00DA1E57" w:rsidP="00DA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3B5">
        <w:rPr>
          <w:rFonts w:ascii="Times New Roman" w:hAnsi="Times New Roman" w:cs="Times New Roman"/>
          <w:b/>
          <w:sz w:val="28"/>
          <w:szCs w:val="28"/>
          <w:u w:val="single"/>
        </w:rPr>
        <w:t>5. Д/и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Дикие и домашние животные</w:t>
      </w:r>
      <w:r w:rsidRPr="005223B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A1E57" w:rsidRPr="005223B5" w:rsidRDefault="00DA1E57" w:rsidP="00DA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E57" w:rsidRPr="00CC166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3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23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 ребята все справились, но что отправляться дальше</w:t>
      </w:r>
      <w:r w:rsidRPr="003F133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Вот третья точка на нашей карте пустыня «Сахара». Посмотрите это безжизненная пустыня, здесь царит невыносимая жара, сухой ветер пустыни приносит пыльные бури. Как же нам добраться до деревни нашего </w:t>
      </w:r>
      <w:r w:rsidRPr="00CC1666">
        <w:rPr>
          <w:rFonts w:ascii="Times New Roman" w:hAnsi="Times New Roman" w:cs="Times New Roman"/>
          <w:sz w:val="28"/>
          <w:szCs w:val="28"/>
        </w:rPr>
        <w:t xml:space="preserve">друга.  Ребята </w:t>
      </w:r>
      <w:proofErr w:type="gramStart"/>
      <w:r w:rsidRPr="00CC1666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Pr="00CC1666">
        <w:rPr>
          <w:rFonts w:ascii="Times New Roman" w:hAnsi="Times New Roman" w:cs="Times New Roman"/>
          <w:sz w:val="28"/>
          <w:szCs w:val="28"/>
        </w:rPr>
        <w:t xml:space="preserve"> кто нам сможет помочь?</w:t>
      </w:r>
    </w:p>
    <w:p w:rsidR="00DA1E57" w:rsidRPr="00651DEA" w:rsidRDefault="00DA1E57" w:rsidP="00DA1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651DEA">
        <w:rPr>
          <w:rFonts w:ascii="Times New Roman" w:hAnsi="Times New Roman" w:cs="Times New Roman"/>
          <w:sz w:val="28"/>
          <w:szCs w:val="28"/>
        </w:rPr>
        <w:t>Загадка:</w:t>
      </w:r>
      <w:r>
        <w:t xml:space="preserve"> </w:t>
      </w:r>
      <w:r w:rsidRPr="00651DEA">
        <w:rPr>
          <w:rFonts w:ascii="Times New Roman" w:hAnsi="Times New Roman" w:cs="Times New Roman"/>
          <w:b/>
          <w:sz w:val="28"/>
          <w:szCs w:val="28"/>
        </w:rPr>
        <w:t>В поле лестница лежит, Дом по лестнице бежит. (Поезд)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3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23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 конечно это поезд.</w:t>
      </w:r>
    </w:p>
    <w:p w:rsidR="00DA1E57" w:rsidRPr="00DB491E" w:rsidRDefault="00DA1E57" w:rsidP="00DA1E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5CB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gramStart"/>
      <w:r w:rsidRPr="00DB491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DB491E">
        <w:rPr>
          <w:rFonts w:ascii="Times New Roman" w:hAnsi="Times New Roman" w:cs="Times New Roman"/>
          <w:b/>
          <w:sz w:val="28"/>
          <w:szCs w:val="28"/>
          <w:u w:val="single"/>
        </w:rPr>
        <w:t>/игра «Поезд».</w:t>
      </w:r>
    </w:p>
    <w:p w:rsidR="00DA1E57" w:rsidRDefault="00DA1E57" w:rsidP="00DA1E57">
      <w:pPr>
        <w:rPr>
          <w:rFonts w:ascii="Times New Roman" w:hAnsi="Times New Roman" w:cs="Times New Roman"/>
          <w:sz w:val="28"/>
          <w:szCs w:val="28"/>
        </w:rPr>
      </w:pPr>
      <w:r w:rsidRPr="00DB49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DB491E">
        <w:rPr>
          <w:rFonts w:ascii="Times New Roman" w:hAnsi="Times New Roman" w:cs="Times New Roman"/>
          <w:sz w:val="28"/>
          <w:szCs w:val="28"/>
        </w:rPr>
        <w:t xml:space="preserve">Вот мы и добрались до </w:t>
      </w:r>
      <w:proofErr w:type="gramStart"/>
      <w:r w:rsidRPr="00DB491E">
        <w:rPr>
          <w:rFonts w:ascii="Times New Roman" w:hAnsi="Times New Roman" w:cs="Times New Roman"/>
          <w:sz w:val="28"/>
          <w:szCs w:val="28"/>
        </w:rPr>
        <w:t>деревни</w:t>
      </w:r>
      <w:proofErr w:type="gramEnd"/>
      <w:r w:rsidRPr="00DB491E">
        <w:rPr>
          <w:rFonts w:ascii="Times New Roman" w:hAnsi="Times New Roman" w:cs="Times New Roman"/>
          <w:sz w:val="28"/>
          <w:szCs w:val="28"/>
        </w:rPr>
        <w:t xml:space="preserve"> в которой живет </w:t>
      </w:r>
      <w:proofErr w:type="spellStart"/>
      <w:r w:rsidRPr="00DB491E">
        <w:rPr>
          <w:rFonts w:ascii="Times New Roman" w:hAnsi="Times New Roman" w:cs="Times New Roman"/>
          <w:sz w:val="28"/>
          <w:szCs w:val="28"/>
        </w:rPr>
        <w:t>Бомани</w:t>
      </w:r>
      <w:proofErr w:type="spellEnd"/>
      <w:r w:rsidRPr="00DB491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B491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B491E">
        <w:rPr>
          <w:rFonts w:ascii="Times New Roman" w:hAnsi="Times New Roman" w:cs="Times New Roman"/>
          <w:sz w:val="28"/>
          <w:szCs w:val="28"/>
        </w:rPr>
        <w:t xml:space="preserve"> в каких домах живут здесь люди</w:t>
      </w:r>
      <w:r w:rsidRPr="00DB49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491E">
        <w:rPr>
          <w:rFonts w:ascii="Times New Roman" w:hAnsi="Times New Roman" w:cs="Times New Roman"/>
          <w:sz w:val="28"/>
          <w:szCs w:val="28"/>
        </w:rPr>
        <w:t>Такие дома называются—</w:t>
      </w:r>
      <w:r w:rsidRPr="00DB49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491E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proofErr w:type="gramEnd"/>
      <w:r w:rsidRPr="00DB491E">
        <w:rPr>
          <w:rFonts w:ascii="Times New Roman" w:hAnsi="Times New Roman" w:cs="Times New Roman"/>
          <w:b/>
          <w:sz w:val="28"/>
          <w:szCs w:val="28"/>
          <w:u w:val="single"/>
        </w:rPr>
        <w:t>ндавель</w:t>
      </w:r>
      <w:proofErr w:type="spellEnd"/>
      <w:r w:rsidRPr="00DB491E">
        <w:rPr>
          <w:rFonts w:ascii="Times New Roman" w:hAnsi="Times New Roman" w:cs="Times New Roman"/>
          <w:sz w:val="28"/>
          <w:szCs w:val="28"/>
        </w:rPr>
        <w:t xml:space="preserve">.  Это традиционный круглый дом их строят </w:t>
      </w:r>
      <w:proofErr w:type="gramStart"/>
      <w:r w:rsidRPr="00DB491E">
        <w:rPr>
          <w:rFonts w:ascii="Times New Roman" w:hAnsi="Times New Roman" w:cs="Times New Roman"/>
          <w:sz w:val="28"/>
          <w:szCs w:val="28"/>
        </w:rPr>
        <w:t>из каменей</w:t>
      </w:r>
      <w:proofErr w:type="gramEnd"/>
      <w:r w:rsidRPr="00DB491E">
        <w:rPr>
          <w:rFonts w:ascii="Times New Roman" w:hAnsi="Times New Roman" w:cs="Times New Roman"/>
          <w:sz w:val="28"/>
          <w:szCs w:val="28"/>
        </w:rPr>
        <w:t xml:space="preserve">, глины, листьев пальмы. Также для обустройства своих домов африканцы применяют ил, навоз, циновки, ткани и шкуры животных. А вот и </w:t>
      </w:r>
      <w:proofErr w:type="spellStart"/>
      <w:r w:rsidRPr="00DB491E">
        <w:rPr>
          <w:rFonts w:ascii="Times New Roman" w:hAnsi="Times New Roman" w:cs="Times New Roman"/>
          <w:sz w:val="28"/>
          <w:szCs w:val="28"/>
        </w:rPr>
        <w:t>Боман</w:t>
      </w:r>
      <w:proofErr w:type="gramStart"/>
      <w:r w:rsidRPr="00DB491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B49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B491E">
        <w:rPr>
          <w:rFonts w:ascii="Times New Roman" w:hAnsi="Times New Roman" w:cs="Times New Roman"/>
          <w:sz w:val="28"/>
          <w:szCs w:val="28"/>
        </w:rPr>
        <w:t xml:space="preserve"> (на его языке его имя означает- Боец.) и его сестра </w:t>
      </w:r>
      <w:proofErr w:type="spellStart"/>
      <w:r w:rsidRPr="00DB491E"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 w:rsidRPr="00DB491E">
        <w:rPr>
          <w:rFonts w:ascii="Times New Roman" w:hAnsi="Times New Roman" w:cs="Times New Roman"/>
          <w:sz w:val="28"/>
          <w:szCs w:val="28"/>
        </w:rPr>
        <w:t>- подарок.</w:t>
      </w:r>
      <w:r>
        <w:rPr>
          <w:rFonts w:ascii="Times New Roman" w:hAnsi="Times New Roman" w:cs="Times New Roman"/>
          <w:sz w:val="28"/>
          <w:szCs w:val="28"/>
        </w:rPr>
        <w:t xml:space="preserve"> 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им исполнится  5 и  6 лет они пойдут в школу как их старшие братья и сестры. Африканские дети идут в школу на год раньше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как в Африке считается, что дети уже выросли и готовы идти в школу).</w:t>
      </w:r>
    </w:p>
    <w:p w:rsidR="00DA1E57" w:rsidRPr="00DB491E" w:rsidRDefault="00DA1E57" w:rsidP="00DA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не только этим </w:t>
      </w:r>
      <w:proofErr w:type="spellStart"/>
      <w:r w:rsidRPr="00123BA6">
        <w:rPr>
          <w:rFonts w:ascii="Times New Roman" w:hAnsi="Times New Roman" w:cs="Times New Roman"/>
          <w:sz w:val="28"/>
          <w:szCs w:val="28"/>
        </w:rPr>
        <w:t>Бомани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3BA6"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отличаются</w:t>
      </w:r>
      <w:r w:rsidRPr="0042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нас. Дети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чем наше с ними различие?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23BA6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91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23BA6">
        <w:rPr>
          <w:rFonts w:ascii="Times New Roman" w:hAnsi="Times New Roman" w:cs="Times New Roman"/>
          <w:sz w:val="28"/>
          <w:szCs w:val="28"/>
        </w:rPr>
        <w:t>Действительно мы разные, но несмотря что, мы живем в разных домах, носим разную одежду, имеем другой цвет кожи, глаз, волос.</w:t>
      </w:r>
      <w:r>
        <w:rPr>
          <w:rFonts w:ascii="Times New Roman" w:hAnsi="Times New Roman" w:cs="Times New Roman"/>
          <w:sz w:val="28"/>
          <w:szCs w:val="28"/>
        </w:rPr>
        <w:t xml:space="preserve"> Главное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человек, самое главное, чтобы он был добрым, хорошим и умел дружить.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для наших новых друзей сделаем подарок. «Конфету». Чтобы наши пальцы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поиграем и их разомнём.</w:t>
      </w:r>
    </w:p>
    <w:p w:rsidR="00DA1E57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570B0">
        <w:rPr>
          <w:b/>
          <w:color w:val="111111"/>
          <w:sz w:val="28"/>
          <w:szCs w:val="28"/>
          <w:u w:val="single"/>
        </w:rPr>
        <w:t xml:space="preserve">Гимнастика </w:t>
      </w:r>
      <w:r w:rsidRPr="00D5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Су-</w:t>
      </w:r>
      <w:proofErr w:type="spellStart"/>
      <w:r w:rsidRPr="00D5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Pr="0012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«Дружба»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BA6">
        <w:rPr>
          <w:rFonts w:ascii="Times New Roman" w:hAnsi="Times New Roman" w:cs="Times New Roman"/>
          <w:sz w:val="28"/>
          <w:szCs w:val="28"/>
        </w:rPr>
        <w:t>Будем снова мы считать.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DA1E57" w:rsidRDefault="00DA1E57" w:rsidP="00DA1E57">
      <w:pPr>
        <w:spacing w:after="0"/>
        <w:rPr>
          <w:b/>
          <w:color w:val="111111"/>
          <w:sz w:val="28"/>
          <w:szCs w:val="28"/>
          <w:u w:val="single"/>
        </w:rPr>
      </w:pPr>
      <w:r w:rsidRPr="00123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b/>
          <w:color w:val="111111"/>
          <w:sz w:val="28"/>
          <w:szCs w:val="28"/>
          <w:u w:val="single"/>
        </w:rPr>
        <w:t>Уп</w:t>
      </w:r>
      <w:proofErr w:type="spellEnd"/>
      <w:r>
        <w:rPr>
          <w:b/>
          <w:color w:val="111111"/>
          <w:sz w:val="28"/>
          <w:szCs w:val="28"/>
          <w:u w:val="single"/>
        </w:rPr>
        <w:t>. «Конфета».</w:t>
      </w:r>
    </w:p>
    <w:p w:rsidR="00DA1E57" w:rsidRPr="00123BA6" w:rsidRDefault="00DA1E57" w:rsidP="00DA1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 схеме делают конфету из квадрата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1E57" w:rsidRDefault="00DA1E57" w:rsidP="00DA1E57">
      <w:pPr>
        <w:rPr>
          <w:rFonts w:ascii="Times New Roman" w:hAnsi="Times New Roman" w:cs="Times New Roman"/>
          <w:sz w:val="28"/>
          <w:szCs w:val="28"/>
        </w:rPr>
      </w:pPr>
      <w:r w:rsidRPr="00E8315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Нашим Африканским друзьям понравятся наши подарки.</w:t>
      </w:r>
    </w:p>
    <w:p w:rsidR="00DA1E57" w:rsidRPr="00D939F7" w:rsidRDefault="00DA1E57" w:rsidP="00DA1E57">
      <w:pPr>
        <w:rPr>
          <w:rFonts w:ascii="Times New Roman" w:hAnsi="Times New Roman" w:cs="Times New Roman"/>
          <w:sz w:val="28"/>
          <w:szCs w:val="28"/>
        </w:rPr>
      </w:pPr>
      <w:r w:rsidRPr="00D939F7">
        <w:rPr>
          <w:rFonts w:ascii="Times New Roman" w:hAnsi="Times New Roman" w:cs="Times New Roman"/>
          <w:sz w:val="28"/>
          <w:szCs w:val="28"/>
        </w:rPr>
        <w:t>Итог занятия, рефлексия</w:t>
      </w:r>
    </w:p>
    <w:p w:rsidR="00DA1E57" w:rsidRDefault="00DA1E57" w:rsidP="00DA1E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3BA6">
        <w:rPr>
          <w:rFonts w:ascii="Times New Roman" w:hAnsi="Times New Roman" w:cs="Times New Roman"/>
          <w:sz w:val="28"/>
          <w:szCs w:val="28"/>
        </w:rPr>
        <w:t>Бомани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3BA6">
        <w:rPr>
          <w:rFonts w:ascii="Times New Roman" w:hAnsi="Times New Roman" w:cs="Times New Roman"/>
          <w:sz w:val="28"/>
          <w:szCs w:val="28"/>
        </w:rPr>
        <w:t>Таонга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тоже приготовили для вас подарки. Волшебные талисманы, они будут вас оберегать от злых людей. И еще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помогут нам вернется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домой. Нужно надеть талисман и крепко закрыть глаза. Открываем глаза, и мы снова в нашем саду.</w:t>
      </w:r>
    </w:p>
    <w:p w:rsidR="00DA1E57" w:rsidRPr="00E8315D" w:rsidRDefault="00DA1E57" w:rsidP="00DA1E57">
      <w:pPr>
        <w:rPr>
          <w:rFonts w:ascii="Times New Roman" w:hAnsi="Times New Roman" w:cs="Times New Roman"/>
          <w:b/>
          <w:sz w:val="28"/>
          <w:szCs w:val="28"/>
        </w:rPr>
      </w:pPr>
      <w:r w:rsidRPr="00E8315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A1E57" w:rsidRPr="00D939F7" w:rsidRDefault="00DA1E57" w:rsidP="00DA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путешествие. </w:t>
      </w:r>
      <w:r w:rsidRPr="00D939F7">
        <w:rPr>
          <w:rFonts w:ascii="Times New Roman" w:hAnsi="Times New Roman" w:cs="Times New Roman"/>
          <w:sz w:val="28"/>
          <w:szCs w:val="28"/>
        </w:rPr>
        <w:t>Ребята скажите, что для вас было самым сложным в нашем занятии?  Вам было интересно? Воспитатель предлагает детям оценить занятие с помощью картинок с солнышками и тучками.</w:t>
      </w:r>
    </w:p>
    <w:p w:rsidR="00915B98" w:rsidRDefault="00915B98" w:rsidP="00DA1E57">
      <w:pPr>
        <w:ind w:left="284"/>
      </w:pPr>
    </w:p>
    <w:sectPr w:rsidR="00915B98" w:rsidSect="00DA1E5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33B4"/>
    <w:multiLevelType w:val="hybridMultilevel"/>
    <w:tmpl w:val="A08E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57"/>
    <w:rsid w:val="00915B98"/>
    <w:rsid w:val="00D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E57"/>
  </w:style>
  <w:style w:type="paragraph" w:customStyle="1" w:styleId="c12">
    <w:name w:val="c12"/>
    <w:basedOn w:val="a"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E57"/>
    <w:rPr>
      <w:b/>
      <w:bCs/>
    </w:rPr>
  </w:style>
  <w:style w:type="paragraph" w:styleId="a5">
    <w:name w:val="List Paragraph"/>
    <w:basedOn w:val="a"/>
    <w:uiPriority w:val="34"/>
    <w:qFormat/>
    <w:rsid w:val="00DA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E57"/>
  </w:style>
  <w:style w:type="paragraph" w:customStyle="1" w:styleId="c12">
    <w:name w:val="c12"/>
    <w:basedOn w:val="a"/>
    <w:rsid w:val="00D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E57"/>
    <w:rPr>
      <w:b/>
      <w:bCs/>
    </w:rPr>
  </w:style>
  <w:style w:type="paragraph" w:styleId="a5">
    <w:name w:val="List Paragraph"/>
    <w:basedOn w:val="a"/>
    <w:uiPriority w:val="34"/>
    <w:qFormat/>
    <w:rsid w:val="00DA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2024-06-09T10:53:00Z</dcterms:created>
  <dcterms:modified xsi:type="dcterms:W3CDTF">2024-06-09T10:55:00Z</dcterms:modified>
</cp:coreProperties>
</file>