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FA" w:rsidRPr="002F3AFA" w:rsidRDefault="002F3AFA" w:rsidP="002F3AFA">
      <w:pPr>
        <w:spacing w:before="100" w:beforeAutospacing="1" w:after="100" w:afterAutospacing="1" w:line="240" w:lineRule="auto"/>
        <w:outlineLvl w:val="0"/>
        <w:rPr>
          <w:rFonts w:ascii="Times New Roman" w:eastAsia="Times New Roman" w:hAnsi="Times New Roman" w:cs="Times New Roman"/>
          <w:b/>
          <w:color w:val="000000" w:themeColor="text1"/>
          <w:kern w:val="36"/>
          <w:sz w:val="28"/>
          <w:szCs w:val="48"/>
          <w:lang w:eastAsia="ru-RU"/>
        </w:rPr>
      </w:pPr>
      <w:r w:rsidRPr="002F3AFA">
        <w:rPr>
          <w:rFonts w:ascii="Times New Roman" w:eastAsia="Times New Roman" w:hAnsi="Times New Roman" w:cs="Times New Roman"/>
          <w:b/>
          <w:color w:val="000000" w:themeColor="text1"/>
          <w:kern w:val="36"/>
          <w:sz w:val="28"/>
          <w:szCs w:val="48"/>
          <w:lang w:eastAsia="ru-RU"/>
        </w:rPr>
        <w:t>Музыкальные занятия и их роль в коррекции речевых нарушений</w:t>
      </w:r>
      <w:bookmarkStart w:id="0" w:name="_GoBack"/>
      <w:bookmarkEnd w:id="0"/>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Современные специальная педагогика и </w:t>
      </w:r>
      <w:proofErr w:type="spellStart"/>
      <w:r w:rsidRPr="002F3AFA">
        <w:rPr>
          <w:rFonts w:ascii="Times New Roman" w:eastAsia="Times New Roman" w:hAnsi="Times New Roman" w:cs="Times New Roman"/>
          <w:color w:val="000000" w:themeColor="text1"/>
          <w:sz w:val="28"/>
          <w:szCs w:val="23"/>
          <w:lang w:eastAsia="ru-RU"/>
        </w:rPr>
        <w:t>артпедагогика</w:t>
      </w:r>
      <w:proofErr w:type="spellEnd"/>
      <w:r w:rsidRPr="002F3AFA">
        <w:rPr>
          <w:rFonts w:ascii="Times New Roman" w:eastAsia="Times New Roman" w:hAnsi="Times New Roman" w:cs="Times New Roman"/>
          <w:color w:val="000000" w:themeColor="text1"/>
          <w:sz w:val="28"/>
          <w:szCs w:val="23"/>
          <w:lang w:eastAsia="ru-RU"/>
        </w:rPr>
        <w:t xml:space="preserve"> в значительной степени ориентированы на использование в коррекционной работе различных видов искусства, в том числе музыки и движения как важнейшего средства воспитания гармоничной личности ребенка с проблемами нарушением речи и включения его в культурно-образовательную социальную среду [8, c. 36].</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Неисчерпаемые возможности музыки воздействовать на внутренний мир человека, формировать его мысли, чувства, отношение к окружающему особо выделяют методику музыкального воспитания из ряда </w:t>
      </w:r>
      <w:proofErr w:type="spellStart"/>
      <w:r w:rsidRPr="002F3AFA">
        <w:rPr>
          <w:rFonts w:ascii="Times New Roman" w:eastAsia="Times New Roman" w:hAnsi="Times New Roman" w:cs="Times New Roman"/>
          <w:color w:val="000000" w:themeColor="text1"/>
          <w:sz w:val="28"/>
          <w:szCs w:val="23"/>
          <w:lang w:eastAsia="ru-RU"/>
        </w:rPr>
        <w:t>артпедагогических</w:t>
      </w:r>
      <w:proofErr w:type="spellEnd"/>
      <w:r w:rsidRPr="002F3AFA">
        <w:rPr>
          <w:rFonts w:ascii="Times New Roman" w:eastAsia="Times New Roman" w:hAnsi="Times New Roman" w:cs="Times New Roman"/>
          <w:color w:val="000000" w:themeColor="text1"/>
          <w:sz w:val="28"/>
          <w:szCs w:val="23"/>
          <w:lang w:eastAsia="ru-RU"/>
        </w:rPr>
        <w:t xml:space="preserve"> методик.</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Методика музыкального воспитания для детей с нарушением речи является частной педагогической методикой, которая изучает закономерности музыкального воспитания, обучения и развития детей с нарушением речи, а также раскрывает пути и технологию коррекции средствами музыки различных отклонений в развитии детей с нарушениями зрения, слуха, речи, задержкой психического развития, умственной отсталостью, нарушениями опорно-двигательного аппарата. Методика музыкального воспитания имеет коррекционную направленность в решении образовательных, воспитательных задач [12, c. 39].</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Коррекционная работа с детьми с нарушением речи средствами музыкального искусства определяет необходимость употребления клинико-психологической терминологии, принятой дефектологии.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Коррекция - система психолого-педагогических мер, направленных на исправление, сглаживание недостатков психофизического развития ребенка.</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Компенсация - сложный процесс приспособления, перестройки организма вследствие произошедших нарушений или недоразвития функций человека.</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Реабилитация (в медико-психолого-педагогическом значении) - восстановление функций, включение ребенка с проблемами в социальную среду, приобщение к труду, общественной жизни.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lastRenderedPageBreak/>
        <w:t xml:space="preserve">Резервы воздействия музыкального искусства на личность ребенка используются полностью в том случае, если решаются коррекционно-развивающие и </w:t>
      </w:r>
      <w:proofErr w:type="spellStart"/>
      <w:r w:rsidRPr="002F3AFA">
        <w:rPr>
          <w:rFonts w:ascii="Times New Roman" w:eastAsia="Times New Roman" w:hAnsi="Times New Roman" w:cs="Times New Roman"/>
          <w:color w:val="000000" w:themeColor="text1"/>
          <w:sz w:val="28"/>
          <w:szCs w:val="23"/>
          <w:lang w:eastAsia="ru-RU"/>
        </w:rPr>
        <w:t>психокоррекционные</w:t>
      </w:r>
      <w:proofErr w:type="spellEnd"/>
      <w:r w:rsidRPr="002F3AFA">
        <w:rPr>
          <w:rFonts w:ascii="Times New Roman" w:eastAsia="Times New Roman" w:hAnsi="Times New Roman" w:cs="Times New Roman"/>
          <w:color w:val="000000" w:themeColor="text1"/>
          <w:sz w:val="28"/>
          <w:szCs w:val="23"/>
          <w:lang w:eastAsia="ru-RU"/>
        </w:rPr>
        <w:t xml:space="preserve"> задачи. Это обусловливает применение </w:t>
      </w:r>
      <w:proofErr w:type="spellStart"/>
      <w:r w:rsidRPr="002F3AFA">
        <w:rPr>
          <w:rFonts w:ascii="Times New Roman" w:eastAsia="Times New Roman" w:hAnsi="Times New Roman" w:cs="Times New Roman"/>
          <w:color w:val="000000" w:themeColor="text1"/>
          <w:sz w:val="28"/>
          <w:szCs w:val="23"/>
          <w:lang w:eastAsia="ru-RU"/>
        </w:rPr>
        <w:t>арттерапевтических</w:t>
      </w:r>
      <w:proofErr w:type="spellEnd"/>
      <w:r w:rsidRPr="002F3AFA">
        <w:rPr>
          <w:rFonts w:ascii="Times New Roman" w:eastAsia="Times New Roman" w:hAnsi="Times New Roman" w:cs="Times New Roman"/>
          <w:color w:val="000000" w:themeColor="text1"/>
          <w:sz w:val="28"/>
          <w:szCs w:val="23"/>
          <w:lang w:eastAsia="ru-RU"/>
        </w:rPr>
        <w:t xml:space="preserve"> техник и терминологии, связанной с ними [21, c. 15].</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Музыкотерапия - один из видов </w:t>
      </w:r>
      <w:proofErr w:type="spellStart"/>
      <w:r w:rsidRPr="002F3AFA">
        <w:rPr>
          <w:rFonts w:ascii="Times New Roman" w:eastAsia="Times New Roman" w:hAnsi="Times New Roman" w:cs="Times New Roman"/>
          <w:color w:val="000000" w:themeColor="text1"/>
          <w:sz w:val="28"/>
          <w:szCs w:val="23"/>
          <w:lang w:eastAsia="ru-RU"/>
        </w:rPr>
        <w:t>арттерапии</w:t>
      </w:r>
      <w:proofErr w:type="spellEnd"/>
      <w:r w:rsidRPr="002F3AFA">
        <w:rPr>
          <w:rFonts w:ascii="Times New Roman" w:eastAsia="Times New Roman" w:hAnsi="Times New Roman" w:cs="Times New Roman"/>
          <w:color w:val="000000" w:themeColor="text1"/>
          <w:sz w:val="28"/>
          <w:szCs w:val="23"/>
          <w:lang w:eastAsia="ru-RU"/>
        </w:rPr>
        <w:t xml:space="preserve">. Это своеобразное </w:t>
      </w:r>
      <w:proofErr w:type="spellStart"/>
      <w:r w:rsidRPr="002F3AFA">
        <w:rPr>
          <w:rFonts w:ascii="Times New Roman" w:eastAsia="Times New Roman" w:hAnsi="Times New Roman" w:cs="Times New Roman"/>
          <w:color w:val="000000" w:themeColor="text1"/>
          <w:sz w:val="28"/>
          <w:szCs w:val="23"/>
          <w:lang w:eastAsia="ru-RU"/>
        </w:rPr>
        <w:t>психокоррекционное</w:t>
      </w:r>
      <w:proofErr w:type="spellEnd"/>
      <w:r w:rsidRPr="002F3AFA">
        <w:rPr>
          <w:rFonts w:ascii="Times New Roman" w:eastAsia="Times New Roman" w:hAnsi="Times New Roman" w:cs="Times New Roman"/>
          <w:color w:val="000000" w:themeColor="text1"/>
          <w:sz w:val="28"/>
          <w:szCs w:val="23"/>
          <w:lang w:eastAsia="ru-RU"/>
        </w:rPr>
        <w:t xml:space="preserve"> направление в медицине и психологии, имеющее в своей основе несколько аспектов воздействия: психосоматическое, психотерапевтическое, психологическое. Рецептивное, регулятивное, </w:t>
      </w:r>
      <w:proofErr w:type="spellStart"/>
      <w:r w:rsidRPr="002F3AFA">
        <w:rPr>
          <w:rFonts w:ascii="Times New Roman" w:eastAsia="Times New Roman" w:hAnsi="Times New Roman" w:cs="Times New Roman"/>
          <w:color w:val="000000" w:themeColor="text1"/>
          <w:sz w:val="28"/>
          <w:szCs w:val="23"/>
          <w:lang w:eastAsia="ru-RU"/>
        </w:rPr>
        <w:t>катарсистическое</w:t>
      </w:r>
      <w:proofErr w:type="spellEnd"/>
      <w:r w:rsidRPr="002F3AFA">
        <w:rPr>
          <w:rFonts w:ascii="Times New Roman" w:eastAsia="Times New Roman" w:hAnsi="Times New Roman" w:cs="Times New Roman"/>
          <w:color w:val="000000" w:themeColor="text1"/>
          <w:sz w:val="28"/>
          <w:szCs w:val="23"/>
          <w:lang w:eastAsia="ru-RU"/>
        </w:rPr>
        <w:t xml:space="preserve"> (очищающее) влияние музыки позволяет использовать ее в таком качестве в </w:t>
      </w:r>
      <w:proofErr w:type="spellStart"/>
      <w:r w:rsidRPr="002F3AFA">
        <w:rPr>
          <w:rFonts w:ascii="Times New Roman" w:eastAsia="Times New Roman" w:hAnsi="Times New Roman" w:cs="Times New Roman"/>
          <w:color w:val="000000" w:themeColor="text1"/>
          <w:sz w:val="28"/>
          <w:szCs w:val="23"/>
          <w:lang w:eastAsia="ru-RU"/>
        </w:rPr>
        <w:t>психокоррекционной</w:t>
      </w:r>
      <w:proofErr w:type="spellEnd"/>
      <w:r w:rsidRPr="002F3AFA">
        <w:rPr>
          <w:rFonts w:ascii="Times New Roman" w:eastAsia="Times New Roman" w:hAnsi="Times New Roman" w:cs="Times New Roman"/>
          <w:color w:val="000000" w:themeColor="text1"/>
          <w:sz w:val="28"/>
          <w:szCs w:val="23"/>
          <w:lang w:eastAsia="ru-RU"/>
        </w:rPr>
        <w:t xml:space="preserve"> работе с детьми, имеющими проблемы в развитии.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Коррекционно-направленная музыкальная деятельность - психолого-педагогически ориентированная форма художественной деятельности, нацеленная на коррекцию отклонений в развитии детей средствами музыкального искусства [2, c. 52].</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Музыкальные занятия - форма музыкальной деятельности, обеспечивающая музыкально-эстетическое развитие детей с учетом их возрастных особенностей.</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В нашей стране до недавнего времени лечебные возможности слышимого звука медиками практически не использовались и не изучались.</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Серьезные исследования по данному вопросу были проведены В.М. Бехтеревым. Он считал, что среди вспомогательных средств общения, пожалуй, самым действенным и организующим является музыка. Восприятие музыки не требует предварительной подготовки, и доступно детям, которым еще нет и года. Само собой разумеется, что музыкальные образы и музыкальный язык должны соответствовать возрасту ребенка, умерить слишком возбужденные темпераменты и расшевелить заторможенных детей, отрегулировать координацию движений.</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Цель занятий с использованием музыки: создание положительного эмоционального фона реабилитации (снятие фактора тревожности, </w:t>
      </w:r>
      <w:r w:rsidRPr="002F3AFA">
        <w:rPr>
          <w:rFonts w:ascii="Times New Roman" w:eastAsia="Times New Roman" w:hAnsi="Times New Roman" w:cs="Times New Roman"/>
          <w:color w:val="000000" w:themeColor="text1"/>
          <w:sz w:val="28"/>
          <w:szCs w:val="23"/>
          <w:lang w:eastAsia="ru-RU"/>
        </w:rPr>
        <w:lastRenderedPageBreak/>
        <w:t>возникающего у данного контингента детей вследствие резкого изменения социального и личностного статуса); стимуляция двигательных функций; развитие и коррекция сенсорных процессов (ощущений, восприятий, представлений) и сенсорных способностей; растормаживание речевой функции.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Наиболее важными для детей-логопатов являются тренировка наблюдательности, развитие чувства темпа, ритма и времени, мыслительных способностей и фантазии, вербальных и невербальных коммуникативных навыков, воспитание волевых качеств, выдержки и способности сдерживать аффекты, развитие общей тонкой моторики и артикуляционной моторики.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Непосредственное лечебное воздействие музыки на нервно-психическую сферу детей происходит при ее пассивном или активном восприятии. В дошкольном возрасте седативный или активизирующий эффект музыки достигается музыкальным оформлением различных игр, специальной коррекционной ориентацией традиционных занятий с детьми.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Музыкальная ритмика широко используется при лечении двигательных и речевых расстройств (тиков, заикания, нарушений координации, расторможенности, моторных стереотипов), коррекции недостаточного психомоторного развития, чувства ритма, речевого дыхания. С детьми дошкольного возраста она осуществлялась в форме подгрупповых занятий с ритмическими играми, дыхательной гимнастикой, воспроизведением заданного ритма как в ускоряющемся, так и в замедляющемся темпе.</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Музыка может быть использована во время выполнения самостоятельной работы, когда исключается речевое общение. Исключение составляет </w:t>
      </w:r>
      <w:proofErr w:type="spellStart"/>
      <w:r w:rsidRPr="002F3AFA">
        <w:rPr>
          <w:rFonts w:ascii="Times New Roman" w:eastAsia="Times New Roman" w:hAnsi="Times New Roman" w:cs="Times New Roman"/>
          <w:color w:val="000000" w:themeColor="text1"/>
          <w:sz w:val="28"/>
          <w:szCs w:val="23"/>
          <w:lang w:eastAsia="ru-RU"/>
        </w:rPr>
        <w:t>мелочтение</w:t>
      </w:r>
      <w:proofErr w:type="spellEnd"/>
      <w:r w:rsidRPr="002F3AFA">
        <w:rPr>
          <w:rFonts w:ascii="Times New Roman" w:eastAsia="Times New Roman" w:hAnsi="Times New Roman" w:cs="Times New Roman"/>
          <w:color w:val="000000" w:themeColor="text1"/>
          <w:sz w:val="28"/>
          <w:szCs w:val="23"/>
          <w:lang w:eastAsia="ru-RU"/>
        </w:rPr>
        <w:t xml:space="preserve"> (чтение под музыку) заикающихся детей.</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Громкость звучания должна быть строго дозированной. Звук не должен быть громким и в то же время чрезмерно тихим.</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Разработка и проведение музыкотерапии в детском и подростковом возрасте требует творческого сотрудничества с врачами, психологами, музыкальными педагогами. Использование музыкотерапии при речевых патологиях </w:t>
      </w:r>
      <w:r w:rsidRPr="002F3AFA">
        <w:rPr>
          <w:rFonts w:ascii="Times New Roman" w:eastAsia="Times New Roman" w:hAnsi="Times New Roman" w:cs="Times New Roman"/>
          <w:color w:val="000000" w:themeColor="text1"/>
          <w:sz w:val="28"/>
          <w:szCs w:val="23"/>
          <w:lang w:eastAsia="ru-RU"/>
        </w:rPr>
        <w:lastRenderedPageBreak/>
        <w:t>органического происхождения оказалось весьма оправданным и перспективным за счет мощного воздействия музыки на эмоциональную сферу человека. Анализ литературных источников доказывает благотворное влияние определенных музыкальных произведений на интеллектуальную деятельность. Так, определены механизмы положительного влияния музыки на учебную деятельность, повышение мотивации учебы, возрастание удовлетворенности учением.</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Музыкальные занятия включает: прослушивание музыкальных произведений; пение песен; ритмические движения под музыку; сочетание музыки и </w:t>
      </w:r>
      <w:proofErr w:type="spellStart"/>
      <w:r w:rsidRPr="002F3AFA">
        <w:rPr>
          <w:rFonts w:ascii="Times New Roman" w:eastAsia="Times New Roman" w:hAnsi="Times New Roman" w:cs="Times New Roman"/>
          <w:color w:val="000000" w:themeColor="text1"/>
          <w:sz w:val="28"/>
          <w:szCs w:val="23"/>
          <w:lang w:eastAsia="ru-RU"/>
        </w:rPr>
        <w:t>изодеятельности</w:t>
      </w:r>
      <w:proofErr w:type="spellEnd"/>
      <w:r w:rsidRPr="002F3AFA">
        <w:rPr>
          <w:rFonts w:ascii="Times New Roman" w:eastAsia="Times New Roman" w:hAnsi="Times New Roman" w:cs="Times New Roman"/>
          <w:color w:val="000000" w:themeColor="text1"/>
          <w:sz w:val="28"/>
          <w:szCs w:val="23"/>
          <w:lang w:eastAsia="ru-RU"/>
        </w:rPr>
        <w:t>.</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Опыт работы по использованию музыки в коррекционной работе с детьми, имеющими речевую патологию, подводит к следующим выводам:</w:t>
      </w:r>
    </w:p>
    <w:p w:rsidR="002F3AFA" w:rsidRPr="002F3AFA" w:rsidRDefault="002F3AFA" w:rsidP="002F3AFA">
      <w:pPr>
        <w:numPr>
          <w:ilvl w:val="0"/>
          <w:numId w:val="1"/>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1) использовать для прослушивания можно только то произведение, которое нравится абсолютно всем детям;</w:t>
      </w:r>
    </w:p>
    <w:p w:rsidR="002F3AFA" w:rsidRPr="002F3AFA" w:rsidRDefault="002F3AFA" w:rsidP="002F3AFA">
      <w:pPr>
        <w:numPr>
          <w:ilvl w:val="0"/>
          <w:numId w:val="1"/>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2) лучше использовать музыкальные пьесы, которые знакомы детям. Они не должны привлекать их внимания своей новизной, отвлекать от главного;</w:t>
      </w:r>
    </w:p>
    <w:p w:rsidR="002F3AFA" w:rsidRPr="002F3AFA" w:rsidRDefault="002F3AFA" w:rsidP="002F3AFA">
      <w:pPr>
        <w:numPr>
          <w:ilvl w:val="0"/>
          <w:numId w:val="1"/>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3) продолжительность прослушивания должна составлять не более 10 минут в течение всего занятия. Как правило, это только одно музыкальное произведение.</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Цели стимуляции музыкой могут быть различными:</w:t>
      </w:r>
    </w:p>
    <w:p w:rsidR="002F3AFA" w:rsidRPr="002F3AFA" w:rsidRDefault="002F3AFA" w:rsidP="002F3AFA">
      <w:pPr>
        <w:numPr>
          <w:ilvl w:val="0"/>
          <w:numId w:val="2"/>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1. Снять или уменьшить контроль ребенка за своей речью. Пение, особенно групповое, настолько увлекает ребенка, что он перестает следить за тем, как он говорит.</w:t>
      </w:r>
    </w:p>
    <w:p w:rsidR="002F3AFA" w:rsidRPr="002F3AFA" w:rsidRDefault="002F3AFA" w:rsidP="002F3AFA">
      <w:pPr>
        <w:numPr>
          <w:ilvl w:val="0"/>
          <w:numId w:val="2"/>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2. Простимулировать активность, поднять эмоциональный и мышечный тонус.</w:t>
      </w:r>
    </w:p>
    <w:p w:rsidR="002F3AFA" w:rsidRPr="002F3AFA" w:rsidRDefault="002F3AFA" w:rsidP="002F3AFA">
      <w:pPr>
        <w:numPr>
          <w:ilvl w:val="0"/>
          <w:numId w:val="2"/>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3. Вовлечь неговорящего ребенка в процесс пения через подражание поющим детям и взрослым.</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Для музыкальных занятий необходима группа детей и, как минимум, двое взрослых - один за инструментом, другой с детьми в зале. Кроме них в занятии могут участвовать ассистенты, их число должно соответствовать </w:t>
      </w:r>
      <w:r w:rsidRPr="002F3AFA">
        <w:rPr>
          <w:rFonts w:ascii="Times New Roman" w:eastAsia="Times New Roman" w:hAnsi="Times New Roman" w:cs="Times New Roman"/>
          <w:color w:val="000000" w:themeColor="text1"/>
          <w:sz w:val="28"/>
          <w:szCs w:val="23"/>
          <w:lang w:eastAsia="ru-RU"/>
        </w:rPr>
        <w:lastRenderedPageBreak/>
        <w:t>количеству детей, требующих индивидуального внимания. Желательно, чтобы часть группы составляли говорящие дети, если это невозможно, увеличивается число взрослых.</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Занятие должно проходить в атмосфере высокой эмоциональности, чтобы увлечь детей, тогда они будут петь с удовольствием. Для этого необходимо, чтобы все взрослые были искренне вовлечены в происходящее на занятии, делали все с удовольствием. Только тогда педагоги сумеют «заразить» своим настроением детей.</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Музыкальное занятие - это не просто последовательность упражнений, это каждый раз цельное драматическое действие, в котором все элементы связаны и объединены общим ритмом. Построение занятия зависит от того, какие дети в нем участвуют, и какие проблемы должны решаться на данном этапе. Например, если в группе есть ребенок со страхами или нарушением общения, которого нужно вовлечь в общее действие, занятие начинается со спокойной, нерезкой музыки, дети слушают, плавно переходя от одной игры к другой. Постепенно интенсивность действия нарастает, дети активнее включаются в занятие (поют, играют на музыкальных инструментах). Некоторые элементы должны обязательно присутствовать на каждом занятии: это движение под разную музыку, чтобы ребенок вошел в мир музыки, услышал ее и при этом понял или вспомнил, что разной музыке соответствуют разные типы движения (под марш дети ходят, под вальс кружатся и т.д.). После этого дети садятся полукругом около пианино и поют, некоторые песни сопровождаются игрой на музыкальных инструментах. На некоторых этапах пение полезно начинать с распевания. Важно также позволить детям отдаться во власть ритма, например, при игре на шумовых инструментах (маракасах, трещотках).</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Кульминационная часть занятия - хороводные танцы. К этому времени уже все дети участвуют в действии, даже самые «отрешенные» дети оживляются и вовлекаются в общий танец. Именно в это время ребенок может начать делать то, что не получалось раньше, появляются новые звуки и слова, </w:t>
      </w:r>
      <w:r w:rsidRPr="002F3AFA">
        <w:rPr>
          <w:rFonts w:ascii="Times New Roman" w:eastAsia="Times New Roman" w:hAnsi="Times New Roman" w:cs="Times New Roman"/>
          <w:color w:val="000000" w:themeColor="text1"/>
          <w:sz w:val="28"/>
          <w:szCs w:val="23"/>
          <w:lang w:eastAsia="ru-RU"/>
        </w:rPr>
        <w:lastRenderedPageBreak/>
        <w:t>актуализируются уже отработанные. Заканчивается занятие снова спокойной музыкой или игрой. В этой ритмической организации занятия и состоит главная роль музыки.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На занятиях исполняются разные хороводные танцы. Существенными чертами этих танцев является то, что все видят всех, что есть моменты, когда все держатся за руки, что в тексте песен есть повторяющиеся части. Мелодия должна быть увлекающей, но достаточно плавной.</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На этом, конечно, не заканчиваются занятия по развитию речи у ребенка.</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Дефектологу и логопеду предстоит решать еще много проблем, но главный толчок, благодаря которому у неговорящего ребенка появляется речь, происходит на музыкальных занятиях.</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Из работ ряда ученых-дефектологов мы узнаем, что музыкотерапия содержит систему разнообразных дифференцированных методов, одни из которых являются, безусловно, традиционными, другие определенным образом модифицированы в соответствии со спецификой речевого нарушения.</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Как показывает опыт, музыкальные занятия способствует:</w:t>
      </w:r>
    </w:p>
    <w:p w:rsidR="002F3AFA" w:rsidRPr="002F3AFA" w:rsidRDefault="002F3AFA" w:rsidP="002F3AFA">
      <w:pPr>
        <w:numPr>
          <w:ilvl w:val="0"/>
          <w:numId w:val="3"/>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1. улучшению общего эмоционального состояния детей;</w:t>
      </w:r>
    </w:p>
    <w:p w:rsidR="002F3AFA" w:rsidRPr="002F3AFA" w:rsidRDefault="002F3AFA" w:rsidP="002F3AFA">
      <w:pPr>
        <w:numPr>
          <w:ilvl w:val="0"/>
          <w:numId w:val="3"/>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2. улучшению исполнения качества движений (развиваются выразительность, ритмичность, координация, плавность, серийная организация движений);</w:t>
      </w:r>
    </w:p>
    <w:p w:rsidR="002F3AFA" w:rsidRPr="002F3AFA" w:rsidRDefault="002F3AFA" w:rsidP="002F3AFA">
      <w:pPr>
        <w:numPr>
          <w:ilvl w:val="0"/>
          <w:numId w:val="3"/>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3. коррекции и развитию ощущений, восприятий, представлений; стимуляции речевой функции;</w:t>
      </w:r>
    </w:p>
    <w:p w:rsidR="002F3AFA" w:rsidRPr="002F3AFA" w:rsidRDefault="002F3AFA" w:rsidP="002F3AFA">
      <w:pPr>
        <w:numPr>
          <w:ilvl w:val="0"/>
          <w:numId w:val="3"/>
        </w:numPr>
        <w:spacing w:after="0" w:line="360" w:lineRule="auto"/>
        <w:ind w:left="0"/>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4. нормализации просодической стороны речи (темп, тембр, ритм, выразительность интонации).</w:t>
      </w:r>
    </w:p>
    <w:p w:rsidR="002F3AFA" w:rsidRPr="002F3AFA" w:rsidRDefault="002F3AFA" w:rsidP="002F3AFA">
      <w:pPr>
        <w:spacing w:after="0" w:line="360" w:lineRule="auto"/>
        <w:rPr>
          <w:rFonts w:ascii="Times New Roman" w:eastAsia="Times New Roman" w:hAnsi="Times New Roman" w:cs="Times New Roman"/>
          <w:color w:val="000000" w:themeColor="text1"/>
          <w:sz w:val="28"/>
          <w:szCs w:val="23"/>
          <w:lang w:eastAsia="ru-RU"/>
        </w:rPr>
      </w:pPr>
      <w:r w:rsidRPr="002F3AFA">
        <w:rPr>
          <w:rFonts w:ascii="Times New Roman" w:eastAsia="Times New Roman" w:hAnsi="Times New Roman" w:cs="Times New Roman"/>
          <w:color w:val="000000" w:themeColor="text1"/>
          <w:sz w:val="28"/>
          <w:szCs w:val="23"/>
          <w:lang w:eastAsia="ru-RU"/>
        </w:rPr>
        <w:t xml:space="preserve">У дошкольников с нарушением речи постепенно накапливаются музыкальные впечатления, появляются интерес к музыке, эмоциональная отзывчивость на нее. Они определяют звуки по высоте, длительности, тембру, элементарный характер, жанр музыки (марш, песня, танец) при поддержке взрослого, использовании наглядной опоры; могут связывать знакомые мелодии с образами животных. Дети испытывают трудности в запоминании и узнавании музыкальных произведений. Певческие </w:t>
      </w:r>
      <w:r w:rsidRPr="002F3AFA">
        <w:rPr>
          <w:rFonts w:ascii="Times New Roman" w:eastAsia="Times New Roman" w:hAnsi="Times New Roman" w:cs="Times New Roman"/>
          <w:color w:val="000000" w:themeColor="text1"/>
          <w:sz w:val="28"/>
          <w:szCs w:val="23"/>
          <w:lang w:eastAsia="ru-RU"/>
        </w:rPr>
        <w:lastRenderedPageBreak/>
        <w:t>особенности выражаются в несовершенстве интонирования, слабости голоса, коротком дыхании, вялой дикции. Дети реагируют на начало и конец песни по сигналу или музыкальному вступлению, подпевают и исполняют простые песенки с музыкальным сопровождением и вместе со взрослым, пытаясь подражать его интонациям. Дети испытывают сложности в передаче в движениях динамики, темпа, формы музыкального произведения. Они выполняют совместно со взрослым, со словесной опорой и показом несложные музыкально-ритмические движения на месте, простые перестроения в пространстве, в простых плясках, соотнося их с характером музыки, несложные действия с предметами (платочками, флажками, листьями, цветами), образные, большей частью имитационные движения в музыкальных играх. В результате коррекционной работы музыкальная деятельность становится более произвольной, организованной, целенаправленной, однако дети еще недостаточно самостоятельны.</w:t>
      </w:r>
    </w:p>
    <w:p w:rsidR="00147E9A" w:rsidRDefault="00147E9A"/>
    <w:sectPr w:rsidR="00147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5523"/>
    <w:multiLevelType w:val="multilevel"/>
    <w:tmpl w:val="DFAA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E5D38"/>
    <w:multiLevelType w:val="multilevel"/>
    <w:tmpl w:val="EABE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E0D6C"/>
    <w:multiLevelType w:val="multilevel"/>
    <w:tmpl w:val="292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FA"/>
    <w:rsid w:val="00147E9A"/>
    <w:rsid w:val="002F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416AB-10A7-45B7-9E0E-B78354D0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2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2022-03-29T23:47:00Z</dcterms:created>
  <dcterms:modified xsi:type="dcterms:W3CDTF">2022-03-29T23:50:00Z</dcterms:modified>
</cp:coreProperties>
</file>