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B00C" w14:textId="77777777" w:rsidR="004D1254" w:rsidRPr="004D1254" w:rsidRDefault="004D1254" w:rsidP="004D1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54">
        <w:rPr>
          <w:rFonts w:ascii="Times New Roman" w:hAnsi="Times New Roman" w:cs="Times New Roman"/>
          <w:b/>
          <w:bCs/>
          <w:sz w:val="28"/>
          <w:szCs w:val="28"/>
        </w:rPr>
        <w:t>1. Основные подходы к управлению персоналом</w:t>
      </w:r>
    </w:p>
    <w:p w14:paraId="07CDA9D5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 Управление персоналом – крайне важный аспект в деятельности любой организации. Именно грамотное управление персоналом способно внести огромный вклад в достижение положительных результатов деятельности компании в целом. Управление персоналом зависит от многих факторов, таких как, мнение руководства компании, организационная структура, вид деятельности компании, вес руководителя в организации и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77F91250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В этом отношении к понятию «управление персоналом (кадрами)» приближается понятие «управление человеческим фактором»[1,c.227-229], означающее целенаправленное воздействие на человека как носителя способности к труду с целью получения большего результата от его деятельности, большей гуманизации осуществляемых в организации мероприятий технического прогресса как условия лучшего использования техники, ориентации организации производства и труда на возможности человека, его интересы.</w:t>
      </w:r>
    </w:p>
    <w:p w14:paraId="29408146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В качестве субъектов управления персоналом выступают группа специалистов, выполняющих соответствующие функции в качестве работников кадровой службы, а также руководители всех уровней, выполняющие функцию управления по отношению к своим подчиненным [3].</w:t>
      </w:r>
    </w:p>
    <w:p w14:paraId="2AAC17CC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Различают 4 этапа развития системы управления персоналом. Первый этап – «исполнительское» управление персоналом. На этом этапе осуществляется формирование отдела по работе с персоналом, подбор сотрудников и ведение кадровой документации. Следующий этап – «методическое» управление персоналом. На этом этапе кадровая служба уже имеет авторитет в компании и занимается адаптацией и обучением персонала, решает вопросы мотивации и устраняет конфликты в коллективе. Третий этап – «аналитическое» управление персоналом. На этом этапе анализируется эффективность работы каждого сотрудника, степень мотивации, создается внутренняя корпоративная культура компании. В штате кадровой службы появляются узкопрофильные специалисты по мотивации, по корпоративным мероприятиям, по психологии, по изучению внутренней социальной атмосферы. Заключительный, четвертый этап – «стратегическое» управление персоналом. В этот период отдел персонала усовершенствует систему управления предприятием, улучшает бизнес-процессы в компании, разрабатывает матрицы ответственности для персонала, улучшает вертикальные и горизонтальные коммуникации внутри компании, анализирует эффективность используемых методов управления персоналом, консультирует руководителей подразделений как лучше осуществлять управление персоналом и уделяет особое внимание развитию лояльности у сотрудников к компании[7,c.93-97].</w:t>
      </w:r>
    </w:p>
    <w:p w14:paraId="2719BDE2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lastRenderedPageBreak/>
        <w:t>Система управления персоналом предполагает формирование целей, функций, организационной структуры управления персоналом, вертикальных и горизонтальных функциональных взаимосвязей руководителей и специалистов в процессе обоснования, выработки, принятия и реализации управленческих решений [8].</w:t>
      </w:r>
    </w:p>
    <w:p w14:paraId="2196599A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В иерархической теории Маслоу существует закономерность, единая для всех людей, которая побуждает от фундаментальных физиологических потребностей постепенно подниматься по иерархическим ступенькам к необходимости самореализации – высшей духовной потребности человека [10].</w:t>
      </w:r>
    </w:p>
    <w:p w14:paraId="1FF81BE6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О’Шонесси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, проводя дальнейший анализ мотивационных моделей, довольно детально рассмотрел теорию «Х» и теорию «У» Макгрегора. Многое из теории и практики управления Макгрегора считал отражением взгляда на человека, характерного для теории «Х». Такой взгляд на человека отражается в политике «кнута» (угроза безработицы» и «пряника» (деньги).</w:t>
      </w:r>
    </w:p>
    <w:p w14:paraId="0C530DD1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Теории «Х» и «У» отражают полярные позиции и взгляды. Но из сказанного следует, что руководитель, обнаруживающий жесткое, деспотическое поведение, должен придерживаться положений теории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«Х»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 однако, такого однозначного соответствия между поведением, какие они есть, потому что к ним так относятся.</w:t>
      </w:r>
    </w:p>
    <w:p w14:paraId="6945B46F" w14:textId="77777777" w:rsidR="004D1254" w:rsidRPr="004D1254" w:rsidRDefault="004D1254" w:rsidP="004D1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7F84B" w14:textId="77777777" w:rsidR="004D1254" w:rsidRPr="004D1254" w:rsidRDefault="004D1254" w:rsidP="004D1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54">
        <w:rPr>
          <w:rFonts w:ascii="Times New Roman" w:hAnsi="Times New Roman" w:cs="Times New Roman"/>
          <w:b/>
          <w:bCs/>
          <w:sz w:val="28"/>
          <w:szCs w:val="28"/>
        </w:rPr>
        <w:t>2.  Мотивация и стимулирование труда персонала</w:t>
      </w:r>
    </w:p>
    <w:p w14:paraId="426D1349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Существует множество определений мотивации, раскрывающих ее сущность с различных сторон.</w:t>
      </w:r>
    </w:p>
    <w:p w14:paraId="6D89C0A4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Мотивация в общем понимании - это совокупность движущих сил, побуждающих человека к выполнению определенных действий; в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зави¬симости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 от поведения человека - это процесс сознательного выбора им того или иного типа действий, определяемых комплексным воздействием внешних и внутренних факторов (соответственно стимулов и мотивов); в управлении - это функция руководства, которая состоит в формировании у работников стимулов к труду (побудить их работать с полной отдачей), а также в долговременном воздействии на работника в целях изменения по заданным параметрам структуры его ценностных ориентации и интересов, формирования соответствующего мотивационного ядра и развития на этой основе трудового потенциала.</w:t>
      </w:r>
    </w:p>
    <w:p w14:paraId="58B04DB6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Как основная функция менеджмента мотивация связана с процессом побуждения подчиненных к деятельности через формирование мотивов поведения для достижения личных целей и целей организации.</w:t>
      </w:r>
    </w:p>
    <w:p w14:paraId="7EA21BF3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 совокупность движущих сил, которые побуждают человека к трудовой деятельности для достижения личных целей и целей организации. Мотивация является основой поведения человека и основой результативности функционирования и развития организации в целом. Мотивация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 та «туго скрученная пружина», которая формирует активность человека с определенной силой в заданном направлении [9, c.56- 57]. По выражению Л.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Якокки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, «когда речь идет о том, чтобы предприятие двигалось вперед, вся суть - в мотивации людей».</w:t>
      </w:r>
    </w:p>
    <w:p w14:paraId="2C173B81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Мотивация основана на стремлении индивида к удовлетворению значимых для него потребностей в процессе трудовой деятельности. Задачи, которые решаются на основе мотивации [6]:</w:t>
      </w:r>
    </w:p>
    <w:p w14:paraId="12529204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признание труда сотрудников, добившихся высоких результатов, в целях дальнейшего стимулирования их творческой активности; </w:t>
      </w:r>
    </w:p>
    <w:p w14:paraId="04B8683E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 демонстрация одобрительного отношения фирмы к высоким результатам труда сотрудников; </w:t>
      </w:r>
    </w:p>
    <w:p w14:paraId="3183BC42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популяризация получивших признание результатов труда сотрудников;</w:t>
      </w:r>
    </w:p>
    <w:p w14:paraId="25DA107C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применение различных форм признания заслуг;</w:t>
      </w:r>
    </w:p>
    <w:p w14:paraId="39B73D17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 • улучшение морального состояния работников через соответствующую форму признания; </w:t>
      </w:r>
    </w:p>
    <w:p w14:paraId="45AF5F3E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 обеспечение процесса повышения трудовой активности сотрудников.</w:t>
      </w:r>
    </w:p>
    <w:p w14:paraId="73E596BA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Умелое использование мотивации помогает руководителям разрабатывать способы достижения максимальных результатов работы подчиненных на основе отчетливого представления об особенностях их поведения.</w:t>
      </w:r>
    </w:p>
    <w:p w14:paraId="49D4492B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Классификация видов мотиваций</w:t>
      </w:r>
    </w:p>
    <w:p w14:paraId="7007CA2A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материальная мотивация - стремление к достатку, более высокому уровню жизни; </w:t>
      </w:r>
    </w:p>
    <w:p w14:paraId="75E39B66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трудовая мотивация - потребность в содержательной, интересной, полезной работе;</w:t>
      </w:r>
    </w:p>
    <w:p w14:paraId="37CD98DB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статусная мотивация - стремление к повышению значимости, статуса в организации (формального и неформального);</w:t>
      </w:r>
    </w:p>
    <w:p w14:paraId="656DECB0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нормативная мотивация - побуждение человека к определенному типу поведения посредством нормативного воздействия (информирование, убеждение, внушение); </w:t>
      </w:r>
    </w:p>
    <w:p w14:paraId="451E01B1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принудительная мотивация - использование власти и угроза неудовлетворения потребностей; </w:t>
      </w:r>
    </w:p>
    <w:p w14:paraId="2B33B067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стимулирующая - воздействие на основе стимулов, побуждающих работника к определенному поведению;</w:t>
      </w:r>
    </w:p>
    <w:p w14:paraId="790335BB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внутренняя мотивация - проявляется, когда человек сам формирует мотивы; </w:t>
      </w:r>
    </w:p>
    <w:p w14:paraId="0B3150BB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внешняя мотивация - воздействие на субъект происходит извне;</w:t>
      </w:r>
    </w:p>
    <w:p w14:paraId="7DF2CAE8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положительная мотивация - способствует эффективному достижению целей;</w:t>
      </w:r>
    </w:p>
    <w:p w14:paraId="665F103A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•</w:t>
      </w:r>
      <w:r w:rsidRPr="004D1254">
        <w:rPr>
          <w:rFonts w:ascii="Times New Roman" w:hAnsi="Times New Roman" w:cs="Times New Roman"/>
          <w:sz w:val="28"/>
          <w:szCs w:val="28"/>
        </w:rPr>
        <w:tab/>
        <w:t>отрицательная мотивация - препятствует достижению целей (демотивация).</w:t>
      </w:r>
    </w:p>
    <w:p w14:paraId="67FE7B47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Различные виды мотивации не исключают, а взаимно дополняют друг друга. Основные проблемы управления мотивацией состоят в следующем [5]:</w:t>
      </w:r>
    </w:p>
    <w:p w14:paraId="28CC3673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 - неочевидность мотивов поведения человека, их опосредованность в различных формах поведения; </w:t>
      </w:r>
    </w:p>
    <w:p w14:paraId="3D51A395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- изменчивость мотивационного процесса вследствие динамического взаимодействия потребностей; </w:t>
      </w:r>
    </w:p>
    <w:p w14:paraId="7FFD61BE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- различие мотивационной структуры работников в силу уникальности, силы и устойчивости мотивов; </w:t>
      </w:r>
    </w:p>
    <w:p w14:paraId="369BB554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- многовариантность удовлетворения каждой потребности; -недостаточная информированность о результатах труда, взаимозависимость работ, несовершенство технологий; </w:t>
      </w:r>
    </w:p>
    <w:p w14:paraId="0E88225F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- невысокая профессиональная компетентность лиц, принимающих решения в области мотивации персонала.</w:t>
      </w:r>
    </w:p>
    <w:p w14:paraId="179B5B99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В основе мотивации лежат мотивы, под которыми понимаются побудительные причины, определяющие выбор действий и поступков личности.</w:t>
      </w:r>
    </w:p>
    <w:p w14:paraId="3E15C231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Поведение человека обычно определяется не одним мотивом, а их совокупностью, в которой мотивы находятся в определенном соотношении друг с другом по степени их воздействия на поведение человека. Эта совокупность мотивов образует мотивационную структуру. Мотивационная структура обладает определенной стабильностью, но может меняться, например, сознательно в процессе воспитания или образования[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4,c.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>106-107].</w:t>
      </w:r>
    </w:p>
    <w:p w14:paraId="63C7A1D3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 xml:space="preserve">Процесс применения системы стимулов и возникновения мотивов, побуждающих человека к достижению личных или групповых целей, представляет собой стимулирование. Мотивацию следует отличать от стимулирования, которое создается не за счет внутреннего побуждения к труду (потребность в реализации личностного потенциала), а посредством внешнего воздействия на поведение работника (премии, надбавки, льготы и </w:t>
      </w:r>
      <w:r w:rsidRPr="004D1254">
        <w:rPr>
          <w:rFonts w:ascii="Times New Roman" w:hAnsi="Times New Roman" w:cs="Times New Roman"/>
          <w:sz w:val="28"/>
          <w:szCs w:val="28"/>
        </w:rPr>
        <w:lastRenderedPageBreak/>
        <w:t>др.). Стимулирование направлено не на личность как таковую, а на внешние обстоятельства с помощью стимулов, побуждающих работника к труду.</w:t>
      </w:r>
    </w:p>
    <w:p w14:paraId="7C97F530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Мотивация является одной из ключевых функциональных сфер деятельности современного менеджера, которая позволяет эффективно управлять главным ресурсом организации - персоналом. Мотивация создает заинтересованность работника в результатах труда и повышает его эффективность. В связи с этим деятельность в сфере мотивации персонала актуальна для каждой современной организации.</w:t>
      </w:r>
    </w:p>
    <w:p w14:paraId="6CA634F6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В основе трудовой мотивации – соответствующий «внутренний позитивный трудовой настрой» работника, происходящий из приоритетных для него целей и ценностей. Повышение уровня трудовой мотивации, увеличение доли мотивированных работников в составе работающих – главная цель и задача менеджмента служб управления персоналом, да, наверное, и мечта любого руководителя. Мотивированный персонал является основой эффективности функционирования организации. Трудовая мотивация достигается и поддерживается стимулированием, которое представляет собой внешнее воздействие на работника для формирования у него «положительно ориентированного» отношения к своей работе [2]. Феномен положительной трудовой мотивации возникает тогда, когда применяемые стимулы оптимально способствуют удовлетворению приоритетных потребностей работника. Стимулирование, не совпадающее с этими потребностями, безрезультатно и оборачивается потраченными деньгами и временем.</w:t>
      </w:r>
    </w:p>
    <w:p w14:paraId="3F4AAB64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Мотивация трудовой деятельности разных категорий персонала должна быть различна. Следует учитывать динамический характер мотивационного процесса: изменение силы и влияния мотивирующих факторов в зависимости от изменения ситуации, потребностей работников, мотивационной структуры личности. Возможно влияние демотиваторов - факторов, которые оказывают негативное воздействие на мотивацию работника.</w:t>
      </w:r>
    </w:p>
    <w:p w14:paraId="67E29002" w14:textId="4A2C9C1E" w:rsid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E10E1" w14:textId="158A5A63" w:rsid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A48DA" w14:textId="4089B893" w:rsid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AB019" w14:textId="43C2A0F9" w:rsid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64DE5" w14:textId="33071113" w:rsid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6D94C" w14:textId="3A6B18D1" w:rsid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3EC75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B9848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DF027" w14:textId="77777777" w:rsidR="004D1254" w:rsidRPr="004D1254" w:rsidRDefault="004D1254" w:rsidP="004D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7382D484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1.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Вильямс К. Тренинг по управлению стрессом.: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К.Вильямс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- :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, 2010.- 272 с.</w:t>
      </w:r>
    </w:p>
    <w:p w14:paraId="7D1FCFAC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2.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Зимняя, И.А. Педагогическая психология.: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И.А.Зимняя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 н/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Д. :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 Феникс, 2006 – 310 с.</w:t>
      </w:r>
    </w:p>
    <w:p w14:paraId="486F0646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3.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Иванов В.Н. Социальные технологии в государственном управлении.: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В.Н.Иванов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, 2011. – 203 с.</w:t>
      </w:r>
    </w:p>
    <w:p w14:paraId="665090F5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4.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Ильин Е.П. Мотивация и мотивы.: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Е.П.Ильин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. - СПб.: Питер, 2010. - 512 с.</w:t>
      </w:r>
    </w:p>
    <w:p w14:paraId="3BD5E590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5.</w:t>
      </w:r>
      <w:r w:rsidRPr="004D12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 А.Я. Управление персоналом организации.: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/ А.Я.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. - М.: ИНФРА-М, 2012. – 695 с.</w:t>
      </w:r>
    </w:p>
    <w:p w14:paraId="17D4A7FF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6.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Масленникова Ю.А. Социально-Психологические основы управления.: учебное издание Ю.А. Масленникова. - Екатеринбург: Изд-во Урал. гос.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. ун-та, 2012. – 136 с.</w:t>
      </w:r>
    </w:p>
    <w:p w14:paraId="543D9D94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7.</w:t>
      </w:r>
      <w:r w:rsidRPr="004D12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Ньюстром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 Д. Организационное поведение.: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Д.Ньюстром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К.Девис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. - СПб.: Питер, 2007. - 448 с.</w:t>
      </w:r>
    </w:p>
    <w:p w14:paraId="5AD31C98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8.</w:t>
      </w:r>
      <w:r w:rsidRPr="004D12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Орхипова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 Н.И., Организационное поведение.: учебно-методический комплекс // Н.И.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Орхипова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 xml:space="preserve">, Ф.Ю.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Чанхиева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. - Издательский центр РГГУ. 2010 – 136 с.</w:t>
      </w:r>
    </w:p>
    <w:p w14:paraId="6FFCC749" w14:textId="77777777" w:rsidR="004D1254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9.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Прудников А.С. Местное самоуправление и муниципальное управление.: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 xml:space="preserve">/ А.С. Прудников, М.С. Трофимов. - М.: 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-Дана, 2010.- 544 с.</w:t>
      </w:r>
    </w:p>
    <w:p w14:paraId="3E92E788" w14:textId="4F763414" w:rsidR="005303EE" w:rsidRPr="004D1254" w:rsidRDefault="004D1254" w:rsidP="004D1254">
      <w:pPr>
        <w:jc w:val="both"/>
        <w:rPr>
          <w:rFonts w:ascii="Times New Roman" w:hAnsi="Times New Roman" w:cs="Times New Roman"/>
          <w:sz w:val="28"/>
          <w:szCs w:val="28"/>
        </w:rPr>
      </w:pPr>
      <w:r w:rsidRPr="004D1254">
        <w:rPr>
          <w:rFonts w:ascii="Times New Roman" w:hAnsi="Times New Roman" w:cs="Times New Roman"/>
          <w:sz w:val="28"/>
          <w:szCs w:val="28"/>
        </w:rPr>
        <w:t>10.</w:t>
      </w:r>
      <w:r w:rsidRPr="004D1254">
        <w:rPr>
          <w:rFonts w:ascii="Times New Roman" w:hAnsi="Times New Roman" w:cs="Times New Roman"/>
          <w:sz w:val="28"/>
          <w:szCs w:val="28"/>
        </w:rPr>
        <w:tab/>
        <w:t xml:space="preserve">Уткин Э.А. Мотивационный менеджмент.: </w:t>
      </w:r>
      <w:proofErr w:type="gramStart"/>
      <w:r w:rsidRPr="004D1254">
        <w:rPr>
          <w:rFonts w:ascii="Times New Roman" w:hAnsi="Times New Roman" w:cs="Times New Roman"/>
          <w:sz w:val="28"/>
          <w:szCs w:val="28"/>
        </w:rPr>
        <w:t>учебник./</w:t>
      </w:r>
      <w:proofErr w:type="gramEnd"/>
      <w:r w:rsidRPr="004D1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1254">
        <w:rPr>
          <w:rFonts w:ascii="Times New Roman" w:hAnsi="Times New Roman" w:cs="Times New Roman"/>
          <w:sz w:val="28"/>
          <w:szCs w:val="28"/>
        </w:rPr>
        <w:t>Э.А.Уткин</w:t>
      </w:r>
      <w:proofErr w:type="spellEnd"/>
      <w:r w:rsidRPr="004D1254">
        <w:rPr>
          <w:rFonts w:ascii="Times New Roman" w:hAnsi="Times New Roman" w:cs="Times New Roman"/>
          <w:sz w:val="28"/>
          <w:szCs w:val="28"/>
        </w:rPr>
        <w:t>. - М.: ЭКМОС, 2009. - 256 с.</w:t>
      </w:r>
    </w:p>
    <w:sectPr w:rsidR="005303EE" w:rsidRPr="004D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EC"/>
    <w:rsid w:val="004D1254"/>
    <w:rsid w:val="00C852EC"/>
    <w:rsid w:val="00E6475A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685A"/>
  <w15:chartTrackingRefBased/>
  <w15:docId w15:val="{7347F054-3453-4545-9005-85D4A911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Llenapolo@yandex.ru</dc:creator>
  <cp:keywords/>
  <dc:description/>
  <cp:lastModifiedBy>Llenapolo@yandex.ru</cp:lastModifiedBy>
  <cp:revision>2</cp:revision>
  <dcterms:created xsi:type="dcterms:W3CDTF">2024-06-14T13:18:00Z</dcterms:created>
  <dcterms:modified xsi:type="dcterms:W3CDTF">2024-06-14T13:19:00Z</dcterms:modified>
</cp:coreProperties>
</file>