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6F8" w:rsidRPr="001976F8" w:rsidRDefault="001976F8" w:rsidP="0039312A">
      <w:pPr>
        <w:shd w:val="clear" w:color="auto" w:fill="FFFFFF"/>
        <w:tabs>
          <w:tab w:val="left" w:pos="567"/>
        </w:tabs>
        <w:ind w:firstLine="709"/>
        <w:jc w:val="center"/>
        <w:rPr>
          <w:sz w:val="13"/>
          <w:szCs w:val="13"/>
          <w:lang w:eastAsia="ru-RU"/>
        </w:rPr>
      </w:pPr>
      <w:r w:rsidRPr="001976F8">
        <w:rPr>
          <w:caps/>
          <w:sz w:val="13"/>
          <w:szCs w:val="13"/>
          <w:lang w:eastAsia="ru-RU"/>
        </w:rPr>
        <w:t>ФЕДЕРАЛЬНОЕ Государственное АВТОНОМНОЕ образовательное УЧРЕЖДЕНИЕ ВЫСШЕГО образования</w:t>
      </w:r>
    </w:p>
    <w:p w:rsidR="001976F8" w:rsidRPr="001976F8" w:rsidRDefault="001976F8" w:rsidP="001976F8">
      <w:pPr>
        <w:shd w:val="clear" w:color="auto" w:fill="FFFFFF"/>
        <w:ind w:firstLine="993"/>
        <w:jc w:val="center"/>
        <w:rPr>
          <w:b/>
          <w:sz w:val="28"/>
          <w:szCs w:val="28"/>
          <w:lang w:eastAsia="ru-RU"/>
        </w:rPr>
      </w:pPr>
      <w:r w:rsidRPr="001976F8">
        <w:rPr>
          <w:b/>
          <w:sz w:val="28"/>
          <w:szCs w:val="28"/>
          <w:lang w:eastAsia="ru-RU"/>
        </w:rPr>
        <w:t>«БЕЛГОРОДСКИЙ ГОСУД</w:t>
      </w:r>
      <w:r w:rsidRPr="001976F8">
        <w:rPr>
          <w:b/>
          <w:sz w:val="28"/>
          <w:szCs w:val="28"/>
          <w:lang w:val="en-US" w:eastAsia="ru-RU"/>
        </w:rPr>
        <w:t>A</w:t>
      </w:r>
      <w:r w:rsidRPr="001976F8">
        <w:rPr>
          <w:b/>
          <w:sz w:val="28"/>
          <w:szCs w:val="28"/>
          <w:lang w:eastAsia="ru-RU"/>
        </w:rPr>
        <w:t>РСТВЕННЫЙ НAЦИОНAЛЬНЫЙ</w:t>
      </w:r>
    </w:p>
    <w:p w:rsidR="001976F8" w:rsidRPr="001976F8" w:rsidRDefault="001976F8" w:rsidP="001976F8">
      <w:pPr>
        <w:shd w:val="clear" w:color="auto" w:fill="FFFFFF"/>
        <w:ind w:firstLine="993"/>
        <w:jc w:val="center"/>
        <w:rPr>
          <w:b/>
          <w:sz w:val="28"/>
          <w:szCs w:val="28"/>
          <w:lang w:eastAsia="ru-RU"/>
        </w:rPr>
      </w:pPr>
      <w:r w:rsidRPr="001976F8">
        <w:rPr>
          <w:b/>
          <w:sz w:val="28"/>
          <w:szCs w:val="28"/>
          <w:lang w:eastAsia="ru-RU"/>
        </w:rPr>
        <w:t>ИССЛЕДОВAТЕЛЬСКИЙ УНИВЕРСИТЕТ»</w:t>
      </w:r>
    </w:p>
    <w:p w:rsidR="001976F8" w:rsidRPr="001976F8" w:rsidRDefault="001976F8" w:rsidP="001976F8">
      <w:pPr>
        <w:shd w:val="clear" w:color="auto" w:fill="FFFFFF"/>
        <w:ind w:firstLine="993"/>
        <w:jc w:val="center"/>
        <w:rPr>
          <w:spacing w:val="100"/>
          <w:szCs w:val="24"/>
          <w:lang w:eastAsia="ru-RU"/>
        </w:rPr>
      </w:pPr>
      <w:r w:rsidRPr="001976F8">
        <w:rPr>
          <w:b/>
          <w:spacing w:val="100"/>
          <w:szCs w:val="24"/>
          <w:lang w:eastAsia="ru-RU"/>
        </w:rPr>
        <w:t>(НИУ «</w:t>
      </w:r>
      <w:proofErr w:type="spellStart"/>
      <w:r w:rsidRPr="001976F8">
        <w:rPr>
          <w:b/>
          <w:spacing w:val="100"/>
          <w:szCs w:val="24"/>
          <w:lang w:eastAsia="ru-RU"/>
        </w:rPr>
        <w:t>БелГУ</w:t>
      </w:r>
      <w:proofErr w:type="spellEnd"/>
      <w:r w:rsidRPr="001976F8">
        <w:rPr>
          <w:b/>
          <w:spacing w:val="100"/>
          <w:szCs w:val="24"/>
          <w:lang w:eastAsia="ru-RU"/>
        </w:rPr>
        <w:t>»)</w:t>
      </w:r>
    </w:p>
    <w:p w:rsidR="001976F8" w:rsidRPr="001976F8" w:rsidRDefault="001976F8" w:rsidP="001976F8">
      <w:pPr>
        <w:shd w:val="clear" w:color="auto" w:fill="FFFFFF"/>
        <w:ind w:firstLine="993"/>
        <w:jc w:val="center"/>
        <w:rPr>
          <w:b/>
          <w:sz w:val="28"/>
          <w:szCs w:val="28"/>
          <w:lang w:eastAsia="ru-RU"/>
        </w:rPr>
      </w:pPr>
    </w:p>
    <w:p w:rsidR="001976F8" w:rsidRPr="001976F8" w:rsidRDefault="001976F8" w:rsidP="001976F8">
      <w:pPr>
        <w:tabs>
          <w:tab w:val="left" w:pos="3260"/>
          <w:tab w:val="center" w:pos="4677"/>
        </w:tabs>
        <w:spacing w:after="200" w:line="276" w:lineRule="auto"/>
        <w:jc w:val="center"/>
        <w:rPr>
          <w:rFonts w:eastAsia="Calibri"/>
          <w:sz w:val="28"/>
          <w:szCs w:val="28"/>
        </w:rPr>
      </w:pPr>
      <w:r w:rsidRPr="001976F8">
        <w:rPr>
          <w:rFonts w:eastAsia="Calibri"/>
          <w:sz w:val="28"/>
          <w:szCs w:val="28"/>
        </w:rPr>
        <w:t xml:space="preserve">ИНСТИТУТ педагогический </w:t>
      </w:r>
    </w:p>
    <w:p w:rsidR="001976F8" w:rsidRPr="001976F8" w:rsidRDefault="001976F8" w:rsidP="001976F8">
      <w:pPr>
        <w:tabs>
          <w:tab w:val="left" w:pos="3260"/>
          <w:tab w:val="center" w:pos="4677"/>
        </w:tabs>
        <w:spacing w:after="200" w:line="276" w:lineRule="auto"/>
        <w:jc w:val="center"/>
        <w:rPr>
          <w:rFonts w:eastAsia="Calibri"/>
          <w:sz w:val="28"/>
          <w:szCs w:val="28"/>
        </w:rPr>
      </w:pPr>
      <w:r w:rsidRPr="001976F8">
        <w:rPr>
          <w:rFonts w:eastAsia="Calibri"/>
          <w:b/>
          <w:bCs/>
          <w:sz w:val="28"/>
          <w:szCs w:val="28"/>
        </w:rPr>
        <w:t xml:space="preserve">Факультет </w:t>
      </w:r>
      <w:r w:rsidRPr="001976F8">
        <w:rPr>
          <w:rFonts w:eastAsia="Calibri"/>
          <w:sz w:val="28"/>
          <w:szCs w:val="28"/>
        </w:rPr>
        <w:t>психологии</w:t>
      </w:r>
    </w:p>
    <w:p w:rsidR="001976F8" w:rsidRPr="001976F8" w:rsidRDefault="001976F8" w:rsidP="001976F8">
      <w:pPr>
        <w:tabs>
          <w:tab w:val="left" w:pos="3260"/>
          <w:tab w:val="center" w:pos="4677"/>
        </w:tabs>
        <w:spacing w:after="200" w:line="276" w:lineRule="auto"/>
        <w:jc w:val="center"/>
        <w:rPr>
          <w:rFonts w:eastAsia="Calibri"/>
          <w:sz w:val="28"/>
          <w:szCs w:val="28"/>
        </w:rPr>
      </w:pPr>
      <w:r w:rsidRPr="001976F8">
        <w:rPr>
          <w:rFonts w:eastAsia="Calibri"/>
          <w:b/>
          <w:bCs/>
          <w:sz w:val="28"/>
          <w:szCs w:val="28"/>
        </w:rPr>
        <w:t>Кафедра</w:t>
      </w:r>
      <w:r w:rsidRPr="001976F8">
        <w:rPr>
          <w:rFonts w:eastAsia="Calibri"/>
          <w:sz w:val="28"/>
          <w:szCs w:val="28"/>
        </w:rPr>
        <w:t xml:space="preserve"> педагогики</w:t>
      </w:r>
    </w:p>
    <w:p w:rsidR="001976F8" w:rsidRPr="001976F8" w:rsidRDefault="001976F8" w:rsidP="001976F8">
      <w:pPr>
        <w:shd w:val="clear" w:color="auto" w:fill="FFFFFF"/>
        <w:ind w:firstLine="993"/>
        <w:jc w:val="center"/>
        <w:rPr>
          <w:sz w:val="28"/>
          <w:szCs w:val="28"/>
          <w:lang w:eastAsia="ru-RU"/>
        </w:rPr>
      </w:pPr>
    </w:p>
    <w:p w:rsidR="001976F8" w:rsidRPr="001976F8" w:rsidRDefault="001976F8" w:rsidP="001976F8">
      <w:pPr>
        <w:shd w:val="clear" w:color="auto" w:fill="FFFFFF"/>
        <w:ind w:firstLine="993"/>
        <w:rPr>
          <w:sz w:val="28"/>
          <w:szCs w:val="28"/>
          <w:lang w:eastAsia="ru-RU"/>
        </w:rPr>
      </w:pPr>
    </w:p>
    <w:p w:rsidR="001976F8" w:rsidRPr="001976F8" w:rsidRDefault="001976F8" w:rsidP="001976F8">
      <w:pPr>
        <w:shd w:val="clear" w:color="auto" w:fill="FFFFFF"/>
        <w:ind w:firstLine="993"/>
        <w:rPr>
          <w:sz w:val="28"/>
          <w:szCs w:val="28"/>
          <w:lang w:eastAsia="ru-RU"/>
        </w:rPr>
      </w:pPr>
    </w:p>
    <w:p w:rsidR="001976F8" w:rsidRPr="001976F8" w:rsidRDefault="001976F8" w:rsidP="001976F8">
      <w:pPr>
        <w:shd w:val="clear" w:color="auto" w:fill="FFFFFF"/>
        <w:jc w:val="center"/>
        <w:rPr>
          <w:b/>
          <w:bCs/>
          <w:sz w:val="28"/>
          <w:szCs w:val="28"/>
          <w:lang w:eastAsia="ru-RU"/>
        </w:rPr>
      </w:pPr>
      <w:r>
        <w:rPr>
          <w:rFonts w:eastAsia="Calibri"/>
          <w:b/>
          <w:sz w:val="28"/>
          <w:szCs w:val="28"/>
        </w:rPr>
        <w:t>ФОРМЫ, МЕТОДЫ, СРЕДСТВА ПРОФИЛАКТИКИ УПОТРЕБЛЕНИЯ НАРКОТИКОВ В ДЕЯТЕЛЬНОСТИ СОВРЕМЕННОЙ ШКОЛЫ</w:t>
      </w:r>
    </w:p>
    <w:p w:rsidR="001976F8" w:rsidRPr="001976F8" w:rsidRDefault="001976F8" w:rsidP="001976F8">
      <w:pPr>
        <w:shd w:val="clear" w:color="auto" w:fill="FFFFFF"/>
        <w:jc w:val="center"/>
        <w:rPr>
          <w:color w:val="FF0000"/>
          <w:sz w:val="32"/>
          <w:szCs w:val="32"/>
          <w:lang w:eastAsia="ru-RU"/>
        </w:rPr>
      </w:pPr>
    </w:p>
    <w:p w:rsidR="001976F8" w:rsidRPr="0039312A" w:rsidRDefault="001976F8" w:rsidP="001976F8">
      <w:pPr>
        <w:shd w:val="clear" w:color="auto" w:fill="FFFFFF"/>
        <w:jc w:val="center"/>
        <w:rPr>
          <w:color w:val="000000" w:themeColor="text1"/>
          <w:sz w:val="28"/>
          <w:szCs w:val="28"/>
          <w:lang w:eastAsia="ru-RU"/>
        </w:rPr>
      </w:pPr>
      <w:r w:rsidRPr="0039312A">
        <w:rPr>
          <w:color w:val="000000" w:themeColor="text1"/>
          <w:sz w:val="28"/>
          <w:szCs w:val="28"/>
          <w:lang w:eastAsia="ru-RU"/>
        </w:rPr>
        <w:t>Курсовая работа</w:t>
      </w:r>
    </w:p>
    <w:p w:rsidR="001976F8" w:rsidRPr="0039312A" w:rsidRDefault="001976F8" w:rsidP="001976F8">
      <w:pPr>
        <w:shd w:val="clear" w:color="auto" w:fill="FFFFFF"/>
        <w:jc w:val="center"/>
        <w:rPr>
          <w:color w:val="000000" w:themeColor="text1"/>
          <w:sz w:val="28"/>
          <w:szCs w:val="28"/>
          <w:lang w:eastAsia="ru-RU"/>
        </w:rPr>
      </w:pPr>
      <w:r w:rsidRPr="0039312A">
        <w:rPr>
          <w:color w:val="000000" w:themeColor="text1"/>
          <w:sz w:val="28"/>
          <w:szCs w:val="28"/>
          <w:lang w:eastAsia="ru-RU"/>
        </w:rPr>
        <w:t>по дисциплине «Теория обучения и воспитания»</w:t>
      </w:r>
    </w:p>
    <w:p w:rsidR="001976F8" w:rsidRPr="0039312A" w:rsidRDefault="001976F8" w:rsidP="001976F8">
      <w:pPr>
        <w:shd w:val="clear" w:color="auto" w:fill="FFFFFF"/>
        <w:jc w:val="center"/>
        <w:rPr>
          <w:color w:val="000000" w:themeColor="text1"/>
          <w:sz w:val="28"/>
          <w:szCs w:val="28"/>
          <w:lang w:eastAsia="ru-RU"/>
        </w:rPr>
      </w:pPr>
      <w:r w:rsidRPr="0039312A">
        <w:rPr>
          <w:color w:val="000000" w:themeColor="text1"/>
          <w:sz w:val="28"/>
          <w:szCs w:val="28"/>
          <w:lang w:eastAsia="ru-RU"/>
        </w:rPr>
        <w:t>студента очной формы обучения</w:t>
      </w:r>
    </w:p>
    <w:p w:rsidR="001976F8" w:rsidRPr="0039312A" w:rsidRDefault="001976F8" w:rsidP="001976F8">
      <w:pPr>
        <w:jc w:val="center"/>
        <w:rPr>
          <w:bCs/>
          <w:color w:val="000000" w:themeColor="text1"/>
          <w:sz w:val="28"/>
          <w:szCs w:val="28"/>
          <w:shd w:val="clear" w:color="auto" w:fill="FFFFFF"/>
          <w:lang w:eastAsia="ru-RU"/>
        </w:rPr>
      </w:pPr>
      <w:r w:rsidRPr="0039312A">
        <w:rPr>
          <w:color w:val="000000" w:themeColor="text1"/>
          <w:sz w:val="28"/>
          <w:szCs w:val="28"/>
          <w:lang w:eastAsia="ru-RU"/>
        </w:rPr>
        <w:t xml:space="preserve">по направлению </w:t>
      </w:r>
      <w:r w:rsidRPr="0039312A">
        <w:rPr>
          <w:bCs/>
          <w:color w:val="000000" w:themeColor="text1"/>
          <w:sz w:val="28"/>
          <w:szCs w:val="28"/>
          <w:shd w:val="clear" w:color="auto" w:fill="FFFFFF"/>
          <w:lang w:eastAsia="ru-RU"/>
        </w:rPr>
        <w:t>44.03.05. Педагогическое образование</w:t>
      </w:r>
    </w:p>
    <w:p w:rsidR="001976F8" w:rsidRPr="0039312A" w:rsidRDefault="001976F8" w:rsidP="001976F8">
      <w:pPr>
        <w:jc w:val="center"/>
        <w:rPr>
          <w:color w:val="000000" w:themeColor="text1"/>
          <w:sz w:val="28"/>
          <w:szCs w:val="28"/>
          <w:lang w:eastAsia="ru-RU"/>
        </w:rPr>
      </w:pPr>
      <w:r w:rsidRPr="0039312A">
        <w:rPr>
          <w:color w:val="000000" w:themeColor="text1"/>
          <w:sz w:val="28"/>
          <w:szCs w:val="28"/>
          <w:lang w:eastAsia="ru-RU"/>
        </w:rPr>
        <w:t>2 курса группы 0205220</w:t>
      </w:r>
      <w:r w:rsidR="0039312A">
        <w:rPr>
          <w:color w:val="000000" w:themeColor="text1"/>
          <w:sz w:val="28"/>
          <w:szCs w:val="28"/>
          <w:lang w:eastAsia="ru-RU"/>
        </w:rPr>
        <w:t>2</w:t>
      </w:r>
    </w:p>
    <w:p w:rsidR="001976F8" w:rsidRPr="0039312A" w:rsidRDefault="0039312A" w:rsidP="0039312A">
      <w:pPr>
        <w:shd w:val="clear" w:color="auto" w:fill="FFFFFF"/>
        <w:jc w:val="center"/>
        <w:rPr>
          <w:color w:val="FF0000"/>
          <w:sz w:val="28"/>
          <w:szCs w:val="28"/>
          <w:lang w:eastAsia="ru-RU"/>
        </w:rPr>
      </w:pPr>
      <w:r w:rsidRPr="0039312A">
        <w:rPr>
          <w:color w:val="000000"/>
          <w:sz w:val="28"/>
          <w:szCs w:val="28"/>
          <w:shd w:val="clear" w:color="auto" w:fill="FFFFFF"/>
        </w:rPr>
        <w:t>Короленко Ольги Игоревны</w:t>
      </w:r>
    </w:p>
    <w:p w:rsidR="001976F8" w:rsidRPr="001976F8" w:rsidRDefault="001976F8" w:rsidP="001976F8">
      <w:pPr>
        <w:shd w:val="clear" w:color="auto" w:fill="FFFFFF"/>
        <w:ind w:firstLine="993"/>
        <w:rPr>
          <w:color w:val="FF0000"/>
          <w:sz w:val="28"/>
          <w:szCs w:val="28"/>
          <w:lang w:eastAsia="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827"/>
      </w:tblGrid>
      <w:tr w:rsidR="001976F8" w:rsidRPr="001976F8" w:rsidTr="00C23540">
        <w:trPr>
          <w:trHeight w:val="1661"/>
        </w:trPr>
        <w:tc>
          <w:tcPr>
            <w:tcW w:w="5954" w:type="dxa"/>
            <w:tcBorders>
              <w:top w:val="nil"/>
              <w:left w:val="nil"/>
              <w:bottom w:val="nil"/>
              <w:right w:val="nil"/>
            </w:tcBorders>
          </w:tcPr>
          <w:p w:rsidR="001976F8" w:rsidRPr="001976F8" w:rsidRDefault="001976F8" w:rsidP="001976F8">
            <w:pPr>
              <w:shd w:val="clear" w:color="auto" w:fill="FFFFFF"/>
              <w:spacing w:line="254" w:lineRule="auto"/>
              <w:rPr>
                <w:b/>
                <w:i/>
                <w:color w:val="FF0000"/>
                <w:sz w:val="18"/>
                <w:szCs w:val="18"/>
                <w:lang w:eastAsia="ru-RU"/>
              </w:rPr>
            </w:pPr>
          </w:p>
        </w:tc>
        <w:tc>
          <w:tcPr>
            <w:tcW w:w="3827" w:type="dxa"/>
            <w:tcBorders>
              <w:top w:val="nil"/>
              <w:left w:val="nil"/>
              <w:bottom w:val="nil"/>
              <w:right w:val="nil"/>
            </w:tcBorders>
            <w:hideMark/>
          </w:tcPr>
          <w:p w:rsidR="001976F8" w:rsidRPr="0039312A" w:rsidRDefault="001976F8" w:rsidP="00C05889">
            <w:pPr>
              <w:shd w:val="clear" w:color="auto" w:fill="FFFFFF"/>
              <w:jc w:val="right"/>
              <w:rPr>
                <w:color w:val="000000" w:themeColor="text1"/>
                <w:sz w:val="28"/>
                <w:szCs w:val="28"/>
                <w:lang w:eastAsia="ru-RU"/>
              </w:rPr>
            </w:pPr>
            <w:r w:rsidRPr="0039312A">
              <w:rPr>
                <w:color w:val="000000" w:themeColor="text1"/>
                <w:sz w:val="28"/>
                <w:szCs w:val="28"/>
                <w:lang w:eastAsia="ru-RU"/>
              </w:rPr>
              <w:t>Научный руководитель:</w:t>
            </w:r>
          </w:p>
          <w:p w:rsidR="001976F8" w:rsidRPr="0039312A" w:rsidRDefault="001976F8" w:rsidP="00C05889">
            <w:pPr>
              <w:shd w:val="clear" w:color="auto" w:fill="FFFFFF"/>
              <w:jc w:val="right"/>
              <w:rPr>
                <w:color w:val="000000" w:themeColor="text1"/>
                <w:sz w:val="28"/>
                <w:szCs w:val="28"/>
                <w:lang w:eastAsia="ru-RU"/>
              </w:rPr>
            </w:pPr>
            <w:r w:rsidRPr="0039312A">
              <w:rPr>
                <w:color w:val="000000" w:themeColor="text1"/>
                <w:sz w:val="28"/>
                <w:szCs w:val="28"/>
                <w:lang w:eastAsia="ru-RU"/>
              </w:rPr>
              <w:t>д. п. н., профессор</w:t>
            </w:r>
          </w:p>
          <w:p w:rsidR="001976F8" w:rsidRPr="0039312A" w:rsidRDefault="001976F8" w:rsidP="00C05889">
            <w:pPr>
              <w:shd w:val="clear" w:color="auto" w:fill="FFFFFF"/>
              <w:jc w:val="right"/>
              <w:rPr>
                <w:color w:val="000000" w:themeColor="text1"/>
                <w:sz w:val="28"/>
                <w:szCs w:val="28"/>
                <w:lang w:eastAsia="ru-RU"/>
              </w:rPr>
            </w:pPr>
            <w:r w:rsidRPr="0039312A">
              <w:rPr>
                <w:color w:val="000000" w:themeColor="text1"/>
                <w:sz w:val="28"/>
                <w:szCs w:val="28"/>
                <w:lang w:eastAsia="ru-RU"/>
              </w:rPr>
              <w:t>кафедры педагогики</w:t>
            </w:r>
          </w:p>
          <w:p w:rsidR="001976F8" w:rsidRPr="0039312A" w:rsidRDefault="001976F8" w:rsidP="00C05889">
            <w:pPr>
              <w:shd w:val="clear" w:color="auto" w:fill="FFFFFF"/>
              <w:jc w:val="right"/>
              <w:rPr>
                <w:color w:val="000000" w:themeColor="text1"/>
                <w:sz w:val="28"/>
                <w:szCs w:val="28"/>
                <w:lang w:eastAsia="ru-RU"/>
              </w:rPr>
            </w:pPr>
            <w:r w:rsidRPr="0039312A">
              <w:rPr>
                <w:color w:val="000000" w:themeColor="text1"/>
                <w:sz w:val="28"/>
                <w:szCs w:val="28"/>
                <w:lang w:eastAsia="ru-RU"/>
              </w:rPr>
              <w:t xml:space="preserve">Г. В. </w:t>
            </w:r>
            <w:proofErr w:type="spellStart"/>
            <w:r w:rsidRPr="0039312A">
              <w:rPr>
                <w:color w:val="000000" w:themeColor="text1"/>
                <w:sz w:val="28"/>
                <w:szCs w:val="28"/>
                <w:lang w:eastAsia="ru-RU"/>
              </w:rPr>
              <w:t>Макотрова</w:t>
            </w:r>
            <w:proofErr w:type="spellEnd"/>
          </w:p>
        </w:tc>
      </w:tr>
      <w:tr w:rsidR="001976F8" w:rsidRPr="001976F8" w:rsidTr="00C23540">
        <w:tc>
          <w:tcPr>
            <w:tcW w:w="5954" w:type="dxa"/>
            <w:tcBorders>
              <w:top w:val="nil"/>
              <w:left w:val="nil"/>
              <w:bottom w:val="nil"/>
              <w:right w:val="nil"/>
            </w:tcBorders>
          </w:tcPr>
          <w:p w:rsidR="001976F8" w:rsidRPr="001976F8" w:rsidRDefault="001976F8" w:rsidP="001976F8">
            <w:pPr>
              <w:spacing w:line="254" w:lineRule="auto"/>
              <w:rPr>
                <w:bCs/>
                <w:color w:val="FF0000"/>
                <w:sz w:val="20"/>
                <w:szCs w:val="20"/>
                <w:lang w:eastAsia="ru-RU"/>
              </w:rPr>
            </w:pPr>
          </w:p>
        </w:tc>
        <w:tc>
          <w:tcPr>
            <w:tcW w:w="3827" w:type="dxa"/>
            <w:tcBorders>
              <w:top w:val="nil"/>
              <w:left w:val="nil"/>
              <w:bottom w:val="nil"/>
              <w:right w:val="nil"/>
            </w:tcBorders>
          </w:tcPr>
          <w:p w:rsidR="001976F8" w:rsidRPr="001976F8" w:rsidRDefault="001976F8" w:rsidP="001976F8">
            <w:pPr>
              <w:spacing w:line="254" w:lineRule="auto"/>
              <w:rPr>
                <w:color w:val="FF0000"/>
                <w:sz w:val="32"/>
                <w:szCs w:val="32"/>
                <w:lang w:eastAsia="ru-RU"/>
              </w:rPr>
            </w:pPr>
          </w:p>
          <w:p w:rsidR="001976F8" w:rsidRPr="001976F8" w:rsidRDefault="001976F8" w:rsidP="001976F8">
            <w:pPr>
              <w:spacing w:line="254" w:lineRule="auto"/>
              <w:rPr>
                <w:color w:val="FF0000"/>
                <w:sz w:val="32"/>
                <w:szCs w:val="32"/>
                <w:lang w:eastAsia="ru-RU"/>
              </w:rPr>
            </w:pPr>
          </w:p>
          <w:p w:rsidR="001976F8" w:rsidRPr="001976F8" w:rsidRDefault="001976F8" w:rsidP="001976F8">
            <w:pPr>
              <w:spacing w:line="254" w:lineRule="auto"/>
              <w:rPr>
                <w:color w:val="FF0000"/>
                <w:sz w:val="32"/>
                <w:szCs w:val="32"/>
                <w:lang w:eastAsia="ru-RU"/>
              </w:rPr>
            </w:pPr>
          </w:p>
          <w:p w:rsidR="001976F8" w:rsidRPr="001976F8" w:rsidRDefault="001976F8" w:rsidP="001976F8">
            <w:pPr>
              <w:spacing w:line="254" w:lineRule="auto"/>
              <w:rPr>
                <w:color w:val="FF0000"/>
                <w:sz w:val="32"/>
                <w:szCs w:val="32"/>
                <w:lang w:eastAsia="ru-RU"/>
              </w:rPr>
            </w:pPr>
          </w:p>
        </w:tc>
      </w:tr>
    </w:tbl>
    <w:p w:rsidR="001976F8" w:rsidRPr="001976F8" w:rsidRDefault="001976F8" w:rsidP="001976F8">
      <w:pPr>
        <w:jc w:val="both"/>
        <w:rPr>
          <w:color w:val="FF0000"/>
          <w:sz w:val="28"/>
          <w:szCs w:val="28"/>
          <w:lang w:eastAsia="ru-RU"/>
        </w:rPr>
      </w:pPr>
    </w:p>
    <w:p w:rsidR="001976F8" w:rsidRPr="001976F8" w:rsidRDefault="001976F8" w:rsidP="001976F8">
      <w:pPr>
        <w:jc w:val="both"/>
        <w:rPr>
          <w:color w:val="FF0000"/>
          <w:sz w:val="28"/>
          <w:szCs w:val="28"/>
          <w:lang w:eastAsia="ru-RU"/>
        </w:rPr>
      </w:pPr>
    </w:p>
    <w:p w:rsidR="001976F8" w:rsidRPr="001976F8" w:rsidRDefault="001976F8" w:rsidP="001976F8">
      <w:pPr>
        <w:jc w:val="both"/>
        <w:rPr>
          <w:color w:val="FF0000"/>
          <w:sz w:val="28"/>
          <w:szCs w:val="28"/>
          <w:lang w:eastAsia="ru-RU"/>
        </w:rPr>
      </w:pPr>
    </w:p>
    <w:p w:rsidR="001976F8" w:rsidRPr="001976F8" w:rsidRDefault="001976F8" w:rsidP="001976F8">
      <w:pPr>
        <w:jc w:val="both"/>
        <w:rPr>
          <w:color w:val="FF0000"/>
          <w:sz w:val="28"/>
          <w:szCs w:val="28"/>
          <w:lang w:eastAsia="ru-RU"/>
        </w:rPr>
      </w:pPr>
    </w:p>
    <w:p w:rsidR="001976F8" w:rsidRPr="001976F8" w:rsidRDefault="001976F8" w:rsidP="001976F8">
      <w:pPr>
        <w:jc w:val="center"/>
        <w:rPr>
          <w:color w:val="FF0000"/>
          <w:sz w:val="28"/>
          <w:szCs w:val="28"/>
          <w:lang w:eastAsia="ru-RU"/>
        </w:rPr>
      </w:pPr>
    </w:p>
    <w:p w:rsidR="001976F8" w:rsidRPr="001976F8" w:rsidRDefault="001976F8" w:rsidP="001976F8">
      <w:pPr>
        <w:spacing w:after="200" w:line="276" w:lineRule="auto"/>
        <w:jc w:val="center"/>
        <w:rPr>
          <w:rFonts w:eastAsia="Calibri"/>
          <w:sz w:val="28"/>
        </w:rPr>
      </w:pPr>
      <w:r w:rsidRPr="001976F8">
        <w:rPr>
          <w:sz w:val="28"/>
          <w:szCs w:val="28"/>
          <w:lang w:eastAsia="ru-RU"/>
        </w:rPr>
        <w:t>БЕЛГОРОД 2024</w:t>
      </w:r>
    </w:p>
    <w:p w:rsidR="002B4C89" w:rsidRDefault="002B4C89"/>
    <w:p w:rsidR="001976F8" w:rsidRDefault="001976F8"/>
    <w:p w:rsidR="001976F8" w:rsidRDefault="001976F8"/>
    <w:p w:rsidR="001976F8" w:rsidRDefault="001976F8"/>
    <w:p w:rsidR="002B4C89" w:rsidRDefault="002B4C89" w:rsidP="001976F8"/>
    <w:p w:rsidR="0039312A" w:rsidRDefault="0039312A" w:rsidP="002B4C89">
      <w:pPr>
        <w:shd w:val="clear" w:color="auto" w:fill="FFFFFF"/>
        <w:tabs>
          <w:tab w:val="left" w:pos="726"/>
        </w:tabs>
        <w:spacing w:line="360" w:lineRule="auto"/>
        <w:jc w:val="center"/>
        <w:textAlignment w:val="baseline"/>
        <w:rPr>
          <w:b/>
          <w:sz w:val="28"/>
          <w:szCs w:val="28"/>
          <w:shd w:val="clear" w:color="auto" w:fill="FFFFFF"/>
        </w:rPr>
      </w:pPr>
    </w:p>
    <w:p w:rsidR="002B4C89" w:rsidRPr="00795C50" w:rsidRDefault="002B4C89" w:rsidP="002B4C89">
      <w:pPr>
        <w:shd w:val="clear" w:color="auto" w:fill="FFFFFF"/>
        <w:tabs>
          <w:tab w:val="left" w:pos="726"/>
        </w:tabs>
        <w:spacing w:line="360" w:lineRule="auto"/>
        <w:jc w:val="center"/>
        <w:textAlignment w:val="baseline"/>
        <w:rPr>
          <w:rFonts w:eastAsia="Calibri"/>
          <w:b/>
          <w:color w:val="FF0000"/>
          <w:sz w:val="28"/>
          <w:szCs w:val="28"/>
          <w:shd w:val="clear" w:color="auto" w:fill="FFFFFF"/>
        </w:rPr>
      </w:pPr>
      <w:r w:rsidRPr="00795C50">
        <w:rPr>
          <w:b/>
          <w:sz w:val="28"/>
          <w:szCs w:val="28"/>
          <w:shd w:val="clear" w:color="auto" w:fill="FFFFFF"/>
        </w:rPr>
        <w:lastRenderedPageBreak/>
        <w:t>ОГЛАВЛЕНИЕ</w:t>
      </w:r>
    </w:p>
    <w:p w:rsidR="002B4C89" w:rsidRPr="0060128D" w:rsidRDefault="004B1E95" w:rsidP="00DE66D6">
      <w:pPr>
        <w:spacing w:line="360" w:lineRule="auto"/>
        <w:jc w:val="both"/>
        <w:rPr>
          <w:bCs/>
          <w:iCs/>
          <w:smallCaps/>
          <w:noProof/>
          <w:sz w:val="28"/>
          <w:szCs w:val="28"/>
        </w:rPr>
      </w:pPr>
      <w:r w:rsidRPr="0060128D">
        <w:rPr>
          <w:iCs/>
          <w:smallCaps/>
          <w:noProof/>
          <w:sz w:val="28"/>
          <w:szCs w:val="28"/>
        </w:rPr>
        <w:t>ВВ</w:t>
      </w:r>
      <w:r w:rsidRPr="0060128D">
        <w:rPr>
          <w:bCs/>
          <w:sz w:val="28"/>
          <w:szCs w:val="28"/>
          <w:shd w:val="clear" w:color="auto" w:fill="FFFFFF"/>
        </w:rPr>
        <w:t>ЕДЕНИЕ</w:t>
      </w:r>
      <w:r w:rsidR="002B4C89" w:rsidRPr="0060128D">
        <w:rPr>
          <w:bCs/>
          <w:iCs/>
          <w:smallCaps/>
          <w:noProof/>
          <w:sz w:val="28"/>
          <w:szCs w:val="28"/>
        </w:rPr>
        <w:t>…………………………………………………………………</w:t>
      </w:r>
      <w:r w:rsidR="0060128D">
        <w:rPr>
          <w:bCs/>
          <w:iCs/>
          <w:smallCaps/>
          <w:noProof/>
          <w:sz w:val="28"/>
          <w:szCs w:val="28"/>
        </w:rPr>
        <w:t>..</w:t>
      </w:r>
      <w:r w:rsidR="002B4C89" w:rsidRPr="0060128D">
        <w:rPr>
          <w:bCs/>
          <w:iCs/>
          <w:smallCaps/>
          <w:noProof/>
          <w:sz w:val="28"/>
          <w:szCs w:val="28"/>
        </w:rPr>
        <w:t>……3</w:t>
      </w:r>
    </w:p>
    <w:p w:rsidR="002B4C89" w:rsidRPr="0060128D" w:rsidRDefault="0060128D" w:rsidP="00DE66D6">
      <w:pPr>
        <w:spacing w:line="360" w:lineRule="auto"/>
        <w:jc w:val="both"/>
        <w:rPr>
          <w:bCs/>
          <w:iCs/>
          <w:smallCaps/>
          <w:noProof/>
          <w:sz w:val="28"/>
          <w:szCs w:val="28"/>
        </w:rPr>
      </w:pPr>
      <w:r w:rsidRPr="0060128D">
        <w:rPr>
          <w:sz w:val="28"/>
          <w:szCs w:val="28"/>
        </w:rPr>
        <w:t>Глава</w:t>
      </w:r>
      <w:r w:rsidRPr="0060128D">
        <w:t xml:space="preserve"> </w:t>
      </w:r>
      <w:r w:rsidR="002B4C89" w:rsidRPr="0060128D">
        <w:rPr>
          <w:iCs/>
          <w:smallCaps/>
          <w:noProof/>
          <w:sz w:val="28"/>
          <w:szCs w:val="28"/>
        </w:rPr>
        <w:t>1 .</w:t>
      </w:r>
      <w:r w:rsidR="002B4C89" w:rsidRPr="0060128D">
        <w:rPr>
          <w:bCs/>
          <w:iCs/>
          <w:smallCaps/>
          <w:noProof/>
          <w:sz w:val="28"/>
          <w:szCs w:val="28"/>
        </w:rPr>
        <w:t xml:space="preserve"> </w:t>
      </w:r>
      <w:r w:rsidR="002B4C89" w:rsidRPr="0060128D">
        <w:rPr>
          <w:sz w:val="28"/>
          <w:szCs w:val="28"/>
        </w:rPr>
        <w:t>Теоретические основания использования форм, методов, средств профилактики употребления наркотиков в деятельности современной школы</w:t>
      </w:r>
      <w:r w:rsidRPr="0060128D">
        <w:rPr>
          <w:bCs/>
          <w:iCs/>
          <w:smallCaps/>
          <w:noProof/>
          <w:sz w:val="28"/>
          <w:szCs w:val="28"/>
        </w:rPr>
        <w:t>………………………………………………………………………</w:t>
      </w:r>
      <w:r w:rsidR="009C0980">
        <w:rPr>
          <w:bCs/>
          <w:iCs/>
          <w:smallCaps/>
          <w:noProof/>
          <w:sz w:val="28"/>
          <w:szCs w:val="28"/>
        </w:rPr>
        <w:t xml:space="preserve"> </w:t>
      </w:r>
      <w:r w:rsidRPr="0060128D">
        <w:rPr>
          <w:bCs/>
          <w:iCs/>
          <w:smallCaps/>
          <w:noProof/>
          <w:sz w:val="28"/>
          <w:szCs w:val="28"/>
        </w:rPr>
        <w:t>….</w:t>
      </w:r>
      <w:r w:rsidR="002B4C89" w:rsidRPr="0060128D">
        <w:rPr>
          <w:bCs/>
          <w:iCs/>
          <w:smallCaps/>
          <w:noProof/>
          <w:sz w:val="28"/>
          <w:szCs w:val="28"/>
        </w:rPr>
        <w:t>…..6</w:t>
      </w:r>
    </w:p>
    <w:p w:rsidR="002B4C89" w:rsidRPr="0060128D" w:rsidRDefault="002B4C89" w:rsidP="00DE66D6">
      <w:pPr>
        <w:numPr>
          <w:ilvl w:val="1"/>
          <w:numId w:val="1"/>
        </w:numPr>
        <w:shd w:val="clear" w:color="auto" w:fill="FFFFFF"/>
        <w:tabs>
          <w:tab w:val="left" w:pos="726"/>
        </w:tabs>
        <w:spacing w:line="360" w:lineRule="auto"/>
        <w:jc w:val="both"/>
        <w:textAlignment w:val="baseline"/>
        <w:rPr>
          <w:bCs/>
          <w:iCs/>
          <w:smallCaps/>
          <w:noProof/>
          <w:sz w:val="28"/>
          <w:szCs w:val="28"/>
        </w:rPr>
      </w:pPr>
      <w:r w:rsidRPr="0060128D">
        <w:rPr>
          <w:sz w:val="28"/>
          <w:szCs w:val="28"/>
        </w:rPr>
        <w:t>Российский и зарубежный опыт профилактики употребления наркотиков в деятельности современной школы</w:t>
      </w:r>
      <w:r w:rsidRPr="0060128D">
        <w:rPr>
          <w:bCs/>
          <w:iCs/>
          <w:smallCaps/>
          <w:noProof/>
          <w:sz w:val="28"/>
          <w:szCs w:val="28"/>
        </w:rPr>
        <w:t xml:space="preserve"> ............</w:t>
      </w:r>
      <w:r w:rsidR="0060128D" w:rsidRPr="0060128D">
        <w:rPr>
          <w:bCs/>
          <w:iCs/>
          <w:smallCaps/>
          <w:noProof/>
          <w:sz w:val="28"/>
          <w:szCs w:val="28"/>
        </w:rPr>
        <w:t>......</w:t>
      </w:r>
      <w:r w:rsidRPr="0060128D">
        <w:rPr>
          <w:bCs/>
          <w:iCs/>
          <w:smallCaps/>
          <w:noProof/>
          <w:sz w:val="28"/>
          <w:szCs w:val="28"/>
        </w:rPr>
        <w:t>....................6</w:t>
      </w:r>
    </w:p>
    <w:p w:rsidR="002B4C89" w:rsidRPr="0060128D" w:rsidRDefault="009F5AFA" w:rsidP="00DE66D6">
      <w:pPr>
        <w:numPr>
          <w:ilvl w:val="1"/>
          <w:numId w:val="1"/>
        </w:numPr>
        <w:shd w:val="clear" w:color="auto" w:fill="FFFFFF"/>
        <w:tabs>
          <w:tab w:val="left" w:pos="726"/>
        </w:tabs>
        <w:spacing w:line="360" w:lineRule="auto"/>
        <w:jc w:val="both"/>
        <w:textAlignment w:val="baseline"/>
        <w:rPr>
          <w:bCs/>
          <w:iCs/>
          <w:smallCaps/>
          <w:noProof/>
          <w:sz w:val="28"/>
          <w:szCs w:val="28"/>
        </w:rPr>
      </w:pPr>
      <w:r w:rsidRPr="0060128D">
        <w:rPr>
          <w:sz w:val="28"/>
          <w:szCs w:val="28"/>
        </w:rPr>
        <w:t xml:space="preserve">Сущность и принципы борьбы с употреблением наркотиков среди школьников в </w:t>
      </w:r>
      <w:r w:rsidRPr="009F5AFA">
        <w:rPr>
          <w:sz w:val="28"/>
          <w:szCs w:val="28"/>
        </w:rPr>
        <w:t xml:space="preserve">деятельности современной школы </w:t>
      </w:r>
      <w:r w:rsidR="002B4C89" w:rsidRPr="0060128D">
        <w:rPr>
          <w:bCs/>
          <w:iCs/>
          <w:smallCaps/>
          <w:noProof/>
          <w:sz w:val="28"/>
          <w:szCs w:val="28"/>
        </w:rPr>
        <w:t>……...</w:t>
      </w:r>
      <w:r w:rsidR="002D7B96" w:rsidRPr="0060128D">
        <w:rPr>
          <w:bCs/>
          <w:iCs/>
          <w:smallCaps/>
          <w:noProof/>
          <w:sz w:val="28"/>
          <w:szCs w:val="28"/>
        </w:rPr>
        <w:t>.</w:t>
      </w:r>
      <w:r>
        <w:rPr>
          <w:bCs/>
          <w:iCs/>
          <w:smallCaps/>
          <w:noProof/>
          <w:sz w:val="28"/>
          <w:szCs w:val="28"/>
        </w:rPr>
        <w:t>….........</w:t>
      </w:r>
      <w:r w:rsidR="00B97D44" w:rsidRPr="0060128D">
        <w:rPr>
          <w:bCs/>
          <w:iCs/>
          <w:smallCaps/>
          <w:noProof/>
          <w:sz w:val="28"/>
          <w:szCs w:val="28"/>
        </w:rPr>
        <w:t>...</w:t>
      </w:r>
      <w:r w:rsidR="002B4C89" w:rsidRPr="0060128D">
        <w:rPr>
          <w:bCs/>
          <w:iCs/>
          <w:smallCaps/>
          <w:noProof/>
          <w:sz w:val="28"/>
          <w:szCs w:val="28"/>
        </w:rPr>
        <w:t>..…</w:t>
      </w:r>
      <w:r w:rsidR="00B97D44" w:rsidRPr="0060128D">
        <w:rPr>
          <w:bCs/>
          <w:iCs/>
          <w:smallCaps/>
          <w:noProof/>
          <w:sz w:val="28"/>
          <w:szCs w:val="28"/>
        </w:rPr>
        <w:t>10</w:t>
      </w:r>
    </w:p>
    <w:p w:rsidR="002B4C89" w:rsidRPr="0060128D" w:rsidRDefault="009F5AFA" w:rsidP="00DE66D6">
      <w:pPr>
        <w:numPr>
          <w:ilvl w:val="1"/>
          <w:numId w:val="1"/>
        </w:numPr>
        <w:shd w:val="clear" w:color="auto" w:fill="FFFFFF"/>
        <w:tabs>
          <w:tab w:val="left" w:pos="726"/>
        </w:tabs>
        <w:spacing w:line="360" w:lineRule="auto"/>
        <w:jc w:val="both"/>
        <w:textAlignment w:val="baseline"/>
        <w:rPr>
          <w:bCs/>
          <w:iCs/>
          <w:smallCaps/>
          <w:noProof/>
          <w:sz w:val="28"/>
          <w:szCs w:val="28"/>
        </w:rPr>
      </w:pPr>
      <w:r w:rsidRPr="0060128D">
        <w:rPr>
          <w:sz w:val="28"/>
          <w:szCs w:val="28"/>
        </w:rPr>
        <w:t xml:space="preserve">Педагогический опыт современной школы в профилактике употребления наркотиков школьниками </w:t>
      </w:r>
      <w:r>
        <w:rPr>
          <w:sz w:val="28"/>
          <w:szCs w:val="28"/>
        </w:rPr>
        <w:t>……….</w:t>
      </w:r>
      <w:r w:rsidR="002D7B96" w:rsidRPr="0060128D">
        <w:rPr>
          <w:sz w:val="28"/>
          <w:szCs w:val="28"/>
        </w:rPr>
        <w:t xml:space="preserve"> </w:t>
      </w:r>
      <w:r w:rsidR="002D7B96" w:rsidRPr="009F5AFA">
        <w:rPr>
          <w:bCs/>
          <w:iCs/>
          <w:smallCaps/>
          <w:noProof/>
          <w:sz w:val="28"/>
          <w:szCs w:val="28"/>
        </w:rPr>
        <w:t>……….</w:t>
      </w:r>
      <w:r w:rsidR="00B97D44" w:rsidRPr="009F5AFA">
        <w:rPr>
          <w:bCs/>
          <w:iCs/>
          <w:smallCaps/>
          <w:noProof/>
          <w:sz w:val="28"/>
          <w:szCs w:val="28"/>
        </w:rPr>
        <w:t>……</w:t>
      </w:r>
      <w:r w:rsidR="0060128D" w:rsidRPr="009F5AFA">
        <w:rPr>
          <w:bCs/>
          <w:iCs/>
          <w:smallCaps/>
          <w:noProof/>
          <w:sz w:val="28"/>
          <w:szCs w:val="28"/>
        </w:rPr>
        <w:t>…</w:t>
      </w:r>
      <w:r w:rsidR="00DE66D6">
        <w:rPr>
          <w:bCs/>
          <w:iCs/>
          <w:smallCaps/>
          <w:noProof/>
          <w:sz w:val="28"/>
          <w:szCs w:val="28"/>
        </w:rPr>
        <w:t>…..</w:t>
      </w:r>
      <w:r w:rsidR="00B97D44" w:rsidRPr="009F5AFA">
        <w:rPr>
          <w:bCs/>
          <w:iCs/>
          <w:smallCaps/>
          <w:noProof/>
          <w:sz w:val="28"/>
          <w:szCs w:val="28"/>
        </w:rPr>
        <w:t>…</w:t>
      </w:r>
      <w:r w:rsidR="00B97D44" w:rsidRPr="0060128D">
        <w:rPr>
          <w:bCs/>
          <w:iCs/>
          <w:smallCaps/>
          <w:noProof/>
          <w:sz w:val="28"/>
          <w:szCs w:val="28"/>
        </w:rPr>
        <w:t>14</w:t>
      </w:r>
    </w:p>
    <w:p w:rsidR="002B4C89" w:rsidRPr="0060128D" w:rsidRDefault="002B4C89" w:rsidP="00DE66D6">
      <w:pPr>
        <w:spacing w:line="360" w:lineRule="auto"/>
        <w:jc w:val="both"/>
        <w:rPr>
          <w:bCs/>
          <w:iCs/>
          <w:smallCaps/>
          <w:noProof/>
          <w:sz w:val="28"/>
          <w:szCs w:val="28"/>
        </w:rPr>
      </w:pPr>
      <w:r w:rsidRPr="0060128D">
        <w:rPr>
          <w:sz w:val="28"/>
          <w:szCs w:val="28"/>
        </w:rPr>
        <w:t xml:space="preserve">Глава 2. </w:t>
      </w:r>
      <w:r w:rsidR="002D7B96" w:rsidRPr="0060128D">
        <w:rPr>
          <w:sz w:val="28"/>
          <w:szCs w:val="28"/>
        </w:rPr>
        <w:t>Опытно-экспериментальная работа по изучению деятельности школы по профилактике употребления наркотиков обучающимися</w:t>
      </w:r>
      <w:r w:rsidR="002D7B96" w:rsidRPr="0060128D">
        <w:rPr>
          <w:bCs/>
          <w:iCs/>
          <w:smallCaps/>
          <w:noProof/>
          <w:sz w:val="28"/>
          <w:szCs w:val="28"/>
        </w:rPr>
        <w:t>…</w:t>
      </w:r>
      <w:r w:rsidR="0060128D" w:rsidRPr="0060128D">
        <w:rPr>
          <w:bCs/>
          <w:iCs/>
          <w:smallCaps/>
          <w:noProof/>
          <w:sz w:val="28"/>
          <w:szCs w:val="28"/>
        </w:rPr>
        <w:t>…</w:t>
      </w:r>
      <w:r w:rsidR="002275AF">
        <w:rPr>
          <w:bCs/>
          <w:iCs/>
          <w:smallCaps/>
          <w:noProof/>
          <w:sz w:val="28"/>
          <w:szCs w:val="28"/>
        </w:rPr>
        <w:t>.</w:t>
      </w:r>
      <w:r w:rsidR="0060128D">
        <w:rPr>
          <w:bCs/>
          <w:iCs/>
          <w:smallCaps/>
          <w:noProof/>
          <w:sz w:val="28"/>
          <w:szCs w:val="28"/>
        </w:rPr>
        <w:t>.</w:t>
      </w:r>
      <w:r w:rsidR="00DE66D6">
        <w:rPr>
          <w:bCs/>
          <w:iCs/>
          <w:smallCaps/>
          <w:noProof/>
          <w:sz w:val="28"/>
          <w:szCs w:val="28"/>
        </w:rPr>
        <w:t>.</w:t>
      </w:r>
      <w:r w:rsidRPr="0060128D">
        <w:rPr>
          <w:bCs/>
          <w:iCs/>
          <w:smallCaps/>
          <w:noProof/>
          <w:sz w:val="28"/>
          <w:szCs w:val="28"/>
        </w:rPr>
        <w:t>…18</w:t>
      </w:r>
    </w:p>
    <w:p w:rsidR="002B4C89" w:rsidRPr="0060128D" w:rsidRDefault="002D7B96" w:rsidP="00DE66D6">
      <w:pPr>
        <w:numPr>
          <w:ilvl w:val="1"/>
          <w:numId w:val="2"/>
        </w:numPr>
        <w:shd w:val="clear" w:color="auto" w:fill="FFFFFF"/>
        <w:tabs>
          <w:tab w:val="left" w:pos="726"/>
        </w:tabs>
        <w:spacing w:line="360" w:lineRule="auto"/>
        <w:jc w:val="both"/>
        <w:textAlignment w:val="baseline"/>
        <w:rPr>
          <w:bCs/>
          <w:iCs/>
          <w:smallCaps/>
          <w:noProof/>
          <w:sz w:val="28"/>
          <w:szCs w:val="28"/>
        </w:rPr>
      </w:pPr>
      <w:r w:rsidRPr="0060128D">
        <w:rPr>
          <w:sz w:val="28"/>
          <w:szCs w:val="28"/>
        </w:rPr>
        <w:t>Диагностика состояния деятельности МБОУ</w:t>
      </w:r>
      <w:r w:rsidR="00154CDA" w:rsidRPr="0060128D">
        <w:rPr>
          <w:sz w:val="28"/>
          <w:szCs w:val="28"/>
        </w:rPr>
        <w:t xml:space="preserve"> СОШ №45 г. Белгород</w:t>
      </w:r>
      <w:r w:rsidRPr="0060128D">
        <w:rPr>
          <w:sz w:val="28"/>
          <w:szCs w:val="28"/>
        </w:rPr>
        <w:t xml:space="preserve"> по реализации профилактики</w:t>
      </w:r>
      <w:r w:rsidR="00154CDA" w:rsidRPr="0060128D">
        <w:rPr>
          <w:sz w:val="28"/>
          <w:szCs w:val="28"/>
        </w:rPr>
        <w:t xml:space="preserve"> наркомании среди школьников</w:t>
      </w:r>
      <w:r w:rsidR="00154CDA" w:rsidRPr="0060128D">
        <w:rPr>
          <w:bCs/>
          <w:iCs/>
          <w:smallCaps/>
          <w:noProof/>
          <w:sz w:val="28"/>
          <w:szCs w:val="28"/>
        </w:rPr>
        <w:t>…</w:t>
      </w:r>
      <w:r w:rsidR="0060128D" w:rsidRPr="0060128D">
        <w:rPr>
          <w:bCs/>
          <w:iCs/>
          <w:smallCaps/>
          <w:noProof/>
          <w:sz w:val="28"/>
          <w:szCs w:val="28"/>
        </w:rPr>
        <w:t>…</w:t>
      </w:r>
      <w:r w:rsidR="009C0980">
        <w:rPr>
          <w:bCs/>
          <w:iCs/>
          <w:smallCaps/>
          <w:noProof/>
          <w:sz w:val="28"/>
          <w:szCs w:val="28"/>
        </w:rPr>
        <w:t>…</w:t>
      </w:r>
      <w:r w:rsidR="00DE66D6">
        <w:rPr>
          <w:bCs/>
          <w:iCs/>
          <w:smallCaps/>
          <w:noProof/>
          <w:sz w:val="28"/>
          <w:szCs w:val="28"/>
        </w:rPr>
        <w:t>…</w:t>
      </w:r>
      <w:r w:rsidR="0060128D" w:rsidRPr="0060128D">
        <w:rPr>
          <w:bCs/>
          <w:iCs/>
          <w:smallCaps/>
          <w:noProof/>
          <w:sz w:val="28"/>
          <w:szCs w:val="28"/>
        </w:rPr>
        <w:t>.</w:t>
      </w:r>
      <w:r w:rsidR="00154CDA" w:rsidRPr="0060128D">
        <w:rPr>
          <w:bCs/>
          <w:iCs/>
          <w:smallCaps/>
          <w:noProof/>
          <w:sz w:val="28"/>
          <w:szCs w:val="28"/>
        </w:rPr>
        <w:t>.</w:t>
      </w:r>
      <w:r w:rsidR="002B4C89" w:rsidRPr="0060128D">
        <w:rPr>
          <w:bCs/>
          <w:iCs/>
          <w:smallCaps/>
          <w:noProof/>
          <w:sz w:val="28"/>
          <w:szCs w:val="28"/>
        </w:rPr>
        <w:t>..18</w:t>
      </w:r>
    </w:p>
    <w:p w:rsidR="002B4C89" w:rsidRPr="0060128D" w:rsidRDefault="002D7B96" w:rsidP="00DE66D6">
      <w:pPr>
        <w:numPr>
          <w:ilvl w:val="1"/>
          <w:numId w:val="2"/>
        </w:numPr>
        <w:shd w:val="clear" w:color="auto" w:fill="FFFFFF"/>
        <w:tabs>
          <w:tab w:val="left" w:pos="726"/>
        </w:tabs>
        <w:spacing w:line="360" w:lineRule="auto"/>
        <w:jc w:val="both"/>
        <w:textAlignment w:val="baseline"/>
        <w:rPr>
          <w:bCs/>
          <w:iCs/>
          <w:smallCaps/>
          <w:noProof/>
          <w:sz w:val="28"/>
          <w:szCs w:val="28"/>
        </w:rPr>
      </w:pPr>
      <w:r w:rsidRPr="0060128D">
        <w:rPr>
          <w:sz w:val="28"/>
          <w:szCs w:val="28"/>
        </w:rPr>
        <w:t>Методические рекомендации по профилактике употребления наркотиков в деятельности современной школы</w:t>
      </w:r>
      <w:r w:rsidRPr="0060128D">
        <w:rPr>
          <w:bCs/>
          <w:iCs/>
          <w:smallCaps/>
          <w:noProof/>
          <w:sz w:val="28"/>
          <w:szCs w:val="28"/>
        </w:rPr>
        <w:t>………….</w:t>
      </w:r>
      <w:r w:rsidR="002B4C89" w:rsidRPr="0060128D">
        <w:rPr>
          <w:bCs/>
          <w:iCs/>
          <w:smallCaps/>
          <w:noProof/>
          <w:sz w:val="28"/>
          <w:szCs w:val="28"/>
        </w:rPr>
        <w:t>…</w:t>
      </w:r>
      <w:r w:rsidR="0060128D" w:rsidRPr="0060128D">
        <w:rPr>
          <w:bCs/>
          <w:iCs/>
          <w:smallCaps/>
          <w:noProof/>
          <w:sz w:val="28"/>
          <w:szCs w:val="28"/>
        </w:rPr>
        <w:t>.</w:t>
      </w:r>
      <w:r w:rsidR="002B4C89" w:rsidRPr="0060128D">
        <w:rPr>
          <w:bCs/>
          <w:iCs/>
          <w:smallCaps/>
          <w:noProof/>
          <w:sz w:val="28"/>
          <w:szCs w:val="28"/>
        </w:rPr>
        <w:t>……</w:t>
      </w:r>
      <w:r w:rsidR="00DE66D6">
        <w:rPr>
          <w:bCs/>
          <w:iCs/>
          <w:smallCaps/>
          <w:noProof/>
          <w:sz w:val="28"/>
          <w:szCs w:val="28"/>
        </w:rPr>
        <w:t>..</w:t>
      </w:r>
      <w:r w:rsidR="009C0980">
        <w:rPr>
          <w:bCs/>
          <w:iCs/>
          <w:smallCaps/>
          <w:noProof/>
          <w:sz w:val="28"/>
          <w:szCs w:val="28"/>
        </w:rPr>
        <w:t>.</w:t>
      </w:r>
      <w:r w:rsidR="00DE66D6">
        <w:rPr>
          <w:bCs/>
          <w:iCs/>
          <w:smallCaps/>
          <w:noProof/>
          <w:sz w:val="28"/>
          <w:szCs w:val="28"/>
        </w:rPr>
        <w:t>.</w:t>
      </w:r>
      <w:r w:rsidR="0060128D">
        <w:rPr>
          <w:bCs/>
          <w:iCs/>
          <w:smallCaps/>
          <w:noProof/>
          <w:sz w:val="28"/>
          <w:szCs w:val="28"/>
        </w:rPr>
        <w:t>.</w:t>
      </w:r>
      <w:r w:rsidR="002B4C89" w:rsidRPr="0060128D">
        <w:rPr>
          <w:bCs/>
          <w:iCs/>
          <w:smallCaps/>
          <w:noProof/>
          <w:sz w:val="28"/>
          <w:szCs w:val="28"/>
        </w:rPr>
        <w:t>..</w:t>
      </w:r>
      <w:r w:rsidR="002275AF">
        <w:rPr>
          <w:bCs/>
          <w:iCs/>
          <w:smallCaps/>
          <w:noProof/>
          <w:sz w:val="28"/>
          <w:szCs w:val="28"/>
        </w:rPr>
        <w:t>22</w:t>
      </w:r>
    </w:p>
    <w:p w:rsidR="002B4C89" w:rsidRPr="0060128D" w:rsidRDefault="002B4C89" w:rsidP="00DE66D6">
      <w:pPr>
        <w:spacing w:line="360" w:lineRule="auto"/>
        <w:jc w:val="both"/>
        <w:rPr>
          <w:bCs/>
          <w:iCs/>
          <w:smallCaps/>
          <w:noProof/>
          <w:sz w:val="28"/>
          <w:szCs w:val="28"/>
        </w:rPr>
      </w:pPr>
      <w:r w:rsidRPr="0060128D">
        <w:rPr>
          <w:iCs/>
          <w:smallCaps/>
          <w:noProof/>
          <w:sz w:val="28"/>
          <w:szCs w:val="28"/>
        </w:rPr>
        <w:t>Заключение</w:t>
      </w:r>
      <w:r w:rsidR="0060128D" w:rsidRPr="0060128D">
        <w:rPr>
          <w:bCs/>
          <w:iCs/>
          <w:smallCaps/>
          <w:noProof/>
          <w:sz w:val="28"/>
          <w:szCs w:val="28"/>
        </w:rPr>
        <w:t>………………………………………………………………...</w:t>
      </w:r>
      <w:r w:rsidR="0060128D">
        <w:rPr>
          <w:bCs/>
          <w:iCs/>
          <w:smallCaps/>
          <w:noProof/>
          <w:sz w:val="28"/>
          <w:szCs w:val="28"/>
        </w:rPr>
        <w:t>.</w:t>
      </w:r>
      <w:r w:rsidRPr="0060128D">
        <w:rPr>
          <w:bCs/>
          <w:iCs/>
          <w:smallCaps/>
          <w:noProof/>
          <w:sz w:val="28"/>
          <w:szCs w:val="28"/>
        </w:rPr>
        <w:t>…</w:t>
      </w:r>
      <w:r w:rsidR="00DE66D6">
        <w:rPr>
          <w:bCs/>
          <w:iCs/>
          <w:smallCaps/>
          <w:noProof/>
          <w:sz w:val="28"/>
          <w:szCs w:val="28"/>
        </w:rPr>
        <w:t>.</w:t>
      </w:r>
      <w:r w:rsidR="002275AF">
        <w:rPr>
          <w:bCs/>
          <w:iCs/>
          <w:smallCaps/>
          <w:noProof/>
          <w:sz w:val="28"/>
          <w:szCs w:val="28"/>
        </w:rPr>
        <w:t>.</w:t>
      </w:r>
      <w:r w:rsidRPr="0060128D">
        <w:rPr>
          <w:bCs/>
          <w:iCs/>
          <w:smallCaps/>
          <w:noProof/>
          <w:sz w:val="28"/>
          <w:szCs w:val="28"/>
        </w:rPr>
        <w:t>.</w:t>
      </w:r>
      <w:r w:rsidR="003E77AD">
        <w:rPr>
          <w:bCs/>
          <w:iCs/>
          <w:smallCaps/>
          <w:noProof/>
          <w:sz w:val="28"/>
          <w:szCs w:val="28"/>
        </w:rPr>
        <w:t>25</w:t>
      </w:r>
    </w:p>
    <w:p w:rsidR="002B4C89" w:rsidRPr="0060128D" w:rsidRDefault="002B4C89" w:rsidP="00DE66D6">
      <w:pPr>
        <w:spacing w:line="360" w:lineRule="auto"/>
        <w:jc w:val="both"/>
        <w:rPr>
          <w:bCs/>
          <w:iCs/>
          <w:smallCaps/>
          <w:noProof/>
          <w:sz w:val="28"/>
          <w:szCs w:val="28"/>
        </w:rPr>
      </w:pPr>
      <w:r w:rsidRPr="0060128D">
        <w:rPr>
          <w:bCs/>
          <w:iCs/>
          <w:smallCaps/>
          <w:noProof/>
          <w:sz w:val="28"/>
          <w:szCs w:val="28"/>
        </w:rPr>
        <w:t>Список ли</w:t>
      </w:r>
      <w:r w:rsidR="0060128D" w:rsidRPr="0060128D">
        <w:rPr>
          <w:bCs/>
          <w:iCs/>
          <w:smallCaps/>
          <w:noProof/>
          <w:sz w:val="28"/>
          <w:szCs w:val="28"/>
        </w:rPr>
        <w:t>тературы………………………………………………………...</w:t>
      </w:r>
      <w:r w:rsidR="0060128D">
        <w:rPr>
          <w:bCs/>
          <w:iCs/>
          <w:smallCaps/>
          <w:noProof/>
          <w:sz w:val="28"/>
          <w:szCs w:val="28"/>
        </w:rPr>
        <w:t>.</w:t>
      </w:r>
      <w:r w:rsidR="009C0980">
        <w:rPr>
          <w:bCs/>
          <w:iCs/>
          <w:smallCaps/>
          <w:noProof/>
          <w:sz w:val="28"/>
          <w:szCs w:val="28"/>
        </w:rPr>
        <w:t>.</w:t>
      </w:r>
      <w:r w:rsidR="002275AF">
        <w:rPr>
          <w:bCs/>
          <w:iCs/>
          <w:smallCaps/>
          <w:noProof/>
          <w:sz w:val="28"/>
          <w:szCs w:val="28"/>
        </w:rPr>
        <w:t>.</w:t>
      </w:r>
      <w:r w:rsidR="00DE66D6">
        <w:rPr>
          <w:bCs/>
          <w:iCs/>
          <w:smallCaps/>
          <w:noProof/>
          <w:sz w:val="28"/>
          <w:szCs w:val="28"/>
        </w:rPr>
        <w:t>....</w:t>
      </w:r>
      <w:r w:rsidR="003E77AD">
        <w:rPr>
          <w:bCs/>
          <w:iCs/>
          <w:smallCaps/>
          <w:noProof/>
          <w:sz w:val="28"/>
          <w:szCs w:val="28"/>
        </w:rPr>
        <w:t>28</w:t>
      </w:r>
    </w:p>
    <w:p w:rsidR="002B4C89" w:rsidRPr="0060128D" w:rsidRDefault="002B4C89" w:rsidP="00DE66D6">
      <w:pPr>
        <w:spacing w:line="360" w:lineRule="auto"/>
        <w:jc w:val="both"/>
        <w:rPr>
          <w:bCs/>
          <w:iCs/>
          <w:smallCaps/>
          <w:noProof/>
          <w:sz w:val="28"/>
          <w:szCs w:val="28"/>
        </w:rPr>
      </w:pPr>
      <w:r w:rsidRPr="0060128D">
        <w:rPr>
          <w:bCs/>
          <w:iCs/>
          <w:smallCaps/>
          <w:noProof/>
          <w:sz w:val="28"/>
          <w:szCs w:val="28"/>
        </w:rPr>
        <w:t>Прил</w:t>
      </w:r>
      <w:r w:rsidR="00DE66D6">
        <w:rPr>
          <w:bCs/>
          <w:iCs/>
          <w:smallCaps/>
          <w:noProof/>
          <w:sz w:val="28"/>
          <w:szCs w:val="28"/>
        </w:rPr>
        <w:t>ожения………………………………………………</w:t>
      </w:r>
      <w:r w:rsidR="0060128D" w:rsidRPr="0060128D">
        <w:rPr>
          <w:bCs/>
          <w:iCs/>
          <w:smallCaps/>
          <w:noProof/>
          <w:sz w:val="28"/>
          <w:szCs w:val="28"/>
        </w:rPr>
        <w:t>………………...</w:t>
      </w:r>
      <w:r w:rsidR="0060128D">
        <w:rPr>
          <w:bCs/>
          <w:iCs/>
          <w:smallCaps/>
          <w:noProof/>
          <w:sz w:val="28"/>
          <w:szCs w:val="28"/>
        </w:rPr>
        <w:t>.</w:t>
      </w:r>
      <w:r w:rsidR="002275AF">
        <w:rPr>
          <w:bCs/>
          <w:iCs/>
          <w:smallCaps/>
          <w:noProof/>
          <w:sz w:val="28"/>
          <w:szCs w:val="28"/>
        </w:rPr>
        <w:t>....</w:t>
      </w:r>
      <w:r w:rsidR="009C0980">
        <w:rPr>
          <w:bCs/>
          <w:iCs/>
          <w:smallCaps/>
          <w:noProof/>
          <w:sz w:val="28"/>
          <w:szCs w:val="28"/>
        </w:rPr>
        <w:t>.</w:t>
      </w:r>
      <w:r w:rsidRPr="0060128D">
        <w:rPr>
          <w:bCs/>
          <w:iCs/>
          <w:smallCaps/>
          <w:noProof/>
          <w:sz w:val="28"/>
          <w:szCs w:val="28"/>
        </w:rPr>
        <w:t>.</w:t>
      </w:r>
      <w:r w:rsidR="003E77AD">
        <w:rPr>
          <w:bCs/>
          <w:iCs/>
          <w:smallCaps/>
          <w:noProof/>
          <w:sz w:val="28"/>
          <w:szCs w:val="28"/>
        </w:rPr>
        <w:t>31</w:t>
      </w:r>
    </w:p>
    <w:p w:rsidR="002B4C89" w:rsidRPr="0060128D" w:rsidRDefault="002B4C89" w:rsidP="002B4C89">
      <w:pPr>
        <w:rPr>
          <w:b/>
          <w:smallCaps/>
          <w:noProof/>
          <w:sz w:val="28"/>
          <w:szCs w:val="28"/>
          <w:shd w:val="clear" w:color="auto" w:fill="FFFFFF"/>
        </w:rPr>
      </w:pPr>
      <w:r w:rsidRPr="0060128D">
        <w:rPr>
          <w:b/>
          <w:smallCaps/>
          <w:noProof/>
          <w:sz w:val="28"/>
          <w:szCs w:val="28"/>
          <w:shd w:val="clear" w:color="auto" w:fill="FFFFFF"/>
        </w:rPr>
        <w:br w:type="page"/>
      </w:r>
    </w:p>
    <w:p w:rsidR="006C6862" w:rsidRDefault="006C6862" w:rsidP="006C6862">
      <w:pPr>
        <w:widowControl w:val="0"/>
        <w:suppressAutoHyphens/>
        <w:spacing w:line="360" w:lineRule="auto"/>
        <w:ind w:firstLine="709"/>
        <w:jc w:val="center"/>
        <w:textAlignment w:val="baseline"/>
        <w:rPr>
          <w:rFonts w:eastAsia="SimSun"/>
          <w:b/>
          <w:color w:val="000000"/>
          <w:kern w:val="1"/>
          <w:sz w:val="28"/>
          <w:szCs w:val="28"/>
          <w:lang w:eastAsia="zh-CN" w:bidi="hi-IN"/>
        </w:rPr>
      </w:pPr>
      <w:r w:rsidRPr="006C6862">
        <w:rPr>
          <w:rFonts w:eastAsia="SimSun"/>
          <w:b/>
          <w:color w:val="000000"/>
          <w:kern w:val="1"/>
          <w:sz w:val="28"/>
          <w:szCs w:val="28"/>
          <w:lang w:eastAsia="zh-CN" w:bidi="hi-IN"/>
        </w:rPr>
        <w:lastRenderedPageBreak/>
        <w:t>ВВЕДЕНИЕ</w:t>
      </w:r>
    </w:p>
    <w:p w:rsidR="009067BD" w:rsidRPr="006C6862" w:rsidRDefault="009067BD" w:rsidP="006C6862">
      <w:pPr>
        <w:widowControl w:val="0"/>
        <w:suppressAutoHyphens/>
        <w:spacing w:line="360" w:lineRule="auto"/>
        <w:ind w:firstLine="709"/>
        <w:jc w:val="center"/>
        <w:textAlignment w:val="baseline"/>
        <w:rPr>
          <w:rFonts w:eastAsia="SimSun"/>
          <w:b/>
          <w:color w:val="000000"/>
          <w:kern w:val="1"/>
          <w:sz w:val="28"/>
          <w:szCs w:val="28"/>
          <w:lang w:eastAsia="zh-CN" w:bidi="hi-IN"/>
        </w:rPr>
      </w:pPr>
    </w:p>
    <w:p w:rsidR="002B4C89" w:rsidRDefault="006C6862" w:rsidP="00831BD0">
      <w:pPr>
        <w:spacing w:line="360" w:lineRule="auto"/>
        <w:ind w:firstLine="709"/>
        <w:jc w:val="both"/>
        <w:rPr>
          <w:rFonts w:eastAsiaTheme="minorEastAsia"/>
          <w:sz w:val="28"/>
          <w:szCs w:val="28"/>
          <w:lang w:eastAsia="ru-RU"/>
        </w:rPr>
      </w:pPr>
      <w:r w:rsidRPr="006C6862">
        <w:rPr>
          <w:rFonts w:eastAsiaTheme="minorEastAsia"/>
          <w:b/>
          <w:sz w:val="28"/>
          <w:szCs w:val="28"/>
          <w:lang w:eastAsia="ru-RU"/>
        </w:rPr>
        <w:t>Актуальность.</w:t>
      </w:r>
      <w:r w:rsidRPr="006C6862">
        <w:rPr>
          <w:rFonts w:eastAsiaTheme="minorEastAsia"/>
          <w:sz w:val="28"/>
          <w:szCs w:val="28"/>
          <w:lang w:eastAsia="ru-RU"/>
        </w:rPr>
        <w:t xml:space="preserve"> В современном</w:t>
      </w:r>
      <w:r>
        <w:rPr>
          <w:rFonts w:eastAsiaTheme="minorEastAsia"/>
          <w:sz w:val="28"/>
          <w:szCs w:val="28"/>
          <w:lang w:eastAsia="ru-RU"/>
        </w:rPr>
        <w:t xml:space="preserve"> обществе проблема, связанная с употреблением наркотических веществ</w:t>
      </w:r>
      <w:r w:rsidR="009E0A29" w:rsidRPr="009E0A29">
        <w:rPr>
          <w:rFonts w:eastAsiaTheme="minorEastAsia"/>
          <w:sz w:val="28"/>
          <w:szCs w:val="28"/>
          <w:lang w:eastAsia="ru-RU"/>
        </w:rPr>
        <w:t>,</w:t>
      </w:r>
      <w:r>
        <w:rPr>
          <w:rFonts w:eastAsiaTheme="minorEastAsia"/>
          <w:sz w:val="28"/>
          <w:szCs w:val="28"/>
          <w:lang w:eastAsia="ru-RU"/>
        </w:rPr>
        <w:t xml:space="preserve"> приобретает все большее значение с точки зрения придания ей огласки, и поиска своевременных способов решения.</w:t>
      </w:r>
    </w:p>
    <w:p w:rsidR="006C6862" w:rsidRDefault="006C6862" w:rsidP="00831BD0">
      <w:pPr>
        <w:spacing w:line="360" w:lineRule="auto"/>
        <w:ind w:firstLine="709"/>
        <w:jc w:val="both"/>
        <w:rPr>
          <w:rFonts w:eastAsiaTheme="minorEastAsia"/>
          <w:sz w:val="28"/>
          <w:szCs w:val="28"/>
          <w:lang w:eastAsia="ru-RU"/>
        </w:rPr>
      </w:pPr>
      <w:r>
        <w:rPr>
          <w:rFonts w:eastAsiaTheme="minorEastAsia"/>
          <w:sz w:val="28"/>
          <w:szCs w:val="28"/>
          <w:lang w:eastAsia="ru-RU"/>
        </w:rPr>
        <w:t>Как известно, наиболее оптимальным способом решения любой проблемы, касающейся жизни и здоровья</w:t>
      </w:r>
      <w:r w:rsidR="00F311A0" w:rsidRPr="00F311A0">
        <w:rPr>
          <w:rFonts w:eastAsiaTheme="minorEastAsia"/>
          <w:sz w:val="28"/>
          <w:szCs w:val="28"/>
          <w:lang w:eastAsia="ru-RU"/>
        </w:rPr>
        <w:t>,</w:t>
      </w:r>
      <w:r>
        <w:rPr>
          <w:rFonts w:eastAsiaTheme="minorEastAsia"/>
          <w:sz w:val="28"/>
          <w:szCs w:val="28"/>
          <w:lang w:eastAsia="ru-RU"/>
        </w:rPr>
        <w:t xml:space="preserve"> является ее профилактика. Профилактика позволяет заранее предупредить проблему, которая</w:t>
      </w:r>
      <w:r w:rsidR="00F311A0" w:rsidRPr="00F311A0">
        <w:rPr>
          <w:rFonts w:eastAsiaTheme="minorEastAsia"/>
          <w:sz w:val="28"/>
          <w:szCs w:val="28"/>
          <w:lang w:eastAsia="ru-RU"/>
        </w:rPr>
        <w:t>,</w:t>
      </w:r>
      <w:r>
        <w:rPr>
          <w:rFonts w:eastAsiaTheme="minorEastAsia"/>
          <w:sz w:val="28"/>
          <w:szCs w:val="28"/>
          <w:lang w:eastAsia="ru-RU"/>
        </w:rPr>
        <w:t xml:space="preserve"> возможно</w:t>
      </w:r>
      <w:r w:rsidR="00F311A0" w:rsidRPr="00F311A0">
        <w:rPr>
          <w:rFonts w:eastAsiaTheme="minorEastAsia"/>
          <w:sz w:val="28"/>
          <w:szCs w:val="28"/>
          <w:lang w:eastAsia="ru-RU"/>
        </w:rPr>
        <w:t>,</w:t>
      </w:r>
      <w:r>
        <w:rPr>
          <w:rFonts w:eastAsiaTheme="minorEastAsia"/>
          <w:sz w:val="28"/>
          <w:szCs w:val="28"/>
          <w:lang w:eastAsia="ru-RU"/>
        </w:rPr>
        <w:t xml:space="preserve"> проявится в будущем. Проблема наркомании сегодня является </w:t>
      </w:r>
      <w:r w:rsidR="001C454E">
        <w:rPr>
          <w:rFonts w:eastAsiaTheme="minorEastAsia"/>
          <w:sz w:val="28"/>
          <w:szCs w:val="28"/>
          <w:lang w:eastAsia="ru-RU"/>
        </w:rPr>
        <w:t>угрозой для нормального функционирования социальных институтов, потому как она оказывает пагубное влияние на жизнь, здоровье и деятельность людей. Основной группой риска является молодежь, которая для государства выступает, как перспективное дееспособное население. К сожалению, в современном ритме жизни в группу риска по употреблению наркотиков попадают и школьники. В связи с этим одной из задач современной школы является профилактическое воздействие на обучающихся, с целью минимизации рисков употребления наркотиков в будущем.</w:t>
      </w:r>
    </w:p>
    <w:p w:rsidR="001C454E" w:rsidRDefault="001C454E" w:rsidP="00831BD0">
      <w:pPr>
        <w:spacing w:line="360" w:lineRule="auto"/>
        <w:ind w:firstLine="709"/>
        <w:jc w:val="both"/>
        <w:rPr>
          <w:rFonts w:eastAsiaTheme="minorEastAsia"/>
          <w:sz w:val="28"/>
          <w:szCs w:val="28"/>
          <w:lang w:eastAsia="ru-RU"/>
        </w:rPr>
      </w:pPr>
      <w:r>
        <w:rPr>
          <w:rFonts w:eastAsiaTheme="minorEastAsia"/>
          <w:sz w:val="28"/>
          <w:szCs w:val="28"/>
          <w:lang w:eastAsia="ru-RU"/>
        </w:rPr>
        <w:t>На сегодняшний день современная школа достаточно сильно ограничена в способах воспитания. Все больше распространяется мнение о том, что единственной задачей педагогов является подготовка учеников к успешной сдаче государственных экзаменов, а воспитательные и профилактические мероприятия пропадают из поля зрения. Также</w:t>
      </w:r>
      <w:r w:rsidR="00F311A0" w:rsidRPr="00F311A0">
        <w:rPr>
          <w:rFonts w:eastAsiaTheme="minorEastAsia"/>
          <w:sz w:val="28"/>
          <w:szCs w:val="28"/>
          <w:lang w:eastAsia="ru-RU"/>
        </w:rPr>
        <w:t>,</w:t>
      </w:r>
      <w:r>
        <w:rPr>
          <w:rFonts w:eastAsiaTheme="minorEastAsia"/>
          <w:sz w:val="28"/>
          <w:szCs w:val="28"/>
          <w:lang w:eastAsia="ru-RU"/>
        </w:rPr>
        <w:t xml:space="preserve"> безусловно</w:t>
      </w:r>
      <w:r w:rsidR="00F311A0" w:rsidRPr="00F311A0">
        <w:rPr>
          <w:rFonts w:eastAsiaTheme="minorEastAsia"/>
          <w:sz w:val="28"/>
          <w:szCs w:val="28"/>
          <w:lang w:eastAsia="ru-RU"/>
        </w:rPr>
        <w:t>,</w:t>
      </w:r>
      <w:r>
        <w:rPr>
          <w:rFonts w:eastAsiaTheme="minorEastAsia"/>
          <w:sz w:val="28"/>
          <w:szCs w:val="28"/>
          <w:lang w:eastAsia="ru-RU"/>
        </w:rPr>
        <w:t xml:space="preserve"> не допускаются и какие-либо консервативные методы, потому что учитель в информационном поле является наиболее интересной фигурой, и</w:t>
      </w:r>
      <w:r w:rsidR="00F311A0" w:rsidRPr="00F311A0">
        <w:rPr>
          <w:rFonts w:eastAsiaTheme="minorEastAsia"/>
          <w:sz w:val="28"/>
          <w:szCs w:val="28"/>
          <w:lang w:eastAsia="ru-RU"/>
        </w:rPr>
        <w:t>,</w:t>
      </w:r>
      <w:r>
        <w:rPr>
          <w:rFonts w:eastAsiaTheme="minorEastAsia"/>
          <w:sz w:val="28"/>
          <w:szCs w:val="28"/>
          <w:lang w:eastAsia="ru-RU"/>
        </w:rPr>
        <w:t xml:space="preserve"> в случае намека на какие-либо нарушения</w:t>
      </w:r>
      <w:r w:rsidR="00F311A0" w:rsidRPr="00F311A0">
        <w:rPr>
          <w:rFonts w:eastAsiaTheme="minorEastAsia"/>
          <w:sz w:val="28"/>
          <w:szCs w:val="28"/>
          <w:lang w:eastAsia="ru-RU"/>
        </w:rPr>
        <w:t>,</w:t>
      </w:r>
      <w:r>
        <w:rPr>
          <w:rFonts w:eastAsiaTheme="minorEastAsia"/>
          <w:sz w:val="28"/>
          <w:szCs w:val="28"/>
          <w:lang w:eastAsia="ru-RU"/>
        </w:rPr>
        <w:t xml:space="preserve"> информация об этом распространяется молниеносно.</w:t>
      </w:r>
    </w:p>
    <w:p w:rsidR="001C454E" w:rsidRDefault="001C454E" w:rsidP="00831BD0">
      <w:pPr>
        <w:spacing w:line="360" w:lineRule="auto"/>
        <w:ind w:firstLine="709"/>
        <w:jc w:val="both"/>
        <w:rPr>
          <w:rFonts w:eastAsiaTheme="minorEastAsia"/>
          <w:sz w:val="28"/>
          <w:szCs w:val="28"/>
          <w:lang w:eastAsia="ru-RU"/>
        </w:rPr>
      </w:pPr>
      <w:r>
        <w:rPr>
          <w:rFonts w:eastAsiaTheme="minorEastAsia"/>
          <w:sz w:val="28"/>
          <w:szCs w:val="28"/>
          <w:lang w:eastAsia="ru-RU"/>
        </w:rPr>
        <w:t xml:space="preserve">Однако, в деятельности современной школы происходит </w:t>
      </w:r>
      <w:r w:rsidR="004101D1">
        <w:rPr>
          <w:rFonts w:eastAsiaTheme="minorEastAsia"/>
          <w:sz w:val="28"/>
          <w:szCs w:val="28"/>
          <w:lang w:eastAsia="ru-RU"/>
        </w:rPr>
        <w:t>непрерывный поиск оптимальных форм, методов и средств для достижения результатов в своей работе. Профилактика наркомании среди школьников</w:t>
      </w:r>
      <w:r w:rsidR="00F311A0" w:rsidRPr="00F311A0">
        <w:rPr>
          <w:rFonts w:eastAsiaTheme="minorEastAsia"/>
          <w:sz w:val="28"/>
          <w:szCs w:val="28"/>
          <w:lang w:eastAsia="ru-RU"/>
        </w:rPr>
        <w:t>,</w:t>
      </w:r>
      <w:r w:rsidR="004101D1">
        <w:rPr>
          <w:rFonts w:eastAsiaTheme="minorEastAsia"/>
          <w:sz w:val="28"/>
          <w:szCs w:val="28"/>
          <w:lang w:eastAsia="ru-RU"/>
        </w:rPr>
        <w:t xml:space="preserve"> в свою очеред</w:t>
      </w:r>
      <w:r w:rsidR="00F311A0">
        <w:rPr>
          <w:rFonts w:eastAsiaTheme="minorEastAsia"/>
          <w:sz w:val="28"/>
          <w:szCs w:val="28"/>
          <w:lang w:eastAsia="ru-RU"/>
        </w:rPr>
        <w:t>ь</w:t>
      </w:r>
      <w:r w:rsidR="00F311A0" w:rsidRPr="00F311A0">
        <w:rPr>
          <w:rFonts w:eastAsiaTheme="minorEastAsia"/>
          <w:sz w:val="28"/>
          <w:szCs w:val="28"/>
          <w:lang w:eastAsia="ru-RU"/>
        </w:rPr>
        <w:t>,</w:t>
      </w:r>
      <w:r w:rsidR="004101D1">
        <w:rPr>
          <w:rFonts w:eastAsiaTheme="minorEastAsia"/>
          <w:sz w:val="28"/>
          <w:szCs w:val="28"/>
          <w:lang w:eastAsia="ru-RU"/>
        </w:rPr>
        <w:t xml:space="preserve"> </w:t>
      </w:r>
      <w:r w:rsidR="004101D1">
        <w:rPr>
          <w:rFonts w:eastAsiaTheme="minorEastAsia"/>
          <w:sz w:val="28"/>
          <w:szCs w:val="28"/>
          <w:lang w:eastAsia="ru-RU"/>
        </w:rPr>
        <w:lastRenderedPageBreak/>
        <w:t>требует систематического решения данной проблемы, и</w:t>
      </w:r>
      <w:r w:rsidR="00F311A0" w:rsidRPr="00F311A0">
        <w:rPr>
          <w:rFonts w:eastAsiaTheme="minorEastAsia"/>
          <w:sz w:val="28"/>
          <w:szCs w:val="28"/>
          <w:lang w:eastAsia="ru-RU"/>
        </w:rPr>
        <w:t>,</w:t>
      </w:r>
      <w:r w:rsidR="004101D1">
        <w:rPr>
          <w:rFonts w:eastAsiaTheme="minorEastAsia"/>
          <w:sz w:val="28"/>
          <w:szCs w:val="28"/>
          <w:lang w:eastAsia="ru-RU"/>
        </w:rPr>
        <w:t xml:space="preserve"> современная школа в этой системе</w:t>
      </w:r>
      <w:r w:rsidR="00F311A0" w:rsidRPr="00F311A0">
        <w:rPr>
          <w:rFonts w:eastAsiaTheme="minorEastAsia"/>
          <w:sz w:val="28"/>
          <w:szCs w:val="28"/>
          <w:lang w:eastAsia="ru-RU"/>
        </w:rPr>
        <w:t>,</w:t>
      </w:r>
      <w:r w:rsidR="004101D1">
        <w:rPr>
          <w:rFonts w:eastAsiaTheme="minorEastAsia"/>
          <w:sz w:val="28"/>
          <w:szCs w:val="28"/>
          <w:lang w:eastAsia="ru-RU"/>
        </w:rPr>
        <w:t xml:space="preserve"> должна выполнять далеко не последнюю роль.</w:t>
      </w:r>
    </w:p>
    <w:p w:rsidR="004101D1" w:rsidRDefault="004101D1" w:rsidP="00831BD0">
      <w:pPr>
        <w:spacing w:line="360" w:lineRule="auto"/>
        <w:ind w:firstLine="709"/>
        <w:jc w:val="both"/>
        <w:rPr>
          <w:rFonts w:eastAsiaTheme="minorEastAsia"/>
          <w:sz w:val="28"/>
          <w:szCs w:val="28"/>
          <w:lang w:eastAsia="ru-RU"/>
        </w:rPr>
      </w:pPr>
      <w:r>
        <w:rPr>
          <w:rFonts w:eastAsiaTheme="minorEastAsia"/>
          <w:sz w:val="28"/>
          <w:szCs w:val="28"/>
          <w:lang w:eastAsia="ru-RU"/>
        </w:rPr>
        <w:t>В настоящее время мы уже оказались вовлечены в процесс процветания наркотической зависимости в нашем обществе и возраст употребляющих постепенно уменьшается. На начальном этапе появления этой проблемы, к сожалению, школа оказалась не готова к ведению профилактических мероприятий, и не была наработана база для реализации этих условий. Сейчас, когда мы уже лицом к лицу столкнулись с проблемой, актуальность профилактики употребления наркотиков в современной школе выходит на первый</w:t>
      </w:r>
      <w:r w:rsidR="009E0A29" w:rsidRPr="009E0A29">
        <w:rPr>
          <w:rFonts w:eastAsiaTheme="minorEastAsia"/>
          <w:sz w:val="28"/>
          <w:szCs w:val="28"/>
          <w:lang w:eastAsia="ru-RU"/>
        </w:rPr>
        <w:t xml:space="preserve"> </w:t>
      </w:r>
      <w:r>
        <w:rPr>
          <w:rFonts w:eastAsiaTheme="minorEastAsia"/>
          <w:sz w:val="28"/>
          <w:szCs w:val="28"/>
          <w:lang w:eastAsia="ru-RU"/>
        </w:rPr>
        <w:t>план,</w:t>
      </w:r>
      <w:r w:rsidR="009E0A29" w:rsidRPr="009E0A29">
        <w:rPr>
          <w:rFonts w:eastAsiaTheme="minorEastAsia"/>
          <w:sz w:val="28"/>
          <w:szCs w:val="28"/>
          <w:lang w:eastAsia="ru-RU"/>
        </w:rPr>
        <w:t xml:space="preserve"> </w:t>
      </w:r>
      <w:r>
        <w:rPr>
          <w:rFonts w:eastAsiaTheme="minorEastAsia"/>
          <w:sz w:val="28"/>
          <w:szCs w:val="28"/>
          <w:lang w:eastAsia="ru-RU"/>
        </w:rPr>
        <w:t>для тог</w:t>
      </w:r>
      <w:r w:rsidR="009E0A29">
        <w:rPr>
          <w:rFonts w:eastAsiaTheme="minorEastAsia"/>
          <w:sz w:val="28"/>
          <w:szCs w:val="28"/>
          <w:lang w:eastAsia="ru-RU"/>
        </w:rPr>
        <w:t>о</w:t>
      </w:r>
      <w:r>
        <w:rPr>
          <w:rFonts w:eastAsiaTheme="minorEastAsia"/>
          <w:sz w:val="28"/>
          <w:szCs w:val="28"/>
          <w:lang w:eastAsia="ru-RU"/>
        </w:rPr>
        <w:t xml:space="preserve"> чтобы стараться не допустить дальнейшего усугубления ситуации. Для реализации этой профилактики необходимо использование оптимальных форм, методов и средств, которые мы постараемся описать в ходе нашего исследования.</w:t>
      </w:r>
    </w:p>
    <w:p w:rsidR="00D820DC" w:rsidRDefault="00D820DC" w:rsidP="00831BD0">
      <w:pPr>
        <w:spacing w:line="360" w:lineRule="auto"/>
        <w:ind w:firstLine="709"/>
        <w:jc w:val="both"/>
        <w:rPr>
          <w:sz w:val="28"/>
          <w:szCs w:val="15"/>
        </w:rPr>
      </w:pPr>
      <w:r w:rsidRPr="0000624A">
        <w:rPr>
          <w:b/>
          <w:sz w:val="28"/>
          <w:szCs w:val="15"/>
        </w:rPr>
        <w:t>Цель исследования:</w:t>
      </w:r>
      <w:r>
        <w:rPr>
          <w:b/>
          <w:sz w:val="28"/>
          <w:szCs w:val="15"/>
        </w:rPr>
        <w:t xml:space="preserve"> </w:t>
      </w:r>
      <w:r>
        <w:rPr>
          <w:sz w:val="28"/>
          <w:szCs w:val="15"/>
        </w:rPr>
        <w:t>Теоретическое и практическое изучение форм, методов,</w:t>
      </w:r>
      <w:r w:rsidR="00364BD5">
        <w:rPr>
          <w:sz w:val="28"/>
          <w:szCs w:val="15"/>
        </w:rPr>
        <w:t xml:space="preserve"> </w:t>
      </w:r>
      <w:r>
        <w:rPr>
          <w:sz w:val="28"/>
          <w:szCs w:val="15"/>
        </w:rPr>
        <w:t>средств профилактики употребления наркотиков в деятельности современной школы.</w:t>
      </w:r>
    </w:p>
    <w:p w:rsidR="00D820DC" w:rsidRPr="0053118B" w:rsidRDefault="00D820DC" w:rsidP="00831BD0">
      <w:pPr>
        <w:pStyle w:val="a3"/>
        <w:shd w:val="clear" w:color="auto" w:fill="FFFFFF"/>
        <w:spacing w:before="0" w:beforeAutospacing="0" w:after="0" w:afterAutospacing="0" w:line="360" w:lineRule="auto"/>
        <w:ind w:firstLine="709"/>
        <w:jc w:val="both"/>
        <w:rPr>
          <w:b/>
          <w:sz w:val="28"/>
          <w:szCs w:val="15"/>
        </w:rPr>
      </w:pPr>
      <w:r w:rsidRPr="0053118B">
        <w:rPr>
          <w:b/>
          <w:sz w:val="28"/>
          <w:szCs w:val="15"/>
        </w:rPr>
        <w:t>Задачи исследования:</w:t>
      </w:r>
    </w:p>
    <w:p w:rsidR="00D820DC" w:rsidRPr="00D820DC" w:rsidRDefault="00D820DC" w:rsidP="00831BD0">
      <w:pPr>
        <w:pStyle w:val="a4"/>
        <w:numPr>
          <w:ilvl w:val="0"/>
          <w:numId w:val="3"/>
        </w:numPr>
        <w:spacing w:line="360" w:lineRule="auto"/>
        <w:ind w:left="0" w:firstLine="709"/>
        <w:jc w:val="both"/>
        <w:rPr>
          <w:rFonts w:eastAsiaTheme="minorEastAsia"/>
          <w:sz w:val="28"/>
          <w:szCs w:val="28"/>
          <w:lang w:eastAsia="ru-RU"/>
        </w:rPr>
      </w:pPr>
      <w:r>
        <w:rPr>
          <w:rFonts w:eastAsiaTheme="minorEastAsia"/>
          <w:sz w:val="28"/>
          <w:szCs w:val="28"/>
          <w:lang w:eastAsia="ru-RU"/>
        </w:rPr>
        <w:t xml:space="preserve">Проанализировать </w:t>
      </w:r>
      <w:r w:rsidRPr="00D820DC">
        <w:rPr>
          <w:sz w:val="28"/>
          <w:szCs w:val="28"/>
        </w:rPr>
        <w:t>Российский и зарубежный опыт профилактики употребления наркотиков в деятельности современной школы</w:t>
      </w:r>
      <w:r>
        <w:rPr>
          <w:sz w:val="28"/>
          <w:szCs w:val="28"/>
        </w:rPr>
        <w:t>;</w:t>
      </w:r>
    </w:p>
    <w:p w:rsidR="00D820DC" w:rsidRPr="008B5F06" w:rsidRDefault="00D820DC" w:rsidP="00831BD0">
      <w:pPr>
        <w:pStyle w:val="a4"/>
        <w:numPr>
          <w:ilvl w:val="0"/>
          <w:numId w:val="3"/>
        </w:numPr>
        <w:spacing w:line="360" w:lineRule="auto"/>
        <w:ind w:left="0" w:firstLine="709"/>
        <w:jc w:val="both"/>
        <w:rPr>
          <w:rFonts w:eastAsiaTheme="minorEastAsia"/>
          <w:sz w:val="28"/>
          <w:szCs w:val="28"/>
          <w:lang w:eastAsia="ru-RU"/>
        </w:rPr>
      </w:pPr>
      <w:r>
        <w:rPr>
          <w:sz w:val="28"/>
          <w:szCs w:val="28"/>
        </w:rPr>
        <w:t xml:space="preserve">Охарактеризовать педагогический опыт, </w:t>
      </w:r>
      <w:r w:rsidRPr="00D820DC">
        <w:rPr>
          <w:sz w:val="28"/>
          <w:szCs w:val="28"/>
        </w:rPr>
        <w:t>сущность и принципы борьбы с употреблением наркотиков</w:t>
      </w:r>
      <w:r>
        <w:rPr>
          <w:sz w:val="28"/>
          <w:szCs w:val="28"/>
        </w:rPr>
        <w:t xml:space="preserve"> в деятельности современной школы;</w:t>
      </w:r>
    </w:p>
    <w:p w:rsidR="008B5F06" w:rsidRPr="008B5F06" w:rsidRDefault="008B5F06" w:rsidP="00831BD0">
      <w:pPr>
        <w:pStyle w:val="a4"/>
        <w:numPr>
          <w:ilvl w:val="0"/>
          <w:numId w:val="3"/>
        </w:numPr>
        <w:spacing w:line="360" w:lineRule="auto"/>
        <w:ind w:left="0" w:firstLine="709"/>
        <w:jc w:val="both"/>
        <w:rPr>
          <w:rFonts w:eastAsiaTheme="minorEastAsia"/>
          <w:sz w:val="28"/>
          <w:szCs w:val="28"/>
          <w:lang w:eastAsia="ru-RU"/>
        </w:rPr>
      </w:pPr>
      <w:r>
        <w:rPr>
          <w:sz w:val="28"/>
          <w:szCs w:val="28"/>
        </w:rPr>
        <w:t>Провести диагностику деятельности МБОУ СОШ №45 г. Белгород по реализации профилактики наркомании среди школьников;</w:t>
      </w:r>
    </w:p>
    <w:p w:rsidR="008B5F06" w:rsidRPr="008B5F06" w:rsidRDefault="008B5F06" w:rsidP="00831BD0">
      <w:pPr>
        <w:pStyle w:val="a4"/>
        <w:numPr>
          <w:ilvl w:val="0"/>
          <w:numId w:val="3"/>
        </w:numPr>
        <w:spacing w:line="360" w:lineRule="auto"/>
        <w:ind w:left="0" w:firstLine="709"/>
        <w:jc w:val="both"/>
        <w:rPr>
          <w:rFonts w:eastAsiaTheme="minorEastAsia"/>
          <w:sz w:val="28"/>
          <w:szCs w:val="28"/>
          <w:lang w:eastAsia="ru-RU"/>
        </w:rPr>
      </w:pPr>
      <w:r>
        <w:rPr>
          <w:sz w:val="28"/>
          <w:szCs w:val="28"/>
        </w:rPr>
        <w:t>Составить методическ</w:t>
      </w:r>
      <w:r w:rsidR="00094A79">
        <w:rPr>
          <w:sz w:val="28"/>
          <w:szCs w:val="28"/>
        </w:rPr>
        <w:t>ие</w:t>
      </w:r>
      <w:r>
        <w:rPr>
          <w:sz w:val="28"/>
          <w:szCs w:val="28"/>
        </w:rPr>
        <w:t xml:space="preserve"> рекомендации по профилактике употребления наркотиков в деятельности современной школы.</w:t>
      </w:r>
    </w:p>
    <w:p w:rsidR="008B5F06" w:rsidRDefault="008B5F06" w:rsidP="00831BD0">
      <w:pPr>
        <w:pStyle w:val="a4"/>
        <w:spacing w:line="360" w:lineRule="auto"/>
        <w:ind w:left="0" w:firstLine="709"/>
        <w:jc w:val="both"/>
        <w:rPr>
          <w:sz w:val="28"/>
          <w:szCs w:val="15"/>
        </w:rPr>
      </w:pPr>
      <w:r w:rsidRPr="0000624A">
        <w:rPr>
          <w:b/>
          <w:sz w:val="28"/>
          <w:szCs w:val="15"/>
        </w:rPr>
        <w:t>Объект исследования:</w:t>
      </w:r>
      <w:r>
        <w:rPr>
          <w:b/>
          <w:sz w:val="28"/>
          <w:szCs w:val="15"/>
        </w:rPr>
        <w:t xml:space="preserve"> </w:t>
      </w:r>
      <w:r w:rsidR="00094A79">
        <w:rPr>
          <w:sz w:val="28"/>
          <w:szCs w:val="15"/>
        </w:rPr>
        <w:t>П</w:t>
      </w:r>
      <w:r w:rsidRPr="008B5F06">
        <w:rPr>
          <w:sz w:val="28"/>
          <w:szCs w:val="15"/>
        </w:rPr>
        <w:t>рофилактика употребления наркотиков в деятельности современной школы</w:t>
      </w:r>
      <w:r>
        <w:rPr>
          <w:sz w:val="28"/>
          <w:szCs w:val="15"/>
        </w:rPr>
        <w:t>.</w:t>
      </w:r>
    </w:p>
    <w:p w:rsidR="008B5F06" w:rsidRDefault="008B5F06" w:rsidP="00831BD0">
      <w:pPr>
        <w:pStyle w:val="a4"/>
        <w:spacing w:line="360" w:lineRule="auto"/>
        <w:ind w:left="0" w:firstLine="709"/>
        <w:jc w:val="both"/>
        <w:rPr>
          <w:sz w:val="28"/>
          <w:szCs w:val="15"/>
        </w:rPr>
      </w:pPr>
      <w:r w:rsidRPr="0000624A">
        <w:rPr>
          <w:b/>
          <w:sz w:val="28"/>
          <w:szCs w:val="15"/>
        </w:rPr>
        <w:t>Предмет исследования:</w:t>
      </w:r>
      <w:r>
        <w:rPr>
          <w:b/>
          <w:sz w:val="28"/>
          <w:szCs w:val="15"/>
        </w:rPr>
        <w:t xml:space="preserve"> </w:t>
      </w:r>
      <w:r w:rsidRPr="008B5F06">
        <w:rPr>
          <w:sz w:val="28"/>
          <w:szCs w:val="15"/>
        </w:rPr>
        <w:t>Актуальные формы, методы и средства для реализации профилактики употребления наркотиков в школе</w:t>
      </w:r>
      <w:r>
        <w:rPr>
          <w:sz w:val="28"/>
          <w:szCs w:val="15"/>
        </w:rPr>
        <w:t>.</w:t>
      </w:r>
    </w:p>
    <w:p w:rsidR="003A6185" w:rsidRDefault="003A6185" w:rsidP="003A6185">
      <w:pPr>
        <w:spacing w:line="360" w:lineRule="auto"/>
        <w:ind w:firstLine="709"/>
        <w:jc w:val="both"/>
        <w:rPr>
          <w:rFonts w:eastAsiaTheme="minorEastAsia"/>
          <w:sz w:val="28"/>
          <w:szCs w:val="28"/>
          <w:lang w:eastAsia="ru-RU"/>
        </w:rPr>
      </w:pPr>
      <w:r>
        <w:rPr>
          <w:rFonts w:eastAsiaTheme="minorEastAsia"/>
          <w:b/>
          <w:sz w:val="28"/>
          <w:szCs w:val="28"/>
          <w:lang w:eastAsia="ru-RU"/>
        </w:rPr>
        <w:lastRenderedPageBreak/>
        <w:t xml:space="preserve">Теоретические основания исследования. </w:t>
      </w:r>
      <w:r w:rsidRPr="00DA5145">
        <w:rPr>
          <w:rFonts w:eastAsiaTheme="minorEastAsia"/>
          <w:sz w:val="28"/>
          <w:szCs w:val="28"/>
          <w:lang w:eastAsia="ru-RU"/>
        </w:rPr>
        <w:t>Большинство информации</w:t>
      </w:r>
      <w:r>
        <w:rPr>
          <w:rFonts w:eastAsiaTheme="minorEastAsia"/>
          <w:b/>
          <w:sz w:val="28"/>
          <w:szCs w:val="28"/>
          <w:lang w:eastAsia="ru-RU"/>
        </w:rPr>
        <w:t xml:space="preserve"> </w:t>
      </w:r>
      <w:r w:rsidRPr="00DA5145">
        <w:rPr>
          <w:rFonts w:eastAsiaTheme="minorEastAsia"/>
          <w:sz w:val="28"/>
          <w:szCs w:val="28"/>
          <w:lang w:eastAsia="ru-RU"/>
        </w:rPr>
        <w:t>по</w:t>
      </w:r>
      <w:r>
        <w:rPr>
          <w:rFonts w:eastAsiaTheme="minorEastAsia"/>
          <w:sz w:val="28"/>
          <w:szCs w:val="28"/>
          <w:lang w:eastAsia="ru-RU"/>
        </w:rPr>
        <w:t xml:space="preserve"> данной проблеме было взято из зарубежных источников, и адаптировано для Российских реалий. Далее была создана отечественная концепция подходов по профилактике наркомании в деятельности современной школы.</w:t>
      </w:r>
    </w:p>
    <w:p w:rsidR="003A6185" w:rsidRDefault="003A6185" w:rsidP="003A6185">
      <w:pPr>
        <w:spacing w:line="360" w:lineRule="auto"/>
        <w:ind w:firstLine="709"/>
        <w:jc w:val="both"/>
        <w:rPr>
          <w:rFonts w:eastAsiaTheme="minorEastAsia"/>
          <w:sz w:val="28"/>
          <w:szCs w:val="28"/>
          <w:lang w:eastAsia="ru-RU"/>
        </w:rPr>
      </w:pPr>
      <w:r w:rsidRPr="001213A9">
        <w:rPr>
          <w:rFonts w:eastAsiaTheme="minorEastAsia"/>
          <w:sz w:val="28"/>
          <w:szCs w:val="28"/>
          <w:lang w:eastAsia="ru-RU"/>
        </w:rPr>
        <w:t xml:space="preserve">Стоит отметить труды Д.С. Молокова, Л.М. </w:t>
      </w:r>
      <w:proofErr w:type="spellStart"/>
      <w:r w:rsidRPr="001213A9">
        <w:rPr>
          <w:rFonts w:eastAsiaTheme="minorEastAsia"/>
          <w:sz w:val="28"/>
          <w:szCs w:val="28"/>
          <w:lang w:eastAsia="ru-RU"/>
        </w:rPr>
        <w:t>Шипицыной</w:t>
      </w:r>
      <w:proofErr w:type="spellEnd"/>
      <w:r w:rsidRPr="001213A9">
        <w:rPr>
          <w:rFonts w:eastAsiaTheme="minorEastAsia"/>
          <w:sz w:val="28"/>
          <w:szCs w:val="28"/>
          <w:lang w:eastAsia="ru-RU"/>
        </w:rPr>
        <w:t xml:space="preserve">, и Л.А. Никитиной, в которых рассматривается зарубежный опыт профилактики употребления наркотиков в </w:t>
      </w:r>
      <w:r>
        <w:rPr>
          <w:rFonts w:eastAsiaTheme="minorEastAsia"/>
          <w:sz w:val="28"/>
          <w:szCs w:val="28"/>
          <w:lang w:eastAsia="ru-RU"/>
        </w:rPr>
        <w:t>деятельности современной школы.</w:t>
      </w:r>
    </w:p>
    <w:p w:rsidR="003A6185" w:rsidRPr="001213A9" w:rsidRDefault="003A6185" w:rsidP="003A6185">
      <w:pPr>
        <w:spacing w:line="360" w:lineRule="auto"/>
        <w:ind w:firstLine="709"/>
        <w:jc w:val="both"/>
        <w:rPr>
          <w:rFonts w:eastAsiaTheme="minorEastAsia"/>
          <w:sz w:val="28"/>
          <w:szCs w:val="28"/>
          <w:lang w:eastAsia="ru-RU"/>
        </w:rPr>
      </w:pPr>
      <w:r>
        <w:rPr>
          <w:rFonts w:eastAsiaTheme="minorEastAsia"/>
          <w:sz w:val="28"/>
          <w:szCs w:val="28"/>
          <w:lang w:eastAsia="ru-RU"/>
        </w:rPr>
        <w:t xml:space="preserve">Исследования С.Б. </w:t>
      </w:r>
      <w:proofErr w:type="spellStart"/>
      <w:r>
        <w:rPr>
          <w:rFonts w:eastAsiaTheme="minorEastAsia"/>
          <w:sz w:val="28"/>
          <w:szCs w:val="28"/>
          <w:lang w:eastAsia="ru-RU"/>
        </w:rPr>
        <w:t>Белогурова</w:t>
      </w:r>
      <w:proofErr w:type="spellEnd"/>
      <w:r>
        <w:rPr>
          <w:rFonts w:eastAsiaTheme="minorEastAsia"/>
          <w:sz w:val="28"/>
          <w:szCs w:val="28"/>
          <w:lang w:eastAsia="ru-RU"/>
        </w:rPr>
        <w:t xml:space="preserve">, Т. С. Бузиной, Б.Л. Вульфсона, А.В. </w:t>
      </w:r>
      <w:proofErr w:type="spellStart"/>
      <w:r>
        <w:rPr>
          <w:rFonts w:eastAsiaTheme="minorEastAsia"/>
          <w:sz w:val="28"/>
          <w:szCs w:val="28"/>
          <w:lang w:eastAsia="ru-RU"/>
        </w:rPr>
        <w:t>Гулина</w:t>
      </w:r>
      <w:proofErr w:type="spellEnd"/>
      <w:r>
        <w:rPr>
          <w:rFonts w:eastAsiaTheme="minorEastAsia"/>
          <w:sz w:val="28"/>
          <w:szCs w:val="28"/>
          <w:lang w:eastAsia="ru-RU"/>
        </w:rPr>
        <w:t xml:space="preserve">, Ю.А. </w:t>
      </w:r>
      <w:proofErr w:type="spellStart"/>
      <w:r>
        <w:rPr>
          <w:rFonts w:eastAsiaTheme="minorEastAsia"/>
          <w:sz w:val="28"/>
          <w:szCs w:val="28"/>
          <w:lang w:eastAsia="ru-RU"/>
        </w:rPr>
        <w:t>Клейберга</w:t>
      </w:r>
      <w:proofErr w:type="spellEnd"/>
      <w:r>
        <w:rPr>
          <w:rFonts w:eastAsiaTheme="minorEastAsia"/>
          <w:sz w:val="28"/>
          <w:szCs w:val="28"/>
          <w:lang w:eastAsia="ru-RU"/>
        </w:rPr>
        <w:t xml:space="preserve">, З.В. Коробкиной, Е.П. Лебедевой, М.С. Матусевича, Я.Н. Нахимовой, А.Б. Серых, О.П. Соловьевой, и Л.Р. </w:t>
      </w:r>
      <w:proofErr w:type="spellStart"/>
      <w:r>
        <w:rPr>
          <w:rFonts w:eastAsiaTheme="minorEastAsia"/>
          <w:sz w:val="28"/>
          <w:szCs w:val="28"/>
          <w:lang w:eastAsia="ru-RU"/>
        </w:rPr>
        <w:t>Хаяровой</w:t>
      </w:r>
      <w:proofErr w:type="spellEnd"/>
      <w:r>
        <w:rPr>
          <w:rFonts w:eastAsiaTheme="minorEastAsia"/>
          <w:sz w:val="28"/>
          <w:szCs w:val="28"/>
          <w:lang w:eastAsia="ru-RU"/>
        </w:rPr>
        <w:t xml:space="preserve"> содержат в себе педагогические и психологические основы отечественных исследований по нашей теме.</w:t>
      </w:r>
    </w:p>
    <w:p w:rsidR="004F1823" w:rsidRPr="009F5AFA" w:rsidRDefault="008B5F06" w:rsidP="009F5AFA">
      <w:pPr>
        <w:pStyle w:val="a3"/>
        <w:shd w:val="clear" w:color="auto" w:fill="FFFFFF"/>
        <w:spacing w:before="0" w:beforeAutospacing="0" w:after="0" w:afterAutospacing="0" w:line="360" w:lineRule="auto"/>
        <w:ind w:firstLine="709"/>
        <w:jc w:val="both"/>
        <w:rPr>
          <w:sz w:val="28"/>
          <w:szCs w:val="15"/>
        </w:rPr>
      </w:pPr>
      <w:r>
        <w:rPr>
          <w:sz w:val="28"/>
          <w:szCs w:val="15"/>
        </w:rPr>
        <w:t xml:space="preserve">В курсовой работе были использованы следующие </w:t>
      </w:r>
      <w:r w:rsidRPr="002C3A44">
        <w:rPr>
          <w:b/>
          <w:sz w:val="28"/>
          <w:szCs w:val="15"/>
        </w:rPr>
        <w:t>методы</w:t>
      </w:r>
      <w:r w:rsidRPr="009F5AFA">
        <w:rPr>
          <w:b/>
          <w:sz w:val="28"/>
          <w:szCs w:val="15"/>
        </w:rPr>
        <w:t>:</w:t>
      </w:r>
      <w:r w:rsidR="009F5AFA">
        <w:rPr>
          <w:sz w:val="28"/>
          <w:szCs w:val="15"/>
        </w:rPr>
        <w:t xml:space="preserve"> а</w:t>
      </w:r>
      <w:r w:rsidR="003C0F00">
        <w:rPr>
          <w:sz w:val="28"/>
          <w:szCs w:val="15"/>
        </w:rPr>
        <w:t>нализ научно-методической литер</w:t>
      </w:r>
      <w:r w:rsidR="009F5AFA">
        <w:rPr>
          <w:sz w:val="28"/>
          <w:szCs w:val="15"/>
        </w:rPr>
        <w:t>атуры по теме исследования, о</w:t>
      </w:r>
      <w:r w:rsidR="003C0F00">
        <w:rPr>
          <w:sz w:val="28"/>
          <w:szCs w:val="15"/>
        </w:rPr>
        <w:t>бобщение опыта сп</w:t>
      </w:r>
      <w:r w:rsidR="009F5AFA">
        <w:rPr>
          <w:sz w:val="28"/>
          <w:szCs w:val="15"/>
        </w:rPr>
        <w:t xml:space="preserve">ециалистов в области психологии, </w:t>
      </w:r>
      <w:r w:rsidR="009F5AFA">
        <w:rPr>
          <w:rFonts w:eastAsiaTheme="minorEastAsia"/>
          <w:sz w:val="28"/>
          <w:szCs w:val="28"/>
        </w:rPr>
        <w:t>педагогическое наблюдение, с</w:t>
      </w:r>
      <w:r w:rsidR="003C0F00" w:rsidRPr="009F5AFA">
        <w:rPr>
          <w:rFonts w:eastAsiaTheme="minorEastAsia"/>
          <w:sz w:val="28"/>
          <w:szCs w:val="28"/>
        </w:rPr>
        <w:t>истематизация информации при состав</w:t>
      </w:r>
      <w:r w:rsidR="009F5AFA">
        <w:rPr>
          <w:rFonts w:eastAsiaTheme="minorEastAsia"/>
          <w:sz w:val="28"/>
          <w:szCs w:val="28"/>
        </w:rPr>
        <w:t>лении методических рекомендаций, а</w:t>
      </w:r>
      <w:r w:rsidR="004F1823" w:rsidRPr="009F5AFA">
        <w:rPr>
          <w:rFonts w:eastAsiaTheme="minorEastAsia"/>
          <w:sz w:val="28"/>
          <w:szCs w:val="28"/>
        </w:rPr>
        <w:t>нкетирование</w:t>
      </w:r>
      <w:r w:rsidR="009F5AFA">
        <w:rPr>
          <w:rFonts w:eastAsiaTheme="minorEastAsia"/>
          <w:sz w:val="28"/>
          <w:szCs w:val="28"/>
        </w:rPr>
        <w:t>, м</w:t>
      </w:r>
      <w:r w:rsidR="004F1823" w:rsidRPr="009F5AFA">
        <w:rPr>
          <w:rFonts w:eastAsiaTheme="minorEastAsia"/>
          <w:sz w:val="28"/>
          <w:szCs w:val="28"/>
        </w:rPr>
        <w:t>етод математической статистики для подсчета результатов</w:t>
      </w:r>
    </w:p>
    <w:p w:rsidR="003C0F00" w:rsidRPr="003C0F00" w:rsidRDefault="003C0F00" w:rsidP="00831BD0">
      <w:pPr>
        <w:shd w:val="clear" w:color="auto" w:fill="FFFFFF"/>
        <w:tabs>
          <w:tab w:val="left" w:pos="726"/>
        </w:tabs>
        <w:spacing w:line="360" w:lineRule="auto"/>
        <w:ind w:firstLine="709"/>
        <w:jc w:val="both"/>
        <w:textAlignment w:val="baseline"/>
        <w:rPr>
          <w:b/>
          <w:color w:val="FF0000"/>
          <w:sz w:val="28"/>
          <w:szCs w:val="28"/>
          <w:shd w:val="clear" w:color="auto" w:fill="FFFFFF"/>
        </w:rPr>
      </w:pPr>
      <w:r w:rsidRPr="003C0F00">
        <w:rPr>
          <w:b/>
          <w:sz w:val="28"/>
          <w:szCs w:val="28"/>
          <w:shd w:val="clear" w:color="auto" w:fill="FFFFFF"/>
        </w:rPr>
        <w:t xml:space="preserve">Структура работы: </w:t>
      </w:r>
      <w:r w:rsidRPr="003C0F00">
        <w:rPr>
          <w:sz w:val="28"/>
          <w:szCs w:val="28"/>
          <w:shd w:val="clear" w:color="auto" w:fill="FFFFFF"/>
        </w:rPr>
        <w:t>курсовая работа состоит из введения, двух глав, в каждой из которых два и три параграфа соответственно, заключения, списка литературы</w:t>
      </w:r>
      <w:r w:rsidRPr="003C0F00">
        <w:rPr>
          <w:b/>
          <w:sz w:val="28"/>
          <w:szCs w:val="28"/>
          <w:shd w:val="clear" w:color="auto" w:fill="FFFFFF"/>
        </w:rPr>
        <w:t xml:space="preserve"> </w:t>
      </w:r>
      <w:r w:rsidRPr="003C0F00">
        <w:rPr>
          <w:sz w:val="28"/>
          <w:szCs w:val="28"/>
          <w:shd w:val="clear" w:color="auto" w:fill="FFFFFF"/>
        </w:rPr>
        <w:t>и приложений.</w:t>
      </w:r>
    </w:p>
    <w:p w:rsidR="003C0F00" w:rsidRPr="008B5F06" w:rsidRDefault="003C0F00" w:rsidP="003C0F00">
      <w:pPr>
        <w:pStyle w:val="a4"/>
        <w:spacing w:line="360" w:lineRule="auto"/>
        <w:ind w:left="1429"/>
        <w:jc w:val="both"/>
        <w:rPr>
          <w:rFonts w:eastAsiaTheme="minorEastAsia"/>
          <w:sz w:val="28"/>
          <w:szCs w:val="28"/>
          <w:lang w:eastAsia="ru-RU"/>
        </w:rPr>
      </w:pPr>
    </w:p>
    <w:p w:rsidR="00D820DC" w:rsidRPr="00D820DC" w:rsidRDefault="00D820DC" w:rsidP="001C454E">
      <w:pPr>
        <w:spacing w:line="360" w:lineRule="auto"/>
        <w:ind w:firstLine="709"/>
        <w:jc w:val="both"/>
        <w:rPr>
          <w:rFonts w:eastAsiaTheme="minorEastAsia"/>
          <w:b/>
          <w:sz w:val="28"/>
          <w:szCs w:val="28"/>
          <w:lang w:eastAsia="ru-RU"/>
        </w:rPr>
      </w:pPr>
    </w:p>
    <w:p w:rsidR="00D820DC" w:rsidRPr="00D820DC" w:rsidRDefault="00D820DC" w:rsidP="001C454E">
      <w:pPr>
        <w:spacing w:line="360" w:lineRule="auto"/>
        <w:ind w:firstLine="709"/>
        <w:jc w:val="both"/>
        <w:rPr>
          <w:rFonts w:eastAsiaTheme="minorEastAsia"/>
          <w:b/>
          <w:sz w:val="28"/>
          <w:szCs w:val="28"/>
          <w:lang w:eastAsia="ru-RU"/>
        </w:rPr>
      </w:pPr>
    </w:p>
    <w:p w:rsidR="001C454E" w:rsidRDefault="001C454E" w:rsidP="006C6862">
      <w:pPr>
        <w:spacing w:line="360" w:lineRule="auto"/>
        <w:jc w:val="both"/>
      </w:pPr>
    </w:p>
    <w:p w:rsidR="00364BD5" w:rsidRDefault="00364BD5" w:rsidP="006C6862">
      <w:pPr>
        <w:spacing w:line="360" w:lineRule="auto"/>
        <w:jc w:val="both"/>
      </w:pPr>
    </w:p>
    <w:p w:rsidR="00364BD5" w:rsidRDefault="00364BD5" w:rsidP="006C6862">
      <w:pPr>
        <w:spacing w:line="360" w:lineRule="auto"/>
        <w:jc w:val="both"/>
      </w:pPr>
    </w:p>
    <w:p w:rsidR="009F5AFA" w:rsidRDefault="009F5AFA" w:rsidP="006C6862">
      <w:pPr>
        <w:spacing w:line="360" w:lineRule="auto"/>
        <w:jc w:val="both"/>
      </w:pPr>
    </w:p>
    <w:p w:rsidR="00364BD5" w:rsidRDefault="00364BD5" w:rsidP="006C6862">
      <w:pPr>
        <w:spacing w:line="360" w:lineRule="auto"/>
        <w:jc w:val="both"/>
      </w:pPr>
    </w:p>
    <w:p w:rsidR="00364BD5" w:rsidRPr="00364BD5" w:rsidRDefault="00364BD5" w:rsidP="00364BD5">
      <w:pPr>
        <w:spacing w:line="360" w:lineRule="auto"/>
        <w:ind w:firstLine="709"/>
        <w:jc w:val="center"/>
        <w:rPr>
          <w:b/>
          <w:sz w:val="28"/>
          <w:szCs w:val="28"/>
        </w:rPr>
      </w:pPr>
      <w:r>
        <w:rPr>
          <w:b/>
          <w:sz w:val="28"/>
        </w:rPr>
        <w:lastRenderedPageBreak/>
        <w:t>ГЛАВА</w:t>
      </w:r>
      <w:r w:rsidRPr="0000624A">
        <w:rPr>
          <w:b/>
          <w:sz w:val="28"/>
        </w:rPr>
        <w:t xml:space="preserve"> </w:t>
      </w:r>
      <w:r>
        <w:rPr>
          <w:b/>
          <w:sz w:val="28"/>
        </w:rPr>
        <w:t xml:space="preserve">1. </w:t>
      </w:r>
      <w:r w:rsidRPr="00364BD5">
        <w:rPr>
          <w:b/>
          <w:sz w:val="28"/>
          <w:szCs w:val="28"/>
        </w:rPr>
        <w:t>Теоретические основания использования форм, методов, средств профилактики употребления наркотиков в деятельности современной школы</w:t>
      </w:r>
    </w:p>
    <w:p w:rsidR="00364BD5" w:rsidRPr="0000624A" w:rsidRDefault="00364BD5" w:rsidP="00364BD5">
      <w:pPr>
        <w:spacing w:line="360" w:lineRule="auto"/>
        <w:ind w:firstLine="709"/>
        <w:jc w:val="both"/>
        <w:rPr>
          <w:b/>
          <w:sz w:val="28"/>
        </w:rPr>
      </w:pPr>
    </w:p>
    <w:p w:rsidR="00364BD5" w:rsidRPr="00364BD5" w:rsidRDefault="00364BD5" w:rsidP="00364BD5">
      <w:pPr>
        <w:pStyle w:val="a4"/>
        <w:numPr>
          <w:ilvl w:val="1"/>
          <w:numId w:val="7"/>
        </w:numPr>
        <w:spacing w:line="360" w:lineRule="auto"/>
        <w:jc w:val="center"/>
        <w:rPr>
          <w:b/>
          <w:sz w:val="28"/>
          <w:szCs w:val="28"/>
        </w:rPr>
      </w:pPr>
      <w:r>
        <w:rPr>
          <w:b/>
          <w:sz w:val="28"/>
          <w:szCs w:val="28"/>
        </w:rPr>
        <w:t xml:space="preserve"> </w:t>
      </w:r>
      <w:r w:rsidRPr="00364BD5">
        <w:rPr>
          <w:b/>
          <w:sz w:val="28"/>
          <w:szCs w:val="28"/>
        </w:rPr>
        <w:t>Российский и зарубежный опыт профилактики употребления наркотиков в деятельности современной школы</w:t>
      </w:r>
    </w:p>
    <w:p w:rsidR="00364BD5" w:rsidRPr="00364BD5" w:rsidRDefault="00364BD5" w:rsidP="00364BD5">
      <w:pPr>
        <w:pStyle w:val="a4"/>
        <w:spacing w:line="360" w:lineRule="auto"/>
        <w:ind w:left="0" w:firstLine="709"/>
        <w:jc w:val="both"/>
        <w:rPr>
          <w:b/>
          <w:sz w:val="28"/>
          <w:szCs w:val="28"/>
        </w:rPr>
      </w:pPr>
    </w:p>
    <w:p w:rsidR="00364BD5" w:rsidRDefault="00364BD5" w:rsidP="00364BD5">
      <w:pPr>
        <w:pStyle w:val="a4"/>
        <w:spacing w:line="360" w:lineRule="auto"/>
        <w:ind w:left="1159"/>
        <w:rPr>
          <w:b/>
          <w:sz w:val="28"/>
        </w:rPr>
      </w:pPr>
    </w:p>
    <w:p w:rsidR="00364BD5" w:rsidRDefault="000E0ADA" w:rsidP="006E49AA">
      <w:pPr>
        <w:spacing w:line="360" w:lineRule="auto"/>
        <w:ind w:firstLine="709"/>
        <w:jc w:val="both"/>
        <w:rPr>
          <w:sz w:val="28"/>
          <w:szCs w:val="28"/>
        </w:rPr>
      </w:pPr>
      <w:r w:rsidRPr="000E0ADA">
        <w:rPr>
          <w:sz w:val="28"/>
          <w:szCs w:val="28"/>
        </w:rPr>
        <w:t>Для того, чтобы</w:t>
      </w:r>
      <w:r>
        <w:rPr>
          <w:sz w:val="28"/>
          <w:szCs w:val="28"/>
        </w:rPr>
        <w:t xml:space="preserve"> иметь возможность успешно противостоять проблеме употребления наркотиков, необходимо проанализировать Российский и зарубежный опыт, накопленный педагогической наукой по этой проблеме. Первоочередной задачей являются поиски актуальных средств для профилактики употребления наркотических веществ школьниками. </w:t>
      </w:r>
    </w:p>
    <w:p w:rsidR="000E0ADA" w:rsidRDefault="000E0ADA" w:rsidP="006E49AA">
      <w:pPr>
        <w:spacing w:line="360" w:lineRule="auto"/>
        <w:ind w:firstLine="709"/>
        <w:jc w:val="both"/>
        <w:rPr>
          <w:sz w:val="28"/>
          <w:szCs w:val="28"/>
        </w:rPr>
      </w:pPr>
      <w:r>
        <w:rPr>
          <w:sz w:val="28"/>
          <w:szCs w:val="28"/>
        </w:rPr>
        <w:t>Можно утверждать, что с течением времени педагогическая наука наработала внушительную теоретическую и практическую базу по этой проблеме, потому что в современном мире она является наиболее острой, как в России, так и за рубежом. Современная школа уже имеет общепринятые подходы для реализации профилактики употребления наркотиков среди обучающихся, но поиски новых решений непрерывно продолжаются.</w:t>
      </w:r>
    </w:p>
    <w:p w:rsidR="00E57F0C" w:rsidRDefault="00E57F0C" w:rsidP="006E49AA">
      <w:pPr>
        <w:spacing w:line="360" w:lineRule="auto"/>
        <w:ind w:firstLine="709"/>
        <w:jc w:val="both"/>
        <w:rPr>
          <w:sz w:val="28"/>
          <w:szCs w:val="28"/>
        </w:rPr>
      </w:pPr>
      <w:r>
        <w:rPr>
          <w:sz w:val="28"/>
          <w:szCs w:val="28"/>
        </w:rPr>
        <w:t>Стоит отметить, что профилактика употребления наркотиков в отечественной школе началась относительно недавно, то есть, с точки зрения педагогической науки это недолгий процесс. Это связано с тем, что акцентировать внимание на проблеме стали после начала 2000-х годов, когда в нашей стране начали появляться дешевые синтетические наркотики, стремительно набирающие популярность среди молодежи, в том числе и школьников</w:t>
      </w:r>
      <w:r w:rsidR="00FF3708">
        <w:rPr>
          <w:sz w:val="28"/>
          <w:szCs w:val="28"/>
        </w:rPr>
        <w:t xml:space="preserve"> </w:t>
      </w:r>
      <w:r w:rsidR="00CB5A26" w:rsidRPr="0039312A">
        <w:rPr>
          <w:sz w:val="28"/>
          <w:szCs w:val="28"/>
        </w:rPr>
        <w:t>[</w:t>
      </w:r>
      <w:r w:rsidR="00CB5A26">
        <w:rPr>
          <w:sz w:val="28"/>
          <w:szCs w:val="28"/>
        </w:rPr>
        <w:t>2, с. 48</w:t>
      </w:r>
      <w:r w:rsidR="00CB5A26" w:rsidRPr="0039312A">
        <w:rPr>
          <w:sz w:val="28"/>
          <w:szCs w:val="28"/>
        </w:rPr>
        <w:t>]</w:t>
      </w:r>
      <w:r>
        <w:rPr>
          <w:sz w:val="28"/>
          <w:szCs w:val="28"/>
        </w:rPr>
        <w:t>.</w:t>
      </w:r>
    </w:p>
    <w:p w:rsidR="00E57F0C" w:rsidRPr="00C23540" w:rsidRDefault="00E57F0C" w:rsidP="006E49AA">
      <w:pPr>
        <w:spacing w:line="360" w:lineRule="auto"/>
        <w:ind w:firstLine="709"/>
        <w:jc w:val="both"/>
        <w:rPr>
          <w:sz w:val="28"/>
          <w:szCs w:val="28"/>
        </w:rPr>
      </w:pPr>
      <w:r w:rsidRPr="00C23540">
        <w:rPr>
          <w:sz w:val="28"/>
          <w:szCs w:val="28"/>
        </w:rPr>
        <w:t>В следствие того, что в Российской педагогике такая практика началась недавно, ее основой послужили труды зару</w:t>
      </w:r>
      <w:r w:rsidR="009F5AFA" w:rsidRPr="00C23540">
        <w:rPr>
          <w:sz w:val="28"/>
          <w:szCs w:val="28"/>
        </w:rPr>
        <w:t xml:space="preserve">бежных исследователей. Обобщение накопленного ими опыта по профилактике употребления наркотиков школьниками в дальнейшем помогло сформировать </w:t>
      </w:r>
      <w:r w:rsidR="009F5AFA" w:rsidRPr="00C23540">
        <w:rPr>
          <w:sz w:val="28"/>
          <w:szCs w:val="28"/>
        </w:rPr>
        <w:lastRenderedPageBreak/>
        <w:t>отечественную базу для исследований в этом направлении.</w:t>
      </w:r>
      <w:r w:rsidR="00C23540" w:rsidRPr="00C23540">
        <w:rPr>
          <w:sz w:val="28"/>
          <w:szCs w:val="28"/>
        </w:rPr>
        <w:t xml:space="preserve"> Далее проанализируем зарубежный опыт по профилактике употребления наркотиков в деятельности современной школы.</w:t>
      </w:r>
    </w:p>
    <w:p w:rsidR="00E57F0C" w:rsidRDefault="00E57F0C" w:rsidP="006E49AA">
      <w:pPr>
        <w:spacing w:line="360" w:lineRule="auto"/>
        <w:ind w:firstLine="709"/>
        <w:jc w:val="both"/>
        <w:rPr>
          <w:sz w:val="28"/>
          <w:szCs w:val="28"/>
        </w:rPr>
      </w:pPr>
      <w:r>
        <w:rPr>
          <w:sz w:val="28"/>
          <w:szCs w:val="28"/>
        </w:rPr>
        <w:t xml:space="preserve">Известный английский исследователь М. </w:t>
      </w:r>
      <w:proofErr w:type="spellStart"/>
      <w:r>
        <w:rPr>
          <w:sz w:val="28"/>
          <w:szCs w:val="28"/>
        </w:rPr>
        <w:t>Сэдлер</w:t>
      </w:r>
      <w:proofErr w:type="spellEnd"/>
      <w:r>
        <w:rPr>
          <w:sz w:val="28"/>
          <w:szCs w:val="28"/>
        </w:rPr>
        <w:t xml:space="preserve"> говорил: </w:t>
      </w:r>
      <w:r w:rsidRPr="00E57F0C">
        <w:rPr>
          <w:sz w:val="28"/>
          <w:szCs w:val="28"/>
        </w:rPr>
        <w:t>«Мы никогда не должны забывать, что для развития школьного воспитания и образования наиболее важными факторами являются те, которы</w:t>
      </w:r>
      <w:r w:rsidR="00CB5A26">
        <w:rPr>
          <w:sz w:val="28"/>
          <w:szCs w:val="28"/>
        </w:rPr>
        <w:t>е располагаются вне школы»</w:t>
      </w:r>
      <w:r w:rsidR="00FF3708">
        <w:rPr>
          <w:sz w:val="28"/>
          <w:szCs w:val="28"/>
        </w:rPr>
        <w:t xml:space="preserve"> </w:t>
      </w:r>
      <w:r w:rsidR="00CB5A26">
        <w:rPr>
          <w:sz w:val="28"/>
          <w:szCs w:val="28"/>
        </w:rPr>
        <w:t>[5, с. 12</w:t>
      </w:r>
      <w:r w:rsidRPr="00E57F0C">
        <w:rPr>
          <w:sz w:val="28"/>
          <w:szCs w:val="28"/>
        </w:rPr>
        <w:t>]</w:t>
      </w:r>
      <w:r>
        <w:rPr>
          <w:sz w:val="28"/>
          <w:szCs w:val="28"/>
        </w:rPr>
        <w:t>.</w:t>
      </w:r>
    </w:p>
    <w:p w:rsidR="00E57F0C" w:rsidRDefault="00E57F0C" w:rsidP="006E49AA">
      <w:pPr>
        <w:spacing w:line="360" w:lineRule="auto"/>
        <w:ind w:firstLine="709"/>
        <w:jc w:val="both"/>
        <w:rPr>
          <w:sz w:val="28"/>
          <w:szCs w:val="28"/>
        </w:rPr>
      </w:pPr>
      <w:r>
        <w:rPr>
          <w:sz w:val="28"/>
          <w:szCs w:val="28"/>
        </w:rPr>
        <w:t xml:space="preserve">Его высказывание связано прежде всего с зарубежной практикой создания учреждений дополнительного образования. </w:t>
      </w:r>
      <w:r w:rsidR="00C60D0E">
        <w:rPr>
          <w:sz w:val="28"/>
          <w:szCs w:val="28"/>
        </w:rPr>
        <w:t>В таких учреждениях не происходит систематизированного образовательного процесса, в который нельзя вмешиваться, как в школе. Это открывает возможность для смещения акцентов в сторону воспитания, и реализации профилактики употребления наркотиков среди детей и подростков.</w:t>
      </w:r>
    </w:p>
    <w:p w:rsidR="00C60D0E" w:rsidRDefault="00C60D0E" w:rsidP="006E49AA">
      <w:pPr>
        <w:spacing w:line="360" w:lineRule="auto"/>
        <w:ind w:firstLine="709"/>
        <w:jc w:val="both"/>
        <w:rPr>
          <w:sz w:val="28"/>
          <w:szCs w:val="28"/>
        </w:rPr>
      </w:pPr>
      <w:r>
        <w:rPr>
          <w:sz w:val="28"/>
          <w:szCs w:val="28"/>
        </w:rPr>
        <w:t>В современном мире во многих странах выстраивается схема реализации профилактики употребления наркотиков среди детей. Она включает в себя как обычные общеобразовательные учреждения, так и учреждения дополнительного образования. Их общая деятельность, направленная на решение поставленной задачи</w:t>
      </w:r>
      <w:r w:rsidR="009E0A29" w:rsidRPr="009E0A29">
        <w:rPr>
          <w:sz w:val="28"/>
          <w:szCs w:val="28"/>
        </w:rPr>
        <w:t>,</w:t>
      </w:r>
      <w:r>
        <w:rPr>
          <w:sz w:val="28"/>
          <w:szCs w:val="28"/>
        </w:rPr>
        <w:t xml:space="preserve"> считается эффективной в большинстве стран мира. </w:t>
      </w:r>
    </w:p>
    <w:p w:rsidR="00C60D0E" w:rsidRDefault="00C60D0E" w:rsidP="006E49AA">
      <w:pPr>
        <w:spacing w:line="360" w:lineRule="auto"/>
        <w:ind w:firstLine="709"/>
        <w:jc w:val="both"/>
        <w:rPr>
          <w:sz w:val="28"/>
          <w:szCs w:val="28"/>
        </w:rPr>
      </w:pPr>
      <w:r>
        <w:rPr>
          <w:sz w:val="28"/>
          <w:szCs w:val="28"/>
        </w:rPr>
        <w:t>Прежде всего, внимание акцентируется на том, что создание условий для досуга детей в учреждениях дополнительного образования, и просветительская работа по вопросу употребления наркотиков в общеобразовательных учреждениях позволяет повлиять на восприятие детей, и продемонстрировать им альтернативу для реализации собственных амбиций. К тому же, все образовательные учреждения являются территорией без сквернословия, табакокурения, и уж тем более употребления наркотических веществ</w:t>
      </w:r>
      <w:r w:rsidR="00E206DF">
        <w:rPr>
          <w:sz w:val="28"/>
          <w:szCs w:val="28"/>
        </w:rPr>
        <w:t xml:space="preserve">. Они часто при первой же возможности присоединяются к государственным акциям по борьбе с вредными привычками, и ведут профилактическую работу в этом направлении. Поэтому, оптимальным является вариант, когда ребенок будет занят основным образованием, и </w:t>
      </w:r>
      <w:r w:rsidR="00E206DF">
        <w:rPr>
          <w:sz w:val="28"/>
          <w:szCs w:val="28"/>
        </w:rPr>
        <w:lastRenderedPageBreak/>
        <w:t xml:space="preserve">дополнительным образованием, соответствующим сфере его интересов. Также, в его </w:t>
      </w:r>
      <w:proofErr w:type="spellStart"/>
      <w:r w:rsidR="00E206DF">
        <w:rPr>
          <w:sz w:val="28"/>
          <w:szCs w:val="28"/>
        </w:rPr>
        <w:t>инфополе</w:t>
      </w:r>
      <w:proofErr w:type="spellEnd"/>
      <w:r w:rsidR="00FF3708">
        <w:rPr>
          <w:sz w:val="28"/>
          <w:szCs w:val="28"/>
        </w:rPr>
        <w:t xml:space="preserve"> </w:t>
      </w:r>
      <w:r w:rsidR="00E206DF">
        <w:rPr>
          <w:sz w:val="28"/>
          <w:szCs w:val="28"/>
        </w:rPr>
        <w:t>должна попадать информация про пагубное воздействие употребление наркотиков, тогда вся эта система будет содержать профилактическое воздействие и способность удержать ребенка от необдуманного шага к употреблению наркотиков.</w:t>
      </w:r>
    </w:p>
    <w:p w:rsidR="00E206DF" w:rsidRDefault="00E206DF" w:rsidP="006E49AA">
      <w:pPr>
        <w:spacing w:line="360" w:lineRule="auto"/>
        <w:ind w:firstLine="709"/>
        <w:jc w:val="both"/>
        <w:rPr>
          <w:sz w:val="28"/>
          <w:szCs w:val="28"/>
        </w:rPr>
      </w:pPr>
      <w:r w:rsidRPr="00E206DF">
        <w:rPr>
          <w:sz w:val="28"/>
          <w:szCs w:val="28"/>
        </w:rPr>
        <w:t>Зарубежные специалисты классифицируют программы профилактики употребления психоактивных в</w:t>
      </w:r>
      <w:r>
        <w:rPr>
          <w:sz w:val="28"/>
          <w:szCs w:val="28"/>
        </w:rPr>
        <w:t>еществ по различным основаниям:</w:t>
      </w:r>
    </w:p>
    <w:p w:rsidR="00E206DF" w:rsidRDefault="00E206DF" w:rsidP="006E49AA">
      <w:pPr>
        <w:spacing w:line="360" w:lineRule="auto"/>
        <w:ind w:firstLine="709"/>
        <w:jc w:val="both"/>
        <w:rPr>
          <w:sz w:val="28"/>
          <w:szCs w:val="28"/>
        </w:rPr>
      </w:pPr>
      <w:r w:rsidRPr="00E206DF">
        <w:rPr>
          <w:sz w:val="28"/>
          <w:szCs w:val="28"/>
        </w:rPr>
        <w:t xml:space="preserve">Во-первых, в качестве критерия для группировки программ может выступать возраст участников (до 7 лет, от 7 до 14 лет, от 14 до 17 лет и т. д.). </w:t>
      </w:r>
    </w:p>
    <w:p w:rsidR="00E206DF" w:rsidRDefault="00E206DF" w:rsidP="006E49AA">
      <w:pPr>
        <w:spacing w:line="360" w:lineRule="auto"/>
        <w:ind w:firstLine="709"/>
        <w:jc w:val="both"/>
        <w:rPr>
          <w:sz w:val="28"/>
          <w:szCs w:val="28"/>
        </w:rPr>
      </w:pPr>
      <w:r w:rsidRPr="00E206DF">
        <w:rPr>
          <w:sz w:val="28"/>
          <w:szCs w:val="28"/>
        </w:rPr>
        <w:t xml:space="preserve">Во-вторых, по специфичности профилактические программы подразделяются на специфические (связанные с конкретными группами психоактивных веществ: антинаркотические, антиалкогольные и др.) и неспецифические (ориентированные на формирование здорового образа жизни). </w:t>
      </w:r>
    </w:p>
    <w:p w:rsidR="00E206DF" w:rsidRDefault="00E206DF" w:rsidP="006E49AA">
      <w:pPr>
        <w:spacing w:line="360" w:lineRule="auto"/>
        <w:ind w:firstLine="709"/>
        <w:jc w:val="both"/>
        <w:rPr>
          <w:sz w:val="28"/>
          <w:szCs w:val="28"/>
        </w:rPr>
      </w:pPr>
      <w:r w:rsidRPr="00E206DF">
        <w:rPr>
          <w:sz w:val="28"/>
          <w:szCs w:val="28"/>
        </w:rPr>
        <w:t>В-третьих, по сфере применения программы дифференцируются на первичные (предполагают мероприятия с теми, кто ни разу не употреблял психоактивные вещества), вторичные (кто по пробовал), третич</w:t>
      </w:r>
      <w:r w:rsidR="00CB5A26">
        <w:rPr>
          <w:sz w:val="28"/>
          <w:szCs w:val="28"/>
        </w:rPr>
        <w:t>ные (для зависимых людей) [2, с. 17</w:t>
      </w:r>
      <w:r w:rsidRPr="00E206DF">
        <w:rPr>
          <w:sz w:val="28"/>
          <w:szCs w:val="28"/>
        </w:rPr>
        <w:t>].</w:t>
      </w:r>
    </w:p>
    <w:p w:rsidR="00E206DF" w:rsidRDefault="00E206DF" w:rsidP="006E49AA">
      <w:pPr>
        <w:spacing w:line="360" w:lineRule="auto"/>
        <w:ind w:firstLine="709"/>
        <w:jc w:val="both"/>
        <w:rPr>
          <w:sz w:val="28"/>
          <w:szCs w:val="28"/>
        </w:rPr>
      </w:pPr>
      <w:r>
        <w:rPr>
          <w:sz w:val="28"/>
          <w:szCs w:val="28"/>
        </w:rPr>
        <w:t>Среди профилактических программ, наиболее эффективными являются те, которые включают совершенствование коммуникативных навыков, демонстрируют альтернативный стиль жизни, и развивают самостоятельное критическое мышление. Эти практические навыки помогают детям воздержать от первичного употребления наркотических веществ, что в разы уменьшает дальнейшее развитие зависимости уже во взрослом возрасте</w:t>
      </w:r>
      <w:r w:rsidR="006F2D17">
        <w:rPr>
          <w:sz w:val="28"/>
          <w:szCs w:val="28"/>
        </w:rPr>
        <w:t>.</w:t>
      </w:r>
    </w:p>
    <w:p w:rsidR="006F2D17" w:rsidRDefault="006F2D17" w:rsidP="006E49AA">
      <w:pPr>
        <w:spacing w:line="360" w:lineRule="auto"/>
        <w:ind w:firstLine="709"/>
        <w:jc w:val="both"/>
        <w:rPr>
          <w:sz w:val="28"/>
          <w:szCs w:val="28"/>
        </w:rPr>
      </w:pPr>
      <w:r>
        <w:rPr>
          <w:sz w:val="28"/>
          <w:szCs w:val="28"/>
        </w:rPr>
        <w:t>Программы</w:t>
      </w:r>
      <w:r w:rsidR="009E0A29" w:rsidRPr="009E0A29">
        <w:rPr>
          <w:sz w:val="28"/>
          <w:szCs w:val="28"/>
        </w:rPr>
        <w:t>,</w:t>
      </w:r>
      <w:r>
        <w:rPr>
          <w:sz w:val="28"/>
          <w:szCs w:val="28"/>
        </w:rPr>
        <w:t xml:space="preserve"> включающие в себя</w:t>
      </w:r>
      <w:r w:rsidR="009E0A29" w:rsidRPr="009E0A29">
        <w:rPr>
          <w:sz w:val="28"/>
          <w:szCs w:val="28"/>
        </w:rPr>
        <w:t>,</w:t>
      </w:r>
      <w:r>
        <w:rPr>
          <w:sz w:val="28"/>
          <w:szCs w:val="28"/>
        </w:rPr>
        <w:t xml:space="preserve"> в основном информационную составляющую также имеют место быть в зарубежной практике, но исследователи признают их менее эффективными. </w:t>
      </w:r>
      <w:r w:rsidRPr="006F2D17">
        <w:rPr>
          <w:sz w:val="28"/>
          <w:szCs w:val="28"/>
        </w:rPr>
        <w:t>Исходя из анализа мирового опыта профилактической работы, одним из главных ее направлений можно считать формирование здорового образа жизни</w:t>
      </w:r>
      <w:r w:rsidR="00FF3708">
        <w:rPr>
          <w:sz w:val="28"/>
          <w:szCs w:val="28"/>
        </w:rPr>
        <w:t xml:space="preserve"> </w:t>
      </w:r>
      <w:r w:rsidRPr="006F2D17">
        <w:rPr>
          <w:sz w:val="28"/>
          <w:szCs w:val="28"/>
        </w:rPr>
        <w:t>[</w:t>
      </w:r>
      <w:r w:rsidR="00FF3708">
        <w:rPr>
          <w:sz w:val="28"/>
          <w:szCs w:val="28"/>
        </w:rPr>
        <w:t>11</w:t>
      </w:r>
      <w:r w:rsidRPr="006F2D17">
        <w:rPr>
          <w:sz w:val="28"/>
          <w:szCs w:val="28"/>
        </w:rPr>
        <w:t>]</w:t>
      </w:r>
      <w:r>
        <w:rPr>
          <w:sz w:val="28"/>
          <w:szCs w:val="28"/>
        </w:rPr>
        <w:t>.</w:t>
      </w:r>
    </w:p>
    <w:p w:rsidR="006F2D17" w:rsidRDefault="006F2D17" w:rsidP="006E49AA">
      <w:pPr>
        <w:spacing w:line="360" w:lineRule="auto"/>
        <w:ind w:firstLine="709"/>
        <w:jc w:val="both"/>
        <w:rPr>
          <w:sz w:val="28"/>
          <w:szCs w:val="28"/>
        </w:rPr>
      </w:pPr>
      <w:r>
        <w:rPr>
          <w:sz w:val="28"/>
          <w:szCs w:val="28"/>
        </w:rPr>
        <w:lastRenderedPageBreak/>
        <w:t>Что касается отечественного опыта, то здесь можно выделить основные направления, основанные на зарубежной практике:</w:t>
      </w:r>
    </w:p>
    <w:p w:rsidR="006F2D17" w:rsidRPr="000E2750" w:rsidRDefault="000E2750" w:rsidP="006E49AA">
      <w:pPr>
        <w:pStyle w:val="a4"/>
        <w:numPr>
          <w:ilvl w:val="0"/>
          <w:numId w:val="8"/>
        </w:numPr>
        <w:spacing w:line="360" w:lineRule="auto"/>
        <w:ind w:left="0" w:firstLine="709"/>
        <w:jc w:val="both"/>
        <w:rPr>
          <w:sz w:val="28"/>
          <w:szCs w:val="28"/>
        </w:rPr>
      </w:pPr>
      <w:r>
        <w:rPr>
          <w:sz w:val="28"/>
          <w:szCs w:val="28"/>
        </w:rPr>
        <w:t>Оно</w:t>
      </w:r>
      <w:r w:rsidR="006F2D17" w:rsidRPr="000E2750">
        <w:rPr>
          <w:sz w:val="28"/>
          <w:szCs w:val="28"/>
        </w:rPr>
        <w:t xml:space="preserve"> является</w:t>
      </w:r>
      <w:r w:rsidR="009E0A29" w:rsidRPr="009E0A29">
        <w:rPr>
          <w:sz w:val="28"/>
          <w:szCs w:val="28"/>
        </w:rPr>
        <w:t>,</w:t>
      </w:r>
      <w:r w:rsidR="00FF3708">
        <w:rPr>
          <w:sz w:val="28"/>
          <w:szCs w:val="28"/>
        </w:rPr>
        <w:t xml:space="preserve"> </w:t>
      </w:r>
      <w:r w:rsidR="006F2D17" w:rsidRPr="000E2750">
        <w:rPr>
          <w:sz w:val="28"/>
          <w:szCs w:val="28"/>
        </w:rPr>
        <w:t>пожалуй</w:t>
      </w:r>
      <w:r w:rsidR="009E0A29" w:rsidRPr="009E0A29">
        <w:rPr>
          <w:sz w:val="28"/>
          <w:szCs w:val="28"/>
        </w:rPr>
        <w:t>,</w:t>
      </w:r>
      <w:r w:rsidR="006F2D17" w:rsidRPr="000E2750">
        <w:rPr>
          <w:sz w:val="28"/>
          <w:szCs w:val="28"/>
        </w:rPr>
        <w:t xml:space="preserve"> самым популярным, это донесение информации о наркотических веществах, и их негативном влияни</w:t>
      </w:r>
      <w:r>
        <w:rPr>
          <w:sz w:val="28"/>
          <w:szCs w:val="28"/>
        </w:rPr>
        <w:t xml:space="preserve">и на жизнь и здоровье; </w:t>
      </w:r>
    </w:p>
    <w:p w:rsidR="006F2D17" w:rsidRPr="000E2750" w:rsidRDefault="006F2D17" w:rsidP="006E49AA">
      <w:pPr>
        <w:pStyle w:val="a4"/>
        <w:numPr>
          <w:ilvl w:val="0"/>
          <w:numId w:val="8"/>
        </w:numPr>
        <w:spacing w:line="360" w:lineRule="auto"/>
        <w:ind w:left="0" w:firstLine="709"/>
        <w:jc w:val="both"/>
        <w:rPr>
          <w:sz w:val="28"/>
          <w:szCs w:val="28"/>
        </w:rPr>
      </w:pPr>
      <w:r w:rsidRPr="000E2750">
        <w:rPr>
          <w:sz w:val="28"/>
          <w:szCs w:val="28"/>
        </w:rPr>
        <w:t>затрагивает психологию, и основан</w:t>
      </w:r>
      <w:r w:rsidR="000E2750" w:rsidRPr="000E2750">
        <w:rPr>
          <w:sz w:val="28"/>
          <w:szCs w:val="28"/>
        </w:rPr>
        <w:t>о</w:t>
      </w:r>
      <w:r w:rsidRPr="000E2750">
        <w:rPr>
          <w:sz w:val="28"/>
          <w:szCs w:val="28"/>
        </w:rPr>
        <w:t xml:space="preserve"> на эмоциональном обучении, которое концентрируется на ощущениях, переживаниях индивида, его навыках их распо</w:t>
      </w:r>
      <w:r w:rsidR="00CB5A26">
        <w:rPr>
          <w:sz w:val="28"/>
          <w:szCs w:val="28"/>
        </w:rPr>
        <w:t>знавания и управления ими</w:t>
      </w:r>
      <w:r w:rsidRPr="000E2750">
        <w:rPr>
          <w:sz w:val="28"/>
          <w:szCs w:val="28"/>
        </w:rPr>
        <w:t xml:space="preserve">. Его основоположниками являются В. М. </w:t>
      </w:r>
      <w:proofErr w:type="spellStart"/>
      <w:r w:rsidRPr="000E2750">
        <w:rPr>
          <w:sz w:val="28"/>
          <w:szCs w:val="28"/>
        </w:rPr>
        <w:t>Ялтонский</w:t>
      </w:r>
      <w:proofErr w:type="spellEnd"/>
      <w:r w:rsidRPr="000E2750">
        <w:rPr>
          <w:sz w:val="28"/>
          <w:szCs w:val="28"/>
        </w:rPr>
        <w:t>, и Н. А. Сирота</w:t>
      </w:r>
      <w:r w:rsidR="000E2750">
        <w:rPr>
          <w:sz w:val="28"/>
          <w:szCs w:val="28"/>
        </w:rPr>
        <w:t>;</w:t>
      </w:r>
    </w:p>
    <w:p w:rsidR="000E2750" w:rsidRDefault="000E2750" w:rsidP="006E49AA">
      <w:pPr>
        <w:pStyle w:val="a4"/>
        <w:numPr>
          <w:ilvl w:val="0"/>
          <w:numId w:val="8"/>
        </w:numPr>
        <w:spacing w:line="360" w:lineRule="auto"/>
        <w:ind w:left="0" w:firstLine="709"/>
        <w:jc w:val="both"/>
        <w:rPr>
          <w:sz w:val="28"/>
          <w:szCs w:val="28"/>
        </w:rPr>
      </w:pPr>
      <w:r>
        <w:rPr>
          <w:sz w:val="28"/>
          <w:szCs w:val="28"/>
        </w:rPr>
        <w:t>Заключается в исследовании социума, и распознавании факторов, под влиянием которых дети употребляют наркотические вещества;</w:t>
      </w:r>
    </w:p>
    <w:p w:rsidR="000E2750" w:rsidRDefault="000E2750" w:rsidP="006E49AA">
      <w:pPr>
        <w:pStyle w:val="a4"/>
        <w:numPr>
          <w:ilvl w:val="0"/>
          <w:numId w:val="8"/>
        </w:numPr>
        <w:spacing w:line="360" w:lineRule="auto"/>
        <w:ind w:left="0" w:firstLine="709"/>
        <w:jc w:val="both"/>
        <w:rPr>
          <w:sz w:val="28"/>
          <w:szCs w:val="28"/>
        </w:rPr>
      </w:pPr>
      <w:r>
        <w:rPr>
          <w:sz w:val="28"/>
          <w:szCs w:val="28"/>
        </w:rPr>
        <w:t>Включает обучение контролю собственной жизни, что позволяет воздержаться от употребления запрещенных веществ;</w:t>
      </w:r>
    </w:p>
    <w:p w:rsidR="000E2750" w:rsidRPr="000E2750" w:rsidRDefault="000E2750" w:rsidP="006E49AA">
      <w:pPr>
        <w:pStyle w:val="a4"/>
        <w:numPr>
          <w:ilvl w:val="0"/>
          <w:numId w:val="8"/>
        </w:numPr>
        <w:spacing w:line="360" w:lineRule="auto"/>
        <w:ind w:left="0" w:firstLine="709"/>
        <w:jc w:val="both"/>
        <w:rPr>
          <w:sz w:val="28"/>
          <w:szCs w:val="28"/>
        </w:rPr>
      </w:pPr>
      <w:r>
        <w:t xml:space="preserve"> </w:t>
      </w:r>
      <w:r w:rsidRPr="000E2750">
        <w:rPr>
          <w:sz w:val="28"/>
          <w:szCs w:val="28"/>
        </w:rPr>
        <w:t>Основано на предоставлении позитивных альтернатив потребле</w:t>
      </w:r>
      <w:r w:rsidR="00CB5A26">
        <w:rPr>
          <w:sz w:val="28"/>
          <w:szCs w:val="28"/>
        </w:rPr>
        <w:t>нию психоактивных веществ [1, с. 32</w:t>
      </w:r>
      <w:r w:rsidRPr="000E2750">
        <w:rPr>
          <w:sz w:val="28"/>
          <w:szCs w:val="28"/>
        </w:rPr>
        <w:t>].</w:t>
      </w:r>
    </w:p>
    <w:p w:rsidR="000E2750" w:rsidRPr="000E2750" w:rsidRDefault="000E2750" w:rsidP="006E49AA">
      <w:pPr>
        <w:pStyle w:val="a4"/>
        <w:numPr>
          <w:ilvl w:val="0"/>
          <w:numId w:val="8"/>
        </w:numPr>
        <w:spacing w:line="360" w:lineRule="auto"/>
        <w:ind w:left="0" w:firstLine="709"/>
        <w:jc w:val="both"/>
        <w:rPr>
          <w:sz w:val="28"/>
          <w:szCs w:val="28"/>
        </w:rPr>
      </w:pPr>
      <w:r w:rsidRPr="000E2750">
        <w:rPr>
          <w:sz w:val="28"/>
          <w:szCs w:val="28"/>
        </w:rPr>
        <w:t>Культ здорового образа жизни, который делается модным трендом и вовлекает молодежь. В результате это формирует дисциплину и помогает усилить контроль над собой;</w:t>
      </w:r>
    </w:p>
    <w:p w:rsidR="000E2750" w:rsidRDefault="000E2750" w:rsidP="006E49AA">
      <w:pPr>
        <w:pStyle w:val="a4"/>
        <w:numPr>
          <w:ilvl w:val="0"/>
          <w:numId w:val="8"/>
        </w:numPr>
        <w:spacing w:line="360" w:lineRule="auto"/>
        <w:ind w:left="0" w:firstLine="709"/>
        <w:jc w:val="both"/>
        <w:rPr>
          <w:sz w:val="28"/>
          <w:szCs w:val="28"/>
        </w:rPr>
      </w:pPr>
      <w:r w:rsidRPr="000E2750">
        <w:rPr>
          <w:sz w:val="28"/>
          <w:szCs w:val="28"/>
        </w:rPr>
        <w:t>Это комбинирование различных направлений и методов для профилактики употребления наркотиков, которые перечислены выше. Подбирается индивидуально для каждой группы.</w:t>
      </w:r>
    </w:p>
    <w:p w:rsidR="000E2750" w:rsidRDefault="000E2750" w:rsidP="006E49AA">
      <w:pPr>
        <w:pStyle w:val="a4"/>
        <w:spacing w:line="360" w:lineRule="auto"/>
        <w:ind w:left="0" w:firstLine="709"/>
        <w:jc w:val="both"/>
        <w:rPr>
          <w:sz w:val="28"/>
          <w:szCs w:val="28"/>
        </w:rPr>
      </w:pPr>
      <w:r>
        <w:rPr>
          <w:sz w:val="28"/>
          <w:szCs w:val="28"/>
        </w:rPr>
        <w:t>Таким образом</w:t>
      </w:r>
      <w:r w:rsidR="005B710F">
        <w:rPr>
          <w:sz w:val="28"/>
          <w:szCs w:val="28"/>
        </w:rPr>
        <w:t>,</w:t>
      </w:r>
      <w:r>
        <w:rPr>
          <w:sz w:val="28"/>
          <w:szCs w:val="28"/>
        </w:rPr>
        <w:t xml:space="preserve"> мы рассмотрели основы Российского и зарубежного опыта по профилактике </w:t>
      </w:r>
      <w:r w:rsidRPr="000E2750">
        <w:rPr>
          <w:sz w:val="28"/>
          <w:szCs w:val="28"/>
        </w:rPr>
        <w:t>употребления наркотиков в деятельности современной школы</w:t>
      </w:r>
      <w:r>
        <w:rPr>
          <w:sz w:val="28"/>
          <w:szCs w:val="28"/>
        </w:rPr>
        <w:t>.</w:t>
      </w:r>
      <w:r w:rsidR="005B710F">
        <w:rPr>
          <w:sz w:val="28"/>
          <w:szCs w:val="28"/>
        </w:rPr>
        <w:t xml:space="preserve"> Какие-то из них принято считать наиболее эффективными, а какие-то наоборот не очень эффективными. Подходы по профилактике являются очень разнообразными, и все эти концепции развиваются и по сей день, в связи с актуальностью данной проблемы. Важным является системность процесса профилактики, в который должна быть вовлечена как школа, так и различные организации дополнительного образования, и все это необходимо подкреплять государственными </w:t>
      </w:r>
      <w:r w:rsidR="005B710F">
        <w:rPr>
          <w:sz w:val="28"/>
          <w:szCs w:val="28"/>
        </w:rPr>
        <w:lastRenderedPageBreak/>
        <w:t xml:space="preserve">инициативами. Общие усилия </w:t>
      </w:r>
      <w:r w:rsidR="005B710F" w:rsidRPr="005B710F">
        <w:rPr>
          <w:sz w:val="28"/>
          <w:szCs w:val="28"/>
        </w:rPr>
        <w:t>педагогов и психологов, родителей и представителей власти, общественных организаций</w:t>
      </w:r>
      <w:r w:rsidR="005B710F">
        <w:rPr>
          <w:sz w:val="28"/>
          <w:szCs w:val="28"/>
        </w:rPr>
        <w:t xml:space="preserve"> помогут нам с решением проблемы.</w:t>
      </w:r>
    </w:p>
    <w:p w:rsidR="000230F1" w:rsidRDefault="000230F1" w:rsidP="000E2750">
      <w:pPr>
        <w:pStyle w:val="a4"/>
        <w:spacing w:line="360" w:lineRule="auto"/>
        <w:ind w:left="0" w:firstLine="709"/>
        <w:jc w:val="both"/>
        <w:rPr>
          <w:sz w:val="28"/>
          <w:szCs w:val="28"/>
        </w:rPr>
      </w:pPr>
    </w:p>
    <w:p w:rsidR="000230F1" w:rsidRPr="009F5AFA" w:rsidRDefault="008420E2" w:rsidP="000230F1">
      <w:pPr>
        <w:pStyle w:val="a4"/>
        <w:numPr>
          <w:ilvl w:val="1"/>
          <w:numId w:val="7"/>
        </w:numPr>
        <w:spacing w:line="360" w:lineRule="auto"/>
        <w:jc w:val="center"/>
        <w:rPr>
          <w:b/>
          <w:sz w:val="28"/>
          <w:szCs w:val="28"/>
        </w:rPr>
      </w:pPr>
      <w:r>
        <w:rPr>
          <w:b/>
          <w:sz w:val="28"/>
          <w:szCs w:val="28"/>
        </w:rPr>
        <w:t xml:space="preserve"> </w:t>
      </w:r>
      <w:r w:rsidR="009F5AFA" w:rsidRPr="009F5AFA">
        <w:rPr>
          <w:b/>
          <w:sz w:val="28"/>
          <w:szCs w:val="28"/>
        </w:rPr>
        <w:t>Сущность и принципы борьбы с употреблением наркотиков среди школьников в деятельности современной школы</w:t>
      </w:r>
    </w:p>
    <w:p w:rsidR="000230F1" w:rsidRPr="000230F1" w:rsidRDefault="000230F1" w:rsidP="000230F1">
      <w:pPr>
        <w:pStyle w:val="a4"/>
        <w:spacing w:line="360" w:lineRule="auto"/>
        <w:ind w:left="360"/>
        <w:rPr>
          <w:b/>
          <w:sz w:val="28"/>
          <w:szCs w:val="28"/>
        </w:rPr>
      </w:pPr>
    </w:p>
    <w:p w:rsidR="000230F1" w:rsidRDefault="006E49AA" w:rsidP="00DE577A">
      <w:pPr>
        <w:pStyle w:val="a4"/>
        <w:spacing w:line="360" w:lineRule="auto"/>
        <w:ind w:left="0" w:firstLine="709"/>
        <w:jc w:val="both"/>
        <w:rPr>
          <w:sz w:val="28"/>
          <w:szCs w:val="28"/>
        </w:rPr>
      </w:pPr>
      <w:r>
        <w:rPr>
          <w:sz w:val="28"/>
          <w:szCs w:val="28"/>
        </w:rPr>
        <w:t>В настоящее время школа выступает в роли проводника детей в общественную жизнь. В школе они приобретают базовые ценности для взаимодействия с социумом и выстраивают свои дальнейшие социальные связи и роли на основе этих представлений. Современная школа неизбежно вынуждена подстраиваться под все актуальные тенденции и нормы общественной жизни. К сожалению, сейчас у нас в обществе процветает и развивается проблема, способная негативно повлиять на учеников – это употребление наркотиков.</w:t>
      </w:r>
    </w:p>
    <w:p w:rsidR="006E49AA" w:rsidRDefault="006E49AA" w:rsidP="00DE577A">
      <w:pPr>
        <w:pStyle w:val="a4"/>
        <w:spacing w:line="360" w:lineRule="auto"/>
        <w:ind w:left="0" w:firstLine="709"/>
        <w:jc w:val="both"/>
        <w:rPr>
          <w:sz w:val="28"/>
          <w:szCs w:val="28"/>
        </w:rPr>
      </w:pPr>
      <w:r>
        <w:rPr>
          <w:sz w:val="28"/>
          <w:szCs w:val="28"/>
        </w:rPr>
        <w:t>Изучая статистику по употреблению наркотиков за последние несколько</w:t>
      </w:r>
      <w:r w:rsidR="009E0A29" w:rsidRPr="009E0A29">
        <w:rPr>
          <w:sz w:val="28"/>
          <w:szCs w:val="28"/>
        </w:rPr>
        <w:t xml:space="preserve"> </w:t>
      </w:r>
      <w:r>
        <w:rPr>
          <w:sz w:val="28"/>
          <w:szCs w:val="28"/>
        </w:rPr>
        <w:t>лет</w:t>
      </w:r>
      <w:r w:rsidR="009E0A29" w:rsidRPr="009E0A29">
        <w:rPr>
          <w:sz w:val="28"/>
          <w:szCs w:val="28"/>
        </w:rPr>
        <w:t>,</w:t>
      </w:r>
      <w:r>
        <w:rPr>
          <w:sz w:val="28"/>
          <w:szCs w:val="28"/>
        </w:rPr>
        <w:t xml:space="preserve"> мы видим, что </w:t>
      </w:r>
      <w:r w:rsidR="002A2FB9">
        <w:rPr>
          <w:sz w:val="28"/>
          <w:szCs w:val="28"/>
        </w:rPr>
        <w:t>на протяжении 2019 года средний возраст человека, который употреблял наркотики более одного раза составляет от 16 до 18 лет. Далее в 2020-2021 годах возраст наркозависимых среди детей и подростков находится в пределах 15-19 лет. С каждым годом по настоящее время наблюдается тенденция по уменьшению среднего возраста наркозависимых. Самый тревожный статистический симптом, это учащающиеся случаи употребления наркотиков детьми от 9 до 14 лет. Употребление синтетических наркотиков происходит буквально с начальной школы.</w:t>
      </w:r>
    </w:p>
    <w:p w:rsidR="002819DF" w:rsidRDefault="002819DF" w:rsidP="00DE577A">
      <w:pPr>
        <w:pStyle w:val="a4"/>
        <w:spacing w:line="360" w:lineRule="auto"/>
        <w:ind w:left="0" w:firstLine="709"/>
        <w:jc w:val="both"/>
        <w:rPr>
          <w:color w:val="000000"/>
          <w:sz w:val="28"/>
          <w:szCs w:val="28"/>
          <w:shd w:val="clear" w:color="auto" w:fill="FFFFFF"/>
        </w:rPr>
      </w:pPr>
      <w:r>
        <w:rPr>
          <w:color w:val="000000"/>
          <w:sz w:val="28"/>
          <w:szCs w:val="28"/>
          <w:shd w:val="clear" w:color="auto" w:fill="FFFFFF"/>
        </w:rPr>
        <w:t>В</w:t>
      </w:r>
      <w:r w:rsidRPr="002819DF">
        <w:rPr>
          <w:color w:val="000000"/>
          <w:sz w:val="28"/>
          <w:szCs w:val="28"/>
          <w:shd w:val="clear" w:color="auto" w:fill="FFFFFF"/>
        </w:rPr>
        <w:t>рач психиатр-нарколог, руководитель сети реабилитационных центров Руслан Исаев</w:t>
      </w:r>
      <w:r>
        <w:rPr>
          <w:color w:val="000000"/>
          <w:sz w:val="28"/>
          <w:szCs w:val="28"/>
          <w:shd w:val="clear" w:color="auto" w:fill="FFFFFF"/>
        </w:rPr>
        <w:t xml:space="preserve"> рассказывает: </w:t>
      </w:r>
      <w:r w:rsidRPr="002819DF">
        <w:rPr>
          <w:color w:val="000000"/>
          <w:sz w:val="28"/>
          <w:szCs w:val="28"/>
          <w:shd w:val="clear" w:color="auto" w:fill="FFFFFF"/>
        </w:rPr>
        <w:t xml:space="preserve">«Еще 8–10 лет назад началось широкое распространение синтетических наркотиков, </w:t>
      </w:r>
      <w:r w:rsidR="00FF3708">
        <w:rPr>
          <w:color w:val="000000"/>
          <w:sz w:val="28"/>
          <w:szCs w:val="28"/>
          <w:shd w:val="clear" w:color="auto" w:fill="FFFFFF"/>
        </w:rPr>
        <w:t>в</w:t>
      </w:r>
      <w:r w:rsidRPr="002819DF">
        <w:rPr>
          <w:color w:val="000000"/>
          <w:sz w:val="28"/>
          <w:szCs w:val="28"/>
          <w:shd w:val="clear" w:color="auto" w:fill="FFFFFF"/>
        </w:rPr>
        <w:t xml:space="preserve">месте с этим снижался и возраст наркозависимых. Эти вещества становились всё более дешевыми, доступными для подростков даже раннего возраста. 11–14 лет — это уже обычный средний возраст знакомства детей с </w:t>
      </w:r>
      <w:r w:rsidR="0027261D">
        <w:rPr>
          <w:color w:val="000000"/>
          <w:sz w:val="28"/>
          <w:szCs w:val="28"/>
          <w:shd w:val="clear" w:color="auto" w:fill="FFFFFF"/>
        </w:rPr>
        <w:t>психоактивными веществами»</w:t>
      </w:r>
      <w:r w:rsidR="00FF3708">
        <w:rPr>
          <w:color w:val="000000"/>
          <w:sz w:val="28"/>
          <w:szCs w:val="28"/>
          <w:shd w:val="clear" w:color="auto" w:fill="FFFFFF"/>
        </w:rPr>
        <w:t xml:space="preserve"> </w:t>
      </w:r>
      <w:r w:rsidR="0027261D">
        <w:rPr>
          <w:color w:val="000000"/>
          <w:sz w:val="28"/>
          <w:szCs w:val="28"/>
          <w:shd w:val="clear" w:color="auto" w:fill="FFFFFF"/>
        </w:rPr>
        <w:t>[4</w:t>
      </w:r>
      <w:r w:rsidRPr="002819DF">
        <w:rPr>
          <w:color w:val="000000"/>
          <w:sz w:val="28"/>
          <w:szCs w:val="28"/>
          <w:shd w:val="clear" w:color="auto" w:fill="FFFFFF"/>
        </w:rPr>
        <w:t>].</w:t>
      </w:r>
    </w:p>
    <w:p w:rsidR="002819DF" w:rsidRDefault="002819DF" w:rsidP="00DE577A">
      <w:pPr>
        <w:pStyle w:val="a4"/>
        <w:spacing w:line="360" w:lineRule="auto"/>
        <w:ind w:left="0" w:firstLine="709"/>
        <w:jc w:val="both"/>
        <w:rPr>
          <w:color w:val="000000"/>
          <w:sz w:val="28"/>
          <w:szCs w:val="28"/>
          <w:shd w:val="clear" w:color="auto" w:fill="FFFFFF"/>
        </w:rPr>
      </w:pPr>
      <w:r>
        <w:rPr>
          <w:color w:val="000000"/>
          <w:sz w:val="28"/>
          <w:szCs w:val="28"/>
          <w:shd w:val="clear" w:color="auto" w:fill="FFFFFF"/>
        </w:rPr>
        <w:lastRenderedPageBreak/>
        <w:t>В связи с этой тенденцией, роль педагога современной школы, оказывающего профилактическое воздействие против употребления наркотиков сильно возрастает, потому что на начальном этапе проявления интереса к этой сфере в возрасте 9-14 лет, повлиять на них проще, чем в позднем подростковом возрасте. Для проведения этой профилактики современная школа уже накопила определенный опыт.</w:t>
      </w:r>
    </w:p>
    <w:p w:rsidR="0087080A" w:rsidRPr="00C23540" w:rsidRDefault="002819DF" w:rsidP="00DE577A">
      <w:pPr>
        <w:pStyle w:val="a4"/>
        <w:spacing w:line="360" w:lineRule="auto"/>
        <w:ind w:left="0" w:firstLine="709"/>
        <w:jc w:val="both"/>
        <w:rPr>
          <w:sz w:val="28"/>
          <w:szCs w:val="28"/>
          <w:shd w:val="clear" w:color="auto" w:fill="FFFFFF"/>
        </w:rPr>
      </w:pPr>
      <w:r w:rsidRPr="00C23540">
        <w:rPr>
          <w:sz w:val="28"/>
          <w:szCs w:val="28"/>
          <w:shd w:val="clear" w:color="auto" w:fill="FFFFFF"/>
        </w:rPr>
        <w:t xml:space="preserve">Для того, чтобы добиться результата </w:t>
      </w:r>
      <w:proofErr w:type="gramStart"/>
      <w:r w:rsidRPr="00C23540">
        <w:rPr>
          <w:sz w:val="28"/>
          <w:szCs w:val="28"/>
          <w:shd w:val="clear" w:color="auto" w:fill="FFFFFF"/>
        </w:rPr>
        <w:t>в профи</w:t>
      </w:r>
      <w:r w:rsidR="00C23540" w:rsidRPr="00C23540">
        <w:rPr>
          <w:sz w:val="28"/>
          <w:szCs w:val="28"/>
          <w:shd w:val="clear" w:color="auto" w:fill="FFFFFF"/>
        </w:rPr>
        <w:t>лактической деятельности</w:t>
      </w:r>
      <w:proofErr w:type="gramEnd"/>
      <w:r w:rsidR="00C23540" w:rsidRPr="00C23540">
        <w:rPr>
          <w:sz w:val="28"/>
          <w:szCs w:val="28"/>
          <w:shd w:val="clear" w:color="auto" w:fill="FFFFFF"/>
        </w:rPr>
        <w:t xml:space="preserve"> касающейся употребления наркотиков</w:t>
      </w:r>
      <w:r w:rsidRPr="00C23540">
        <w:rPr>
          <w:sz w:val="28"/>
          <w:szCs w:val="28"/>
          <w:shd w:val="clear" w:color="auto" w:fill="FFFFFF"/>
        </w:rPr>
        <w:t>, в современной школе выстроена определенная базовая система действий.</w:t>
      </w:r>
      <w:r w:rsidR="00C23540" w:rsidRPr="00C23540">
        <w:rPr>
          <w:sz w:val="28"/>
          <w:szCs w:val="28"/>
          <w:shd w:val="clear" w:color="auto" w:fill="FFFFFF"/>
        </w:rPr>
        <w:t xml:space="preserve"> Используется комплекс профилактических мер, включающий в себя информационною составляющую, и педагогические приемы, направленные на минимизацию рисков употребления наркотических веществ. Далее рассмотрим их более подробно.</w:t>
      </w:r>
    </w:p>
    <w:p w:rsidR="0087080A" w:rsidRDefault="0087080A" w:rsidP="00DE577A">
      <w:pPr>
        <w:pStyle w:val="a4"/>
        <w:spacing w:line="360" w:lineRule="auto"/>
        <w:ind w:left="0" w:firstLine="709"/>
        <w:jc w:val="both"/>
        <w:rPr>
          <w:sz w:val="28"/>
          <w:szCs w:val="28"/>
          <w:shd w:val="clear" w:color="auto" w:fill="FFFFFF"/>
        </w:rPr>
      </w:pPr>
      <w:r>
        <w:rPr>
          <w:color w:val="000000"/>
          <w:sz w:val="28"/>
          <w:szCs w:val="28"/>
          <w:shd w:val="clear" w:color="auto" w:fill="FFFFFF"/>
        </w:rPr>
        <w:t xml:space="preserve">Чаще всего, учеников разделяют на группы по возрастам. Эти группы включают в себя младший школьный возраст, средний школьный возраст, и старшую школу. Суть этой педагогической концепции состоит в том, чтобы начиная с младшего школьного возраста проводить работу, </w:t>
      </w:r>
      <w:r w:rsidRPr="0087080A">
        <w:rPr>
          <w:sz w:val="28"/>
          <w:szCs w:val="28"/>
        </w:rPr>
        <w:t>направленную на объяснение школьникам того, что наркотики — это разрушение жизни</w:t>
      </w:r>
      <w:r w:rsidR="00FF3708">
        <w:rPr>
          <w:sz w:val="28"/>
          <w:szCs w:val="28"/>
        </w:rPr>
        <w:t xml:space="preserve"> </w:t>
      </w:r>
      <w:r w:rsidRPr="0087080A">
        <w:rPr>
          <w:sz w:val="28"/>
          <w:szCs w:val="28"/>
        </w:rPr>
        <w:t>[</w:t>
      </w:r>
      <w:r w:rsidR="00E41235">
        <w:rPr>
          <w:sz w:val="28"/>
          <w:szCs w:val="28"/>
        </w:rPr>
        <w:t>11</w:t>
      </w:r>
      <w:r w:rsidRPr="0087080A">
        <w:rPr>
          <w:sz w:val="28"/>
          <w:szCs w:val="28"/>
        </w:rPr>
        <w:t>].</w:t>
      </w:r>
      <w:r w:rsidR="002819DF" w:rsidRPr="0087080A">
        <w:rPr>
          <w:sz w:val="28"/>
          <w:szCs w:val="28"/>
          <w:shd w:val="clear" w:color="auto" w:fill="FFFFFF"/>
        </w:rPr>
        <w:t xml:space="preserve"> </w:t>
      </w:r>
      <w:r>
        <w:rPr>
          <w:sz w:val="28"/>
          <w:szCs w:val="28"/>
          <w:shd w:val="clear" w:color="auto" w:fill="FFFFFF"/>
        </w:rPr>
        <w:t xml:space="preserve">Происходит поэтапное формирование отрицательного отношения к наркотикам, начиная с младшего школьного возраста. Достигать его планируется при помощи научной литературы, подробного раскрытия данной тематики, формирования традиционных ценностей в виде здоровья, семьи, и так далее. Материал и подача информации постепенно усложняются по мере взросления учеников. Воздействие со стороны педагогов происходит как на рациональную, так и на эмоциональную сферу деятельности школьника. </w:t>
      </w:r>
    </w:p>
    <w:p w:rsidR="002819DF" w:rsidRDefault="0087080A" w:rsidP="00DE577A">
      <w:pPr>
        <w:pStyle w:val="a4"/>
        <w:spacing w:line="360" w:lineRule="auto"/>
        <w:ind w:left="0" w:firstLine="709"/>
        <w:jc w:val="both"/>
        <w:rPr>
          <w:sz w:val="28"/>
          <w:szCs w:val="28"/>
        </w:rPr>
      </w:pPr>
      <w:r w:rsidRPr="0087080A">
        <w:rPr>
          <w:sz w:val="28"/>
          <w:szCs w:val="28"/>
        </w:rPr>
        <w:t xml:space="preserve">Этот подход можно выразить следующей формулой: «Я контролирую, потому что я осознаю». Представляется, что такой подход достаточно понятен и акцентирует внимание педагога на те аспекты жизни и развития, которые в данный момент наиболее важны для школьников. При этом общим для работы </w:t>
      </w:r>
      <w:r w:rsidRPr="0087080A">
        <w:rPr>
          <w:sz w:val="28"/>
          <w:szCs w:val="28"/>
        </w:rPr>
        <w:lastRenderedPageBreak/>
        <w:t>со всеми тремя группами является показ буклетов, фильмов, связанных с темой негативного влияния наркотиков на организм человека</w:t>
      </w:r>
      <w:r w:rsidR="00FF3708">
        <w:rPr>
          <w:sz w:val="28"/>
          <w:szCs w:val="28"/>
        </w:rPr>
        <w:t xml:space="preserve"> </w:t>
      </w:r>
      <w:r w:rsidRPr="0087080A">
        <w:rPr>
          <w:sz w:val="28"/>
          <w:szCs w:val="28"/>
        </w:rPr>
        <w:t>[</w:t>
      </w:r>
      <w:r w:rsidR="0027261D">
        <w:rPr>
          <w:sz w:val="28"/>
          <w:szCs w:val="28"/>
        </w:rPr>
        <w:t>25, с. 58</w:t>
      </w:r>
      <w:r w:rsidRPr="0087080A">
        <w:rPr>
          <w:sz w:val="28"/>
          <w:szCs w:val="28"/>
        </w:rPr>
        <w:t>].</w:t>
      </w:r>
    </w:p>
    <w:p w:rsidR="0087080A" w:rsidRDefault="0087080A" w:rsidP="00DE577A">
      <w:pPr>
        <w:pStyle w:val="a4"/>
        <w:spacing w:line="360" w:lineRule="auto"/>
        <w:ind w:left="0" w:firstLine="709"/>
        <w:jc w:val="both"/>
        <w:rPr>
          <w:sz w:val="28"/>
          <w:szCs w:val="28"/>
        </w:rPr>
      </w:pPr>
      <w:r>
        <w:rPr>
          <w:sz w:val="28"/>
          <w:szCs w:val="28"/>
        </w:rPr>
        <w:t xml:space="preserve">Также характерным педагогическим опытом для современной школы </w:t>
      </w:r>
      <w:r w:rsidR="005A348D">
        <w:rPr>
          <w:sz w:val="28"/>
          <w:szCs w:val="28"/>
        </w:rPr>
        <w:t>в профилактике употребления наркотиков является работа с родителями школьников. Классные руководители, социальный педагог, школьные психологи – все они ведут диалог с родителями употребляющих наркотики детей, и с родителями детей, у которых есть подозрение на то, что ребенок начинает вовлекаться в тему наркотиков. Это по большей части является профилактикой дальнейшего усугубления ситуации.</w:t>
      </w:r>
    </w:p>
    <w:p w:rsidR="005A348D" w:rsidRDefault="005A348D" w:rsidP="00DE577A">
      <w:pPr>
        <w:pStyle w:val="a4"/>
        <w:spacing w:line="360" w:lineRule="auto"/>
        <w:ind w:left="0" w:firstLine="709"/>
        <w:jc w:val="both"/>
        <w:rPr>
          <w:sz w:val="28"/>
          <w:szCs w:val="28"/>
        </w:rPr>
      </w:pPr>
      <w:r w:rsidRPr="005A348D">
        <w:rPr>
          <w:sz w:val="28"/>
          <w:szCs w:val="28"/>
        </w:rPr>
        <w:t>Проблема заключается в том, что большинство семей, в которых есть такой ребенок, стараются не предавать общественной огласке принятие школьником наркотиков. Более того, зачастую родители просто не понимают, что делать в такой ситуации. В результате начинается массовое обращение к частнопрактикующим специалистам-медикам, которое только усугубляет положение. Именно поэтому здесь возрастает значение действий социального педагога, школьного психолога, учителей-предметников и классных руководителей. Они находятся ближе всего, чаще контактируют с родителями и детьми, поэтому быстрее способны среагировать: систематически общаются с семьей зависимого ребенка; обеспечивают психологическую помощь и поддержку; «обладают возможностью наиболее комплексного подхода к решению проблемы (организация внеклассных мероприятий, работа с родителями, медико</w:t>
      </w:r>
      <w:r w:rsidR="00227D08">
        <w:rPr>
          <w:sz w:val="28"/>
          <w:szCs w:val="28"/>
        </w:rPr>
        <w:t>-</w:t>
      </w:r>
      <w:r w:rsidRPr="005A348D">
        <w:rPr>
          <w:sz w:val="28"/>
          <w:szCs w:val="28"/>
        </w:rPr>
        <w:t>психолог</w:t>
      </w:r>
      <w:r w:rsidR="00227D08">
        <w:rPr>
          <w:sz w:val="28"/>
          <w:szCs w:val="28"/>
        </w:rPr>
        <w:t>ической</w:t>
      </w:r>
      <w:r w:rsidRPr="005A348D">
        <w:rPr>
          <w:sz w:val="28"/>
          <w:szCs w:val="28"/>
        </w:rPr>
        <w:t>-педагогическ</w:t>
      </w:r>
      <w:r w:rsidR="0027261D">
        <w:rPr>
          <w:sz w:val="28"/>
          <w:szCs w:val="28"/>
        </w:rPr>
        <w:t>ой службой школы и т. д.)»</w:t>
      </w:r>
      <w:r w:rsidR="00FF3708">
        <w:rPr>
          <w:sz w:val="28"/>
          <w:szCs w:val="28"/>
        </w:rPr>
        <w:t xml:space="preserve"> </w:t>
      </w:r>
      <w:r w:rsidR="0027261D">
        <w:rPr>
          <w:sz w:val="28"/>
          <w:szCs w:val="28"/>
        </w:rPr>
        <w:t>[13</w:t>
      </w:r>
      <w:r w:rsidRPr="005A348D">
        <w:rPr>
          <w:sz w:val="28"/>
          <w:szCs w:val="28"/>
        </w:rPr>
        <w:t>]</w:t>
      </w:r>
      <w:r>
        <w:rPr>
          <w:sz w:val="28"/>
          <w:szCs w:val="28"/>
        </w:rPr>
        <w:t>.</w:t>
      </w:r>
    </w:p>
    <w:p w:rsidR="005A348D" w:rsidRDefault="005A348D" w:rsidP="00DE577A">
      <w:pPr>
        <w:pStyle w:val="a4"/>
        <w:spacing w:line="360" w:lineRule="auto"/>
        <w:ind w:left="0" w:firstLine="709"/>
        <w:jc w:val="both"/>
        <w:rPr>
          <w:sz w:val="28"/>
          <w:szCs w:val="28"/>
        </w:rPr>
      </w:pPr>
      <w:r>
        <w:rPr>
          <w:sz w:val="28"/>
          <w:szCs w:val="28"/>
        </w:rPr>
        <w:t xml:space="preserve">Важной частью педагогического опыта является и </w:t>
      </w:r>
      <w:r w:rsidR="00367E13">
        <w:rPr>
          <w:sz w:val="28"/>
          <w:szCs w:val="28"/>
        </w:rPr>
        <w:t xml:space="preserve">демонстрация для школьника вещей, которые являются альтернативой употреблению наркотиков, и могут заполнить желание попробовать что-либо новое у школьника. Сюда мы относим вовлечение детей в здоровый образ жизни. На сегодняшний день быть здоровым – это модно.  При организации проекта на эту темы со стороны педагога, дети с радостью заинтересуется данной темой, если она интересно преподнесена. Организуются комплексные мероприятия, </w:t>
      </w:r>
      <w:r w:rsidR="00367E13">
        <w:rPr>
          <w:sz w:val="28"/>
          <w:szCs w:val="28"/>
        </w:rPr>
        <w:lastRenderedPageBreak/>
        <w:t>нап</w:t>
      </w:r>
      <w:r w:rsidR="00154CDA">
        <w:rPr>
          <w:sz w:val="28"/>
          <w:szCs w:val="28"/>
        </w:rPr>
        <w:t>равленные на оздоровительную</w:t>
      </w:r>
      <w:r w:rsidR="009E0A29" w:rsidRPr="009E0A29">
        <w:rPr>
          <w:sz w:val="28"/>
          <w:szCs w:val="28"/>
        </w:rPr>
        <w:t>,</w:t>
      </w:r>
      <w:r w:rsidR="00367E13">
        <w:rPr>
          <w:sz w:val="28"/>
          <w:szCs w:val="28"/>
        </w:rPr>
        <w:t xml:space="preserve"> и</w:t>
      </w:r>
      <w:r w:rsidR="009E0A29" w:rsidRPr="009E0A29">
        <w:rPr>
          <w:sz w:val="28"/>
          <w:szCs w:val="28"/>
        </w:rPr>
        <w:t>,</w:t>
      </w:r>
      <w:r w:rsidR="00367E13">
        <w:rPr>
          <w:sz w:val="28"/>
          <w:szCs w:val="28"/>
        </w:rPr>
        <w:t xml:space="preserve"> в целом</w:t>
      </w:r>
      <w:r w:rsidR="009E0A29" w:rsidRPr="009E0A29">
        <w:rPr>
          <w:sz w:val="28"/>
          <w:szCs w:val="28"/>
        </w:rPr>
        <w:t>,</w:t>
      </w:r>
      <w:r w:rsidR="00367E13">
        <w:rPr>
          <w:sz w:val="28"/>
          <w:szCs w:val="28"/>
        </w:rPr>
        <w:t xml:space="preserve"> полезную деятельность. Все это может активно подкрепляться встречами с известными личностями, и организацией мероприятий по типу «зарядка с чемпионом» и т.д. Нередко к беседам со школьниками привлекаются также полицейские или медицинский персонал.</w:t>
      </w:r>
    </w:p>
    <w:p w:rsidR="00367E13" w:rsidRDefault="00367E13" w:rsidP="00DE577A">
      <w:pPr>
        <w:pStyle w:val="a4"/>
        <w:spacing w:line="360" w:lineRule="auto"/>
        <w:ind w:left="0" w:firstLine="709"/>
        <w:jc w:val="both"/>
        <w:rPr>
          <w:sz w:val="28"/>
          <w:szCs w:val="28"/>
        </w:rPr>
      </w:pPr>
      <w:r>
        <w:rPr>
          <w:sz w:val="28"/>
          <w:szCs w:val="28"/>
        </w:rPr>
        <w:t xml:space="preserve">Важной составляющей успеха здесь также является умение педагога преподнести материал. В зависимости от возраста это происходит по-разному. У младших классов особое внимание уделяется эмоциональной составляющей, но здесь важно не переборщить, иначе можно нанести ребенку психологическую травму, </w:t>
      </w:r>
      <w:r w:rsidR="007F79D3">
        <w:rPr>
          <w:sz w:val="28"/>
          <w:szCs w:val="28"/>
        </w:rPr>
        <w:t>что является непри</w:t>
      </w:r>
      <w:r>
        <w:rPr>
          <w:sz w:val="28"/>
          <w:szCs w:val="28"/>
        </w:rPr>
        <w:t>емл</w:t>
      </w:r>
      <w:r w:rsidR="00227D08">
        <w:rPr>
          <w:sz w:val="28"/>
          <w:szCs w:val="28"/>
        </w:rPr>
        <w:t>е</w:t>
      </w:r>
      <w:r>
        <w:rPr>
          <w:sz w:val="28"/>
          <w:szCs w:val="28"/>
        </w:rPr>
        <w:t>мым. Для средних и старших классов используются уже более сложные схемы, затрагивающие их притязания в каком-либо деле. Им демонстрируется альтернатива достижения успеха и популярности без употребления наркотических веществ</w:t>
      </w:r>
      <w:r w:rsidR="00DE577A">
        <w:rPr>
          <w:sz w:val="28"/>
          <w:szCs w:val="28"/>
        </w:rPr>
        <w:t>. Не стоит забывать, что школьники могут воспринимать любую информацию, как призыв к действию, это уже не раз было подтверждено педагогическими исследованиями. Педагогу необходимо найти тонкий подход, который не травмирует детей, и направит их в нужное русло для достижения результата в профилактике употребления наркотиков.</w:t>
      </w:r>
    </w:p>
    <w:p w:rsidR="00DE577A" w:rsidRDefault="00DE577A" w:rsidP="00DE577A">
      <w:pPr>
        <w:pStyle w:val="a4"/>
        <w:spacing w:line="360" w:lineRule="auto"/>
        <w:ind w:left="0" w:firstLine="709"/>
        <w:jc w:val="both"/>
        <w:rPr>
          <w:sz w:val="28"/>
          <w:szCs w:val="28"/>
        </w:rPr>
      </w:pPr>
      <w:r w:rsidRPr="00DE577A">
        <w:rPr>
          <w:sz w:val="28"/>
          <w:szCs w:val="28"/>
        </w:rPr>
        <w:t>Интересен опыт республики Татарстан</w:t>
      </w:r>
      <w:r w:rsidR="00C23540">
        <w:rPr>
          <w:sz w:val="28"/>
          <w:szCs w:val="28"/>
        </w:rPr>
        <w:t xml:space="preserve">, проект </w:t>
      </w:r>
      <w:r w:rsidRPr="00DE577A">
        <w:rPr>
          <w:sz w:val="28"/>
          <w:szCs w:val="28"/>
        </w:rPr>
        <w:t>«</w:t>
      </w:r>
      <w:proofErr w:type="spellStart"/>
      <w:r w:rsidRPr="00DE577A">
        <w:rPr>
          <w:sz w:val="28"/>
          <w:szCs w:val="28"/>
        </w:rPr>
        <w:t>SaMoSтоятельные</w:t>
      </w:r>
      <w:proofErr w:type="spellEnd"/>
      <w:r w:rsidRPr="00DE577A">
        <w:rPr>
          <w:sz w:val="28"/>
          <w:szCs w:val="28"/>
        </w:rPr>
        <w:t xml:space="preserve"> дети».</w:t>
      </w:r>
      <w:r w:rsidR="00C23540">
        <w:rPr>
          <w:sz w:val="28"/>
          <w:szCs w:val="28"/>
        </w:rPr>
        <w:t xml:space="preserve"> Его основная цель </w:t>
      </w:r>
      <w:r w:rsidR="00C23540" w:rsidRPr="00C23540">
        <w:rPr>
          <w:sz w:val="28"/>
          <w:szCs w:val="28"/>
        </w:rPr>
        <w:t>предупредить или отложить первую пробу психоактивных веществ детьми школьного возраста</w:t>
      </w:r>
      <w:r w:rsidR="00C23540">
        <w:rPr>
          <w:sz w:val="28"/>
          <w:szCs w:val="28"/>
        </w:rPr>
        <w:t>.</w:t>
      </w:r>
      <w:r w:rsidR="00C23540" w:rsidRPr="00C23540">
        <w:rPr>
          <w:sz w:val="28"/>
          <w:szCs w:val="28"/>
        </w:rPr>
        <w:t> </w:t>
      </w:r>
      <w:r w:rsidRPr="00DE577A">
        <w:rPr>
          <w:sz w:val="28"/>
          <w:szCs w:val="28"/>
        </w:rPr>
        <w:t xml:space="preserve"> С ребенком от 10 до 17 лет (при его желании), а также с одним из родителей и руководителем учреждения дополнительного образования подписывается трехсторонний контракт сроком на год. В нем содержится запрет на употребление участником алкоголя, наркотиков и те ограничения, которые подросток считает нужным внести. Дети и подростки, выполнившие условия контракта в течение 3 месяцев (испытательный срок), получают именные членские карточки «</w:t>
      </w:r>
      <w:proofErr w:type="spellStart"/>
      <w:r w:rsidRPr="00DE577A">
        <w:rPr>
          <w:sz w:val="28"/>
          <w:szCs w:val="28"/>
        </w:rPr>
        <w:t>SaMoSтоятельные</w:t>
      </w:r>
      <w:proofErr w:type="spellEnd"/>
      <w:r w:rsidRPr="00DE577A">
        <w:rPr>
          <w:sz w:val="28"/>
          <w:szCs w:val="28"/>
        </w:rPr>
        <w:t xml:space="preserve"> дети», позволяющие ребятам получать льготы в учреждениях культуры и спорта, коммерческих предприяти</w:t>
      </w:r>
      <w:r w:rsidR="0027261D">
        <w:rPr>
          <w:sz w:val="28"/>
          <w:szCs w:val="28"/>
        </w:rPr>
        <w:t>ях, участвующих в проекте</w:t>
      </w:r>
      <w:r w:rsidR="00FF3708">
        <w:rPr>
          <w:sz w:val="28"/>
          <w:szCs w:val="28"/>
        </w:rPr>
        <w:t xml:space="preserve"> </w:t>
      </w:r>
      <w:r w:rsidR="0027261D">
        <w:rPr>
          <w:sz w:val="28"/>
          <w:szCs w:val="28"/>
        </w:rPr>
        <w:t>[7, с. 102</w:t>
      </w:r>
      <w:r w:rsidRPr="00DE577A">
        <w:rPr>
          <w:sz w:val="28"/>
          <w:szCs w:val="28"/>
        </w:rPr>
        <w:t>].</w:t>
      </w:r>
    </w:p>
    <w:p w:rsidR="00DE577A" w:rsidRDefault="00DE577A" w:rsidP="00DE577A">
      <w:pPr>
        <w:pStyle w:val="a4"/>
        <w:spacing w:line="360" w:lineRule="auto"/>
        <w:ind w:left="0" w:firstLine="709"/>
        <w:jc w:val="both"/>
        <w:rPr>
          <w:sz w:val="28"/>
          <w:szCs w:val="28"/>
        </w:rPr>
      </w:pPr>
      <w:r>
        <w:rPr>
          <w:sz w:val="28"/>
          <w:szCs w:val="28"/>
        </w:rPr>
        <w:lastRenderedPageBreak/>
        <w:t>Таким образом, педагогический опыт современной школы в профилактике употребления наркотиков является достаточно разнообразным, но при этом существует необходимость для его расширения и дополнения в связи с все более новыми общественными тенденциями. Работа в этом направлении ведется исследователями, и в будущем совершенствование данной систему приведет к улучшению качества жизни страны в целом.</w:t>
      </w:r>
    </w:p>
    <w:p w:rsidR="00DE577A" w:rsidRDefault="00DE577A" w:rsidP="000E2750">
      <w:pPr>
        <w:pStyle w:val="a4"/>
        <w:spacing w:line="360" w:lineRule="auto"/>
        <w:ind w:left="0" w:firstLine="709"/>
        <w:jc w:val="both"/>
        <w:rPr>
          <w:sz w:val="28"/>
          <w:szCs w:val="28"/>
        </w:rPr>
      </w:pPr>
    </w:p>
    <w:p w:rsidR="00DE577A" w:rsidRPr="009F5AFA" w:rsidRDefault="00DE577A" w:rsidP="00DE577A">
      <w:pPr>
        <w:pStyle w:val="a4"/>
        <w:numPr>
          <w:ilvl w:val="1"/>
          <w:numId w:val="7"/>
        </w:numPr>
        <w:spacing w:line="360" w:lineRule="auto"/>
        <w:jc w:val="center"/>
        <w:rPr>
          <w:b/>
          <w:sz w:val="28"/>
          <w:szCs w:val="28"/>
        </w:rPr>
      </w:pPr>
      <w:r>
        <w:rPr>
          <w:b/>
          <w:sz w:val="28"/>
          <w:szCs w:val="28"/>
        </w:rPr>
        <w:t xml:space="preserve"> </w:t>
      </w:r>
      <w:r w:rsidR="009F5AFA" w:rsidRPr="009F5AFA">
        <w:rPr>
          <w:b/>
          <w:sz w:val="28"/>
          <w:szCs w:val="28"/>
        </w:rPr>
        <w:t>Педагогический опыт современной школы в профилактике употребления наркотиков школьниками</w:t>
      </w:r>
    </w:p>
    <w:p w:rsidR="00DE577A" w:rsidRDefault="00DE577A" w:rsidP="00DE577A">
      <w:pPr>
        <w:pStyle w:val="a4"/>
        <w:spacing w:line="360" w:lineRule="auto"/>
        <w:ind w:left="360"/>
        <w:rPr>
          <w:b/>
          <w:sz w:val="28"/>
          <w:szCs w:val="28"/>
        </w:rPr>
      </w:pPr>
    </w:p>
    <w:p w:rsidR="00DE577A" w:rsidRDefault="007F79D3" w:rsidP="00DE577A">
      <w:pPr>
        <w:pStyle w:val="a4"/>
        <w:spacing w:line="360" w:lineRule="auto"/>
        <w:ind w:left="0" w:firstLine="709"/>
        <w:jc w:val="both"/>
        <w:rPr>
          <w:sz w:val="28"/>
          <w:szCs w:val="28"/>
        </w:rPr>
      </w:pPr>
      <w:r w:rsidRPr="007F79D3">
        <w:rPr>
          <w:sz w:val="28"/>
          <w:szCs w:val="28"/>
        </w:rPr>
        <w:t>Как мы уже выяснили</w:t>
      </w:r>
      <w:r>
        <w:rPr>
          <w:sz w:val="28"/>
          <w:szCs w:val="28"/>
        </w:rPr>
        <w:t>, деятельность современной школы</w:t>
      </w:r>
      <w:r w:rsidR="009E0A29" w:rsidRPr="009E0A29">
        <w:rPr>
          <w:sz w:val="28"/>
          <w:szCs w:val="28"/>
        </w:rPr>
        <w:t>,</w:t>
      </w:r>
      <w:r>
        <w:rPr>
          <w:sz w:val="28"/>
          <w:szCs w:val="28"/>
        </w:rPr>
        <w:t xml:space="preserve"> направленная на борьбу против употребления наркотиков</w:t>
      </w:r>
      <w:r w:rsidR="009E0A29" w:rsidRPr="009E0A29">
        <w:rPr>
          <w:sz w:val="28"/>
          <w:szCs w:val="28"/>
        </w:rPr>
        <w:t>,</w:t>
      </w:r>
      <w:r>
        <w:rPr>
          <w:sz w:val="28"/>
          <w:szCs w:val="28"/>
        </w:rPr>
        <w:t xml:space="preserve"> имеет важное значение для общества, государства, и жизни в целом. </w:t>
      </w:r>
      <w:r w:rsidRPr="007F79D3">
        <w:rPr>
          <w:sz w:val="28"/>
          <w:szCs w:val="28"/>
        </w:rPr>
        <w:t>Профилактика употребления наркотиков среди подростков предполагает систему общих и специальных мероприятий на различных уровнях социальной организации. М.С. Матусевич и В.А. Ткачук выделяют следующие компоненты профилактической работы: экономический, административно-правовой, медико-социальный, санитарно-гигиенический, психолого-педагогический</w:t>
      </w:r>
      <w:r w:rsidR="00FF3708">
        <w:rPr>
          <w:sz w:val="28"/>
          <w:szCs w:val="28"/>
        </w:rPr>
        <w:t xml:space="preserve"> </w:t>
      </w:r>
      <w:r w:rsidRPr="007F79D3">
        <w:rPr>
          <w:sz w:val="28"/>
          <w:szCs w:val="28"/>
        </w:rPr>
        <w:t>[</w:t>
      </w:r>
      <w:r w:rsidR="00BD5E77">
        <w:rPr>
          <w:sz w:val="28"/>
          <w:szCs w:val="28"/>
        </w:rPr>
        <w:t>11</w:t>
      </w:r>
      <w:r w:rsidRPr="007F79D3">
        <w:rPr>
          <w:sz w:val="28"/>
          <w:szCs w:val="28"/>
        </w:rPr>
        <w:t>]</w:t>
      </w:r>
      <w:r>
        <w:rPr>
          <w:sz w:val="28"/>
          <w:szCs w:val="28"/>
        </w:rPr>
        <w:t>.</w:t>
      </w:r>
    </w:p>
    <w:p w:rsidR="000A778F" w:rsidRPr="00E86392" w:rsidRDefault="007F79D3" w:rsidP="00E86392">
      <w:pPr>
        <w:pStyle w:val="a4"/>
        <w:spacing w:line="360" w:lineRule="auto"/>
        <w:ind w:left="0" w:firstLine="709"/>
        <w:jc w:val="both"/>
        <w:rPr>
          <w:sz w:val="28"/>
          <w:szCs w:val="28"/>
        </w:rPr>
      </w:pPr>
      <w:r>
        <w:rPr>
          <w:sz w:val="28"/>
          <w:szCs w:val="28"/>
        </w:rPr>
        <w:t>Сущность психолого-педагогического компонента, на который безусловно существенно влияет современная школа, как институт</w:t>
      </w:r>
      <w:r w:rsidR="00907B1B" w:rsidRPr="00907B1B">
        <w:rPr>
          <w:sz w:val="28"/>
          <w:szCs w:val="28"/>
        </w:rPr>
        <w:t>,</w:t>
      </w:r>
      <w:r>
        <w:rPr>
          <w:sz w:val="28"/>
          <w:szCs w:val="28"/>
        </w:rPr>
        <w:t xml:space="preserve"> наиболее часто взаимодействующий со школьником, состоит в том, чтобы привить ребенку устойчивость к воздействую различных влияний и факторов из вне. Сегодня, в широком медийном поле информации, к которому ребенок чаще всего имеет доступ с самого раннего возраста, идет активная пропаганда по употреблению различных психоактивных веществ, в том числе и наркотических. Задача современной школы заключается в том, чтобы заполнить это информационное пространство, к которому восприимчив ребенок полезной деятельностью, чтобы его внимание не растрачивалось на пропаганду запрещенных веществ из разных источников информации. Это </w:t>
      </w:r>
      <w:r>
        <w:rPr>
          <w:sz w:val="28"/>
          <w:szCs w:val="28"/>
        </w:rPr>
        <w:lastRenderedPageBreak/>
        <w:t>снизит риск за</w:t>
      </w:r>
      <w:r w:rsidR="00462FFC">
        <w:rPr>
          <w:sz w:val="28"/>
          <w:szCs w:val="28"/>
        </w:rPr>
        <w:t>интересованности ребенка в этом вредном и разрушающем увлечении.</w:t>
      </w:r>
    </w:p>
    <w:p w:rsidR="00462FFC" w:rsidRDefault="00E86392" w:rsidP="00DE577A">
      <w:pPr>
        <w:pStyle w:val="a4"/>
        <w:spacing w:line="360" w:lineRule="auto"/>
        <w:ind w:left="0" w:firstLine="709"/>
        <w:jc w:val="both"/>
        <w:rPr>
          <w:sz w:val="28"/>
          <w:szCs w:val="28"/>
        </w:rPr>
      </w:pPr>
      <w:proofErr w:type="spellStart"/>
      <w:r>
        <w:rPr>
          <w:sz w:val="28"/>
          <w:szCs w:val="28"/>
        </w:rPr>
        <w:t>Профилактичекские</w:t>
      </w:r>
      <w:proofErr w:type="spellEnd"/>
      <w:r>
        <w:rPr>
          <w:sz w:val="28"/>
          <w:szCs w:val="28"/>
        </w:rPr>
        <w:t xml:space="preserve"> мероприятия </w:t>
      </w:r>
      <w:r w:rsidR="00462FFC">
        <w:rPr>
          <w:sz w:val="28"/>
          <w:szCs w:val="28"/>
        </w:rPr>
        <w:t>в данном случае</w:t>
      </w:r>
      <w:r>
        <w:rPr>
          <w:sz w:val="28"/>
          <w:szCs w:val="28"/>
        </w:rPr>
        <w:t xml:space="preserve"> заключаются в том, чтобы культивировать здоровый образ</w:t>
      </w:r>
      <w:r w:rsidR="00462FFC">
        <w:rPr>
          <w:sz w:val="28"/>
          <w:szCs w:val="28"/>
        </w:rPr>
        <w:t xml:space="preserve"> жизни, ориентир на активирование в сознании ребенка потребностей, направленных на личностный рост и самореализацию, а не на саморазрушение и деградацию, к которой приводит употребление наркотических веществ. Важно учитывать и то, что ребенок в момент формирования своей склонности и заинтересованности к наркотикам находится в поиске того, чего он не получает в своей обычной повседневной жизни. Это может быть уменьшение физической боли, стремление достичь спокойствия, тяга к новым ощущениям и т.д. Существует великое множество причин для этого.</w:t>
      </w:r>
      <w:r w:rsidR="00466980">
        <w:rPr>
          <w:sz w:val="28"/>
          <w:szCs w:val="28"/>
        </w:rPr>
        <w:t xml:space="preserve"> Из-за этого в современном мире школа, которая взаимодействует с ребенком иногда значительно больше родителей, вправе взять на себя задачу по личному общению с ребенком, для конкретизации его жизненных переживаний, что позволит не упустить момент его увлечения наркотиками.</w:t>
      </w:r>
    </w:p>
    <w:p w:rsidR="00466980" w:rsidRDefault="00466980" w:rsidP="00DE577A">
      <w:pPr>
        <w:pStyle w:val="a4"/>
        <w:spacing w:line="360" w:lineRule="auto"/>
        <w:ind w:left="0" w:firstLine="709"/>
        <w:jc w:val="both"/>
        <w:rPr>
          <w:sz w:val="28"/>
          <w:szCs w:val="28"/>
        </w:rPr>
      </w:pPr>
      <w:r>
        <w:rPr>
          <w:sz w:val="28"/>
          <w:szCs w:val="28"/>
        </w:rPr>
        <w:t xml:space="preserve">Этим занимается отчасти весь педагогический, состав учителя предметники, классные руководители, социальный педагог, и психологи. Далее, сущностью когнитивного направления является </w:t>
      </w:r>
      <w:r w:rsidRPr="00466980">
        <w:rPr>
          <w:sz w:val="28"/>
          <w:szCs w:val="28"/>
        </w:rPr>
        <w:t>повышение уровня осведомленности подростков о сущности и механизмах наркотической зависимости, а также о негативных последствиях употребления наркотических средств</w:t>
      </w:r>
      <w:r w:rsidR="00FF3708">
        <w:rPr>
          <w:sz w:val="28"/>
          <w:szCs w:val="28"/>
        </w:rPr>
        <w:t xml:space="preserve"> </w:t>
      </w:r>
      <w:r w:rsidRPr="00466980">
        <w:rPr>
          <w:sz w:val="28"/>
          <w:szCs w:val="28"/>
        </w:rPr>
        <w:t>[</w:t>
      </w:r>
      <w:r w:rsidR="00BD5E77">
        <w:rPr>
          <w:sz w:val="28"/>
          <w:szCs w:val="28"/>
        </w:rPr>
        <w:t>3, с. 126</w:t>
      </w:r>
      <w:r w:rsidRPr="00466980">
        <w:rPr>
          <w:sz w:val="28"/>
          <w:szCs w:val="28"/>
        </w:rPr>
        <w:t>]</w:t>
      </w:r>
      <w:r>
        <w:rPr>
          <w:sz w:val="28"/>
          <w:szCs w:val="28"/>
        </w:rPr>
        <w:t>.</w:t>
      </w:r>
    </w:p>
    <w:p w:rsidR="00466980" w:rsidRPr="007F79D3" w:rsidRDefault="00466980" w:rsidP="00DE577A">
      <w:pPr>
        <w:pStyle w:val="a4"/>
        <w:spacing w:line="360" w:lineRule="auto"/>
        <w:ind w:left="0" w:firstLine="709"/>
        <w:jc w:val="both"/>
        <w:rPr>
          <w:sz w:val="28"/>
          <w:szCs w:val="28"/>
        </w:rPr>
      </w:pPr>
      <w:r>
        <w:rPr>
          <w:sz w:val="28"/>
          <w:szCs w:val="28"/>
        </w:rPr>
        <w:t>При использовании данного направления важно своевременно и дозированно преподносить информаци</w:t>
      </w:r>
      <w:r w:rsidR="009E47FF">
        <w:rPr>
          <w:sz w:val="28"/>
          <w:szCs w:val="28"/>
        </w:rPr>
        <w:t>ю. Большинство</w:t>
      </w:r>
      <w:r>
        <w:rPr>
          <w:sz w:val="28"/>
          <w:szCs w:val="28"/>
        </w:rPr>
        <w:t xml:space="preserve"> специалистов в области детской и подростковой наркотической зависимости считают, что способы реализации данного направления являются неэффективными</w:t>
      </w:r>
      <w:r w:rsidR="009E0A29" w:rsidRPr="009E0A29">
        <w:rPr>
          <w:sz w:val="28"/>
          <w:szCs w:val="28"/>
        </w:rPr>
        <w:t>,</w:t>
      </w:r>
      <w:r>
        <w:rPr>
          <w:sz w:val="28"/>
          <w:szCs w:val="28"/>
        </w:rPr>
        <w:t xml:space="preserve"> и</w:t>
      </w:r>
      <w:r w:rsidR="00907B1B" w:rsidRPr="00907B1B">
        <w:rPr>
          <w:sz w:val="28"/>
          <w:szCs w:val="28"/>
        </w:rPr>
        <w:t>,</w:t>
      </w:r>
      <w:r>
        <w:rPr>
          <w:sz w:val="28"/>
          <w:szCs w:val="28"/>
        </w:rPr>
        <w:t xml:space="preserve"> дети</w:t>
      </w:r>
      <w:r w:rsidR="009E0A29" w:rsidRPr="009E0A29">
        <w:rPr>
          <w:sz w:val="28"/>
          <w:szCs w:val="28"/>
        </w:rPr>
        <w:t>,</w:t>
      </w:r>
      <w:r>
        <w:rPr>
          <w:sz w:val="28"/>
          <w:szCs w:val="28"/>
        </w:rPr>
        <w:t xml:space="preserve"> достаточно часто воспринимают их, как раз</w:t>
      </w:r>
      <w:r w:rsidR="009E47FF">
        <w:rPr>
          <w:sz w:val="28"/>
          <w:szCs w:val="28"/>
        </w:rPr>
        <w:t>д</w:t>
      </w:r>
      <w:r>
        <w:rPr>
          <w:sz w:val="28"/>
          <w:szCs w:val="28"/>
        </w:rPr>
        <w:t>ражающий фактор, и в результате призыв к действию</w:t>
      </w:r>
      <w:r w:rsidR="009E47FF">
        <w:rPr>
          <w:sz w:val="28"/>
          <w:szCs w:val="28"/>
        </w:rPr>
        <w:t xml:space="preserve">. Иногда это происходит из-за перегрузки, которая возникает из-за неконтролируемого потока информации, который не полностью созревший человек не в состоянии фильтровать. Тем более, что </w:t>
      </w:r>
      <w:r w:rsidR="009E47FF">
        <w:rPr>
          <w:sz w:val="28"/>
          <w:szCs w:val="28"/>
        </w:rPr>
        <w:lastRenderedPageBreak/>
        <w:t>информацию, касающуюся употребления наркотиков</w:t>
      </w:r>
      <w:r w:rsidR="009E0A29" w:rsidRPr="009E0A29">
        <w:rPr>
          <w:sz w:val="28"/>
          <w:szCs w:val="28"/>
        </w:rPr>
        <w:t>,</w:t>
      </w:r>
      <w:r w:rsidR="009E47FF">
        <w:rPr>
          <w:sz w:val="28"/>
          <w:szCs w:val="28"/>
        </w:rPr>
        <w:t xml:space="preserve"> дети получают не только в школе, и уже становится не важен характер этой информации, то есть то, призывает ли она к употреблению, или наоборот отталкивает.</w:t>
      </w:r>
    </w:p>
    <w:p w:rsidR="00DE577A" w:rsidRDefault="009E47FF" w:rsidP="000E2750">
      <w:pPr>
        <w:pStyle w:val="a4"/>
        <w:spacing w:line="360" w:lineRule="auto"/>
        <w:ind w:left="0" w:firstLine="709"/>
        <w:jc w:val="both"/>
        <w:rPr>
          <w:sz w:val="28"/>
          <w:szCs w:val="28"/>
        </w:rPr>
      </w:pPr>
      <w:r w:rsidRPr="009E47FF">
        <w:rPr>
          <w:sz w:val="28"/>
          <w:szCs w:val="28"/>
        </w:rPr>
        <w:t xml:space="preserve">С. Б. </w:t>
      </w:r>
      <w:proofErr w:type="spellStart"/>
      <w:r w:rsidRPr="009E47FF">
        <w:rPr>
          <w:sz w:val="28"/>
          <w:szCs w:val="28"/>
        </w:rPr>
        <w:t>Белогуров</w:t>
      </w:r>
      <w:proofErr w:type="spellEnd"/>
      <w:r w:rsidRPr="009E47FF">
        <w:rPr>
          <w:sz w:val="28"/>
          <w:szCs w:val="28"/>
        </w:rPr>
        <w:t xml:space="preserve"> отмечает, что просвещение подростков по вопросам наркозависимости должно максимально исключать возможность обратного эффекта - «повышенного интереса», когда сообщаемая информация вызывает «поисковую активность ребенка и желание на собственном опыте проверить достов</w:t>
      </w:r>
      <w:r w:rsidR="00BD5E77">
        <w:rPr>
          <w:sz w:val="28"/>
          <w:szCs w:val="28"/>
        </w:rPr>
        <w:t>ерность приводимых фактов»</w:t>
      </w:r>
      <w:r w:rsidR="00FF3708">
        <w:rPr>
          <w:sz w:val="28"/>
          <w:szCs w:val="28"/>
        </w:rPr>
        <w:t xml:space="preserve"> </w:t>
      </w:r>
      <w:r w:rsidR="00BD5E77">
        <w:rPr>
          <w:sz w:val="28"/>
          <w:szCs w:val="28"/>
        </w:rPr>
        <w:t>[2, с.84</w:t>
      </w:r>
      <w:r w:rsidRPr="009E47FF">
        <w:rPr>
          <w:sz w:val="28"/>
          <w:szCs w:val="28"/>
        </w:rPr>
        <w:t>].</w:t>
      </w:r>
    </w:p>
    <w:p w:rsidR="009E47FF" w:rsidRDefault="009E47FF" w:rsidP="000E2750">
      <w:pPr>
        <w:pStyle w:val="a4"/>
        <w:spacing w:line="360" w:lineRule="auto"/>
        <w:ind w:left="0" w:firstLine="709"/>
        <w:jc w:val="both"/>
        <w:rPr>
          <w:sz w:val="28"/>
          <w:szCs w:val="28"/>
        </w:rPr>
      </w:pPr>
      <w:r>
        <w:rPr>
          <w:sz w:val="28"/>
          <w:szCs w:val="28"/>
        </w:rPr>
        <w:t>Действия современной по борьбе с употреблением наркотиков среди школьников направлены, в том числе на детей, имеющих проблемы с психологическим состоянием или социальной адаптацией. Им уделяется особое внимание. Тем не менее, не редки случаи, когда школа предпочитает не вмешиваться во внутренние переживание ребенка, даже когда проблема заметна не вооруженным глазом. В свою очередь родители так же могут не обращать внимания на эту проблему, в том числе и умышленно</w:t>
      </w:r>
      <w:r w:rsidR="005A3360">
        <w:rPr>
          <w:sz w:val="28"/>
          <w:szCs w:val="28"/>
        </w:rPr>
        <w:t>. В результате</w:t>
      </w:r>
      <w:r w:rsidR="00907B1B" w:rsidRPr="00907B1B">
        <w:rPr>
          <w:sz w:val="28"/>
          <w:szCs w:val="28"/>
        </w:rPr>
        <w:t xml:space="preserve">, </w:t>
      </w:r>
      <w:r w:rsidR="005A3360">
        <w:rPr>
          <w:sz w:val="28"/>
          <w:szCs w:val="28"/>
        </w:rPr>
        <w:t>можно наблюдать картину, что ребенок с течением времени приобретает устойчивую наркотическую зависимость, а школа при этом бездействует. На наш взгляд, с точки зрения сущности и принципов борьбы с употреблением наркотиков среди школьников это недопустимо.</w:t>
      </w:r>
    </w:p>
    <w:p w:rsidR="005A3360" w:rsidRDefault="005A3360" w:rsidP="000E2750">
      <w:pPr>
        <w:pStyle w:val="a4"/>
        <w:spacing w:line="360" w:lineRule="auto"/>
        <w:ind w:left="0" w:firstLine="709"/>
        <w:jc w:val="both"/>
        <w:rPr>
          <w:sz w:val="28"/>
          <w:szCs w:val="28"/>
        </w:rPr>
      </w:pPr>
      <w:r>
        <w:rPr>
          <w:sz w:val="28"/>
          <w:szCs w:val="28"/>
        </w:rPr>
        <w:t>Для современной школы принципиально важно создава</w:t>
      </w:r>
      <w:r w:rsidR="00AF0637">
        <w:rPr>
          <w:sz w:val="28"/>
          <w:szCs w:val="28"/>
        </w:rPr>
        <w:t xml:space="preserve">ть свое </w:t>
      </w:r>
      <w:proofErr w:type="spellStart"/>
      <w:r w:rsidR="00907B1B">
        <w:rPr>
          <w:sz w:val="28"/>
          <w:szCs w:val="28"/>
        </w:rPr>
        <w:t>и</w:t>
      </w:r>
      <w:r w:rsidR="00AF0637">
        <w:rPr>
          <w:sz w:val="28"/>
          <w:szCs w:val="28"/>
        </w:rPr>
        <w:t>нфополе</w:t>
      </w:r>
      <w:proofErr w:type="spellEnd"/>
      <w:r w:rsidR="00AF0637">
        <w:rPr>
          <w:sz w:val="28"/>
          <w:szCs w:val="28"/>
        </w:rPr>
        <w:t>, в которое буду</w:t>
      </w:r>
      <w:r>
        <w:rPr>
          <w:sz w:val="28"/>
          <w:szCs w:val="28"/>
        </w:rPr>
        <w:t>т вовлечены обучающиеся. Этого можно достичь при помощи ведения и развития собственных страниц в социальных сетях, где дети проводят большое количество времени. Встречая информацию о том, что некоторые наркотики безвредны, они без особых раздумий пробуют их при первой же возможности. Наличие категорически противоположного мнения в социальных сетях на сегодняшний день очень важно, потому что на внутришкольном мероприятии ребенок может не обратить на это внимание, а при прочтении в социальной сети это информация отложиться в голове, пусть даже не осознанно.</w:t>
      </w:r>
    </w:p>
    <w:p w:rsidR="005A3360" w:rsidRDefault="005A3360" w:rsidP="000E2750">
      <w:pPr>
        <w:pStyle w:val="a4"/>
        <w:spacing w:line="360" w:lineRule="auto"/>
        <w:ind w:left="0" w:firstLine="709"/>
        <w:jc w:val="both"/>
        <w:rPr>
          <w:sz w:val="28"/>
          <w:szCs w:val="28"/>
        </w:rPr>
      </w:pPr>
      <w:r>
        <w:rPr>
          <w:sz w:val="28"/>
          <w:szCs w:val="28"/>
        </w:rPr>
        <w:lastRenderedPageBreak/>
        <w:t xml:space="preserve">С течением времени мы движемся к тому, что современная школа так или иначе неизбежно все больше вовлекается в борьбу с употреблением наркотических веществ среди школьников, так как количество таких случаев пока только растет. Поэтому в складывающейся обстановке всему педагогическому коллективу необходимо осознавать важность их действий в этом направлении. Для достижения результата необходим коллективный и системный подход, и только тогда мы получаем возможность для того, чтобы положительно повлиять на школьников до того, как они </w:t>
      </w:r>
      <w:r w:rsidR="002B1F65">
        <w:rPr>
          <w:sz w:val="28"/>
          <w:szCs w:val="28"/>
        </w:rPr>
        <w:t>попадут под воздействие массовой популяризации наркотиков.</w:t>
      </w:r>
    </w:p>
    <w:p w:rsidR="002B1F65" w:rsidRDefault="002B1F65" w:rsidP="000E2750">
      <w:pPr>
        <w:pStyle w:val="a4"/>
        <w:spacing w:line="360" w:lineRule="auto"/>
        <w:ind w:left="0" w:firstLine="709"/>
        <w:jc w:val="both"/>
        <w:rPr>
          <w:sz w:val="28"/>
          <w:szCs w:val="28"/>
        </w:rPr>
      </w:pPr>
      <w:r>
        <w:rPr>
          <w:sz w:val="28"/>
          <w:szCs w:val="28"/>
        </w:rPr>
        <w:t>Таким образом, сущность и принципы борьбы с употреблением наркотиков в деятельности современной школы</w:t>
      </w:r>
      <w:r w:rsidR="00010530">
        <w:rPr>
          <w:sz w:val="28"/>
          <w:szCs w:val="28"/>
        </w:rPr>
        <w:t xml:space="preserve"> состоят прежде всего в том, чтобы вести активную деятельность, направленную на профилактику употребления наркотиков. При этом открывается возможность для воздействия на корень проблемы, не давая ей развиваться. При должном уровне реализации профилактики вполне </w:t>
      </w:r>
      <w:r w:rsidR="009E0A29">
        <w:rPr>
          <w:sz w:val="28"/>
          <w:szCs w:val="28"/>
        </w:rPr>
        <w:t>воз</w:t>
      </w:r>
      <w:r w:rsidR="00010530">
        <w:rPr>
          <w:sz w:val="28"/>
          <w:szCs w:val="28"/>
        </w:rPr>
        <w:t>можно</w:t>
      </w:r>
      <w:r w:rsidR="00907B1B" w:rsidRPr="00907B1B">
        <w:rPr>
          <w:sz w:val="28"/>
          <w:szCs w:val="28"/>
        </w:rPr>
        <w:t>,</w:t>
      </w:r>
      <w:r w:rsidR="00010530">
        <w:rPr>
          <w:sz w:val="28"/>
          <w:szCs w:val="28"/>
        </w:rPr>
        <w:t xml:space="preserve"> не допустить вовлечения детей в употребление наркотиков, и важно акцентировать внимание именно на этом, потому что после начала употребления бороться с проблемой становится в разы сложнее.</w:t>
      </w:r>
    </w:p>
    <w:p w:rsidR="00010530" w:rsidRDefault="00010530" w:rsidP="000E2750">
      <w:pPr>
        <w:pStyle w:val="a4"/>
        <w:spacing w:line="360" w:lineRule="auto"/>
        <w:ind w:left="0" w:firstLine="709"/>
        <w:jc w:val="both"/>
        <w:rPr>
          <w:sz w:val="28"/>
          <w:szCs w:val="28"/>
        </w:rPr>
      </w:pPr>
      <w:r w:rsidRPr="00010530">
        <w:rPr>
          <w:sz w:val="28"/>
          <w:szCs w:val="28"/>
        </w:rPr>
        <w:t>В целом, в теоретической части нашего исследования мы раскрыли основания испол</w:t>
      </w:r>
      <w:r>
        <w:rPr>
          <w:sz w:val="28"/>
          <w:szCs w:val="28"/>
        </w:rPr>
        <w:t xml:space="preserve">ьзования форм, методов, средств </w:t>
      </w:r>
      <w:r w:rsidRPr="00010530">
        <w:rPr>
          <w:sz w:val="28"/>
          <w:szCs w:val="28"/>
        </w:rPr>
        <w:t>профилактики употребления наркотиков в деятельности современной школы.</w:t>
      </w:r>
    </w:p>
    <w:p w:rsidR="00010530" w:rsidRDefault="00010530" w:rsidP="00010530">
      <w:pPr>
        <w:pStyle w:val="a4"/>
        <w:spacing w:line="360" w:lineRule="auto"/>
        <w:ind w:left="0" w:firstLine="709"/>
        <w:jc w:val="both"/>
        <w:rPr>
          <w:sz w:val="28"/>
          <w:szCs w:val="28"/>
        </w:rPr>
      </w:pPr>
    </w:p>
    <w:p w:rsidR="00010530" w:rsidRDefault="00010530" w:rsidP="00010530">
      <w:pPr>
        <w:pStyle w:val="a4"/>
        <w:spacing w:line="360" w:lineRule="auto"/>
        <w:ind w:left="0" w:firstLine="709"/>
        <w:jc w:val="both"/>
        <w:rPr>
          <w:sz w:val="28"/>
          <w:szCs w:val="28"/>
        </w:rPr>
      </w:pPr>
    </w:p>
    <w:p w:rsidR="00010530" w:rsidRDefault="00010530" w:rsidP="00010530">
      <w:pPr>
        <w:pStyle w:val="a4"/>
        <w:spacing w:line="360" w:lineRule="auto"/>
        <w:ind w:left="0" w:firstLine="709"/>
        <w:jc w:val="both"/>
        <w:rPr>
          <w:sz w:val="28"/>
          <w:szCs w:val="28"/>
        </w:rPr>
      </w:pPr>
    </w:p>
    <w:p w:rsidR="00010530" w:rsidRDefault="00010530" w:rsidP="00010530">
      <w:pPr>
        <w:pStyle w:val="a4"/>
        <w:spacing w:line="360" w:lineRule="auto"/>
        <w:ind w:left="0" w:firstLine="709"/>
        <w:jc w:val="both"/>
        <w:rPr>
          <w:sz w:val="28"/>
          <w:szCs w:val="28"/>
        </w:rPr>
      </w:pPr>
    </w:p>
    <w:p w:rsidR="00010530" w:rsidRDefault="00010530" w:rsidP="00010530">
      <w:pPr>
        <w:pStyle w:val="a4"/>
        <w:spacing w:line="360" w:lineRule="auto"/>
        <w:ind w:left="0" w:firstLine="709"/>
        <w:jc w:val="both"/>
        <w:rPr>
          <w:sz w:val="28"/>
          <w:szCs w:val="28"/>
        </w:rPr>
      </w:pPr>
    </w:p>
    <w:p w:rsidR="00010530" w:rsidRDefault="00010530" w:rsidP="00010530">
      <w:pPr>
        <w:pStyle w:val="a4"/>
        <w:spacing w:line="360" w:lineRule="auto"/>
        <w:ind w:left="0" w:firstLine="709"/>
        <w:jc w:val="both"/>
        <w:rPr>
          <w:sz w:val="28"/>
          <w:szCs w:val="28"/>
        </w:rPr>
      </w:pPr>
    </w:p>
    <w:p w:rsidR="00010530" w:rsidRPr="00E86392" w:rsidRDefault="00010530" w:rsidP="00E86392">
      <w:pPr>
        <w:spacing w:line="360" w:lineRule="auto"/>
        <w:jc w:val="both"/>
        <w:rPr>
          <w:sz w:val="28"/>
          <w:szCs w:val="28"/>
        </w:rPr>
      </w:pPr>
    </w:p>
    <w:p w:rsidR="00010530" w:rsidRPr="0000624A" w:rsidRDefault="00010530" w:rsidP="00010530">
      <w:pPr>
        <w:spacing w:line="360" w:lineRule="auto"/>
        <w:ind w:firstLine="709"/>
        <w:jc w:val="center"/>
        <w:rPr>
          <w:b/>
          <w:sz w:val="28"/>
        </w:rPr>
      </w:pPr>
      <w:r>
        <w:rPr>
          <w:b/>
          <w:sz w:val="28"/>
        </w:rPr>
        <w:lastRenderedPageBreak/>
        <w:t>ГЛАВА</w:t>
      </w:r>
      <w:r w:rsidRPr="0000624A">
        <w:rPr>
          <w:b/>
          <w:sz w:val="28"/>
        </w:rPr>
        <w:t xml:space="preserve"> </w:t>
      </w:r>
      <w:r>
        <w:rPr>
          <w:b/>
          <w:sz w:val="28"/>
        </w:rPr>
        <w:t>2. Опытно-экспериментальная работа по изучению деятельности школы по профилактике употребления наркотиков обучающимися</w:t>
      </w:r>
    </w:p>
    <w:p w:rsidR="00211C4F" w:rsidRPr="003A6185" w:rsidRDefault="00211C4F" w:rsidP="00010530">
      <w:pPr>
        <w:spacing w:line="360" w:lineRule="auto"/>
        <w:ind w:firstLine="709"/>
        <w:jc w:val="both"/>
        <w:rPr>
          <w:b/>
          <w:sz w:val="28"/>
        </w:rPr>
      </w:pPr>
    </w:p>
    <w:p w:rsidR="00010530" w:rsidRDefault="00010530" w:rsidP="00010530">
      <w:pPr>
        <w:spacing w:line="360" w:lineRule="auto"/>
        <w:jc w:val="center"/>
        <w:rPr>
          <w:b/>
          <w:sz w:val="28"/>
          <w:szCs w:val="28"/>
        </w:rPr>
      </w:pPr>
      <w:r>
        <w:rPr>
          <w:b/>
        </w:rPr>
        <w:t xml:space="preserve"> 2.1 </w:t>
      </w:r>
      <w:r w:rsidRPr="00010530">
        <w:rPr>
          <w:b/>
          <w:sz w:val="28"/>
          <w:szCs w:val="28"/>
        </w:rPr>
        <w:t>Диагностика состояния деятельности МБОУ СОШ №45 г. Белгород по реализации профилактики наркомании среди школьников</w:t>
      </w:r>
    </w:p>
    <w:p w:rsidR="00AF0637" w:rsidRDefault="00AF0637" w:rsidP="00010530">
      <w:pPr>
        <w:spacing w:line="360" w:lineRule="auto"/>
        <w:jc w:val="center"/>
        <w:rPr>
          <w:b/>
          <w:sz w:val="28"/>
          <w:szCs w:val="28"/>
        </w:rPr>
      </w:pPr>
    </w:p>
    <w:p w:rsidR="00010530" w:rsidRDefault="002C7C00" w:rsidP="00A9456B">
      <w:pPr>
        <w:spacing w:line="360" w:lineRule="auto"/>
        <w:ind w:firstLine="709"/>
        <w:jc w:val="both"/>
        <w:rPr>
          <w:sz w:val="28"/>
          <w:szCs w:val="28"/>
        </w:rPr>
      </w:pPr>
      <w:r>
        <w:rPr>
          <w:sz w:val="28"/>
          <w:szCs w:val="28"/>
        </w:rPr>
        <w:t xml:space="preserve">Диагностика состояния деятельности МБОУ по реализации профилактики наркомании среди школьников проводилась при помощи педагогического </w:t>
      </w:r>
      <w:proofErr w:type="spellStart"/>
      <w:proofErr w:type="gramStart"/>
      <w:r>
        <w:rPr>
          <w:sz w:val="28"/>
          <w:szCs w:val="28"/>
        </w:rPr>
        <w:t>наблюдения,анкетирования</w:t>
      </w:r>
      <w:proofErr w:type="spellEnd"/>
      <w:proofErr w:type="gramEnd"/>
      <w:r>
        <w:rPr>
          <w:sz w:val="28"/>
          <w:szCs w:val="28"/>
        </w:rPr>
        <w:t xml:space="preserve">, и анализа школьной документации. </w:t>
      </w:r>
      <w:r w:rsidR="004F1823" w:rsidRPr="002C7C00">
        <w:rPr>
          <w:sz w:val="28"/>
          <w:szCs w:val="28"/>
        </w:rPr>
        <w:t>Ба</w:t>
      </w:r>
      <w:r w:rsidR="004F1823" w:rsidRPr="004F1823">
        <w:rPr>
          <w:sz w:val="28"/>
          <w:szCs w:val="28"/>
        </w:rPr>
        <w:t xml:space="preserve">зой для нашего исследования является </w:t>
      </w:r>
      <w:r w:rsidR="004F1823">
        <w:rPr>
          <w:sz w:val="28"/>
          <w:szCs w:val="28"/>
        </w:rPr>
        <w:t>МБОУ СОШ № 45 г. Белгород. На ее примере мы провели диагностику состояния деятельности по реализации профилактики наркомании среди школьников</w:t>
      </w:r>
      <w:r w:rsidR="00A9456B">
        <w:rPr>
          <w:sz w:val="28"/>
          <w:szCs w:val="28"/>
        </w:rPr>
        <w:t>.</w:t>
      </w:r>
      <w:r w:rsidR="000A778F">
        <w:rPr>
          <w:sz w:val="28"/>
          <w:szCs w:val="28"/>
        </w:rPr>
        <w:t xml:space="preserve"> </w:t>
      </w:r>
    </w:p>
    <w:p w:rsidR="00A9456B" w:rsidRDefault="00A9456B" w:rsidP="00A9456B">
      <w:pPr>
        <w:spacing w:line="360" w:lineRule="auto"/>
        <w:ind w:firstLine="709"/>
        <w:jc w:val="both"/>
        <w:rPr>
          <w:sz w:val="28"/>
          <w:szCs w:val="28"/>
        </w:rPr>
      </w:pPr>
      <w:r>
        <w:rPr>
          <w:sz w:val="28"/>
          <w:szCs w:val="28"/>
        </w:rPr>
        <w:t xml:space="preserve">В МБОУ СОШ № 45 </w:t>
      </w:r>
      <w:r w:rsidR="00AF0637">
        <w:rPr>
          <w:sz w:val="28"/>
          <w:szCs w:val="28"/>
        </w:rPr>
        <w:t xml:space="preserve">на протяжении всего учебного года 2023-2024 проводились мероприятия, направленные на </w:t>
      </w:r>
      <w:proofErr w:type="spellStart"/>
      <w:r w:rsidR="00AF0637">
        <w:rPr>
          <w:sz w:val="28"/>
          <w:szCs w:val="28"/>
        </w:rPr>
        <w:t>здоровьесбережение</w:t>
      </w:r>
      <w:proofErr w:type="spellEnd"/>
      <w:r w:rsidR="00AF0637">
        <w:rPr>
          <w:sz w:val="28"/>
          <w:szCs w:val="28"/>
        </w:rPr>
        <w:t xml:space="preserve">, согласно утвержденному плану. К таким мероприятиям относятся: организованная сдача </w:t>
      </w:r>
      <w:proofErr w:type="spellStart"/>
      <w:r w:rsidR="00AF0637" w:rsidRPr="00AF0637">
        <w:rPr>
          <w:sz w:val="28"/>
          <w:szCs w:val="28"/>
        </w:rPr>
        <w:t>нopм</w:t>
      </w:r>
      <w:proofErr w:type="spellEnd"/>
      <w:r w:rsidR="00AF0637" w:rsidRPr="00AF0637">
        <w:rPr>
          <w:sz w:val="28"/>
          <w:szCs w:val="28"/>
        </w:rPr>
        <w:t xml:space="preserve"> </w:t>
      </w:r>
      <w:proofErr w:type="spellStart"/>
      <w:r w:rsidR="00AF0637" w:rsidRPr="00AF0637">
        <w:rPr>
          <w:sz w:val="28"/>
          <w:szCs w:val="28"/>
        </w:rPr>
        <w:t>кoмплeксa</w:t>
      </w:r>
      <w:proofErr w:type="spellEnd"/>
      <w:r w:rsidR="00AF0637" w:rsidRPr="00AF0637">
        <w:rPr>
          <w:sz w:val="28"/>
          <w:szCs w:val="28"/>
        </w:rPr>
        <w:t xml:space="preserve"> </w:t>
      </w:r>
      <w:r w:rsidR="00227D08">
        <w:rPr>
          <w:sz w:val="28"/>
          <w:szCs w:val="28"/>
        </w:rPr>
        <w:t>ГТО</w:t>
      </w:r>
      <w:r w:rsidR="00AF0637">
        <w:rPr>
          <w:sz w:val="28"/>
          <w:szCs w:val="28"/>
        </w:rPr>
        <w:t xml:space="preserve"> «Все за нормы</w:t>
      </w:r>
      <w:r w:rsidR="00DB1AEF">
        <w:rPr>
          <w:sz w:val="28"/>
          <w:szCs w:val="28"/>
        </w:rPr>
        <w:t xml:space="preserve"> ГТО», соревнования по футболу, эстафета «Старты надежд», день зимних видов спорта, тематическое мероприятие «Я выбираю спорт», игры с мячом, Всероссийский день здоровья, и соревнования по туризму.</w:t>
      </w:r>
      <w:r w:rsidR="008555E0">
        <w:rPr>
          <w:sz w:val="28"/>
          <w:szCs w:val="28"/>
        </w:rPr>
        <w:t xml:space="preserve"> Помощь в проведении этих мероприятий оказывает организованный на базе школы спортивный клуб «хорошист», в состав которого входят наиболее активные обучающиеся всех возрастов, которым не безразлично будущее школы и стр</w:t>
      </w:r>
      <w:r w:rsidR="00227D08">
        <w:rPr>
          <w:sz w:val="28"/>
          <w:szCs w:val="28"/>
        </w:rPr>
        <w:t>а</w:t>
      </w:r>
      <w:r w:rsidR="008555E0">
        <w:rPr>
          <w:sz w:val="28"/>
          <w:szCs w:val="28"/>
        </w:rPr>
        <w:t>ны.</w:t>
      </w:r>
    </w:p>
    <w:p w:rsidR="00DB1AEF" w:rsidRDefault="00DB1AEF" w:rsidP="00A9456B">
      <w:pPr>
        <w:spacing w:line="360" w:lineRule="auto"/>
        <w:ind w:firstLine="709"/>
        <w:jc w:val="both"/>
        <w:rPr>
          <w:sz w:val="28"/>
          <w:szCs w:val="28"/>
        </w:rPr>
      </w:pPr>
      <w:r>
        <w:rPr>
          <w:sz w:val="28"/>
          <w:szCs w:val="28"/>
        </w:rPr>
        <w:t>Весь этот комплекс мероприятий направлен на организацию досуга детей, акцентирование их внимание на необходимости здорового образа жизни, и приобщение к физической культуре. Все это в свою очередь является одним из самых важных компонентов в профилактике по употреблению наркотических средств.</w:t>
      </w:r>
    </w:p>
    <w:p w:rsidR="00DB1AEF" w:rsidRDefault="00DB1AEF" w:rsidP="00A9456B">
      <w:pPr>
        <w:spacing w:line="360" w:lineRule="auto"/>
        <w:ind w:firstLine="709"/>
        <w:jc w:val="both"/>
        <w:rPr>
          <w:sz w:val="28"/>
          <w:szCs w:val="28"/>
        </w:rPr>
      </w:pPr>
      <w:r>
        <w:rPr>
          <w:sz w:val="28"/>
          <w:szCs w:val="28"/>
        </w:rPr>
        <w:t xml:space="preserve">Кроме того, к ним добавляются физкультурно-оздоровительные, и спортивно-массовые мероприятия, среди которых много соревнований, </w:t>
      </w:r>
      <w:r>
        <w:rPr>
          <w:sz w:val="28"/>
          <w:szCs w:val="28"/>
        </w:rPr>
        <w:lastRenderedPageBreak/>
        <w:t>связанных со спецификой образовательной организации, к</w:t>
      </w:r>
      <w:r w:rsidR="008555E0">
        <w:rPr>
          <w:sz w:val="28"/>
          <w:szCs w:val="28"/>
        </w:rPr>
        <w:t>оторая является школой с активным кадетским движением</w:t>
      </w:r>
      <w:r>
        <w:rPr>
          <w:sz w:val="28"/>
          <w:szCs w:val="28"/>
        </w:rPr>
        <w:t>.</w:t>
      </w:r>
    </w:p>
    <w:p w:rsidR="00DB1AEF" w:rsidRDefault="00DB1AEF" w:rsidP="00A9456B">
      <w:pPr>
        <w:spacing w:line="360" w:lineRule="auto"/>
        <w:ind w:firstLine="709"/>
        <w:jc w:val="both"/>
        <w:rPr>
          <w:sz w:val="28"/>
          <w:szCs w:val="28"/>
        </w:rPr>
      </w:pPr>
      <w:r>
        <w:rPr>
          <w:sz w:val="28"/>
          <w:szCs w:val="28"/>
        </w:rPr>
        <w:t>В направлении ориентации на здоровый образ жизни, как один из компонентов процесса жизнедеятельности без наркотиков, деятельность МБОУ СОШ № 45 можно считать оптимальной.</w:t>
      </w:r>
    </w:p>
    <w:p w:rsidR="008555E0" w:rsidRDefault="008555E0" w:rsidP="00A9456B">
      <w:pPr>
        <w:spacing w:line="360" w:lineRule="auto"/>
        <w:ind w:firstLine="709"/>
        <w:jc w:val="both"/>
        <w:rPr>
          <w:sz w:val="28"/>
          <w:szCs w:val="28"/>
        </w:rPr>
      </w:pPr>
      <w:r>
        <w:rPr>
          <w:sz w:val="28"/>
          <w:szCs w:val="28"/>
        </w:rPr>
        <w:t>МБОУ СОШ № 45 также ведет активную политику по информированию своих обучающихся по вопросам, касающимся наркотической зависимости, употребления наркотиков и т.д. Информационные мероприятия проводятся в профилактических целях. Учащиеся школы так же принимали активное участие в общегородской акции «Нет наркотикам», что свидетельствует о их активной гражданской позиции по данному вопросу.</w:t>
      </w:r>
    </w:p>
    <w:p w:rsidR="008555E0" w:rsidRDefault="008555E0" w:rsidP="00A9456B">
      <w:pPr>
        <w:spacing w:line="360" w:lineRule="auto"/>
        <w:ind w:firstLine="709"/>
        <w:jc w:val="both"/>
        <w:rPr>
          <w:sz w:val="28"/>
          <w:szCs w:val="28"/>
        </w:rPr>
      </w:pPr>
      <w:r>
        <w:rPr>
          <w:sz w:val="28"/>
          <w:szCs w:val="28"/>
        </w:rPr>
        <w:t>Также МБОУ СОШ № 45 является участником общегосударственной акции по антинаркотической безопасности «Вместе против наркотиков»</w:t>
      </w:r>
      <w:r w:rsidR="001C781F">
        <w:rPr>
          <w:sz w:val="28"/>
          <w:szCs w:val="28"/>
        </w:rPr>
        <w:t>. На сайте содержится информация, касающаяся:</w:t>
      </w:r>
    </w:p>
    <w:p w:rsidR="001C781F" w:rsidRDefault="001C781F" w:rsidP="001C781F">
      <w:pPr>
        <w:pStyle w:val="a4"/>
        <w:numPr>
          <w:ilvl w:val="0"/>
          <w:numId w:val="10"/>
        </w:numPr>
        <w:spacing w:line="360" w:lineRule="auto"/>
        <w:jc w:val="both"/>
        <w:rPr>
          <w:sz w:val="28"/>
          <w:szCs w:val="28"/>
        </w:rPr>
      </w:pPr>
      <w:r>
        <w:rPr>
          <w:sz w:val="28"/>
          <w:szCs w:val="28"/>
        </w:rPr>
        <w:t>Признаков и симптомов употребления наркотиков</w:t>
      </w:r>
    </w:p>
    <w:p w:rsidR="001C781F" w:rsidRDefault="001C781F" w:rsidP="001C781F">
      <w:pPr>
        <w:pStyle w:val="a4"/>
        <w:numPr>
          <w:ilvl w:val="0"/>
          <w:numId w:val="10"/>
        </w:numPr>
        <w:spacing w:line="360" w:lineRule="auto"/>
        <w:jc w:val="both"/>
        <w:rPr>
          <w:sz w:val="28"/>
          <w:szCs w:val="28"/>
        </w:rPr>
      </w:pPr>
      <w:r>
        <w:rPr>
          <w:sz w:val="28"/>
          <w:szCs w:val="28"/>
        </w:rPr>
        <w:t>Последствий употребления наркотиков</w:t>
      </w:r>
    </w:p>
    <w:p w:rsidR="001C781F" w:rsidRDefault="001C781F" w:rsidP="001C781F">
      <w:pPr>
        <w:pStyle w:val="a4"/>
        <w:numPr>
          <w:ilvl w:val="0"/>
          <w:numId w:val="10"/>
        </w:numPr>
        <w:spacing w:line="360" w:lineRule="auto"/>
        <w:jc w:val="both"/>
        <w:rPr>
          <w:sz w:val="28"/>
          <w:szCs w:val="28"/>
        </w:rPr>
      </w:pPr>
      <w:r>
        <w:rPr>
          <w:sz w:val="28"/>
          <w:szCs w:val="28"/>
        </w:rPr>
        <w:t>Профилактики вредных привычек для родителей</w:t>
      </w:r>
    </w:p>
    <w:p w:rsidR="001C781F" w:rsidRDefault="001C781F" w:rsidP="001C781F">
      <w:pPr>
        <w:pStyle w:val="a4"/>
        <w:numPr>
          <w:ilvl w:val="0"/>
          <w:numId w:val="10"/>
        </w:numPr>
        <w:spacing w:line="360" w:lineRule="auto"/>
        <w:jc w:val="both"/>
        <w:rPr>
          <w:sz w:val="28"/>
          <w:szCs w:val="28"/>
        </w:rPr>
      </w:pPr>
      <w:r>
        <w:rPr>
          <w:sz w:val="28"/>
          <w:szCs w:val="28"/>
        </w:rPr>
        <w:t>Как узнать о приобщении ребенка к вредным привычкам</w:t>
      </w:r>
    </w:p>
    <w:p w:rsidR="001C781F" w:rsidRDefault="001C781F" w:rsidP="001C781F">
      <w:pPr>
        <w:spacing w:line="360" w:lineRule="auto"/>
        <w:ind w:firstLine="709"/>
        <w:jc w:val="both"/>
        <w:rPr>
          <w:sz w:val="28"/>
          <w:szCs w:val="28"/>
        </w:rPr>
      </w:pPr>
      <w:r>
        <w:rPr>
          <w:sz w:val="28"/>
          <w:szCs w:val="28"/>
        </w:rPr>
        <w:t>Эта информация в разных формах дублируется и на внеклассных мероприяти</w:t>
      </w:r>
      <w:r w:rsidR="00227D08">
        <w:rPr>
          <w:sz w:val="28"/>
          <w:szCs w:val="28"/>
        </w:rPr>
        <w:t>я</w:t>
      </w:r>
      <w:r>
        <w:rPr>
          <w:sz w:val="28"/>
          <w:szCs w:val="28"/>
        </w:rPr>
        <w:t>х при работе с обучающимися, а также на родительских собраниях и в родительских чатах при работе с родителями.</w:t>
      </w:r>
    </w:p>
    <w:p w:rsidR="001C781F" w:rsidRDefault="001C781F" w:rsidP="001C781F">
      <w:pPr>
        <w:spacing w:line="360" w:lineRule="auto"/>
        <w:ind w:firstLine="709"/>
        <w:jc w:val="both"/>
        <w:rPr>
          <w:sz w:val="28"/>
          <w:szCs w:val="28"/>
        </w:rPr>
      </w:pPr>
      <w:r>
        <w:rPr>
          <w:sz w:val="28"/>
          <w:szCs w:val="28"/>
        </w:rPr>
        <w:t xml:space="preserve">МБОУ СОШ №45 активно ведет свою группу в социальной сети </w:t>
      </w:r>
      <w:r w:rsidR="00227D08">
        <w:rPr>
          <w:sz w:val="28"/>
          <w:szCs w:val="28"/>
        </w:rPr>
        <w:t>ВК</w:t>
      </w:r>
      <w:r>
        <w:rPr>
          <w:sz w:val="28"/>
          <w:szCs w:val="28"/>
        </w:rPr>
        <w:t>онтакте, записи в которой набирают от 5000 до 30000 тысяч просмотров. Эта группа является хорошей информационной базой для дальнейшей профилактики употребления наркотиков. С точки зрения обеспечения информационных мероприятий по рассматриваемой проблеме, мы видим, что деятельность также активно ведется.</w:t>
      </w:r>
    </w:p>
    <w:p w:rsidR="001C781F" w:rsidRDefault="001C781F" w:rsidP="001C781F">
      <w:pPr>
        <w:spacing w:line="360" w:lineRule="auto"/>
        <w:ind w:firstLine="709"/>
        <w:jc w:val="both"/>
        <w:rPr>
          <w:sz w:val="28"/>
          <w:szCs w:val="28"/>
        </w:rPr>
      </w:pPr>
      <w:r>
        <w:rPr>
          <w:sz w:val="28"/>
          <w:szCs w:val="28"/>
        </w:rPr>
        <w:t>Для наглядности, и получения статистического результата по вопросам, касающимся осведомленности обучающихся об употреблении наркотиков, мы решили провести анкетирование.</w:t>
      </w:r>
      <w:r w:rsidR="008A683D">
        <w:rPr>
          <w:sz w:val="28"/>
          <w:szCs w:val="28"/>
        </w:rPr>
        <w:t xml:space="preserve"> Использовалась анкета «Наркотики и </w:t>
      </w:r>
      <w:r w:rsidR="008A683D">
        <w:rPr>
          <w:sz w:val="28"/>
          <w:szCs w:val="28"/>
        </w:rPr>
        <w:lastRenderedPageBreak/>
        <w:t xml:space="preserve">подросток» (см. приложение 1). </w:t>
      </w:r>
      <w:r>
        <w:rPr>
          <w:sz w:val="28"/>
          <w:szCs w:val="28"/>
        </w:rPr>
        <w:t xml:space="preserve"> По объективным причинам, провести это анкетирование было возможно только в дистанционном формате. В анкетировании принимали участие обучающиеся в возра</w:t>
      </w:r>
      <w:r w:rsidR="008A683D">
        <w:rPr>
          <w:sz w:val="28"/>
          <w:szCs w:val="28"/>
        </w:rPr>
        <w:t>сте от 9 до 17 лет, которые</w:t>
      </w:r>
      <w:r>
        <w:rPr>
          <w:sz w:val="28"/>
          <w:szCs w:val="28"/>
        </w:rPr>
        <w:t xml:space="preserve"> по статистике как раз таки входят в группу риска по употреблению наркотиков.</w:t>
      </w:r>
      <w:r w:rsidR="00B80C18">
        <w:rPr>
          <w:sz w:val="28"/>
          <w:szCs w:val="28"/>
        </w:rPr>
        <w:t xml:space="preserve"> Общее количество испытуемых составило 45 человек.</w:t>
      </w:r>
      <w:r w:rsidR="008A683D">
        <w:rPr>
          <w:sz w:val="28"/>
          <w:szCs w:val="28"/>
        </w:rPr>
        <w:t xml:space="preserve"> Результаты по основным вопросам в виде пересчета на проценты представлены в таблице ниже:</w:t>
      </w:r>
    </w:p>
    <w:p w:rsidR="008A683D" w:rsidRDefault="00E11150" w:rsidP="008A683D">
      <w:pPr>
        <w:spacing w:line="360" w:lineRule="auto"/>
        <w:ind w:firstLine="709"/>
        <w:jc w:val="right"/>
        <w:rPr>
          <w:sz w:val="28"/>
          <w:szCs w:val="28"/>
        </w:rPr>
      </w:pPr>
      <w:r>
        <w:rPr>
          <w:sz w:val="28"/>
          <w:szCs w:val="28"/>
        </w:rPr>
        <w:t xml:space="preserve">Таблица </w:t>
      </w:r>
      <w:r w:rsidR="008A683D">
        <w:rPr>
          <w:sz w:val="28"/>
          <w:szCs w:val="28"/>
        </w:rPr>
        <w:t>1</w:t>
      </w:r>
    </w:p>
    <w:p w:rsidR="008A683D" w:rsidRDefault="008C29A9" w:rsidP="00B433EB">
      <w:pPr>
        <w:spacing w:line="360" w:lineRule="auto"/>
        <w:ind w:firstLine="709"/>
        <w:jc w:val="center"/>
        <w:rPr>
          <w:sz w:val="28"/>
          <w:szCs w:val="28"/>
        </w:rPr>
      </w:pPr>
      <w:r>
        <w:rPr>
          <w:sz w:val="28"/>
          <w:szCs w:val="28"/>
        </w:rPr>
        <w:t xml:space="preserve">Наличие ситуаций пробы наркотических </w:t>
      </w:r>
      <w:proofErr w:type="spellStart"/>
      <w:r>
        <w:rPr>
          <w:sz w:val="28"/>
          <w:szCs w:val="28"/>
        </w:rPr>
        <w:t>вещест</w:t>
      </w:r>
      <w:proofErr w:type="spellEnd"/>
      <w:r>
        <w:rPr>
          <w:sz w:val="28"/>
          <w:szCs w:val="28"/>
        </w:rPr>
        <w:t xml:space="preserve"> в жизни школьников</w:t>
      </w:r>
    </w:p>
    <w:p w:rsidR="008A683D" w:rsidRPr="001C781F" w:rsidRDefault="008A683D" w:rsidP="008A683D">
      <w:pPr>
        <w:spacing w:line="360" w:lineRule="auto"/>
        <w:ind w:firstLine="709"/>
        <w:jc w:val="center"/>
        <w:rPr>
          <w:sz w:val="28"/>
          <w:szCs w:val="28"/>
        </w:rPr>
      </w:pPr>
    </w:p>
    <w:tbl>
      <w:tblPr>
        <w:tblStyle w:val="a8"/>
        <w:tblW w:w="0" w:type="auto"/>
        <w:tblLook w:val="04A0" w:firstRow="1" w:lastRow="0" w:firstColumn="1" w:lastColumn="0" w:noHBand="0" w:noVBand="1"/>
      </w:tblPr>
      <w:tblGrid>
        <w:gridCol w:w="3120"/>
        <w:gridCol w:w="3111"/>
        <w:gridCol w:w="3114"/>
      </w:tblGrid>
      <w:tr w:rsidR="00B80C18" w:rsidTr="00094A79">
        <w:tc>
          <w:tcPr>
            <w:tcW w:w="3120" w:type="dxa"/>
          </w:tcPr>
          <w:p w:rsidR="00B80C18" w:rsidRPr="00F73FEA" w:rsidRDefault="00B80C18" w:rsidP="00A9456B">
            <w:pPr>
              <w:spacing w:line="360" w:lineRule="auto"/>
              <w:jc w:val="both"/>
              <w:rPr>
                <w:szCs w:val="24"/>
              </w:rPr>
            </w:pPr>
            <w:r w:rsidRPr="00F73FEA">
              <w:rPr>
                <w:szCs w:val="24"/>
              </w:rPr>
              <w:t>В</w:t>
            </w:r>
            <w:r w:rsidR="00227D08">
              <w:rPr>
                <w:szCs w:val="24"/>
              </w:rPr>
              <w:t>о</w:t>
            </w:r>
            <w:r w:rsidRPr="00F73FEA">
              <w:rPr>
                <w:szCs w:val="24"/>
              </w:rPr>
              <w:t>прос</w:t>
            </w:r>
          </w:p>
        </w:tc>
        <w:tc>
          <w:tcPr>
            <w:tcW w:w="3111" w:type="dxa"/>
          </w:tcPr>
          <w:p w:rsidR="00B80C18" w:rsidRPr="00F73FEA" w:rsidRDefault="00B80C18" w:rsidP="00A9456B">
            <w:pPr>
              <w:spacing w:line="360" w:lineRule="auto"/>
              <w:jc w:val="both"/>
              <w:rPr>
                <w:szCs w:val="24"/>
              </w:rPr>
            </w:pPr>
            <w:r w:rsidRPr="00F73FEA">
              <w:rPr>
                <w:szCs w:val="24"/>
              </w:rPr>
              <w:t>Варианты ответов</w:t>
            </w:r>
          </w:p>
        </w:tc>
        <w:tc>
          <w:tcPr>
            <w:tcW w:w="3114" w:type="dxa"/>
          </w:tcPr>
          <w:p w:rsidR="00B80C18" w:rsidRPr="00F73FEA" w:rsidRDefault="00B80C18" w:rsidP="00A9456B">
            <w:pPr>
              <w:spacing w:line="360" w:lineRule="auto"/>
              <w:jc w:val="both"/>
              <w:rPr>
                <w:szCs w:val="24"/>
              </w:rPr>
            </w:pPr>
            <w:r w:rsidRPr="00F73FEA">
              <w:rPr>
                <w:szCs w:val="24"/>
              </w:rPr>
              <w:t>Процентное соотношение среди всех испытуемых</w:t>
            </w:r>
          </w:p>
        </w:tc>
      </w:tr>
      <w:tr w:rsidR="00B80C18" w:rsidTr="00094A79">
        <w:tc>
          <w:tcPr>
            <w:tcW w:w="3120" w:type="dxa"/>
          </w:tcPr>
          <w:p w:rsidR="00B80C18" w:rsidRPr="00F73FEA" w:rsidRDefault="00933077" w:rsidP="00A9456B">
            <w:pPr>
              <w:spacing w:line="360" w:lineRule="auto"/>
              <w:jc w:val="both"/>
              <w:rPr>
                <w:szCs w:val="24"/>
              </w:rPr>
            </w:pPr>
            <w:r w:rsidRPr="00F73FEA">
              <w:rPr>
                <w:szCs w:val="24"/>
              </w:rPr>
              <w:t>Знаешь ли ты, что такое наркомания:</w:t>
            </w:r>
          </w:p>
        </w:tc>
        <w:tc>
          <w:tcPr>
            <w:tcW w:w="3111" w:type="dxa"/>
          </w:tcPr>
          <w:p w:rsidR="00B80C18" w:rsidRPr="00F73FEA" w:rsidRDefault="00933077" w:rsidP="00A9456B">
            <w:pPr>
              <w:spacing w:line="360" w:lineRule="auto"/>
              <w:jc w:val="both"/>
              <w:rPr>
                <w:szCs w:val="24"/>
              </w:rPr>
            </w:pPr>
            <w:r w:rsidRPr="00F73FEA">
              <w:rPr>
                <w:szCs w:val="24"/>
              </w:rPr>
              <w:t>- да</w:t>
            </w:r>
          </w:p>
          <w:p w:rsidR="00933077" w:rsidRPr="00F73FEA" w:rsidRDefault="00933077" w:rsidP="00A9456B">
            <w:pPr>
              <w:spacing w:line="360" w:lineRule="auto"/>
              <w:jc w:val="both"/>
              <w:rPr>
                <w:szCs w:val="24"/>
              </w:rPr>
            </w:pPr>
            <w:r w:rsidRPr="00F73FEA">
              <w:rPr>
                <w:szCs w:val="24"/>
              </w:rPr>
              <w:t>- нет</w:t>
            </w:r>
          </w:p>
          <w:p w:rsidR="00933077" w:rsidRPr="00F73FEA" w:rsidRDefault="00933077" w:rsidP="00A9456B">
            <w:pPr>
              <w:spacing w:line="360" w:lineRule="auto"/>
              <w:jc w:val="both"/>
              <w:rPr>
                <w:szCs w:val="24"/>
              </w:rPr>
            </w:pPr>
            <w:r w:rsidRPr="00F73FEA">
              <w:rPr>
                <w:szCs w:val="24"/>
              </w:rPr>
              <w:t>- затрудняюсь ответить</w:t>
            </w:r>
          </w:p>
        </w:tc>
        <w:tc>
          <w:tcPr>
            <w:tcW w:w="3114" w:type="dxa"/>
          </w:tcPr>
          <w:p w:rsidR="00933077" w:rsidRPr="00F73FEA" w:rsidRDefault="00933077" w:rsidP="00A9456B">
            <w:pPr>
              <w:spacing w:line="360" w:lineRule="auto"/>
              <w:jc w:val="both"/>
              <w:rPr>
                <w:szCs w:val="24"/>
              </w:rPr>
            </w:pPr>
            <w:r w:rsidRPr="00F73FEA">
              <w:rPr>
                <w:szCs w:val="24"/>
              </w:rPr>
              <w:t>98%</w:t>
            </w:r>
          </w:p>
          <w:p w:rsidR="00933077" w:rsidRPr="00F73FEA" w:rsidRDefault="00933077" w:rsidP="00933077">
            <w:pPr>
              <w:rPr>
                <w:szCs w:val="24"/>
              </w:rPr>
            </w:pPr>
            <w:r w:rsidRPr="00F73FEA">
              <w:rPr>
                <w:szCs w:val="24"/>
              </w:rPr>
              <w:t>1%</w:t>
            </w:r>
          </w:p>
          <w:p w:rsidR="00933077" w:rsidRPr="00F73FEA" w:rsidRDefault="00933077" w:rsidP="00933077">
            <w:pPr>
              <w:rPr>
                <w:szCs w:val="24"/>
              </w:rPr>
            </w:pPr>
          </w:p>
          <w:p w:rsidR="00B80C18" w:rsidRPr="00F73FEA" w:rsidRDefault="00933077" w:rsidP="00933077">
            <w:pPr>
              <w:rPr>
                <w:szCs w:val="24"/>
              </w:rPr>
            </w:pPr>
            <w:r w:rsidRPr="00F73FEA">
              <w:rPr>
                <w:szCs w:val="24"/>
              </w:rPr>
              <w:t>1%</w:t>
            </w:r>
          </w:p>
        </w:tc>
      </w:tr>
      <w:tr w:rsidR="00B80C18" w:rsidTr="00094A79">
        <w:tc>
          <w:tcPr>
            <w:tcW w:w="3120" w:type="dxa"/>
          </w:tcPr>
          <w:p w:rsidR="00B80C18" w:rsidRPr="00F73FEA" w:rsidRDefault="00933077" w:rsidP="00A9456B">
            <w:pPr>
              <w:spacing w:line="360" w:lineRule="auto"/>
              <w:jc w:val="both"/>
              <w:rPr>
                <w:szCs w:val="24"/>
              </w:rPr>
            </w:pPr>
            <w:r w:rsidRPr="00F73FEA">
              <w:rPr>
                <w:szCs w:val="24"/>
              </w:rPr>
              <w:t>Пробовал ли ты наркотическое вещество?</w:t>
            </w:r>
          </w:p>
        </w:tc>
        <w:tc>
          <w:tcPr>
            <w:tcW w:w="3111" w:type="dxa"/>
          </w:tcPr>
          <w:p w:rsidR="00B80C18" w:rsidRPr="00F73FEA" w:rsidRDefault="00933077" w:rsidP="00A9456B">
            <w:pPr>
              <w:spacing w:line="360" w:lineRule="auto"/>
              <w:jc w:val="both"/>
              <w:rPr>
                <w:szCs w:val="24"/>
              </w:rPr>
            </w:pPr>
            <w:r w:rsidRPr="00F73FEA">
              <w:rPr>
                <w:szCs w:val="24"/>
              </w:rPr>
              <w:t>- да</w:t>
            </w:r>
          </w:p>
          <w:p w:rsidR="00933077" w:rsidRPr="00F73FEA" w:rsidRDefault="00933077" w:rsidP="00A9456B">
            <w:pPr>
              <w:spacing w:line="360" w:lineRule="auto"/>
              <w:jc w:val="both"/>
              <w:rPr>
                <w:szCs w:val="24"/>
              </w:rPr>
            </w:pPr>
            <w:r w:rsidRPr="00F73FEA">
              <w:rPr>
                <w:szCs w:val="24"/>
              </w:rPr>
              <w:t>- нет</w:t>
            </w:r>
          </w:p>
        </w:tc>
        <w:tc>
          <w:tcPr>
            <w:tcW w:w="3114" w:type="dxa"/>
          </w:tcPr>
          <w:p w:rsidR="00933077" w:rsidRPr="00F73FEA" w:rsidRDefault="00933077" w:rsidP="00A9456B">
            <w:pPr>
              <w:spacing w:line="360" w:lineRule="auto"/>
              <w:jc w:val="both"/>
              <w:rPr>
                <w:szCs w:val="24"/>
              </w:rPr>
            </w:pPr>
            <w:r w:rsidRPr="00F73FEA">
              <w:rPr>
                <w:szCs w:val="24"/>
              </w:rPr>
              <w:t>12%</w:t>
            </w:r>
          </w:p>
          <w:p w:rsidR="00933077" w:rsidRPr="00F73FEA" w:rsidRDefault="00933077" w:rsidP="00933077">
            <w:pPr>
              <w:rPr>
                <w:szCs w:val="24"/>
              </w:rPr>
            </w:pPr>
            <w:r w:rsidRPr="00F73FEA">
              <w:rPr>
                <w:szCs w:val="24"/>
              </w:rPr>
              <w:t>88%</w:t>
            </w:r>
          </w:p>
        </w:tc>
      </w:tr>
      <w:tr w:rsidR="00B80C18" w:rsidTr="00094A79">
        <w:tc>
          <w:tcPr>
            <w:tcW w:w="3120" w:type="dxa"/>
          </w:tcPr>
          <w:p w:rsidR="00B80C18" w:rsidRPr="00F73FEA" w:rsidRDefault="00933077" w:rsidP="00A9456B">
            <w:pPr>
              <w:spacing w:line="360" w:lineRule="auto"/>
              <w:jc w:val="both"/>
              <w:rPr>
                <w:szCs w:val="24"/>
              </w:rPr>
            </w:pPr>
            <w:r w:rsidRPr="00F73FEA">
              <w:rPr>
                <w:szCs w:val="24"/>
              </w:rPr>
              <w:t>Знаешь ли ты о пагубном действии наркотиков на здоровье человека?</w:t>
            </w:r>
          </w:p>
        </w:tc>
        <w:tc>
          <w:tcPr>
            <w:tcW w:w="3111" w:type="dxa"/>
          </w:tcPr>
          <w:p w:rsidR="00B80C18" w:rsidRPr="00F73FEA" w:rsidRDefault="00933077" w:rsidP="00A9456B">
            <w:pPr>
              <w:spacing w:line="360" w:lineRule="auto"/>
              <w:jc w:val="both"/>
              <w:rPr>
                <w:szCs w:val="24"/>
              </w:rPr>
            </w:pPr>
            <w:r w:rsidRPr="00F73FEA">
              <w:rPr>
                <w:szCs w:val="24"/>
              </w:rPr>
              <w:t>- да</w:t>
            </w:r>
          </w:p>
          <w:p w:rsidR="00933077" w:rsidRPr="00F73FEA" w:rsidRDefault="00933077" w:rsidP="00A9456B">
            <w:pPr>
              <w:spacing w:line="360" w:lineRule="auto"/>
              <w:jc w:val="both"/>
              <w:rPr>
                <w:szCs w:val="24"/>
              </w:rPr>
            </w:pPr>
            <w:r w:rsidRPr="00F73FEA">
              <w:rPr>
                <w:szCs w:val="24"/>
              </w:rPr>
              <w:t>- знаю, но со мной этого не случится</w:t>
            </w:r>
          </w:p>
          <w:p w:rsidR="00933077" w:rsidRPr="00F73FEA" w:rsidRDefault="00933077" w:rsidP="00A9456B">
            <w:pPr>
              <w:spacing w:line="360" w:lineRule="auto"/>
              <w:jc w:val="both"/>
              <w:rPr>
                <w:szCs w:val="24"/>
              </w:rPr>
            </w:pPr>
            <w:r w:rsidRPr="00F73FEA">
              <w:rPr>
                <w:szCs w:val="24"/>
              </w:rPr>
              <w:t>- знаю, но всегда могу бросить</w:t>
            </w:r>
          </w:p>
          <w:p w:rsidR="00933077" w:rsidRPr="00F73FEA" w:rsidRDefault="00933077" w:rsidP="00A9456B">
            <w:pPr>
              <w:spacing w:line="360" w:lineRule="auto"/>
              <w:jc w:val="both"/>
              <w:rPr>
                <w:szCs w:val="24"/>
              </w:rPr>
            </w:pPr>
            <w:r w:rsidRPr="00F73FEA">
              <w:rPr>
                <w:szCs w:val="24"/>
              </w:rPr>
              <w:t>- нет</w:t>
            </w:r>
          </w:p>
        </w:tc>
        <w:tc>
          <w:tcPr>
            <w:tcW w:w="3114" w:type="dxa"/>
          </w:tcPr>
          <w:p w:rsidR="00933077" w:rsidRPr="00F73FEA" w:rsidRDefault="00933077" w:rsidP="00A9456B">
            <w:pPr>
              <w:spacing w:line="360" w:lineRule="auto"/>
              <w:jc w:val="both"/>
              <w:rPr>
                <w:szCs w:val="24"/>
              </w:rPr>
            </w:pPr>
            <w:r w:rsidRPr="00F73FEA">
              <w:rPr>
                <w:szCs w:val="24"/>
              </w:rPr>
              <w:t>84 %</w:t>
            </w:r>
          </w:p>
          <w:p w:rsidR="00933077" w:rsidRPr="00F73FEA" w:rsidRDefault="00933077" w:rsidP="00933077">
            <w:pPr>
              <w:rPr>
                <w:szCs w:val="24"/>
              </w:rPr>
            </w:pPr>
          </w:p>
          <w:p w:rsidR="00933077" w:rsidRPr="00F73FEA" w:rsidRDefault="00933077" w:rsidP="00933077">
            <w:pPr>
              <w:rPr>
                <w:szCs w:val="24"/>
              </w:rPr>
            </w:pPr>
          </w:p>
          <w:p w:rsidR="00933077" w:rsidRPr="00F73FEA" w:rsidRDefault="00933077" w:rsidP="00933077">
            <w:pPr>
              <w:rPr>
                <w:szCs w:val="24"/>
              </w:rPr>
            </w:pPr>
            <w:r w:rsidRPr="00F73FEA">
              <w:rPr>
                <w:szCs w:val="24"/>
              </w:rPr>
              <w:t>3%</w:t>
            </w:r>
          </w:p>
          <w:p w:rsidR="00933077" w:rsidRPr="00F73FEA" w:rsidRDefault="00933077" w:rsidP="00933077">
            <w:pPr>
              <w:rPr>
                <w:szCs w:val="24"/>
              </w:rPr>
            </w:pPr>
          </w:p>
          <w:p w:rsidR="00933077" w:rsidRPr="00F73FEA" w:rsidRDefault="00933077" w:rsidP="00933077">
            <w:pPr>
              <w:rPr>
                <w:szCs w:val="24"/>
              </w:rPr>
            </w:pPr>
            <w:r w:rsidRPr="00F73FEA">
              <w:rPr>
                <w:szCs w:val="24"/>
              </w:rPr>
              <w:t>4%</w:t>
            </w:r>
          </w:p>
          <w:p w:rsidR="00933077" w:rsidRPr="00F73FEA" w:rsidRDefault="00933077" w:rsidP="00933077">
            <w:pPr>
              <w:rPr>
                <w:szCs w:val="24"/>
              </w:rPr>
            </w:pPr>
          </w:p>
          <w:p w:rsidR="00B80C18" w:rsidRPr="00F73FEA" w:rsidRDefault="00933077" w:rsidP="00933077">
            <w:pPr>
              <w:rPr>
                <w:szCs w:val="24"/>
              </w:rPr>
            </w:pPr>
            <w:r w:rsidRPr="00F73FEA">
              <w:rPr>
                <w:szCs w:val="24"/>
              </w:rPr>
              <w:t>9%</w:t>
            </w:r>
          </w:p>
        </w:tc>
      </w:tr>
      <w:tr w:rsidR="00B80C18" w:rsidTr="00094A79">
        <w:tc>
          <w:tcPr>
            <w:tcW w:w="3120" w:type="dxa"/>
          </w:tcPr>
          <w:p w:rsidR="00B80C18" w:rsidRPr="00F73FEA" w:rsidRDefault="00933077" w:rsidP="00A9456B">
            <w:pPr>
              <w:spacing w:line="360" w:lineRule="auto"/>
              <w:jc w:val="both"/>
              <w:rPr>
                <w:szCs w:val="24"/>
              </w:rPr>
            </w:pPr>
            <w:r w:rsidRPr="00F73FEA">
              <w:rPr>
                <w:szCs w:val="24"/>
              </w:rPr>
              <w:t>Как на тебя действует информация о наркотиках (из разных источников)?</w:t>
            </w:r>
          </w:p>
        </w:tc>
        <w:tc>
          <w:tcPr>
            <w:tcW w:w="3111" w:type="dxa"/>
          </w:tcPr>
          <w:p w:rsidR="00B80C18" w:rsidRPr="00F73FEA" w:rsidRDefault="00933077" w:rsidP="00A9456B">
            <w:pPr>
              <w:spacing w:line="360" w:lineRule="auto"/>
              <w:jc w:val="both"/>
              <w:rPr>
                <w:szCs w:val="24"/>
              </w:rPr>
            </w:pPr>
            <w:r w:rsidRPr="00F73FEA">
              <w:rPr>
                <w:szCs w:val="24"/>
              </w:rPr>
              <w:t>- вызывает негативное отношение</w:t>
            </w:r>
          </w:p>
          <w:p w:rsidR="00933077" w:rsidRPr="00F73FEA" w:rsidRDefault="00933077" w:rsidP="00A9456B">
            <w:pPr>
              <w:spacing w:line="360" w:lineRule="auto"/>
              <w:jc w:val="both"/>
              <w:rPr>
                <w:szCs w:val="24"/>
              </w:rPr>
            </w:pPr>
            <w:r w:rsidRPr="00F73FEA">
              <w:rPr>
                <w:szCs w:val="24"/>
              </w:rPr>
              <w:t>- вызывает желание попробовать</w:t>
            </w:r>
          </w:p>
          <w:p w:rsidR="00933077" w:rsidRPr="00F73FEA" w:rsidRDefault="00933077" w:rsidP="00A9456B">
            <w:pPr>
              <w:spacing w:line="360" w:lineRule="auto"/>
              <w:jc w:val="both"/>
              <w:rPr>
                <w:szCs w:val="24"/>
              </w:rPr>
            </w:pPr>
            <w:r w:rsidRPr="00F73FEA">
              <w:rPr>
                <w:szCs w:val="24"/>
              </w:rPr>
              <w:t>- не влияет на мое отношение</w:t>
            </w:r>
          </w:p>
          <w:p w:rsidR="00933077" w:rsidRPr="00F73FEA" w:rsidRDefault="00933077" w:rsidP="00A9456B">
            <w:pPr>
              <w:spacing w:line="360" w:lineRule="auto"/>
              <w:jc w:val="both"/>
              <w:rPr>
                <w:szCs w:val="24"/>
              </w:rPr>
            </w:pPr>
            <w:r w:rsidRPr="00F73FEA">
              <w:rPr>
                <w:szCs w:val="24"/>
              </w:rPr>
              <w:t>- затрудняюсь ответить</w:t>
            </w:r>
          </w:p>
        </w:tc>
        <w:tc>
          <w:tcPr>
            <w:tcW w:w="3114" w:type="dxa"/>
          </w:tcPr>
          <w:p w:rsidR="00933077" w:rsidRPr="00F73FEA" w:rsidRDefault="00933077" w:rsidP="00A9456B">
            <w:pPr>
              <w:spacing w:line="360" w:lineRule="auto"/>
              <w:jc w:val="both"/>
              <w:rPr>
                <w:szCs w:val="24"/>
              </w:rPr>
            </w:pPr>
            <w:r w:rsidRPr="00F73FEA">
              <w:rPr>
                <w:szCs w:val="24"/>
              </w:rPr>
              <w:t>49%</w:t>
            </w:r>
          </w:p>
          <w:p w:rsidR="00933077" w:rsidRPr="00F73FEA" w:rsidRDefault="00933077" w:rsidP="00933077">
            <w:pPr>
              <w:rPr>
                <w:szCs w:val="24"/>
              </w:rPr>
            </w:pPr>
          </w:p>
          <w:p w:rsidR="00933077" w:rsidRPr="00F73FEA" w:rsidRDefault="00933077" w:rsidP="00933077">
            <w:pPr>
              <w:rPr>
                <w:szCs w:val="24"/>
              </w:rPr>
            </w:pPr>
          </w:p>
          <w:p w:rsidR="00B80C18" w:rsidRPr="00F73FEA" w:rsidRDefault="00933077" w:rsidP="00933077">
            <w:pPr>
              <w:rPr>
                <w:szCs w:val="24"/>
              </w:rPr>
            </w:pPr>
            <w:r w:rsidRPr="00F73FEA">
              <w:rPr>
                <w:szCs w:val="24"/>
              </w:rPr>
              <w:t>15 %</w:t>
            </w:r>
          </w:p>
          <w:p w:rsidR="00933077" w:rsidRPr="00F73FEA" w:rsidRDefault="00933077" w:rsidP="00933077">
            <w:pPr>
              <w:rPr>
                <w:szCs w:val="24"/>
              </w:rPr>
            </w:pPr>
          </w:p>
          <w:p w:rsidR="00933077" w:rsidRPr="00F73FEA" w:rsidRDefault="00933077" w:rsidP="00933077">
            <w:pPr>
              <w:rPr>
                <w:szCs w:val="24"/>
              </w:rPr>
            </w:pPr>
            <w:r w:rsidRPr="00F73FEA">
              <w:rPr>
                <w:szCs w:val="24"/>
              </w:rPr>
              <w:t>30%</w:t>
            </w:r>
          </w:p>
          <w:p w:rsidR="00933077" w:rsidRPr="00F73FEA" w:rsidRDefault="00933077" w:rsidP="00933077">
            <w:pPr>
              <w:rPr>
                <w:szCs w:val="24"/>
              </w:rPr>
            </w:pPr>
          </w:p>
          <w:p w:rsidR="00933077" w:rsidRDefault="00933077" w:rsidP="00933077">
            <w:pPr>
              <w:rPr>
                <w:szCs w:val="24"/>
              </w:rPr>
            </w:pPr>
          </w:p>
          <w:p w:rsidR="00F73FEA" w:rsidRPr="00F73FEA" w:rsidRDefault="00F73FEA" w:rsidP="00933077">
            <w:pPr>
              <w:rPr>
                <w:szCs w:val="24"/>
              </w:rPr>
            </w:pPr>
          </w:p>
          <w:p w:rsidR="00933077" w:rsidRPr="00F73FEA" w:rsidRDefault="00933077" w:rsidP="00933077">
            <w:pPr>
              <w:rPr>
                <w:szCs w:val="24"/>
              </w:rPr>
            </w:pPr>
            <w:r w:rsidRPr="00F73FEA">
              <w:rPr>
                <w:szCs w:val="24"/>
              </w:rPr>
              <w:t>6%</w:t>
            </w:r>
          </w:p>
        </w:tc>
      </w:tr>
      <w:tr w:rsidR="00B80C18" w:rsidTr="00094A79">
        <w:tc>
          <w:tcPr>
            <w:tcW w:w="3120" w:type="dxa"/>
          </w:tcPr>
          <w:p w:rsidR="00B80C18" w:rsidRPr="00F73FEA" w:rsidRDefault="00933077" w:rsidP="00A9456B">
            <w:pPr>
              <w:spacing w:line="360" w:lineRule="auto"/>
              <w:jc w:val="both"/>
              <w:rPr>
                <w:szCs w:val="24"/>
              </w:rPr>
            </w:pPr>
            <w:r w:rsidRPr="00F73FEA">
              <w:rPr>
                <w:szCs w:val="24"/>
              </w:rPr>
              <w:t>Нужна ли тебе информация о наркотиках, наркомании</w:t>
            </w:r>
            <w:r w:rsidR="00745F56" w:rsidRPr="00F73FEA">
              <w:rPr>
                <w:szCs w:val="24"/>
              </w:rPr>
              <w:t xml:space="preserve"> и последствиях?</w:t>
            </w:r>
          </w:p>
        </w:tc>
        <w:tc>
          <w:tcPr>
            <w:tcW w:w="3111" w:type="dxa"/>
          </w:tcPr>
          <w:p w:rsidR="00745F56" w:rsidRPr="00F73FEA" w:rsidRDefault="00745F56" w:rsidP="00A9456B">
            <w:pPr>
              <w:spacing w:line="360" w:lineRule="auto"/>
              <w:jc w:val="both"/>
              <w:rPr>
                <w:szCs w:val="24"/>
              </w:rPr>
            </w:pPr>
            <w:r w:rsidRPr="00F73FEA">
              <w:rPr>
                <w:szCs w:val="24"/>
              </w:rPr>
              <w:t>- да</w:t>
            </w:r>
          </w:p>
          <w:p w:rsidR="00745F56" w:rsidRPr="00F73FEA" w:rsidRDefault="00745F56" w:rsidP="00745F56">
            <w:pPr>
              <w:rPr>
                <w:szCs w:val="24"/>
              </w:rPr>
            </w:pPr>
          </w:p>
          <w:p w:rsidR="00B80C18" w:rsidRPr="00F73FEA" w:rsidRDefault="00745F56" w:rsidP="00745F56">
            <w:pPr>
              <w:rPr>
                <w:szCs w:val="24"/>
              </w:rPr>
            </w:pPr>
            <w:r w:rsidRPr="00F73FEA">
              <w:rPr>
                <w:szCs w:val="24"/>
              </w:rPr>
              <w:t>- нет</w:t>
            </w:r>
          </w:p>
        </w:tc>
        <w:tc>
          <w:tcPr>
            <w:tcW w:w="3114" w:type="dxa"/>
          </w:tcPr>
          <w:p w:rsidR="00745F56" w:rsidRPr="00F73FEA" w:rsidRDefault="00745F56" w:rsidP="00A9456B">
            <w:pPr>
              <w:spacing w:line="360" w:lineRule="auto"/>
              <w:jc w:val="both"/>
              <w:rPr>
                <w:szCs w:val="24"/>
              </w:rPr>
            </w:pPr>
            <w:r w:rsidRPr="00F73FEA">
              <w:rPr>
                <w:szCs w:val="24"/>
              </w:rPr>
              <w:t>78%</w:t>
            </w:r>
          </w:p>
          <w:p w:rsidR="00745F56" w:rsidRPr="00F73FEA" w:rsidRDefault="00745F56" w:rsidP="00745F56">
            <w:pPr>
              <w:rPr>
                <w:szCs w:val="24"/>
              </w:rPr>
            </w:pPr>
          </w:p>
          <w:p w:rsidR="00B80C18" w:rsidRPr="00F73FEA" w:rsidRDefault="00745F56" w:rsidP="00745F56">
            <w:pPr>
              <w:rPr>
                <w:szCs w:val="24"/>
              </w:rPr>
            </w:pPr>
            <w:r w:rsidRPr="00F73FEA">
              <w:rPr>
                <w:szCs w:val="24"/>
              </w:rPr>
              <w:t>22%</w:t>
            </w:r>
          </w:p>
        </w:tc>
      </w:tr>
    </w:tbl>
    <w:p w:rsidR="00F858D2" w:rsidRDefault="00094A79" w:rsidP="00F858D2">
      <w:pPr>
        <w:pStyle w:val="af0"/>
        <w:spacing w:line="360" w:lineRule="auto"/>
        <w:ind w:firstLine="709"/>
        <w:jc w:val="both"/>
        <w:rPr>
          <w:sz w:val="28"/>
        </w:rPr>
      </w:pPr>
      <w:r w:rsidRPr="00F858D2">
        <w:rPr>
          <w:sz w:val="28"/>
        </w:rPr>
        <w:lastRenderedPageBreak/>
        <w:t>Для наглядности продемонстрируем на диаграмме процент детей, употреблявших наркотическое вещес</w:t>
      </w:r>
      <w:r w:rsidR="0060128D" w:rsidRPr="00F858D2">
        <w:rPr>
          <w:sz w:val="28"/>
        </w:rPr>
        <w:t>тво, из общего числа испытуемых. Результаты</w:t>
      </w:r>
      <w:r w:rsidR="00F858D2" w:rsidRPr="00F858D2">
        <w:rPr>
          <w:sz w:val="28"/>
        </w:rPr>
        <w:t xml:space="preserve"> </w:t>
      </w:r>
      <w:r w:rsidR="0060128D" w:rsidRPr="00F858D2">
        <w:rPr>
          <w:sz w:val="28"/>
        </w:rPr>
        <w:t>представлены на</w:t>
      </w:r>
      <w:r w:rsidR="00F858D2" w:rsidRPr="00F858D2">
        <w:rPr>
          <w:sz w:val="28"/>
        </w:rPr>
        <w:t xml:space="preserve"> </w:t>
      </w:r>
      <w:r w:rsidR="0060128D" w:rsidRPr="00F858D2">
        <w:rPr>
          <w:sz w:val="28"/>
        </w:rPr>
        <w:t>рисунке 1</w:t>
      </w:r>
      <w:r w:rsidR="00F858D2" w:rsidRPr="00F858D2">
        <w:rPr>
          <w:sz w:val="28"/>
        </w:rPr>
        <w:t>.</w:t>
      </w:r>
    </w:p>
    <w:p w:rsidR="00094A79" w:rsidRDefault="00E11150" w:rsidP="00D711E6">
      <w:pPr>
        <w:pStyle w:val="af0"/>
        <w:spacing w:line="360" w:lineRule="auto"/>
        <w:jc w:val="both"/>
      </w:pPr>
      <w:r w:rsidRPr="00E11150">
        <w:rPr>
          <w:noProof/>
          <w:lang w:eastAsia="ru-RU"/>
        </w:rPr>
        <w:drawing>
          <wp:inline distT="0" distB="0" distL="0" distR="0">
            <wp:extent cx="5886450" cy="3733165"/>
            <wp:effectExtent l="19050" t="0" r="19050"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4A79" w:rsidRPr="00F858D2" w:rsidRDefault="00F858D2" w:rsidP="00F858D2">
      <w:pPr>
        <w:spacing w:line="360" w:lineRule="auto"/>
        <w:ind w:firstLine="709"/>
        <w:jc w:val="both"/>
        <w:rPr>
          <w:szCs w:val="24"/>
        </w:rPr>
      </w:pPr>
      <w:r>
        <w:rPr>
          <w:sz w:val="28"/>
          <w:szCs w:val="28"/>
        </w:rPr>
        <w:t>Рис</w:t>
      </w:r>
      <w:r w:rsidRPr="00F858D2">
        <w:rPr>
          <w:szCs w:val="24"/>
        </w:rPr>
        <w:t>.1. Результаты ответов детей на вопрос: «Пробовал ли ты наркотическое вещество?»</w:t>
      </w:r>
      <w:r w:rsidR="00094A79" w:rsidRPr="00F858D2">
        <w:rPr>
          <w:szCs w:val="24"/>
        </w:rPr>
        <w:t xml:space="preserve"> </w:t>
      </w:r>
    </w:p>
    <w:p w:rsidR="00ED04BD" w:rsidRDefault="00ED04BD" w:rsidP="00746A86">
      <w:pPr>
        <w:spacing w:line="360" w:lineRule="auto"/>
        <w:ind w:firstLine="709"/>
        <w:jc w:val="both"/>
        <w:rPr>
          <w:sz w:val="28"/>
          <w:szCs w:val="28"/>
        </w:rPr>
      </w:pPr>
      <w:r>
        <w:rPr>
          <w:sz w:val="28"/>
          <w:szCs w:val="28"/>
        </w:rPr>
        <w:t>Таким образом, исходя из результатов анкетирования, мы видим, что учащиеся МБОУ СОШ № 45 имеют высокий уровень осведомленности по вопросам, касающимся употребления наркотиков. Большинство обучающихся негативно относится к употреблению наркотиков, и считает нужным для себя получение информации по этому вопросу</w:t>
      </w:r>
      <w:r w:rsidR="000A778F">
        <w:rPr>
          <w:sz w:val="28"/>
          <w:szCs w:val="28"/>
        </w:rPr>
        <w:t xml:space="preserve">. </w:t>
      </w:r>
      <w:r w:rsidR="000A778F" w:rsidRPr="002C7C00">
        <w:rPr>
          <w:sz w:val="28"/>
          <w:szCs w:val="28"/>
        </w:rPr>
        <w:t>Н</w:t>
      </w:r>
      <w:r w:rsidRPr="002C7C00">
        <w:rPr>
          <w:sz w:val="28"/>
          <w:szCs w:val="28"/>
        </w:rPr>
        <w:t>о при этом на небольшую группу обучающихся (1</w:t>
      </w:r>
      <w:r w:rsidR="00094A79" w:rsidRPr="002C7C00">
        <w:rPr>
          <w:sz w:val="28"/>
          <w:szCs w:val="28"/>
        </w:rPr>
        <w:t>2</w:t>
      </w:r>
      <w:r w:rsidRPr="002C7C00">
        <w:rPr>
          <w:sz w:val="28"/>
          <w:szCs w:val="28"/>
        </w:rPr>
        <w:t>% от общего числа) информация действует отрицательно, и вызывает желание попробовать наркотические вещества. На наш взгляд</w:t>
      </w:r>
      <w:r w:rsidR="000A778F" w:rsidRPr="002C7C00">
        <w:rPr>
          <w:sz w:val="28"/>
          <w:szCs w:val="28"/>
        </w:rPr>
        <w:t>,</w:t>
      </w:r>
      <w:r>
        <w:rPr>
          <w:sz w:val="28"/>
          <w:szCs w:val="28"/>
        </w:rPr>
        <w:t xml:space="preserve"> низкий уровень обучающихся, пробовавших наркотические вещества связан с активно ведущейся в МБОУ СОШ № 45 профилактической работой по данной проблеме</w:t>
      </w:r>
      <w:r w:rsidR="002C7C00">
        <w:rPr>
          <w:sz w:val="28"/>
          <w:szCs w:val="28"/>
        </w:rPr>
        <w:t xml:space="preserve">. В том числе это </w:t>
      </w:r>
      <w:r>
        <w:rPr>
          <w:sz w:val="28"/>
          <w:szCs w:val="28"/>
        </w:rPr>
        <w:t>связано с наличием в школе кадетского движения, потому что в кадетских классах всегда повышенный уровень дисциплины.</w:t>
      </w:r>
    </w:p>
    <w:p w:rsidR="000A778F" w:rsidRPr="00836197" w:rsidRDefault="00836197" w:rsidP="000A778F">
      <w:pPr>
        <w:spacing w:line="360" w:lineRule="auto"/>
        <w:ind w:firstLine="709"/>
        <w:jc w:val="both"/>
        <w:rPr>
          <w:sz w:val="28"/>
        </w:rPr>
      </w:pPr>
      <w:r w:rsidRPr="00836197">
        <w:rPr>
          <w:sz w:val="28"/>
          <w:szCs w:val="28"/>
        </w:rPr>
        <w:lastRenderedPageBreak/>
        <w:t xml:space="preserve">В ходе анализа деятельности МБОУ СОШ №45 по реализации профилактики наркомании среди школьников, можно констатировать, что используется весь доступный на современном этапе комплекс профилактических мер. Этот факт подтверждается результатами анкетирования, где процент детей, употребляющих когда-либо </w:t>
      </w:r>
      <w:proofErr w:type="spellStart"/>
      <w:r w:rsidRPr="00836197">
        <w:rPr>
          <w:sz w:val="28"/>
          <w:szCs w:val="28"/>
        </w:rPr>
        <w:t>нароктическое</w:t>
      </w:r>
      <w:proofErr w:type="spellEnd"/>
      <w:r w:rsidRPr="00836197">
        <w:rPr>
          <w:sz w:val="28"/>
          <w:szCs w:val="28"/>
        </w:rPr>
        <w:t xml:space="preserve"> вещество достаточно низкий, в сравнении с общей статистикой по России. В связи с этим, деятельность МБОУ СОШ № 45 по </w:t>
      </w:r>
      <w:proofErr w:type="spellStart"/>
      <w:r w:rsidRPr="00836197">
        <w:rPr>
          <w:sz w:val="28"/>
          <w:szCs w:val="28"/>
        </w:rPr>
        <w:t>по</w:t>
      </w:r>
      <w:proofErr w:type="spellEnd"/>
      <w:r w:rsidRPr="00836197">
        <w:rPr>
          <w:sz w:val="28"/>
          <w:szCs w:val="28"/>
        </w:rPr>
        <w:t xml:space="preserve"> реализации профилактики наркомании среди школьников мы считаем успешной.</w:t>
      </w:r>
    </w:p>
    <w:p w:rsidR="000A778F" w:rsidRDefault="000A778F" w:rsidP="00746A86">
      <w:pPr>
        <w:spacing w:line="360" w:lineRule="auto"/>
        <w:ind w:firstLine="709"/>
        <w:jc w:val="both"/>
        <w:rPr>
          <w:sz w:val="28"/>
          <w:szCs w:val="28"/>
        </w:rPr>
      </w:pPr>
    </w:p>
    <w:p w:rsidR="00ED04BD" w:rsidRDefault="00ED04BD" w:rsidP="00ED04BD">
      <w:pPr>
        <w:spacing w:line="360" w:lineRule="auto"/>
        <w:jc w:val="center"/>
        <w:rPr>
          <w:b/>
          <w:sz w:val="28"/>
          <w:szCs w:val="28"/>
        </w:rPr>
      </w:pPr>
      <w:r>
        <w:rPr>
          <w:b/>
          <w:sz w:val="28"/>
          <w:szCs w:val="28"/>
        </w:rPr>
        <w:t xml:space="preserve">2.2 </w:t>
      </w:r>
      <w:r w:rsidRPr="00ED04BD">
        <w:rPr>
          <w:b/>
          <w:sz w:val="28"/>
          <w:szCs w:val="28"/>
        </w:rPr>
        <w:t>Методические рекомендации по профилактике употребления наркотиков в деятельности современной школы</w:t>
      </w:r>
    </w:p>
    <w:p w:rsidR="00BD5E77" w:rsidRDefault="00BD5E77" w:rsidP="00ED04BD">
      <w:pPr>
        <w:spacing w:line="360" w:lineRule="auto"/>
        <w:jc w:val="center"/>
        <w:rPr>
          <w:b/>
          <w:sz w:val="28"/>
          <w:szCs w:val="28"/>
        </w:rPr>
      </w:pPr>
    </w:p>
    <w:p w:rsidR="00ED04BD" w:rsidRDefault="00A02E80" w:rsidP="00A02E80">
      <w:pPr>
        <w:spacing w:line="360" w:lineRule="auto"/>
        <w:ind w:firstLine="709"/>
        <w:jc w:val="both"/>
        <w:rPr>
          <w:sz w:val="28"/>
          <w:szCs w:val="28"/>
        </w:rPr>
      </w:pPr>
      <w:r w:rsidRPr="00A02E80">
        <w:rPr>
          <w:sz w:val="28"/>
          <w:szCs w:val="28"/>
        </w:rPr>
        <w:t>Теоретическая и практическая основа нашего исследования позволяет нам составить собственные методические рекомендации по профилактике употребления наркотиков в деятельности современной школы:</w:t>
      </w:r>
    </w:p>
    <w:p w:rsidR="00A02E80" w:rsidRDefault="00836197" w:rsidP="00A02E80">
      <w:pPr>
        <w:spacing w:line="360" w:lineRule="auto"/>
        <w:ind w:firstLine="709"/>
        <w:jc w:val="both"/>
        <w:rPr>
          <w:bCs/>
          <w:sz w:val="28"/>
          <w:szCs w:val="28"/>
        </w:rPr>
      </w:pPr>
      <w:r w:rsidRPr="000177ED">
        <w:rPr>
          <w:bCs/>
          <w:sz w:val="28"/>
          <w:szCs w:val="28"/>
        </w:rPr>
        <w:t xml:space="preserve">Методические рекомендации </w:t>
      </w:r>
      <w:r w:rsidR="000A778F" w:rsidRPr="000177ED">
        <w:rPr>
          <w:bCs/>
          <w:sz w:val="28"/>
          <w:szCs w:val="28"/>
        </w:rPr>
        <w:t>д</w:t>
      </w:r>
      <w:r w:rsidR="00A02E80" w:rsidRPr="000177ED">
        <w:rPr>
          <w:bCs/>
          <w:sz w:val="28"/>
          <w:szCs w:val="28"/>
        </w:rPr>
        <w:t>ля</w:t>
      </w:r>
      <w:r w:rsidR="00A02E80" w:rsidRPr="00B433EB">
        <w:rPr>
          <w:bCs/>
          <w:sz w:val="28"/>
          <w:szCs w:val="28"/>
        </w:rPr>
        <w:t xml:space="preserve"> педагогических работников</w:t>
      </w:r>
      <w:r w:rsidR="000177ED">
        <w:rPr>
          <w:bCs/>
          <w:sz w:val="28"/>
          <w:szCs w:val="28"/>
        </w:rPr>
        <w:t>.</w:t>
      </w:r>
    </w:p>
    <w:p w:rsidR="000177ED" w:rsidRPr="00EE255B" w:rsidRDefault="000177ED" w:rsidP="00A02E80">
      <w:pPr>
        <w:spacing w:line="360" w:lineRule="auto"/>
        <w:ind w:firstLine="709"/>
        <w:jc w:val="both"/>
        <w:rPr>
          <w:bCs/>
          <w:sz w:val="28"/>
          <w:szCs w:val="28"/>
        </w:rPr>
      </w:pPr>
      <w:r w:rsidRPr="00EE255B">
        <w:rPr>
          <w:bCs/>
          <w:sz w:val="28"/>
          <w:szCs w:val="28"/>
        </w:rPr>
        <w:t xml:space="preserve">Основной формой </w:t>
      </w:r>
      <w:proofErr w:type="spellStart"/>
      <w:r w:rsidRPr="00EE255B">
        <w:rPr>
          <w:bCs/>
          <w:sz w:val="28"/>
          <w:szCs w:val="28"/>
        </w:rPr>
        <w:t>профлактики</w:t>
      </w:r>
      <w:proofErr w:type="spellEnd"/>
      <w:r w:rsidRPr="00EE255B">
        <w:rPr>
          <w:bCs/>
          <w:sz w:val="28"/>
          <w:szCs w:val="28"/>
        </w:rPr>
        <w:t xml:space="preserve"> употребления наркотиков в деятельности современной школы является воздействие на сознание обучающегося. Это происходит при помощи методов, заключающихся в использовании информации, и практике, направленной на формирование нужных установок в процессе жизнедеятельности.</w:t>
      </w:r>
      <w:r w:rsidR="00EE255B" w:rsidRPr="00EE255B">
        <w:rPr>
          <w:bCs/>
          <w:sz w:val="28"/>
          <w:szCs w:val="28"/>
        </w:rPr>
        <w:t xml:space="preserve"> При реализации этих форм и методов профилактики можно придерживаться следующих рекомендаций:</w:t>
      </w:r>
    </w:p>
    <w:p w:rsidR="00A02E80" w:rsidRPr="00A02E80" w:rsidRDefault="00A02E80" w:rsidP="00A02E80">
      <w:pPr>
        <w:spacing w:line="360" w:lineRule="auto"/>
        <w:ind w:firstLine="709"/>
        <w:jc w:val="both"/>
        <w:rPr>
          <w:sz w:val="28"/>
          <w:szCs w:val="28"/>
        </w:rPr>
      </w:pPr>
      <w:r>
        <w:rPr>
          <w:b/>
          <w:sz w:val="28"/>
          <w:szCs w:val="28"/>
        </w:rPr>
        <w:t xml:space="preserve">- </w:t>
      </w:r>
      <w:r w:rsidRPr="00A02E80">
        <w:rPr>
          <w:sz w:val="28"/>
          <w:szCs w:val="28"/>
        </w:rPr>
        <w:t>Не</w:t>
      </w:r>
      <w:r w:rsidR="000177ED">
        <w:rPr>
          <w:sz w:val="28"/>
          <w:szCs w:val="28"/>
        </w:rPr>
        <w:t xml:space="preserve"> следует при профилактике употребления наркотиков</w:t>
      </w:r>
      <w:r w:rsidR="000A778F">
        <w:rPr>
          <w:sz w:val="28"/>
          <w:szCs w:val="28"/>
        </w:rPr>
        <w:t xml:space="preserve"> </w:t>
      </w:r>
      <w:r>
        <w:rPr>
          <w:sz w:val="28"/>
          <w:szCs w:val="28"/>
        </w:rPr>
        <w:t>использовать материал, который так или иначе позволяет ученикам оправдать человека, который употребляет наркотики;</w:t>
      </w:r>
    </w:p>
    <w:p w:rsidR="00A02E80" w:rsidRDefault="00A02E80" w:rsidP="00A02E80">
      <w:pPr>
        <w:spacing w:line="360" w:lineRule="auto"/>
        <w:ind w:firstLine="709"/>
        <w:jc w:val="both"/>
        <w:rPr>
          <w:sz w:val="28"/>
          <w:szCs w:val="28"/>
        </w:rPr>
      </w:pPr>
      <w:r>
        <w:rPr>
          <w:sz w:val="28"/>
          <w:szCs w:val="28"/>
        </w:rPr>
        <w:t>- Исключить использование материалов, в которых демонстрируется наркоман, который справился с зависимостью. Дети могут подумать, что это легко, и это путь к популярности;</w:t>
      </w:r>
    </w:p>
    <w:p w:rsidR="00A02E80" w:rsidRDefault="00A02E80" w:rsidP="00A02E80">
      <w:pPr>
        <w:spacing w:line="360" w:lineRule="auto"/>
        <w:ind w:firstLine="709"/>
        <w:jc w:val="both"/>
        <w:rPr>
          <w:sz w:val="28"/>
          <w:szCs w:val="28"/>
        </w:rPr>
      </w:pPr>
      <w:r>
        <w:rPr>
          <w:sz w:val="28"/>
          <w:szCs w:val="28"/>
        </w:rPr>
        <w:t xml:space="preserve">- Уделять внимание каждому ребенку без исключения, потому что практически невозможно определить кто находится в потенциальной группе </w:t>
      </w:r>
      <w:r>
        <w:rPr>
          <w:sz w:val="28"/>
          <w:szCs w:val="28"/>
        </w:rPr>
        <w:lastRenderedPageBreak/>
        <w:t>риска. Даже благополучный на первый взгляд ребенок может по той или иной причине употребить наркотические вещества;</w:t>
      </w:r>
    </w:p>
    <w:p w:rsidR="00A02E80" w:rsidRDefault="00A02E80" w:rsidP="00A02E80">
      <w:pPr>
        <w:spacing w:line="360" w:lineRule="auto"/>
        <w:ind w:firstLine="709"/>
        <w:jc w:val="both"/>
        <w:rPr>
          <w:sz w:val="28"/>
          <w:szCs w:val="28"/>
        </w:rPr>
      </w:pPr>
      <w:r>
        <w:rPr>
          <w:sz w:val="28"/>
          <w:szCs w:val="28"/>
        </w:rPr>
        <w:t xml:space="preserve">- Стремится к формированию </w:t>
      </w:r>
      <w:r w:rsidRPr="00A02E80">
        <w:rPr>
          <w:sz w:val="28"/>
          <w:szCs w:val="28"/>
        </w:rPr>
        <w:t>положительных установок на ведение здорового и активного образа жизни в детской и подростковой среде через вовлечение несовершеннолетних во внеурочную и досуговую деятельность</w:t>
      </w:r>
      <w:r>
        <w:rPr>
          <w:sz w:val="28"/>
          <w:szCs w:val="28"/>
        </w:rPr>
        <w:t>;</w:t>
      </w:r>
    </w:p>
    <w:p w:rsidR="00A02E80" w:rsidRDefault="00A02E80" w:rsidP="00A02E80">
      <w:pPr>
        <w:spacing w:line="360" w:lineRule="auto"/>
        <w:ind w:firstLine="709"/>
        <w:jc w:val="both"/>
        <w:rPr>
          <w:sz w:val="28"/>
          <w:szCs w:val="28"/>
        </w:rPr>
      </w:pPr>
      <w:r>
        <w:rPr>
          <w:sz w:val="28"/>
          <w:szCs w:val="28"/>
        </w:rPr>
        <w:t xml:space="preserve">- </w:t>
      </w:r>
      <w:r w:rsidR="00454CC9">
        <w:rPr>
          <w:sz w:val="28"/>
          <w:szCs w:val="28"/>
        </w:rPr>
        <w:t>При помощи различных мероприятий создавать условия для своевременного обнаружения детей и подростков, которые начинают вовлекаться в употребление наркотических веществ, и оказание им посильной помощи при содействии всего педагогического коллектива;</w:t>
      </w:r>
    </w:p>
    <w:p w:rsidR="00454CC9" w:rsidRDefault="00454CC9" w:rsidP="00A02E80">
      <w:pPr>
        <w:spacing w:line="360" w:lineRule="auto"/>
        <w:ind w:firstLine="709"/>
        <w:jc w:val="both"/>
        <w:rPr>
          <w:sz w:val="28"/>
          <w:szCs w:val="28"/>
        </w:rPr>
      </w:pPr>
      <w:r>
        <w:rPr>
          <w:sz w:val="28"/>
          <w:szCs w:val="28"/>
        </w:rPr>
        <w:t xml:space="preserve">- </w:t>
      </w:r>
      <w:r w:rsidRPr="00454CC9">
        <w:rPr>
          <w:sz w:val="28"/>
          <w:szCs w:val="28"/>
        </w:rPr>
        <w:t>Использовать разнообразные формы профилактической работы в образовательной среде</w:t>
      </w:r>
      <w:r>
        <w:rPr>
          <w:sz w:val="28"/>
          <w:szCs w:val="28"/>
        </w:rPr>
        <w:t>, которые входят в пределы компетенции образовательного учреждения и его работников;</w:t>
      </w:r>
    </w:p>
    <w:p w:rsidR="00454CC9" w:rsidRDefault="00454CC9" w:rsidP="00A02E80">
      <w:pPr>
        <w:spacing w:line="360" w:lineRule="auto"/>
        <w:ind w:firstLine="709"/>
        <w:jc w:val="both"/>
        <w:rPr>
          <w:sz w:val="28"/>
          <w:szCs w:val="28"/>
        </w:rPr>
      </w:pPr>
      <w:r>
        <w:rPr>
          <w:sz w:val="28"/>
          <w:szCs w:val="28"/>
        </w:rPr>
        <w:t>- Выстраивать непрерывную коммуникацию с родителями, информировать их о возможных рисках, и в случае необходимости оказывать друг другу взаимопомощь для решения проблемы.</w:t>
      </w:r>
    </w:p>
    <w:p w:rsidR="00454CC9" w:rsidRDefault="000177ED" w:rsidP="00A02E80">
      <w:pPr>
        <w:spacing w:line="360" w:lineRule="auto"/>
        <w:ind w:firstLine="709"/>
        <w:jc w:val="both"/>
        <w:rPr>
          <w:bCs/>
          <w:sz w:val="28"/>
          <w:szCs w:val="28"/>
        </w:rPr>
      </w:pPr>
      <w:r w:rsidRPr="000177ED">
        <w:rPr>
          <w:bCs/>
          <w:sz w:val="28"/>
          <w:szCs w:val="28"/>
        </w:rPr>
        <w:t xml:space="preserve">Методические рекомендации </w:t>
      </w:r>
      <w:r w:rsidR="000A778F" w:rsidRPr="000177ED">
        <w:rPr>
          <w:bCs/>
          <w:sz w:val="28"/>
          <w:szCs w:val="28"/>
        </w:rPr>
        <w:t>д</w:t>
      </w:r>
      <w:r w:rsidR="00454CC9" w:rsidRPr="000177ED">
        <w:rPr>
          <w:bCs/>
          <w:sz w:val="28"/>
          <w:szCs w:val="28"/>
        </w:rPr>
        <w:t>ля</w:t>
      </w:r>
      <w:r w:rsidR="00EE255B">
        <w:rPr>
          <w:bCs/>
          <w:sz w:val="28"/>
          <w:szCs w:val="28"/>
        </w:rPr>
        <w:t xml:space="preserve"> родителей.</w:t>
      </w:r>
    </w:p>
    <w:p w:rsidR="00EE255B" w:rsidRPr="00B433EB" w:rsidRDefault="00EE255B" w:rsidP="00A02E80">
      <w:pPr>
        <w:spacing w:line="360" w:lineRule="auto"/>
        <w:ind w:firstLine="709"/>
        <w:jc w:val="both"/>
        <w:rPr>
          <w:bCs/>
          <w:sz w:val="28"/>
          <w:szCs w:val="28"/>
        </w:rPr>
      </w:pPr>
      <w:r>
        <w:rPr>
          <w:bCs/>
          <w:sz w:val="28"/>
          <w:szCs w:val="28"/>
        </w:rPr>
        <w:t>Следует помнить, что профилактика употребления наркотиков среди школьников должна иметь комплексный подход. Действий педагогического коллектива школы без вовлечения в процесс родителей часто бывает недостаточно. Значительную часть времени ребенок проводит вне школы, поэтому родители могут следовать определенным рекомендациям:</w:t>
      </w:r>
    </w:p>
    <w:p w:rsidR="00454CC9" w:rsidRPr="00244117" w:rsidRDefault="00244117" w:rsidP="00A02E80">
      <w:pPr>
        <w:spacing w:line="360" w:lineRule="auto"/>
        <w:ind w:firstLine="709"/>
        <w:jc w:val="both"/>
        <w:rPr>
          <w:sz w:val="28"/>
          <w:szCs w:val="28"/>
        </w:rPr>
      </w:pPr>
      <w:r>
        <w:rPr>
          <w:b/>
          <w:sz w:val="28"/>
          <w:szCs w:val="28"/>
        </w:rPr>
        <w:t xml:space="preserve">- </w:t>
      </w:r>
      <w:r w:rsidRPr="00244117">
        <w:rPr>
          <w:sz w:val="28"/>
          <w:szCs w:val="28"/>
        </w:rPr>
        <w:t>Обращать особое внимание на изменения в поведении ребенка, это может быть первым сигналом об употреблении наркотических веществ;</w:t>
      </w:r>
    </w:p>
    <w:p w:rsidR="00244117" w:rsidRPr="00244117" w:rsidRDefault="00244117" w:rsidP="00A02E80">
      <w:pPr>
        <w:spacing w:line="360" w:lineRule="auto"/>
        <w:ind w:firstLine="709"/>
        <w:jc w:val="both"/>
        <w:rPr>
          <w:sz w:val="28"/>
          <w:szCs w:val="28"/>
        </w:rPr>
      </w:pPr>
      <w:r w:rsidRPr="00244117">
        <w:rPr>
          <w:sz w:val="28"/>
          <w:szCs w:val="28"/>
        </w:rPr>
        <w:t>- Чаще беседуйте со своим ребёнком на самые разные темы. Поощряйте его инициативу;</w:t>
      </w:r>
    </w:p>
    <w:p w:rsidR="00244117" w:rsidRPr="00244117" w:rsidRDefault="00244117" w:rsidP="00A02E80">
      <w:pPr>
        <w:spacing w:line="360" w:lineRule="auto"/>
        <w:ind w:firstLine="709"/>
        <w:jc w:val="both"/>
        <w:rPr>
          <w:sz w:val="28"/>
          <w:szCs w:val="28"/>
        </w:rPr>
      </w:pPr>
      <w:r w:rsidRPr="00244117">
        <w:rPr>
          <w:sz w:val="28"/>
          <w:szCs w:val="28"/>
        </w:rPr>
        <w:t>- Помните, что забота — это не только создание материального благополучия, а любовь – не сиюминутное выполнение всех требований ребёнка. Не подменяйте эти понятия;</w:t>
      </w:r>
    </w:p>
    <w:p w:rsidR="00244117" w:rsidRPr="00244117" w:rsidRDefault="00244117" w:rsidP="00A02E80">
      <w:pPr>
        <w:spacing w:line="360" w:lineRule="auto"/>
        <w:ind w:firstLine="709"/>
        <w:jc w:val="both"/>
        <w:rPr>
          <w:sz w:val="28"/>
          <w:szCs w:val="28"/>
        </w:rPr>
      </w:pPr>
      <w:r w:rsidRPr="00244117">
        <w:rPr>
          <w:sz w:val="28"/>
          <w:szCs w:val="28"/>
        </w:rPr>
        <w:t>- Относитесь с уважением к его личностно‒духовным потребностям;</w:t>
      </w:r>
    </w:p>
    <w:p w:rsidR="00244117" w:rsidRPr="00244117" w:rsidRDefault="00244117" w:rsidP="00A02E80">
      <w:pPr>
        <w:spacing w:line="360" w:lineRule="auto"/>
        <w:ind w:firstLine="709"/>
        <w:jc w:val="both"/>
        <w:rPr>
          <w:sz w:val="28"/>
          <w:szCs w:val="28"/>
        </w:rPr>
      </w:pPr>
      <w:r w:rsidRPr="00244117">
        <w:rPr>
          <w:sz w:val="28"/>
          <w:szCs w:val="28"/>
        </w:rPr>
        <w:lastRenderedPageBreak/>
        <w:t>- Организуйте досуг ребёнка так, чтобы у него оставалось, как можно меньше свободного времени (посещение музеев, театров, кружков, спортивных секций, музыкальных и художественных школ и т.п.);</w:t>
      </w:r>
    </w:p>
    <w:p w:rsidR="00244117" w:rsidRPr="00244117" w:rsidRDefault="00244117" w:rsidP="00A02E80">
      <w:pPr>
        <w:spacing w:line="360" w:lineRule="auto"/>
        <w:ind w:firstLine="709"/>
        <w:jc w:val="both"/>
        <w:rPr>
          <w:sz w:val="28"/>
          <w:szCs w:val="28"/>
        </w:rPr>
      </w:pPr>
      <w:r w:rsidRPr="00244117">
        <w:rPr>
          <w:sz w:val="28"/>
          <w:szCs w:val="28"/>
        </w:rPr>
        <w:t>- Вникайте в дела детей, в их увлечения, не отделяйтесь от взрослеющих детей, внимательно относитесь к любому возникающему у них вопросу;</w:t>
      </w:r>
    </w:p>
    <w:p w:rsidR="00244117" w:rsidRDefault="00244117" w:rsidP="00A02E80">
      <w:pPr>
        <w:spacing w:line="360" w:lineRule="auto"/>
        <w:ind w:firstLine="709"/>
        <w:jc w:val="both"/>
        <w:rPr>
          <w:sz w:val="28"/>
          <w:szCs w:val="28"/>
        </w:rPr>
      </w:pPr>
      <w:r w:rsidRPr="00244117">
        <w:rPr>
          <w:sz w:val="28"/>
          <w:szCs w:val="28"/>
        </w:rPr>
        <w:t>- По возможности будьте примером здорового образа жизни.</w:t>
      </w:r>
    </w:p>
    <w:p w:rsidR="00244117" w:rsidRDefault="00244117" w:rsidP="00A02E80">
      <w:pPr>
        <w:spacing w:line="360" w:lineRule="auto"/>
        <w:ind w:firstLine="709"/>
        <w:jc w:val="both"/>
        <w:rPr>
          <w:sz w:val="28"/>
          <w:szCs w:val="28"/>
        </w:rPr>
      </w:pPr>
      <w:r>
        <w:rPr>
          <w:sz w:val="28"/>
          <w:szCs w:val="28"/>
        </w:rPr>
        <w:t xml:space="preserve">- </w:t>
      </w:r>
      <w:r w:rsidRPr="00244117">
        <w:rPr>
          <w:sz w:val="28"/>
          <w:szCs w:val="28"/>
        </w:rPr>
        <w:t>Помните, что замеченные Вами изменения поведения, отношений с друзьями, перепады настроения и т.д. указывают на то, что в жизни Вашего ребенка не все благополучно.</w:t>
      </w:r>
    </w:p>
    <w:p w:rsidR="00244117" w:rsidRDefault="00244117" w:rsidP="00A02E80">
      <w:pPr>
        <w:spacing w:line="360" w:lineRule="auto"/>
        <w:ind w:firstLine="709"/>
        <w:jc w:val="both"/>
        <w:rPr>
          <w:sz w:val="28"/>
        </w:rPr>
      </w:pPr>
      <w:r>
        <w:rPr>
          <w:sz w:val="28"/>
          <w:szCs w:val="28"/>
        </w:rPr>
        <w:t>Таким образом, на современном этапе составленные методические рекомендации могут быть использованы для организации профилактики употребления наркотиков в деятельности современной школы.</w:t>
      </w:r>
      <w:r w:rsidR="000A778F">
        <w:rPr>
          <w:sz w:val="28"/>
          <w:szCs w:val="28"/>
        </w:rPr>
        <w:t xml:space="preserve"> </w:t>
      </w:r>
    </w:p>
    <w:p w:rsidR="009C0980" w:rsidRDefault="009C0980" w:rsidP="00094A79">
      <w:pPr>
        <w:spacing w:line="360" w:lineRule="auto"/>
        <w:rPr>
          <w:sz w:val="28"/>
        </w:rPr>
      </w:pPr>
    </w:p>
    <w:p w:rsidR="00211C4F" w:rsidRPr="003A6185" w:rsidRDefault="00211C4F" w:rsidP="00094A79">
      <w:pPr>
        <w:spacing w:line="360" w:lineRule="auto"/>
        <w:jc w:val="center"/>
        <w:rPr>
          <w:b/>
          <w:sz w:val="28"/>
          <w:szCs w:val="28"/>
        </w:rPr>
      </w:pPr>
    </w:p>
    <w:p w:rsidR="00091135" w:rsidRDefault="00091135">
      <w:pPr>
        <w:spacing w:after="200" w:line="276" w:lineRule="auto"/>
        <w:rPr>
          <w:b/>
          <w:sz w:val="28"/>
          <w:szCs w:val="28"/>
        </w:rPr>
      </w:pPr>
      <w:r>
        <w:rPr>
          <w:b/>
          <w:sz w:val="28"/>
          <w:szCs w:val="28"/>
        </w:rPr>
        <w:br w:type="page"/>
      </w:r>
    </w:p>
    <w:p w:rsidR="001D0A5F" w:rsidRDefault="001D0A5F" w:rsidP="00094A79">
      <w:pPr>
        <w:spacing w:line="360" w:lineRule="auto"/>
        <w:jc w:val="center"/>
        <w:rPr>
          <w:b/>
          <w:sz w:val="28"/>
          <w:szCs w:val="28"/>
        </w:rPr>
      </w:pPr>
      <w:r>
        <w:rPr>
          <w:b/>
          <w:sz w:val="28"/>
          <w:szCs w:val="28"/>
        </w:rPr>
        <w:lastRenderedPageBreak/>
        <w:t>ЗАКЛЮЧЕНИЕ</w:t>
      </w:r>
    </w:p>
    <w:p w:rsidR="00BE6635" w:rsidRPr="00765993" w:rsidRDefault="00BE6635" w:rsidP="00765993">
      <w:pPr>
        <w:spacing w:line="360" w:lineRule="auto"/>
        <w:jc w:val="center"/>
        <w:rPr>
          <w:b/>
          <w:sz w:val="28"/>
          <w:szCs w:val="28"/>
        </w:rPr>
      </w:pPr>
    </w:p>
    <w:p w:rsidR="00785132" w:rsidRDefault="00785132" w:rsidP="00765993">
      <w:pPr>
        <w:spacing w:line="360" w:lineRule="auto"/>
        <w:ind w:firstLine="709"/>
        <w:jc w:val="both"/>
        <w:rPr>
          <w:sz w:val="28"/>
          <w:szCs w:val="28"/>
        </w:rPr>
      </w:pPr>
      <w:r>
        <w:rPr>
          <w:sz w:val="28"/>
          <w:szCs w:val="28"/>
        </w:rPr>
        <w:t>В настоящее время, наше общество борется с вызовами, которые ему бросает пропаганда наркотических веществ в интернете. Интернет стал основным ресурсом для поиска информации, и дети получают к нему доступ с самого раннего возраста. Конечно, изначально это происходит из лучших мотивов, например для того, чтобы обеспечить дополнительную подготовку к учебе.</w:t>
      </w:r>
    </w:p>
    <w:p w:rsidR="00BE6635" w:rsidRDefault="00785132" w:rsidP="00765993">
      <w:pPr>
        <w:spacing w:line="360" w:lineRule="auto"/>
        <w:ind w:firstLine="709"/>
        <w:jc w:val="both"/>
        <w:rPr>
          <w:sz w:val="28"/>
          <w:szCs w:val="28"/>
        </w:rPr>
      </w:pPr>
      <w:r>
        <w:rPr>
          <w:sz w:val="28"/>
          <w:szCs w:val="28"/>
        </w:rPr>
        <w:t xml:space="preserve"> Но всегда необходимо учитывать, что дети не являются зрелыми личностями, и огромный поток информации вызывает у них соблазн. Среди этой информации из интернета обязательно встречается пропаганда употребления различных наркотических веществ, к сожалению, таковы современные реалии. В этой связи профилактика употребления наркотиков  в деятельности современной школы является важным фактором для предупреждения развития наркотической зависимости с самого раннего возраста, и ее актуальность сложно переоценить.</w:t>
      </w:r>
    </w:p>
    <w:p w:rsidR="00785132" w:rsidRDefault="00785132" w:rsidP="00765993">
      <w:pPr>
        <w:spacing w:line="360" w:lineRule="auto"/>
        <w:ind w:firstLine="709"/>
        <w:jc w:val="both"/>
        <w:rPr>
          <w:sz w:val="28"/>
          <w:szCs w:val="28"/>
        </w:rPr>
      </w:pPr>
      <w:r>
        <w:rPr>
          <w:sz w:val="28"/>
          <w:szCs w:val="28"/>
        </w:rPr>
        <w:t>В хо</w:t>
      </w:r>
      <w:r w:rsidR="00D17EA0">
        <w:rPr>
          <w:sz w:val="28"/>
          <w:szCs w:val="28"/>
        </w:rPr>
        <w:t>де нашего исследования был проанализирован Российский и зарубежный опыт профилактики употребления наркотиков в деятельности современной школы, охарактеризован педагогический опыт, сущность и принципы борьбы с употреблением наркотиков в деятельности современной школы, продиагностирована деятельность МБОУ СОШ №45 г. Белгород по реализации профилактики наркомании среди школьников, и разработаны методические рекомендации по профилактике употребления наркотиков в деятельности современной школы.</w:t>
      </w:r>
    </w:p>
    <w:p w:rsidR="00293705" w:rsidRDefault="00293705" w:rsidP="00765993">
      <w:pPr>
        <w:spacing w:line="360" w:lineRule="auto"/>
        <w:ind w:firstLine="709"/>
        <w:jc w:val="both"/>
        <w:rPr>
          <w:sz w:val="28"/>
          <w:szCs w:val="28"/>
        </w:rPr>
      </w:pPr>
      <w:r>
        <w:rPr>
          <w:sz w:val="28"/>
          <w:szCs w:val="28"/>
        </w:rPr>
        <w:t>Анализ Российского и зарубежного опыта употребления наркотиков в деятельности современной школы показал, что зарубежные исследования послужили основой для создания Российской системы профилактики употребления наркотиков. Также стоит отметить важность комплексных мер, направленных на профилактику употребления наркотиков. В данном случае одним лишь информированием обучающихся дело не ограничивается.</w:t>
      </w:r>
    </w:p>
    <w:p w:rsidR="00293705" w:rsidRDefault="00293705" w:rsidP="00765993">
      <w:pPr>
        <w:spacing w:line="360" w:lineRule="auto"/>
        <w:ind w:firstLine="709"/>
        <w:jc w:val="both"/>
        <w:rPr>
          <w:sz w:val="28"/>
          <w:szCs w:val="28"/>
        </w:rPr>
      </w:pPr>
      <w:r>
        <w:rPr>
          <w:sz w:val="28"/>
          <w:szCs w:val="28"/>
        </w:rPr>
        <w:lastRenderedPageBreak/>
        <w:t>Характеристика педагогического опыта, сущности и принципов борьбы с употреблением наркотиков в деятельности современной школы позволяет утверждать, что необходима слаженная работа всего педагогического коллектива. В одиночку учителю предметнику или же классному руководителю эффективно бороться с данной проблемой не представляется возможным.</w:t>
      </w:r>
    </w:p>
    <w:p w:rsidR="00293705" w:rsidRDefault="00293705" w:rsidP="00765993">
      <w:pPr>
        <w:spacing w:line="360" w:lineRule="auto"/>
        <w:ind w:firstLine="709"/>
        <w:jc w:val="both"/>
        <w:rPr>
          <w:sz w:val="28"/>
          <w:szCs w:val="28"/>
        </w:rPr>
      </w:pPr>
      <w:r>
        <w:rPr>
          <w:sz w:val="28"/>
          <w:szCs w:val="28"/>
        </w:rPr>
        <w:t xml:space="preserve">Диагностика деятельности МБОУ СОШ №45 г. Белгород по реализации профилактики наркомании среди школьников проводилась при помощи анализа сайта организации. Важным материалом для характеристики деятельности послужила отчетная документация. Дистанционное анкетирование также способствовало </w:t>
      </w:r>
      <w:proofErr w:type="spellStart"/>
      <w:r>
        <w:rPr>
          <w:sz w:val="28"/>
          <w:szCs w:val="28"/>
        </w:rPr>
        <w:t>эффкективному</w:t>
      </w:r>
      <w:proofErr w:type="spellEnd"/>
      <w:r>
        <w:rPr>
          <w:sz w:val="28"/>
          <w:szCs w:val="28"/>
        </w:rPr>
        <w:t xml:space="preserve"> решению данной задачи.</w:t>
      </w:r>
    </w:p>
    <w:p w:rsidR="00D17EA0" w:rsidRDefault="00293705" w:rsidP="00765993">
      <w:pPr>
        <w:spacing w:line="360" w:lineRule="auto"/>
        <w:ind w:firstLine="709"/>
        <w:jc w:val="both"/>
        <w:rPr>
          <w:sz w:val="28"/>
          <w:szCs w:val="28"/>
        </w:rPr>
      </w:pPr>
      <w:r>
        <w:rPr>
          <w:sz w:val="28"/>
          <w:szCs w:val="28"/>
        </w:rPr>
        <w:t>Были составлены методические рекомендации по профилактике употребления наркотиков в деятельности современной школы. Они включают в себя два раздела, потому что необходима слаженная работа педагогических работников и родителей</w:t>
      </w:r>
      <w:r w:rsidR="00765993">
        <w:rPr>
          <w:sz w:val="28"/>
          <w:szCs w:val="28"/>
        </w:rPr>
        <w:t>.</w:t>
      </w:r>
    </w:p>
    <w:p w:rsidR="00765993" w:rsidRDefault="00765993" w:rsidP="00765993">
      <w:pPr>
        <w:spacing w:line="360" w:lineRule="auto"/>
        <w:ind w:firstLine="709"/>
        <w:jc w:val="both"/>
        <w:rPr>
          <w:sz w:val="28"/>
          <w:szCs w:val="28"/>
        </w:rPr>
      </w:pPr>
      <w:r w:rsidRPr="00765993">
        <w:rPr>
          <w:sz w:val="28"/>
          <w:szCs w:val="28"/>
        </w:rPr>
        <w:t>В первой</w:t>
      </w:r>
      <w:r w:rsidRPr="00BE6635">
        <w:rPr>
          <w:color w:val="FF0000"/>
          <w:sz w:val="28"/>
          <w:szCs w:val="28"/>
        </w:rPr>
        <w:t xml:space="preserve"> </w:t>
      </w:r>
      <w:r w:rsidRPr="00010530">
        <w:rPr>
          <w:sz w:val="28"/>
          <w:szCs w:val="28"/>
        </w:rPr>
        <w:t>части нашего исследования мы раскрыли основания испол</w:t>
      </w:r>
      <w:r>
        <w:rPr>
          <w:sz w:val="28"/>
          <w:szCs w:val="28"/>
        </w:rPr>
        <w:t xml:space="preserve">ьзования форм, методов, средств </w:t>
      </w:r>
      <w:r w:rsidRPr="00010530">
        <w:rPr>
          <w:sz w:val="28"/>
          <w:szCs w:val="28"/>
        </w:rPr>
        <w:t>профилактики употребления наркотиков в</w:t>
      </w:r>
      <w:r>
        <w:rPr>
          <w:sz w:val="28"/>
          <w:szCs w:val="28"/>
        </w:rPr>
        <w:t xml:space="preserve"> деятельности современной школы, насколько это позволяет объем нашего исследования. При необходимости имеется возможность для продолжения изучения данной тематики и написания работ более серьезного уровня.</w:t>
      </w:r>
    </w:p>
    <w:p w:rsidR="00765993" w:rsidRDefault="00765993" w:rsidP="00765993">
      <w:pPr>
        <w:spacing w:line="360" w:lineRule="auto"/>
        <w:ind w:firstLine="709"/>
        <w:jc w:val="both"/>
        <w:rPr>
          <w:sz w:val="28"/>
        </w:rPr>
      </w:pPr>
      <w:r w:rsidRPr="00765993">
        <w:rPr>
          <w:sz w:val="28"/>
          <w:szCs w:val="28"/>
        </w:rPr>
        <w:t>Н</w:t>
      </w:r>
      <w:r>
        <w:rPr>
          <w:sz w:val="28"/>
          <w:szCs w:val="28"/>
        </w:rPr>
        <w:t xml:space="preserve">аша </w:t>
      </w:r>
      <w:r w:rsidRPr="00244117">
        <w:rPr>
          <w:sz w:val="28"/>
        </w:rPr>
        <w:t>опытно-экспериментальная работа по изучению деятельности школы по профилактике употребления наркотиков обучающимися</w:t>
      </w:r>
      <w:r>
        <w:rPr>
          <w:sz w:val="28"/>
        </w:rPr>
        <w:t xml:space="preserve"> показала, что в выбранной нами для диагностики МБОУ СОШ № 45 ведется активная профилактическая деятельность по употреблению наркотиков. Результаты анкетирования показали, что 88% обучающихся, </w:t>
      </w:r>
      <w:proofErr w:type="spellStart"/>
      <w:r>
        <w:rPr>
          <w:sz w:val="28"/>
        </w:rPr>
        <w:t>участвоавших</w:t>
      </w:r>
      <w:proofErr w:type="spellEnd"/>
      <w:r>
        <w:rPr>
          <w:sz w:val="28"/>
        </w:rPr>
        <w:t xml:space="preserve"> в эксперименте не употребляли наркотические вещества. По современным меркам учитывая все факторы это очень хороший показатель. В том </w:t>
      </w:r>
      <w:proofErr w:type="spellStart"/>
      <w:r>
        <w:rPr>
          <w:sz w:val="28"/>
        </w:rPr>
        <w:t>чиле</w:t>
      </w:r>
      <w:proofErr w:type="spellEnd"/>
      <w:r>
        <w:rPr>
          <w:sz w:val="28"/>
        </w:rPr>
        <w:t xml:space="preserve"> мы имеем и высокий уровень осведомленности обучающихся. В ходе </w:t>
      </w:r>
      <w:r>
        <w:rPr>
          <w:sz w:val="28"/>
        </w:rPr>
        <w:lastRenderedPageBreak/>
        <w:t>анкетирования 98% учеников ответили, что знают о наркомании основную информацию, и 84</w:t>
      </w:r>
      <w:r w:rsidRPr="00765993">
        <w:rPr>
          <w:sz w:val="28"/>
        </w:rPr>
        <w:t xml:space="preserve">% </w:t>
      </w:r>
      <w:r>
        <w:rPr>
          <w:sz w:val="28"/>
        </w:rPr>
        <w:t xml:space="preserve">в курсе, что наркотики пагубно влияют на жизнь и здоровье человека. Профилактическую деятельность МБОУ СОШ № 45 по употреблению наркотиков считаем оптимальной. </w:t>
      </w:r>
    </w:p>
    <w:p w:rsidR="00765993" w:rsidRDefault="00765993" w:rsidP="00765993">
      <w:pPr>
        <w:spacing w:line="360" w:lineRule="auto"/>
        <w:ind w:firstLine="709"/>
        <w:jc w:val="both"/>
        <w:rPr>
          <w:sz w:val="28"/>
          <w:szCs w:val="28"/>
        </w:rPr>
      </w:pPr>
      <w:r>
        <w:rPr>
          <w:sz w:val="28"/>
        </w:rPr>
        <w:t xml:space="preserve">В целом, для </w:t>
      </w:r>
      <w:r>
        <w:rPr>
          <w:rFonts w:eastAsiaTheme="minorEastAsia"/>
          <w:sz w:val="28"/>
          <w:szCs w:val="28"/>
          <w:lang w:eastAsia="ru-RU"/>
        </w:rPr>
        <w:t>решения задач</w:t>
      </w:r>
      <w:r w:rsidR="00AA13AD">
        <w:rPr>
          <w:rFonts w:eastAsiaTheme="minorEastAsia"/>
          <w:sz w:val="28"/>
          <w:szCs w:val="28"/>
          <w:lang w:eastAsia="ru-RU"/>
        </w:rPr>
        <w:t xml:space="preserve"> мы использовали </w:t>
      </w:r>
      <w:r>
        <w:rPr>
          <w:rFonts w:eastAsiaTheme="minorEastAsia"/>
          <w:sz w:val="28"/>
          <w:szCs w:val="28"/>
          <w:lang w:eastAsia="ru-RU"/>
        </w:rPr>
        <w:t>т</w:t>
      </w:r>
      <w:r w:rsidR="00AA13AD">
        <w:rPr>
          <w:rFonts w:eastAsiaTheme="minorEastAsia"/>
          <w:sz w:val="28"/>
          <w:szCs w:val="28"/>
          <w:lang w:eastAsia="ru-RU"/>
        </w:rPr>
        <w:t>еоретический анализ</w:t>
      </w:r>
      <w:r>
        <w:rPr>
          <w:rFonts w:eastAsiaTheme="minorEastAsia"/>
          <w:sz w:val="28"/>
          <w:szCs w:val="28"/>
          <w:lang w:eastAsia="ru-RU"/>
        </w:rPr>
        <w:t xml:space="preserve"> литературы, который проводился на протяжении всего нашего исследования. Объем информации можно считать достаточным в рамках курсовой работы. </w:t>
      </w:r>
      <w:r w:rsidR="00AA13AD">
        <w:rPr>
          <w:sz w:val="28"/>
          <w:szCs w:val="28"/>
        </w:rPr>
        <w:t>З</w:t>
      </w:r>
      <w:r>
        <w:rPr>
          <w:sz w:val="28"/>
          <w:szCs w:val="28"/>
        </w:rPr>
        <w:t>адачи решались</w:t>
      </w:r>
      <w:r w:rsidR="00AA13AD">
        <w:rPr>
          <w:sz w:val="28"/>
          <w:szCs w:val="28"/>
        </w:rPr>
        <w:t xml:space="preserve"> в том числе</w:t>
      </w:r>
      <w:r>
        <w:rPr>
          <w:sz w:val="28"/>
          <w:szCs w:val="28"/>
        </w:rPr>
        <w:t xml:space="preserve"> с использованием анализа и систематизации информации, педагогического наблюдения, анкетирования и подсчета результатов. Результатом являются выводы, касающиеся деятельности МБОУ СОШ № 45 и разработанные методические рекомендации.</w:t>
      </w:r>
    </w:p>
    <w:p w:rsidR="00765993" w:rsidRDefault="00765993" w:rsidP="00765993">
      <w:pPr>
        <w:spacing w:line="360" w:lineRule="auto"/>
        <w:ind w:firstLine="709"/>
        <w:jc w:val="both"/>
        <w:rPr>
          <w:sz w:val="28"/>
          <w:szCs w:val="28"/>
        </w:rPr>
      </w:pPr>
    </w:p>
    <w:p w:rsidR="00765993" w:rsidRDefault="00765993" w:rsidP="001421D4">
      <w:pPr>
        <w:spacing w:line="360" w:lineRule="auto"/>
        <w:jc w:val="both"/>
        <w:rPr>
          <w:sz w:val="28"/>
          <w:szCs w:val="28"/>
        </w:rPr>
      </w:pPr>
    </w:p>
    <w:p w:rsidR="00765993" w:rsidRPr="001421D4" w:rsidRDefault="00765993" w:rsidP="001421D4">
      <w:pPr>
        <w:spacing w:line="360" w:lineRule="auto"/>
        <w:jc w:val="both"/>
        <w:rPr>
          <w:sz w:val="28"/>
          <w:szCs w:val="28"/>
        </w:rPr>
      </w:pPr>
    </w:p>
    <w:p w:rsidR="00312E07" w:rsidRDefault="00312E07" w:rsidP="00312E07">
      <w:pPr>
        <w:spacing w:line="360" w:lineRule="auto"/>
        <w:ind w:firstLine="709"/>
        <w:jc w:val="both"/>
        <w:rPr>
          <w:sz w:val="28"/>
          <w:szCs w:val="28"/>
        </w:rPr>
      </w:pPr>
    </w:p>
    <w:p w:rsidR="00312E07" w:rsidRDefault="00312E07" w:rsidP="00312E07">
      <w:pPr>
        <w:spacing w:line="360" w:lineRule="auto"/>
        <w:ind w:firstLine="709"/>
        <w:jc w:val="both"/>
        <w:rPr>
          <w:sz w:val="28"/>
          <w:szCs w:val="28"/>
        </w:rPr>
      </w:pPr>
    </w:p>
    <w:p w:rsidR="00312E07" w:rsidRDefault="00312E07" w:rsidP="00312E07">
      <w:pPr>
        <w:spacing w:line="360" w:lineRule="auto"/>
        <w:ind w:firstLine="709"/>
        <w:jc w:val="both"/>
        <w:rPr>
          <w:sz w:val="28"/>
          <w:szCs w:val="28"/>
        </w:rPr>
      </w:pPr>
    </w:p>
    <w:p w:rsidR="00312E07" w:rsidRDefault="00312E07" w:rsidP="00312E07">
      <w:pPr>
        <w:spacing w:line="360" w:lineRule="auto"/>
        <w:ind w:firstLine="709"/>
        <w:jc w:val="both"/>
        <w:rPr>
          <w:sz w:val="28"/>
          <w:szCs w:val="28"/>
        </w:rPr>
      </w:pPr>
    </w:p>
    <w:p w:rsidR="00312E07" w:rsidRDefault="00312E07" w:rsidP="00312E07">
      <w:pPr>
        <w:spacing w:line="360" w:lineRule="auto"/>
        <w:ind w:firstLine="709"/>
        <w:jc w:val="both"/>
        <w:rPr>
          <w:sz w:val="28"/>
          <w:szCs w:val="28"/>
        </w:rPr>
      </w:pPr>
    </w:p>
    <w:p w:rsidR="00312E07" w:rsidRDefault="00312E07" w:rsidP="00312E07">
      <w:pPr>
        <w:spacing w:line="360" w:lineRule="auto"/>
        <w:ind w:firstLine="709"/>
        <w:jc w:val="both"/>
        <w:rPr>
          <w:sz w:val="28"/>
          <w:szCs w:val="28"/>
        </w:rPr>
      </w:pPr>
    </w:p>
    <w:p w:rsidR="00312E07" w:rsidRDefault="00312E07" w:rsidP="00312E07">
      <w:pPr>
        <w:spacing w:line="360" w:lineRule="auto"/>
        <w:ind w:firstLine="709"/>
        <w:jc w:val="both"/>
        <w:rPr>
          <w:sz w:val="28"/>
          <w:szCs w:val="28"/>
        </w:rPr>
      </w:pPr>
    </w:p>
    <w:p w:rsidR="00312E07" w:rsidRDefault="00312E07" w:rsidP="00312E07">
      <w:pPr>
        <w:spacing w:line="360" w:lineRule="auto"/>
        <w:ind w:firstLine="709"/>
        <w:jc w:val="both"/>
        <w:rPr>
          <w:sz w:val="28"/>
          <w:szCs w:val="28"/>
        </w:rPr>
      </w:pPr>
    </w:p>
    <w:p w:rsidR="00312E07" w:rsidRDefault="00312E07" w:rsidP="00312E07">
      <w:pPr>
        <w:spacing w:line="360" w:lineRule="auto"/>
        <w:ind w:firstLine="709"/>
        <w:jc w:val="both"/>
        <w:rPr>
          <w:sz w:val="28"/>
          <w:szCs w:val="28"/>
        </w:rPr>
      </w:pPr>
    </w:p>
    <w:p w:rsidR="00312E07" w:rsidRDefault="00312E07" w:rsidP="00312E07">
      <w:pPr>
        <w:spacing w:line="360" w:lineRule="auto"/>
        <w:ind w:firstLine="709"/>
        <w:jc w:val="both"/>
        <w:rPr>
          <w:sz w:val="28"/>
          <w:szCs w:val="28"/>
        </w:rPr>
      </w:pPr>
    </w:p>
    <w:p w:rsidR="00312E07" w:rsidRDefault="00312E07" w:rsidP="00312E07">
      <w:pPr>
        <w:spacing w:line="360" w:lineRule="auto"/>
        <w:ind w:firstLine="709"/>
        <w:jc w:val="both"/>
        <w:rPr>
          <w:sz w:val="28"/>
          <w:szCs w:val="28"/>
        </w:rPr>
      </w:pPr>
    </w:p>
    <w:p w:rsidR="00312E07" w:rsidRDefault="00312E07" w:rsidP="00312E07">
      <w:pPr>
        <w:spacing w:line="360" w:lineRule="auto"/>
        <w:ind w:firstLine="709"/>
        <w:jc w:val="both"/>
        <w:rPr>
          <w:sz w:val="28"/>
        </w:rPr>
      </w:pPr>
    </w:p>
    <w:p w:rsidR="00312E07" w:rsidRDefault="00312E07" w:rsidP="00312E07">
      <w:pPr>
        <w:pStyle w:val="a4"/>
        <w:spacing w:line="360" w:lineRule="auto"/>
        <w:ind w:left="1072" w:firstLine="709"/>
        <w:jc w:val="both"/>
        <w:rPr>
          <w:sz w:val="28"/>
          <w:szCs w:val="28"/>
        </w:rPr>
      </w:pPr>
    </w:p>
    <w:p w:rsidR="00312E07" w:rsidRPr="00312E07" w:rsidRDefault="00312E07" w:rsidP="00312E07">
      <w:pPr>
        <w:pStyle w:val="a4"/>
        <w:spacing w:line="360" w:lineRule="auto"/>
        <w:ind w:left="1072" w:firstLine="709"/>
        <w:jc w:val="both"/>
        <w:rPr>
          <w:sz w:val="28"/>
          <w:szCs w:val="28"/>
        </w:rPr>
      </w:pPr>
    </w:p>
    <w:p w:rsidR="00312E07" w:rsidRDefault="00312E07" w:rsidP="00312E07">
      <w:pPr>
        <w:spacing w:line="360" w:lineRule="auto"/>
        <w:ind w:firstLine="709"/>
        <w:jc w:val="both"/>
        <w:rPr>
          <w:rFonts w:eastAsiaTheme="minorEastAsia"/>
          <w:sz w:val="28"/>
          <w:szCs w:val="28"/>
          <w:lang w:eastAsia="ru-RU"/>
        </w:rPr>
      </w:pPr>
    </w:p>
    <w:p w:rsidR="00ED04BD" w:rsidRDefault="00ED04BD" w:rsidP="00E86392">
      <w:pPr>
        <w:spacing w:line="360" w:lineRule="auto"/>
        <w:jc w:val="both"/>
        <w:rPr>
          <w:sz w:val="28"/>
          <w:szCs w:val="28"/>
        </w:rPr>
      </w:pPr>
    </w:p>
    <w:p w:rsidR="00ED04BD" w:rsidRDefault="009524A0" w:rsidP="009524A0">
      <w:pPr>
        <w:spacing w:line="360" w:lineRule="auto"/>
        <w:jc w:val="center"/>
        <w:rPr>
          <w:b/>
          <w:sz w:val="28"/>
          <w:szCs w:val="28"/>
        </w:rPr>
      </w:pPr>
      <w:r w:rsidRPr="009524A0">
        <w:rPr>
          <w:b/>
          <w:sz w:val="28"/>
          <w:szCs w:val="28"/>
        </w:rPr>
        <w:lastRenderedPageBreak/>
        <w:t>СПИСОК ИСПОЛЬЗУЕМОЙ ЛИТЕРАТУРЫ</w:t>
      </w:r>
    </w:p>
    <w:p w:rsidR="00010E33" w:rsidRDefault="00010E33" w:rsidP="009524A0">
      <w:pPr>
        <w:spacing w:line="360" w:lineRule="auto"/>
        <w:jc w:val="center"/>
        <w:rPr>
          <w:b/>
          <w:sz w:val="28"/>
          <w:szCs w:val="28"/>
        </w:rPr>
      </w:pPr>
    </w:p>
    <w:p w:rsidR="00010E33" w:rsidRDefault="00836907" w:rsidP="00836907">
      <w:pPr>
        <w:pStyle w:val="a4"/>
        <w:numPr>
          <w:ilvl w:val="0"/>
          <w:numId w:val="14"/>
        </w:numPr>
        <w:spacing w:line="360" w:lineRule="auto"/>
        <w:ind w:left="0" w:firstLine="0"/>
        <w:jc w:val="both"/>
        <w:rPr>
          <w:sz w:val="28"/>
          <w:szCs w:val="28"/>
        </w:rPr>
      </w:pPr>
      <w:proofErr w:type="spellStart"/>
      <w:r w:rsidRPr="00836907">
        <w:rPr>
          <w:sz w:val="28"/>
          <w:szCs w:val="28"/>
        </w:rPr>
        <w:t>Белогуров</w:t>
      </w:r>
      <w:proofErr w:type="spellEnd"/>
      <w:r w:rsidRPr="00836907">
        <w:rPr>
          <w:sz w:val="28"/>
          <w:szCs w:val="28"/>
        </w:rPr>
        <w:t xml:space="preserve">, С.Б. Выявление и профилактика подростковой наркомании </w:t>
      </w:r>
      <w:r w:rsidRPr="0039312A">
        <w:rPr>
          <w:sz w:val="28"/>
          <w:szCs w:val="28"/>
        </w:rPr>
        <w:t xml:space="preserve">/ </w:t>
      </w:r>
      <w:r w:rsidRPr="00836907">
        <w:rPr>
          <w:sz w:val="28"/>
          <w:szCs w:val="28"/>
        </w:rPr>
        <w:t xml:space="preserve">С.Б. </w:t>
      </w:r>
      <w:proofErr w:type="spellStart"/>
      <w:r w:rsidRPr="00836907">
        <w:rPr>
          <w:sz w:val="28"/>
          <w:szCs w:val="28"/>
        </w:rPr>
        <w:t>Белогуров</w:t>
      </w:r>
      <w:proofErr w:type="spellEnd"/>
      <w:r w:rsidRPr="00836907">
        <w:rPr>
          <w:sz w:val="28"/>
          <w:szCs w:val="28"/>
        </w:rPr>
        <w:t>. – Санкт-</w:t>
      </w:r>
      <w:r w:rsidR="00227D08">
        <w:rPr>
          <w:sz w:val="28"/>
          <w:szCs w:val="28"/>
        </w:rPr>
        <w:t>П</w:t>
      </w:r>
      <w:r w:rsidRPr="00836907">
        <w:rPr>
          <w:sz w:val="28"/>
          <w:szCs w:val="28"/>
        </w:rPr>
        <w:t xml:space="preserve">етербург: </w:t>
      </w:r>
      <w:proofErr w:type="spellStart"/>
      <w:r w:rsidRPr="00836907">
        <w:rPr>
          <w:sz w:val="28"/>
          <w:szCs w:val="28"/>
        </w:rPr>
        <w:t>Спецлит</w:t>
      </w:r>
      <w:proofErr w:type="spellEnd"/>
      <w:r w:rsidRPr="00836907">
        <w:rPr>
          <w:sz w:val="28"/>
          <w:szCs w:val="28"/>
        </w:rPr>
        <w:t xml:space="preserve">, 2017. – 47 с. – </w:t>
      </w:r>
      <w:r w:rsidRPr="00836907">
        <w:rPr>
          <w:sz w:val="28"/>
          <w:szCs w:val="28"/>
          <w:lang w:val="en-US"/>
        </w:rPr>
        <w:t>ISBN</w:t>
      </w:r>
      <w:r w:rsidRPr="0039312A">
        <w:rPr>
          <w:sz w:val="28"/>
          <w:szCs w:val="28"/>
        </w:rPr>
        <w:t xml:space="preserve"> 978-5-299-00854-8.</w:t>
      </w:r>
    </w:p>
    <w:p w:rsidR="00AC3D55" w:rsidRDefault="00AC3D55" w:rsidP="00836907">
      <w:pPr>
        <w:pStyle w:val="a4"/>
        <w:numPr>
          <w:ilvl w:val="0"/>
          <w:numId w:val="14"/>
        </w:numPr>
        <w:spacing w:line="360" w:lineRule="auto"/>
        <w:ind w:left="0" w:firstLine="0"/>
        <w:jc w:val="both"/>
        <w:rPr>
          <w:sz w:val="28"/>
          <w:szCs w:val="28"/>
        </w:rPr>
      </w:pPr>
      <w:proofErr w:type="spellStart"/>
      <w:r w:rsidRPr="00AC3D55">
        <w:rPr>
          <w:sz w:val="28"/>
          <w:szCs w:val="28"/>
        </w:rPr>
        <w:t>Белогуров</w:t>
      </w:r>
      <w:proofErr w:type="spellEnd"/>
      <w:r w:rsidRPr="00AC3D55">
        <w:rPr>
          <w:sz w:val="28"/>
          <w:szCs w:val="28"/>
        </w:rPr>
        <w:t xml:space="preserve">, С.Б. Профилактика подростковой наркомании, Навыки противостояния и сопротивления распространению наркомании </w:t>
      </w:r>
      <w:r w:rsidRPr="0039312A">
        <w:rPr>
          <w:sz w:val="28"/>
          <w:szCs w:val="28"/>
        </w:rPr>
        <w:t xml:space="preserve">/ </w:t>
      </w:r>
      <w:r w:rsidRPr="00AC3D55">
        <w:rPr>
          <w:sz w:val="28"/>
          <w:szCs w:val="28"/>
        </w:rPr>
        <w:t xml:space="preserve">С.Б. </w:t>
      </w:r>
      <w:proofErr w:type="spellStart"/>
      <w:r w:rsidRPr="00AC3D55">
        <w:rPr>
          <w:sz w:val="28"/>
          <w:szCs w:val="28"/>
        </w:rPr>
        <w:t>Белогуров</w:t>
      </w:r>
      <w:proofErr w:type="spellEnd"/>
      <w:r w:rsidRPr="00AC3D55">
        <w:rPr>
          <w:sz w:val="28"/>
          <w:szCs w:val="28"/>
        </w:rPr>
        <w:t xml:space="preserve">. – Москва: </w:t>
      </w:r>
      <w:proofErr w:type="spellStart"/>
      <w:r w:rsidRPr="00AC3D55">
        <w:rPr>
          <w:sz w:val="28"/>
          <w:szCs w:val="28"/>
        </w:rPr>
        <w:t>планетариум</w:t>
      </w:r>
      <w:proofErr w:type="spellEnd"/>
      <w:r w:rsidRPr="00AC3D55">
        <w:rPr>
          <w:sz w:val="28"/>
          <w:szCs w:val="28"/>
        </w:rPr>
        <w:t>, 2002. – 96 с.</w:t>
      </w:r>
    </w:p>
    <w:p w:rsidR="005C55CA" w:rsidRPr="000F6D34" w:rsidRDefault="005C55CA" w:rsidP="00836907">
      <w:pPr>
        <w:pStyle w:val="a4"/>
        <w:numPr>
          <w:ilvl w:val="0"/>
          <w:numId w:val="14"/>
        </w:numPr>
        <w:spacing w:line="360" w:lineRule="auto"/>
        <w:ind w:left="0" w:firstLine="0"/>
        <w:jc w:val="both"/>
        <w:rPr>
          <w:sz w:val="28"/>
          <w:szCs w:val="28"/>
        </w:rPr>
      </w:pPr>
      <w:r w:rsidRPr="005C55CA">
        <w:rPr>
          <w:sz w:val="28"/>
          <w:szCs w:val="28"/>
        </w:rPr>
        <w:t xml:space="preserve">Бузина, Т.С. </w:t>
      </w:r>
      <w:r w:rsidRPr="005C55CA">
        <w:rPr>
          <w:color w:val="222222"/>
          <w:sz w:val="28"/>
          <w:szCs w:val="28"/>
          <w:shd w:val="clear" w:color="auto" w:fill="FFFFFF"/>
        </w:rPr>
        <w:t xml:space="preserve">Психологическая профилактика наркотической зависимости </w:t>
      </w:r>
      <w:r w:rsidRPr="0039312A">
        <w:rPr>
          <w:color w:val="222222"/>
          <w:sz w:val="28"/>
          <w:szCs w:val="28"/>
          <w:shd w:val="clear" w:color="auto" w:fill="FFFFFF"/>
        </w:rPr>
        <w:t xml:space="preserve">/ </w:t>
      </w:r>
      <w:r w:rsidRPr="005C55CA">
        <w:rPr>
          <w:color w:val="222222"/>
          <w:sz w:val="28"/>
          <w:szCs w:val="28"/>
          <w:shd w:val="clear" w:color="auto" w:fill="FFFFFF"/>
        </w:rPr>
        <w:t xml:space="preserve">Т.С. Бузина. – Москва: </w:t>
      </w:r>
      <w:proofErr w:type="spellStart"/>
      <w:r w:rsidRPr="005C55CA">
        <w:rPr>
          <w:color w:val="222222"/>
          <w:sz w:val="28"/>
          <w:szCs w:val="28"/>
          <w:shd w:val="clear" w:color="auto" w:fill="FFFFFF"/>
        </w:rPr>
        <w:t>Когито</w:t>
      </w:r>
      <w:proofErr w:type="spellEnd"/>
      <w:r w:rsidRPr="005C55CA">
        <w:rPr>
          <w:color w:val="222222"/>
          <w:sz w:val="28"/>
          <w:szCs w:val="28"/>
          <w:shd w:val="clear" w:color="auto" w:fill="FFFFFF"/>
        </w:rPr>
        <w:t xml:space="preserve">-центр, 2015. – 311 с. – </w:t>
      </w:r>
      <w:r w:rsidRPr="005C55CA">
        <w:rPr>
          <w:color w:val="222222"/>
          <w:sz w:val="28"/>
          <w:szCs w:val="28"/>
          <w:shd w:val="clear" w:color="auto" w:fill="FFFFFF"/>
          <w:lang w:val="en-US"/>
        </w:rPr>
        <w:t>ISBN</w:t>
      </w:r>
      <w:r w:rsidRPr="0039312A">
        <w:rPr>
          <w:color w:val="222222"/>
          <w:sz w:val="28"/>
          <w:szCs w:val="28"/>
          <w:shd w:val="clear" w:color="auto" w:fill="FFFFFF"/>
        </w:rPr>
        <w:t xml:space="preserve"> </w:t>
      </w:r>
      <w:r w:rsidRPr="005C55CA">
        <w:rPr>
          <w:color w:val="222222"/>
          <w:sz w:val="28"/>
          <w:szCs w:val="28"/>
          <w:shd w:val="clear" w:color="auto" w:fill="FFFFFF"/>
        </w:rPr>
        <w:t>978-5-89353-472-6</w:t>
      </w:r>
      <w:r w:rsidRPr="0039312A">
        <w:rPr>
          <w:color w:val="222222"/>
          <w:sz w:val="28"/>
          <w:szCs w:val="28"/>
          <w:shd w:val="clear" w:color="auto" w:fill="FFFFFF"/>
        </w:rPr>
        <w:t>.</w:t>
      </w:r>
    </w:p>
    <w:p w:rsidR="000F6D34" w:rsidRPr="005C55CA" w:rsidRDefault="000F6D34" w:rsidP="00836907">
      <w:pPr>
        <w:pStyle w:val="a4"/>
        <w:numPr>
          <w:ilvl w:val="0"/>
          <w:numId w:val="14"/>
        </w:numPr>
        <w:spacing w:line="360" w:lineRule="auto"/>
        <w:ind w:left="0" w:firstLine="0"/>
        <w:jc w:val="both"/>
        <w:rPr>
          <w:sz w:val="28"/>
          <w:szCs w:val="28"/>
        </w:rPr>
      </w:pPr>
      <w:r>
        <w:rPr>
          <w:color w:val="222222"/>
          <w:sz w:val="28"/>
          <w:szCs w:val="28"/>
          <w:shd w:val="clear" w:color="auto" w:fill="FFFFFF"/>
        </w:rPr>
        <w:t xml:space="preserve">Бьются об закладку: Как изменилась детская наркомания в России </w:t>
      </w:r>
      <w:r w:rsidRPr="009D22A9">
        <w:rPr>
          <w:sz w:val="28"/>
          <w:szCs w:val="28"/>
        </w:rPr>
        <w:t>[Электронный ресурс]. – режим доступа:</w:t>
      </w:r>
      <w:r>
        <w:rPr>
          <w:sz w:val="28"/>
          <w:szCs w:val="28"/>
        </w:rPr>
        <w:t xml:space="preserve"> </w:t>
      </w:r>
      <w:hyperlink r:id="rId9" w:history="1">
        <w:r w:rsidRPr="00A52445">
          <w:rPr>
            <w:rStyle w:val="a9"/>
            <w:sz w:val="28"/>
            <w:szCs w:val="28"/>
          </w:rPr>
          <w:t>https://iz.ru/1625966/ivan-petrov/biutsia-ob-zakladku-kak-izmenilas-detskaia-narkomaniia-v-rossii</w:t>
        </w:r>
      </w:hyperlink>
      <w:r>
        <w:rPr>
          <w:sz w:val="28"/>
          <w:szCs w:val="28"/>
        </w:rPr>
        <w:t xml:space="preserve"> </w:t>
      </w:r>
      <w:r w:rsidRPr="0039312A">
        <w:rPr>
          <w:sz w:val="28"/>
          <w:szCs w:val="28"/>
        </w:rPr>
        <w:t>(</w:t>
      </w:r>
      <w:r>
        <w:rPr>
          <w:sz w:val="28"/>
          <w:szCs w:val="28"/>
        </w:rPr>
        <w:t>дата обращения: 21.05.2024).</w:t>
      </w:r>
    </w:p>
    <w:p w:rsidR="00AB386A" w:rsidRPr="009D22A9" w:rsidRDefault="00AB386A" w:rsidP="00AB386A">
      <w:pPr>
        <w:pStyle w:val="a4"/>
        <w:numPr>
          <w:ilvl w:val="0"/>
          <w:numId w:val="14"/>
        </w:numPr>
        <w:spacing w:line="360" w:lineRule="auto"/>
        <w:ind w:left="0" w:firstLine="0"/>
        <w:jc w:val="both"/>
        <w:rPr>
          <w:sz w:val="28"/>
          <w:szCs w:val="28"/>
        </w:rPr>
      </w:pPr>
      <w:r>
        <w:rPr>
          <w:sz w:val="28"/>
          <w:szCs w:val="28"/>
        </w:rPr>
        <w:t xml:space="preserve">Вульфсон, Б.Л. Сравнительная педагогика. История и современные проблемы </w:t>
      </w:r>
      <w:r w:rsidRPr="0039312A">
        <w:rPr>
          <w:sz w:val="28"/>
          <w:szCs w:val="28"/>
        </w:rPr>
        <w:t xml:space="preserve">/ </w:t>
      </w:r>
      <w:r>
        <w:rPr>
          <w:sz w:val="28"/>
          <w:szCs w:val="28"/>
        </w:rPr>
        <w:t xml:space="preserve">Б.Л. Вульфсон. – Москва: </w:t>
      </w:r>
      <w:proofErr w:type="spellStart"/>
      <w:r>
        <w:rPr>
          <w:sz w:val="28"/>
          <w:szCs w:val="28"/>
        </w:rPr>
        <w:t>Урао</w:t>
      </w:r>
      <w:proofErr w:type="spellEnd"/>
      <w:r>
        <w:rPr>
          <w:sz w:val="28"/>
          <w:szCs w:val="28"/>
        </w:rPr>
        <w:t xml:space="preserve">, 2003. – 229 с. – </w:t>
      </w:r>
      <w:r w:rsidRPr="00AB386A">
        <w:rPr>
          <w:color w:val="222222"/>
          <w:sz w:val="28"/>
          <w:szCs w:val="28"/>
          <w:shd w:val="clear" w:color="auto" w:fill="FFFFFF"/>
        </w:rPr>
        <w:t>ISBN 5-204-00354-1</w:t>
      </w:r>
      <w:r w:rsidRPr="0039312A">
        <w:rPr>
          <w:color w:val="222222"/>
          <w:sz w:val="28"/>
          <w:szCs w:val="28"/>
          <w:shd w:val="clear" w:color="auto" w:fill="FFFFFF"/>
        </w:rPr>
        <w:t>.</w:t>
      </w:r>
    </w:p>
    <w:p w:rsidR="009D22A9" w:rsidRDefault="009D22A9" w:rsidP="009D22A9">
      <w:pPr>
        <w:pStyle w:val="a4"/>
        <w:numPr>
          <w:ilvl w:val="0"/>
          <w:numId w:val="14"/>
        </w:numPr>
        <w:spacing w:line="360" w:lineRule="auto"/>
        <w:ind w:left="0" w:firstLine="0"/>
        <w:jc w:val="both"/>
        <w:rPr>
          <w:sz w:val="28"/>
          <w:szCs w:val="28"/>
        </w:rPr>
      </w:pPr>
      <w:proofErr w:type="spellStart"/>
      <w:r w:rsidRPr="009D22A9">
        <w:rPr>
          <w:sz w:val="28"/>
          <w:szCs w:val="28"/>
        </w:rPr>
        <w:t>Гулин</w:t>
      </w:r>
      <w:proofErr w:type="spellEnd"/>
      <w:r w:rsidRPr="009D22A9">
        <w:rPr>
          <w:sz w:val="28"/>
          <w:szCs w:val="28"/>
        </w:rPr>
        <w:t xml:space="preserve">, А.В. Педагогические аспекты профилактики наркомании среди подростков </w:t>
      </w:r>
      <w:r w:rsidRPr="0039312A">
        <w:rPr>
          <w:sz w:val="28"/>
          <w:szCs w:val="28"/>
        </w:rPr>
        <w:t xml:space="preserve">// </w:t>
      </w:r>
      <w:r w:rsidRPr="009D22A9">
        <w:rPr>
          <w:sz w:val="28"/>
          <w:szCs w:val="28"/>
        </w:rPr>
        <w:t>Вестник российских университетов. Математика. – 2010. – №1. – с. 33-35.</w:t>
      </w:r>
    </w:p>
    <w:p w:rsidR="00CD4778" w:rsidRPr="00CD4778" w:rsidRDefault="00CD4778" w:rsidP="009D22A9">
      <w:pPr>
        <w:pStyle w:val="a4"/>
        <w:numPr>
          <w:ilvl w:val="0"/>
          <w:numId w:val="14"/>
        </w:numPr>
        <w:spacing w:line="360" w:lineRule="auto"/>
        <w:ind w:left="0" w:firstLine="0"/>
        <w:jc w:val="both"/>
        <w:rPr>
          <w:sz w:val="28"/>
          <w:szCs w:val="28"/>
        </w:rPr>
      </w:pPr>
      <w:proofErr w:type="spellStart"/>
      <w:r w:rsidRPr="00CD4778">
        <w:rPr>
          <w:sz w:val="28"/>
          <w:szCs w:val="28"/>
        </w:rPr>
        <w:t>Клейберг</w:t>
      </w:r>
      <w:proofErr w:type="spellEnd"/>
      <w:r w:rsidRPr="00CD4778">
        <w:rPr>
          <w:sz w:val="28"/>
          <w:szCs w:val="28"/>
        </w:rPr>
        <w:t xml:space="preserve">, Ю.А. </w:t>
      </w:r>
      <w:r w:rsidRPr="00CD4778">
        <w:rPr>
          <w:color w:val="222222"/>
          <w:sz w:val="28"/>
          <w:szCs w:val="28"/>
          <w:shd w:val="clear" w:color="auto" w:fill="FFFFFF"/>
        </w:rPr>
        <w:t xml:space="preserve">Основы психологии девиантного поведения </w:t>
      </w:r>
      <w:r w:rsidRPr="0039312A">
        <w:rPr>
          <w:color w:val="222222"/>
          <w:sz w:val="28"/>
          <w:szCs w:val="28"/>
          <w:shd w:val="clear" w:color="auto" w:fill="FFFFFF"/>
        </w:rPr>
        <w:t xml:space="preserve">/ </w:t>
      </w:r>
      <w:r w:rsidRPr="00CD4778">
        <w:rPr>
          <w:color w:val="222222"/>
          <w:sz w:val="28"/>
          <w:szCs w:val="28"/>
          <w:shd w:val="clear" w:color="auto" w:fill="FFFFFF"/>
        </w:rPr>
        <w:t xml:space="preserve">Ю.А. </w:t>
      </w:r>
      <w:proofErr w:type="spellStart"/>
      <w:r w:rsidRPr="00CD4778">
        <w:rPr>
          <w:color w:val="222222"/>
          <w:sz w:val="28"/>
          <w:szCs w:val="28"/>
          <w:shd w:val="clear" w:color="auto" w:fill="FFFFFF"/>
        </w:rPr>
        <w:t>Клейберг</w:t>
      </w:r>
      <w:proofErr w:type="spellEnd"/>
      <w:r w:rsidRPr="00CD4778">
        <w:rPr>
          <w:color w:val="222222"/>
          <w:sz w:val="28"/>
          <w:szCs w:val="28"/>
          <w:shd w:val="clear" w:color="auto" w:fill="FFFFFF"/>
        </w:rPr>
        <w:t xml:space="preserve">. – Москва: Алеф-пресс, 2014. – 231 с. – </w:t>
      </w:r>
      <w:r w:rsidRPr="00CD4778">
        <w:rPr>
          <w:color w:val="222222"/>
          <w:sz w:val="28"/>
          <w:szCs w:val="28"/>
          <w:shd w:val="clear" w:color="auto" w:fill="FFFFFF"/>
          <w:lang w:val="en-US"/>
        </w:rPr>
        <w:t>ISBN</w:t>
      </w:r>
      <w:r w:rsidRPr="0039312A">
        <w:rPr>
          <w:color w:val="222222"/>
          <w:sz w:val="28"/>
          <w:szCs w:val="28"/>
          <w:shd w:val="clear" w:color="auto" w:fill="FFFFFF"/>
        </w:rPr>
        <w:t xml:space="preserve"> </w:t>
      </w:r>
      <w:r w:rsidRPr="00CD4778">
        <w:rPr>
          <w:color w:val="222222"/>
          <w:sz w:val="28"/>
          <w:szCs w:val="28"/>
          <w:shd w:val="clear" w:color="auto" w:fill="FFFFFF"/>
        </w:rPr>
        <w:t>978-5-905966-22-4</w:t>
      </w:r>
      <w:r w:rsidRPr="0039312A">
        <w:rPr>
          <w:color w:val="222222"/>
          <w:sz w:val="28"/>
          <w:szCs w:val="28"/>
          <w:shd w:val="clear" w:color="auto" w:fill="FFFFFF"/>
        </w:rPr>
        <w:t>.</w:t>
      </w:r>
    </w:p>
    <w:p w:rsidR="00704F57" w:rsidRPr="00391C39" w:rsidRDefault="00704F57" w:rsidP="00704F57">
      <w:pPr>
        <w:pStyle w:val="a4"/>
        <w:numPr>
          <w:ilvl w:val="0"/>
          <w:numId w:val="14"/>
        </w:numPr>
        <w:spacing w:line="360" w:lineRule="auto"/>
        <w:ind w:left="0" w:firstLine="0"/>
        <w:jc w:val="both"/>
        <w:rPr>
          <w:sz w:val="28"/>
          <w:szCs w:val="28"/>
        </w:rPr>
      </w:pPr>
      <w:r w:rsidRPr="00391C39">
        <w:rPr>
          <w:sz w:val="28"/>
          <w:szCs w:val="28"/>
        </w:rPr>
        <w:t xml:space="preserve">Коробкина, З.В. Профилактика наркотической зависимости у детей и молодежи </w:t>
      </w:r>
      <w:r w:rsidRPr="0039312A">
        <w:rPr>
          <w:sz w:val="28"/>
          <w:szCs w:val="28"/>
        </w:rPr>
        <w:t xml:space="preserve">/ </w:t>
      </w:r>
      <w:r w:rsidRPr="00391C39">
        <w:rPr>
          <w:sz w:val="28"/>
          <w:szCs w:val="28"/>
        </w:rPr>
        <w:t xml:space="preserve">З.В. Коробкина. – Москва: академия, 2010. – 192 с. – </w:t>
      </w:r>
      <w:r w:rsidRPr="00391C39">
        <w:rPr>
          <w:sz w:val="28"/>
          <w:szCs w:val="28"/>
          <w:lang w:val="en-US"/>
        </w:rPr>
        <w:t>ISBN</w:t>
      </w:r>
      <w:r w:rsidRPr="0039312A">
        <w:rPr>
          <w:sz w:val="28"/>
          <w:szCs w:val="28"/>
        </w:rPr>
        <w:t xml:space="preserve"> </w:t>
      </w:r>
      <w:r w:rsidRPr="00391C39">
        <w:rPr>
          <w:sz w:val="28"/>
          <w:szCs w:val="28"/>
        </w:rPr>
        <w:t>978-5-7695-7365-1</w:t>
      </w:r>
      <w:r w:rsidRPr="0039312A">
        <w:rPr>
          <w:sz w:val="28"/>
          <w:szCs w:val="28"/>
        </w:rPr>
        <w:t>.</w:t>
      </w:r>
    </w:p>
    <w:p w:rsidR="00704F57" w:rsidRDefault="00704F57" w:rsidP="009D22A9">
      <w:pPr>
        <w:pStyle w:val="a4"/>
        <w:numPr>
          <w:ilvl w:val="0"/>
          <w:numId w:val="14"/>
        </w:numPr>
        <w:spacing w:line="360" w:lineRule="auto"/>
        <w:ind w:left="0" w:firstLine="0"/>
        <w:jc w:val="both"/>
        <w:rPr>
          <w:sz w:val="28"/>
          <w:szCs w:val="28"/>
        </w:rPr>
      </w:pPr>
    </w:p>
    <w:p w:rsidR="009D22A9" w:rsidRPr="008D6CAE" w:rsidRDefault="009D22A9" w:rsidP="009D22A9">
      <w:pPr>
        <w:pStyle w:val="a4"/>
        <w:numPr>
          <w:ilvl w:val="0"/>
          <w:numId w:val="14"/>
        </w:numPr>
        <w:spacing w:line="360" w:lineRule="auto"/>
        <w:ind w:left="0" w:firstLine="0"/>
        <w:jc w:val="both"/>
        <w:rPr>
          <w:sz w:val="28"/>
          <w:szCs w:val="28"/>
        </w:rPr>
      </w:pPr>
      <w:r w:rsidRPr="009D22A9">
        <w:rPr>
          <w:sz w:val="28"/>
          <w:szCs w:val="28"/>
        </w:rPr>
        <w:t xml:space="preserve">Лебедева, Е.П. Профилактика наркомании [Электронный ресурс]. – режим доступа: </w:t>
      </w:r>
      <w:hyperlink r:id="rId10" w:history="1">
        <w:r w:rsidRPr="009D22A9">
          <w:rPr>
            <w:rStyle w:val="a9"/>
            <w:sz w:val="28"/>
            <w:szCs w:val="28"/>
          </w:rPr>
          <w:t>https://nsportal.ru/shkola/</w:t>
        </w:r>
      </w:hyperlink>
      <w:r w:rsidRPr="009D22A9">
        <w:rPr>
          <w:sz w:val="28"/>
          <w:szCs w:val="28"/>
        </w:rPr>
        <w:t xml:space="preserve"> </w:t>
      </w:r>
      <w:r w:rsidRPr="0039312A">
        <w:rPr>
          <w:sz w:val="28"/>
          <w:szCs w:val="28"/>
        </w:rPr>
        <w:t>(</w:t>
      </w:r>
      <w:r w:rsidRPr="009D22A9">
        <w:rPr>
          <w:sz w:val="28"/>
          <w:szCs w:val="28"/>
        </w:rPr>
        <w:t>дата обращения: 22.05.2024).</w:t>
      </w:r>
    </w:p>
    <w:p w:rsidR="008D6CAE" w:rsidRDefault="008D6CAE" w:rsidP="009D22A9">
      <w:pPr>
        <w:pStyle w:val="a4"/>
        <w:numPr>
          <w:ilvl w:val="0"/>
          <w:numId w:val="14"/>
        </w:numPr>
        <w:spacing w:line="360" w:lineRule="auto"/>
        <w:ind w:left="0" w:firstLine="0"/>
        <w:jc w:val="both"/>
        <w:rPr>
          <w:sz w:val="28"/>
          <w:szCs w:val="28"/>
        </w:rPr>
      </w:pPr>
      <w:r w:rsidRPr="008D6CAE">
        <w:rPr>
          <w:sz w:val="28"/>
          <w:szCs w:val="28"/>
        </w:rPr>
        <w:lastRenderedPageBreak/>
        <w:t>Матусевич, М.С. Организация профилактики наркозависимости в подростковом возрасте // Молодой ученый. – 2014. – №3. – С. 795-796.</w:t>
      </w:r>
    </w:p>
    <w:p w:rsidR="00B25020" w:rsidRPr="008D6CAE" w:rsidRDefault="00B25020" w:rsidP="009D22A9">
      <w:pPr>
        <w:pStyle w:val="a4"/>
        <w:numPr>
          <w:ilvl w:val="0"/>
          <w:numId w:val="14"/>
        </w:numPr>
        <w:spacing w:line="360" w:lineRule="auto"/>
        <w:ind w:left="0" w:firstLine="0"/>
        <w:jc w:val="both"/>
        <w:rPr>
          <w:sz w:val="28"/>
          <w:szCs w:val="28"/>
        </w:rPr>
      </w:pPr>
      <w:r>
        <w:rPr>
          <w:sz w:val="28"/>
          <w:szCs w:val="28"/>
        </w:rPr>
        <w:t xml:space="preserve">МБОУ СОШ №45 официальный сайт </w:t>
      </w:r>
      <w:r w:rsidRPr="009D22A9">
        <w:rPr>
          <w:sz w:val="28"/>
          <w:szCs w:val="28"/>
        </w:rPr>
        <w:t>[Электронный ресурс]. – режим доступа:</w:t>
      </w:r>
      <w:r>
        <w:rPr>
          <w:sz w:val="28"/>
          <w:szCs w:val="28"/>
        </w:rPr>
        <w:t xml:space="preserve"> </w:t>
      </w:r>
      <w:hyperlink r:id="rId11" w:history="1">
        <w:r w:rsidRPr="00A52445">
          <w:rPr>
            <w:rStyle w:val="a9"/>
            <w:sz w:val="28"/>
            <w:szCs w:val="28"/>
          </w:rPr>
          <w:t>https://school45bel.gosuslugi.ru/</w:t>
        </w:r>
      </w:hyperlink>
      <w:r>
        <w:rPr>
          <w:sz w:val="28"/>
          <w:szCs w:val="28"/>
        </w:rPr>
        <w:t xml:space="preserve"> </w:t>
      </w:r>
      <w:r w:rsidRPr="0039312A">
        <w:rPr>
          <w:sz w:val="28"/>
          <w:szCs w:val="28"/>
        </w:rPr>
        <w:t>(</w:t>
      </w:r>
      <w:r>
        <w:rPr>
          <w:sz w:val="28"/>
          <w:szCs w:val="28"/>
        </w:rPr>
        <w:t>дата обращения: 17.05.2024).</w:t>
      </w:r>
    </w:p>
    <w:p w:rsidR="0081096F" w:rsidRPr="0081096F" w:rsidRDefault="00CD4778" w:rsidP="0081096F">
      <w:pPr>
        <w:pStyle w:val="a4"/>
        <w:numPr>
          <w:ilvl w:val="0"/>
          <w:numId w:val="14"/>
        </w:numPr>
        <w:spacing w:line="360" w:lineRule="auto"/>
        <w:ind w:left="0" w:firstLine="0"/>
        <w:jc w:val="both"/>
        <w:rPr>
          <w:sz w:val="28"/>
          <w:szCs w:val="28"/>
        </w:rPr>
      </w:pPr>
      <w:r w:rsidRPr="00CD4778">
        <w:rPr>
          <w:sz w:val="28"/>
          <w:szCs w:val="28"/>
        </w:rPr>
        <w:t xml:space="preserve">Методические рекомендации по организации работы с родителями учащихся по профилактике наркомании [Электронный ресурс]. – режим доступа: </w:t>
      </w:r>
      <w:hyperlink r:id="rId12" w:history="1">
        <w:r w:rsidRPr="00CD4778">
          <w:rPr>
            <w:rStyle w:val="a9"/>
            <w:sz w:val="28"/>
            <w:szCs w:val="28"/>
          </w:rPr>
          <w:t>https://nsportal.ru/shkola/rabota-s-roditelyami/library/2018/12/16/</w:t>
        </w:r>
      </w:hyperlink>
      <w:r w:rsidRPr="00CD4778">
        <w:rPr>
          <w:sz w:val="28"/>
          <w:szCs w:val="28"/>
        </w:rPr>
        <w:t xml:space="preserve"> </w:t>
      </w:r>
      <w:r w:rsidRPr="0039312A">
        <w:rPr>
          <w:sz w:val="28"/>
          <w:szCs w:val="28"/>
        </w:rPr>
        <w:t>(</w:t>
      </w:r>
      <w:r w:rsidRPr="00CD4778">
        <w:rPr>
          <w:sz w:val="28"/>
          <w:szCs w:val="28"/>
        </w:rPr>
        <w:t>дата обращения: 20.05.2024).</w:t>
      </w:r>
    </w:p>
    <w:p w:rsidR="00704F57" w:rsidRDefault="00704F57" w:rsidP="00704F57">
      <w:pPr>
        <w:pStyle w:val="a4"/>
        <w:numPr>
          <w:ilvl w:val="0"/>
          <w:numId w:val="14"/>
        </w:numPr>
        <w:spacing w:line="360" w:lineRule="auto"/>
        <w:ind w:left="0" w:firstLine="0"/>
        <w:jc w:val="both"/>
        <w:rPr>
          <w:sz w:val="28"/>
          <w:szCs w:val="28"/>
        </w:rPr>
      </w:pPr>
      <w:r w:rsidRPr="00FA0A13">
        <w:rPr>
          <w:sz w:val="28"/>
          <w:szCs w:val="28"/>
        </w:rPr>
        <w:t xml:space="preserve">Молоков, Д.С. Зарубежные программы профилактики употребления психоактивных веществ </w:t>
      </w:r>
      <w:r w:rsidRPr="0039312A">
        <w:rPr>
          <w:sz w:val="28"/>
          <w:szCs w:val="28"/>
        </w:rPr>
        <w:t xml:space="preserve">/ </w:t>
      </w:r>
      <w:r w:rsidRPr="00FA0A13">
        <w:rPr>
          <w:sz w:val="28"/>
          <w:szCs w:val="28"/>
        </w:rPr>
        <w:t xml:space="preserve">Д.С. Молоков. – Ярославль: </w:t>
      </w:r>
      <w:proofErr w:type="spellStart"/>
      <w:r w:rsidRPr="00FA0A13">
        <w:rPr>
          <w:sz w:val="28"/>
          <w:szCs w:val="28"/>
        </w:rPr>
        <w:t>ЯрГУ</w:t>
      </w:r>
      <w:proofErr w:type="spellEnd"/>
      <w:r w:rsidRPr="00FA0A13">
        <w:rPr>
          <w:sz w:val="28"/>
          <w:szCs w:val="28"/>
        </w:rPr>
        <w:t xml:space="preserve">, 208. – 247 с. – </w:t>
      </w:r>
      <w:r w:rsidRPr="00FA0A13">
        <w:rPr>
          <w:sz w:val="28"/>
          <w:szCs w:val="28"/>
          <w:lang w:val="en-US"/>
        </w:rPr>
        <w:t>ISBN</w:t>
      </w:r>
      <w:r w:rsidRPr="0039312A">
        <w:rPr>
          <w:sz w:val="28"/>
          <w:szCs w:val="28"/>
        </w:rPr>
        <w:t xml:space="preserve"> 978-5-3452-5678-2.</w:t>
      </w:r>
    </w:p>
    <w:p w:rsidR="0081096F" w:rsidRDefault="0081096F" w:rsidP="0081096F">
      <w:pPr>
        <w:pStyle w:val="a4"/>
        <w:numPr>
          <w:ilvl w:val="0"/>
          <w:numId w:val="14"/>
        </w:numPr>
        <w:spacing w:line="360" w:lineRule="auto"/>
        <w:ind w:left="0" w:firstLine="0"/>
        <w:jc w:val="both"/>
        <w:rPr>
          <w:sz w:val="28"/>
          <w:szCs w:val="28"/>
        </w:rPr>
      </w:pPr>
      <w:r w:rsidRPr="005C55CA">
        <w:rPr>
          <w:sz w:val="28"/>
          <w:szCs w:val="28"/>
        </w:rPr>
        <w:t xml:space="preserve">Нахимова, Я.Н. Социальные установки молодежи на употребление наркотиков и профилактика наркомании </w:t>
      </w:r>
      <w:r w:rsidRPr="0039312A">
        <w:rPr>
          <w:sz w:val="28"/>
          <w:szCs w:val="28"/>
        </w:rPr>
        <w:t xml:space="preserve">// </w:t>
      </w:r>
      <w:r w:rsidRPr="005C55CA">
        <w:rPr>
          <w:sz w:val="28"/>
          <w:szCs w:val="28"/>
        </w:rPr>
        <w:t>Образование и наука. – 2017. – №6. – С. 138-143.</w:t>
      </w:r>
    </w:p>
    <w:p w:rsidR="0081096F" w:rsidRPr="0081096F" w:rsidRDefault="0081096F" w:rsidP="0081096F">
      <w:pPr>
        <w:pStyle w:val="a4"/>
        <w:numPr>
          <w:ilvl w:val="0"/>
          <w:numId w:val="14"/>
        </w:numPr>
        <w:spacing w:line="360" w:lineRule="auto"/>
        <w:ind w:left="0" w:firstLine="0"/>
        <w:jc w:val="both"/>
        <w:rPr>
          <w:sz w:val="28"/>
          <w:szCs w:val="28"/>
        </w:rPr>
      </w:pPr>
      <w:r w:rsidRPr="0057477F">
        <w:rPr>
          <w:sz w:val="28"/>
          <w:szCs w:val="28"/>
        </w:rPr>
        <w:t>Наркомания в России [Электронный ресурс</w:t>
      </w:r>
      <w:proofErr w:type="gramStart"/>
      <w:r w:rsidRPr="0057477F">
        <w:rPr>
          <w:sz w:val="28"/>
          <w:szCs w:val="28"/>
        </w:rPr>
        <w:t>] :</w:t>
      </w:r>
      <w:proofErr w:type="gramEnd"/>
      <w:r w:rsidRPr="0057477F">
        <w:rPr>
          <w:sz w:val="28"/>
          <w:szCs w:val="28"/>
        </w:rPr>
        <w:t xml:space="preserve"> Информационно-правовой портал Гарант. </w:t>
      </w:r>
      <w:proofErr w:type="spellStart"/>
      <w:r w:rsidRPr="0057477F">
        <w:rPr>
          <w:sz w:val="28"/>
          <w:szCs w:val="28"/>
        </w:rPr>
        <w:t>ру</w:t>
      </w:r>
      <w:proofErr w:type="spellEnd"/>
      <w:r w:rsidRPr="0057477F">
        <w:rPr>
          <w:sz w:val="28"/>
          <w:szCs w:val="28"/>
        </w:rPr>
        <w:t xml:space="preserve">. – http: // www.garant.ru / </w:t>
      </w:r>
      <w:proofErr w:type="spellStart"/>
      <w:r w:rsidRPr="0057477F">
        <w:rPr>
          <w:sz w:val="28"/>
          <w:szCs w:val="28"/>
        </w:rPr>
        <w:t>infografika</w:t>
      </w:r>
      <w:proofErr w:type="spellEnd"/>
      <w:r w:rsidRPr="0039312A">
        <w:rPr>
          <w:sz w:val="28"/>
          <w:szCs w:val="28"/>
        </w:rPr>
        <w:t xml:space="preserve"> </w:t>
      </w:r>
      <w:r w:rsidRPr="0057477F">
        <w:rPr>
          <w:sz w:val="28"/>
          <w:szCs w:val="28"/>
        </w:rPr>
        <w:t>(дата обращения: 20.05.2024).</w:t>
      </w:r>
    </w:p>
    <w:p w:rsidR="00391C39" w:rsidRDefault="00391C39" w:rsidP="00391C39">
      <w:pPr>
        <w:pStyle w:val="a4"/>
        <w:numPr>
          <w:ilvl w:val="0"/>
          <w:numId w:val="14"/>
        </w:numPr>
        <w:spacing w:line="360" w:lineRule="auto"/>
        <w:ind w:left="0" w:firstLine="0"/>
        <w:jc w:val="both"/>
        <w:rPr>
          <w:sz w:val="28"/>
          <w:szCs w:val="28"/>
        </w:rPr>
      </w:pPr>
      <w:r>
        <w:rPr>
          <w:sz w:val="28"/>
          <w:szCs w:val="28"/>
        </w:rPr>
        <w:t>Наркомания и а</w:t>
      </w:r>
      <w:r w:rsidRPr="00AB386A">
        <w:rPr>
          <w:sz w:val="28"/>
          <w:szCs w:val="28"/>
        </w:rPr>
        <w:t xml:space="preserve">лкоголизм в России [Электронный ресурс]. – Режим доступа: </w:t>
      </w:r>
      <w:hyperlink w:anchor="_top" w:history="1">
        <w:proofErr w:type="spellStart"/>
        <w:r w:rsidRPr="00AB386A">
          <w:rPr>
            <w:rStyle w:val="a9"/>
            <w:sz w:val="28"/>
            <w:szCs w:val="28"/>
          </w:rPr>
          <w:t>http</w:t>
        </w:r>
        <w:proofErr w:type="spellEnd"/>
        <w:r w:rsidRPr="00AB386A">
          <w:rPr>
            <w:rStyle w:val="a9"/>
            <w:sz w:val="28"/>
            <w:szCs w:val="28"/>
          </w:rPr>
          <w:t xml:space="preserve">: // proalkogolizm.ru / </w:t>
        </w:r>
        <w:proofErr w:type="spellStart"/>
        <w:r w:rsidRPr="00AB386A">
          <w:rPr>
            <w:rStyle w:val="a9"/>
            <w:sz w:val="28"/>
            <w:szCs w:val="28"/>
          </w:rPr>
          <w:t>alkogolizm-vrossii</w:t>
        </w:r>
        <w:proofErr w:type="spellEnd"/>
      </w:hyperlink>
      <w:r w:rsidRPr="0039312A">
        <w:rPr>
          <w:sz w:val="28"/>
          <w:szCs w:val="28"/>
        </w:rPr>
        <w:t xml:space="preserve"> (</w:t>
      </w:r>
      <w:r w:rsidRPr="00AB386A">
        <w:rPr>
          <w:sz w:val="28"/>
          <w:szCs w:val="28"/>
        </w:rPr>
        <w:t>дата обращения: 21.05.2024)</w:t>
      </w:r>
      <w:r>
        <w:rPr>
          <w:sz w:val="28"/>
          <w:szCs w:val="28"/>
        </w:rPr>
        <w:t>.</w:t>
      </w:r>
    </w:p>
    <w:p w:rsidR="0081096F" w:rsidRPr="0081096F" w:rsidRDefault="0081096F" w:rsidP="00391C39">
      <w:pPr>
        <w:pStyle w:val="a4"/>
        <w:numPr>
          <w:ilvl w:val="0"/>
          <w:numId w:val="14"/>
        </w:numPr>
        <w:spacing w:line="360" w:lineRule="auto"/>
        <w:ind w:left="0" w:firstLine="0"/>
        <w:jc w:val="both"/>
        <w:rPr>
          <w:sz w:val="28"/>
          <w:szCs w:val="28"/>
        </w:rPr>
      </w:pPr>
      <w:r w:rsidRPr="0081096F">
        <w:rPr>
          <w:sz w:val="28"/>
          <w:szCs w:val="28"/>
        </w:rPr>
        <w:t xml:space="preserve">Никитина, Л.А. Анализ зарубежного опыта профилактики употребления психоактивных веществ в подростковой среде // Вестник Костромской государственный университет им. Н.А. Некрасова. Серия: Педагогика. Психология. </w:t>
      </w:r>
      <w:proofErr w:type="spellStart"/>
      <w:r w:rsidRPr="0081096F">
        <w:rPr>
          <w:sz w:val="28"/>
          <w:szCs w:val="28"/>
        </w:rPr>
        <w:t>Социокинетика</w:t>
      </w:r>
      <w:proofErr w:type="spellEnd"/>
      <w:r w:rsidRPr="0081096F">
        <w:rPr>
          <w:sz w:val="28"/>
          <w:szCs w:val="28"/>
        </w:rPr>
        <w:t>. – 2011. – №3. – с. 247-251.</w:t>
      </w:r>
    </w:p>
    <w:p w:rsidR="00704F57" w:rsidRPr="00CD4778" w:rsidRDefault="00704F57" w:rsidP="00391C39">
      <w:pPr>
        <w:pStyle w:val="a4"/>
        <w:numPr>
          <w:ilvl w:val="0"/>
          <w:numId w:val="14"/>
        </w:numPr>
        <w:spacing w:line="360" w:lineRule="auto"/>
        <w:ind w:left="0" w:firstLine="0"/>
        <w:jc w:val="both"/>
        <w:rPr>
          <w:sz w:val="28"/>
          <w:szCs w:val="28"/>
        </w:rPr>
      </w:pPr>
      <w:r w:rsidRPr="00CD4778">
        <w:rPr>
          <w:sz w:val="28"/>
          <w:szCs w:val="28"/>
        </w:rPr>
        <w:t xml:space="preserve">Официальная статистика за 2021 год употребления наркотиков в России [Электронный ресурс]. – Режим доступа: </w:t>
      </w:r>
      <w:hyperlink r:id="rId13" w:history="1">
        <w:r w:rsidRPr="00CD4778">
          <w:rPr>
            <w:rStyle w:val="a9"/>
            <w:sz w:val="28"/>
            <w:szCs w:val="28"/>
          </w:rPr>
          <w:t>https://narkonet.info/oficialnaja-statistika-za-2021-god-upotreblenie-narkotikov-v-rossii/</w:t>
        </w:r>
      </w:hyperlink>
      <w:r w:rsidRPr="00CD4778">
        <w:rPr>
          <w:sz w:val="28"/>
          <w:szCs w:val="28"/>
        </w:rPr>
        <w:t xml:space="preserve"> (дата обращения: 19.05.2024).</w:t>
      </w:r>
    </w:p>
    <w:p w:rsidR="00AC3D55" w:rsidRDefault="00AC3D55" w:rsidP="00AB386A">
      <w:pPr>
        <w:pStyle w:val="a4"/>
        <w:numPr>
          <w:ilvl w:val="0"/>
          <w:numId w:val="14"/>
        </w:numPr>
        <w:spacing w:line="360" w:lineRule="auto"/>
        <w:ind w:left="0" w:firstLine="0"/>
        <w:jc w:val="both"/>
        <w:rPr>
          <w:sz w:val="28"/>
          <w:szCs w:val="28"/>
        </w:rPr>
      </w:pPr>
      <w:r w:rsidRPr="00AC3D55">
        <w:rPr>
          <w:sz w:val="28"/>
          <w:szCs w:val="28"/>
        </w:rPr>
        <w:t>Серых, А. Б.</w:t>
      </w:r>
      <w:r w:rsidRPr="0039312A">
        <w:rPr>
          <w:sz w:val="28"/>
          <w:szCs w:val="28"/>
        </w:rPr>
        <w:t xml:space="preserve"> </w:t>
      </w:r>
      <w:r w:rsidRPr="00AC3D55">
        <w:rPr>
          <w:sz w:val="28"/>
          <w:szCs w:val="28"/>
        </w:rPr>
        <w:t xml:space="preserve">Методические рекомендации по профилактике потребления психоактивных веществ в молодежной среде [Электронный </w:t>
      </w:r>
      <w:r w:rsidRPr="00AC3D55">
        <w:rPr>
          <w:sz w:val="28"/>
          <w:szCs w:val="28"/>
        </w:rPr>
        <w:lastRenderedPageBreak/>
        <w:t>ресурс</w:t>
      </w:r>
      <w:proofErr w:type="gramStart"/>
      <w:r w:rsidRPr="00AC3D55">
        <w:rPr>
          <w:sz w:val="28"/>
          <w:szCs w:val="28"/>
        </w:rPr>
        <w:t>] :</w:t>
      </w:r>
      <w:proofErr w:type="gramEnd"/>
      <w:r w:rsidRPr="00AC3D55">
        <w:rPr>
          <w:sz w:val="28"/>
          <w:szCs w:val="28"/>
        </w:rPr>
        <w:t xml:space="preserve"> учебное электронное издание / А. Б. Серых, Н. В. Крылова. — </w:t>
      </w:r>
      <w:proofErr w:type="gramStart"/>
      <w:r w:rsidRPr="00AC3D55">
        <w:rPr>
          <w:sz w:val="28"/>
          <w:szCs w:val="28"/>
        </w:rPr>
        <w:t>Калининград :</w:t>
      </w:r>
      <w:proofErr w:type="gramEnd"/>
      <w:r w:rsidRPr="00AC3D55">
        <w:rPr>
          <w:sz w:val="28"/>
          <w:szCs w:val="28"/>
        </w:rPr>
        <w:t xml:space="preserve"> Издательство БФУ им. И. Канта, 2023. — 51 с.</w:t>
      </w:r>
    </w:p>
    <w:p w:rsidR="00345047" w:rsidRPr="00345047" w:rsidRDefault="00345047" w:rsidP="00AB386A">
      <w:pPr>
        <w:pStyle w:val="a4"/>
        <w:numPr>
          <w:ilvl w:val="0"/>
          <w:numId w:val="14"/>
        </w:numPr>
        <w:spacing w:line="360" w:lineRule="auto"/>
        <w:ind w:left="0" w:firstLine="0"/>
        <w:jc w:val="both"/>
        <w:rPr>
          <w:sz w:val="28"/>
          <w:szCs w:val="28"/>
        </w:rPr>
      </w:pPr>
      <w:r w:rsidRPr="00345047">
        <w:rPr>
          <w:sz w:val="28"/>
          <w:szCs w:val="28"/>
        </w:rPr>
        <w:t xml:space="preserve">Соловьёва, О.П. Интернет-урок как средство </w:t>
      </w:r>
      <w:proofErr w:type="gramStart"/>
      <w:r w:rsidRPr="00345047">
        <w:rPr>
          <w:sz w:val="28"/>
          <w:szCs w:val="28"/>
        </w:rPr>
        <w:t xml:space="preserve">про- </w:t>
      </w:r>
      <w:proofErr w:type="spellStart"/>
      <w:r w:rsidRPr="00345047">
        <w:rPr>
          <w:sz w:val="28"/>
          <w:szCs w:val="28"/>
        </w:rPr>
        <w:t>филактики</w:t>
      </w:r>
      <w:proofErr w:type="spellEnd"/>
      <w:proofErr w:type="gramEnd"/>
      <w:r w:rsidRPr="00345047">
        <w:rPr>
          <w:sz w:val="28"/>
          <w:szCs w:val="28"/>
        </w:rPr>
        <w:t xml:space="preserve"> употребления наркотиков // Эксперимент и инновации в школе. – 2015. – №4. – с. 35-36.</w:t>
      </w:r>
    </w:p>
    <w:p w:rsidR="00704F57" w:rsidRPr="00CD4778" w:rsidRDefault="00704F57" w:rsidP="00AB386A">
      <w:pPr>
        <w:pStyle w:val="a4"/>
        <w:numPr>
          <w:ilvl w:val="0"/>
          <w:numId w:val="14"/>
        </w:numPr>
        <w:spacing w:line="360" w:lineRule="auto"/>
        <w:ind w:left="0" w:firstLine="0"/>
        <w:jc w:val="both"/>
        <w:rPr>
          <w:sz w:val="28"/>
          <w:szCs w:val="28"/>
        </w:rPr>
      </w:pPr>
      <w:r w:rsidRPr="00CD4778">
        <w:rPr>
          <w:sz w:val="28"/>
          <w:szCs w:val="28"/>
        </w:rPr>
        <w:t xml:space="preserve">Статистика наркозависимых в России на 2019 год [Электронный ресурс]. – Режим доступа: </w:t>
      </w:r>
      <w:hyperlink r:id="rId14" w:history="1">
        <w:r w:rsidRPr="00CD4778">
          <w:rPr>
            <w:rStyle w:val="a9"/>
            <w:sz w:val="28"/>
            <w:szCs w:val="28"/>
          </w:rPr>
          <w:t>https://juridicheskoeslovo.online/statistika-narkozavisimyh-v-rossii-2019.html</w:t>
        </w:r>
      </w:hyperlink>
      <w:r w:rsidRPr="00CD4778">
        <w:rPr>
          <w:sz w:val="28"/>
          <w:szCs w:val="28"/>
        </w:rPr>
        <w:t xml:space="preserve"> </w:t>
      </w:r>
      <w:r w:rsidRPr="0039312A">
        <w:rPr>
          <w:sz w:val="28"/>
          <w:szCs w:val="28"/>
        </w:rPr>
        <w:t>(</w:t>
      </w:r>
      <w:r w:rsidRPr="00CD4778">
        <w:rPr>
          <w:sz w:val="28"/>
          <w:szCs w:val="28"/>
        </w:rPr>
        <w:t>дата обращения: 20.05.2024).</w:t>
      </w:r>
    </w:p>
    <w:p w:rsidR="00A34C84" w:rsidRDefault="00A34C84" w:rsidP="00AB386A">
      <w:pPr>
        <w:pStyle w:val="a4"/>
        <w:numPr>
          <w:ilvl w:val="0"/>
          <w:numId w:val="14"/>
        </w:numPr>
        <w:spacing w:line="360" w:lineRule="auto"/>
        <w:ind w:left="0" w:firstLine="0"/>
        <w:jc w:val="both"/>
        <w:rPr>
          <w:sz w:val="28"/>
          <w:szCs w:val="28"/>
        </w:rPr>
      </w:pPr>
      <w:r w:rsidRPr="009D22A9">
        <w:rPr>
          <w:sz w:val="28"/>
          <w:szCs w:val="28"/>
        </w:rPr>
        <w:t xml:space="preserve">Стратегия государственной антинаркотической политики Российской Федерации до 2020 года [Электронный ресурс]. – Режим доступа: </w:t>
      </w:r>
      <w:hyperlink r:id="rId15" w:history="1">
        <w:r w:rsidRPr="009D22A9">
          <w:rPr>
            <w:rStyle w:val="a9"/>
            <w:color w:val="auto"/>
            <w:sz w:val="28"/>
            <w:szCs w:val="28"/>
          </w:rPr>
          <w:t>https://rg.ru/documents/2010/06/15/strategiya-dok.html</w:t>
        </w:r>
      </w:hyperlink>
      <w:r w:rsidR="009D22A9">
        <w:rPr>
          <w:sz w:val="28"/>
          <w:szCs w:val="28"/>
        </w:rPr>
        <w:t xml:space="preserve"> (дата</w:t>
      </w:r>
      <w:r w:rsidRPr="009D22A9">
        <w:rPr>
          <w:sz w:val="28"/>
          <w:szCs w:val="28"/>
        </w:rPr>
        <w:t xml:space="preserve"> обращения 20.05.2024).</w:t>
      </w:r>
    </w:p>
    <w:p w:rsidR="009E6E49" w:rsidRPr="009E6E49" w:rsidRDefault="009E6E49" w:rsidP="00AB386A">
      <w:pPr>
        <w:pStyle w:val="a4"/>
        <w:numPr>
          <w:ilvl w:val="0"/>
          <w:numId w:val="14"/>
        </w:numPr>
        <w:spacing w:line="360" w:lineRule="auto"/>
        <w:ind w:left="0" w:firstLine="0"/>
        <w:jc w:val="both"/>
        <w:rPr>
          <w:sz w:val="28"/>
          <w:szCs w:val="28"/>
        </w:rPr>
      </w:pPr>
      <w:proofErr w:type="spellStart"/>
      <w:r w:rsidRPr="009E6E49">
        <w:rPr>
          <w:sz w:val="28"/>
          <w:szCs w:val="28"/>
        </w:rPr>
        <w:t>Хаярова</w:t>
      </w:r>
      <w:proofErr w:type="spellEnd"/>
      <w:r w:rsidRPr="009E6E49">
        <w:rPr>
          <w:sz w:val="28"/>
          <w:szCs w:val="28"/>
        </w:rPr>
        <w:t>, Л.Р. Психологические технологии профилактики наркозависимого поведения в среде студенческой молодежи // Вестник Казанского технологического университета. – 2011. – №5. – С. 42-45.</w:t>
      </w:r>
    </w:p>
    <w:p w:rsidR="00836907" w:rsidRPr="00E34292" w:rsidRDefault="006C04A4" w:rsidP="00836907">
      <w:pPr>
        <w:pStyle w:val="a4"/>
        <w:numPr>
          <w:ilvl w:val="0"/>
          <w:numId w:val="14"/>
        </w:numPr>
        <w:spacing w:line="360" w:lineRule="auto"/>
        <w:ind w:left="0" w:firstLine="0"/>
        <w:jc w:val="both"/>
        <w:rPr>
          <w:sz w:val="28"/>
          <w:szCs w:val="28"/>
        </w:rPr>
      </w:pPr>
      <w:r w:rsidRPr="006C04A4">
        <w:rPr>
          <w:sz w:val="28"/>
          <w:szCs w:val="28"/>
        </w:rPr>
        <w:t xml:space="preserve">Шипицына, Л.М. Зарубежный опыт первичной профилактики злоупотребления психоактивными веществами среди несовершеннолетних </w:t>
      </w:r>
      <w:r w:rsidRPr="0039312A">
        <w:rPr>
          <w:sz w:val="28"/>
          <w:szCs w:val="28"/>
        </w:rPr>
        <w:t xml:space="preserve">/ </w:t>
      </w:r>
      <w:r w:rsidRPr="006C04A4">
        <w:rPr>
          <w:sz w:val="28"/>
          <w:szCs w:val="28"/>
        </w:rPr>
        <w:t xml:space="preserve">Л.М. Шипицына. – Москва: Московский городской фонд поддержки школьного книгоиздания, 2004. – 101 с. – </w:t>
      </w:r>
      <w:r w:rsidRPr="006C04A4">
        <w:rPr>
          <w:sz w:val="28"/>
          <w:szCs w:val="28"/>
          <w:lang w:val="en-US"/>
        </w:rPr>
        <w:t>ISBN</w:t>
      </w:r>
      <w:r w:rsidRPr="0039312A">
        <w:rPr>
          <w:sz w:val="28"/>
          <w:szCs w:val="28"/>
        </w:rPr>
        <w:t xml:space="preserve"> </w:t>
      </w:r>
      <w:r w:rsidRPr="006C04A4">
        <w:rPr>
          <w:sz w:val="28"/>
          <w:szCs w:val="28"/>
          <w:shd w:val="clear" w:color="auto" w:fill="FFFFFF"/>
        </w:rPr>
        <w:t>5-8254-0020-6.</w:t>
      </w:r>
    </w:p>
    <w:p w:rsidR="00E34292" w:rsidRDefault="00E34292" w:rsidP="00E34292">
      <w:pPr>
        <w:spacing w:line="360" w:lineRule="auto"/>
        <w:jc w:val="both"/>
        <w:rPr>
          <w:sz w:val="28"/>
          <w:szCs w:val="28"/>
        </w:rPr>
      </w:pPr>
    </w:p>
    <w:p w:rsidR="00E34292" w:rsidRDefault="00E34292" w:rsidP="00E34292">
      <w:pPr>
        <w:spacing w:line="360" w:lineRule="auto"/>
        <w:jc w:val="both"/>
        <w:rPr>
          <w:sz w:val="28"/>
          <w:szCs w:val="28"/>
        </w:rPr>
      </w:pPr>
    </w:p>
    <w:p w:rsidR="00E34292" w:rsidRDefault="00E34292" w:rsidP="00E34292">
      <w:pPr>
        <w:spacing w:line="360" w:lineRule="auto"/>
        <w:jc w:val="both"/>
        <w:rPr>
          <w:sz w:val="28"/>
          <w:szCs w:val="28"/>
        </w:rPr>
      </w:pPr>
    </w:p>
    <w:p w:rsidR="00E34292" w:rsidRDefault="00E34292" w:rsidP="00E34292">
      <w:pPr>
        <w:spacing w:line="360" w:lineRule="auto"/>
        <w:jc w:val="both"/>
        <w:rPr>
          <w:sz w:val="28"/>
          <w:szCs w:val="28"/>
        </w:rPr>
      </w:pPr>
    </w:p>
    <w:p w:rsidR="00E34292" w:rsidRDefault="00E34292" w:rsidP="00E34292">
      <w:pPr>
        <w:spacing w:line="360" w:lineRule="auto"/>
        <w:jc w:val="both"/>
        <w:rPr>
          <w:sz w:val="28"/>
          <w:szCs w:val="28"/>
        </w:rPr>
      </w:pPr>
    </w:p>
    <w:p w:rsidR="00E34292" w:rsidRDefault="00E34292" w:rsidP="00E34292">
      <w:pPr>
        <w:spacing w:line="360" w:lineRule="auto"/>
        <w:jc w:val="both"/>
        <w:rPr>
          <w:sz w:val="28"/>
          <w:szCs w:val="28"/>
        </w:rPr>
      </w:pPr>
    </w:p>
    <w:p w:rsidR="00E34292" w:rsidRDefault="00E34292" w:rsidP="00E34292">
      <w:pPr>
        <w:spacing w:line="360" w:lineRule="auto"/>
        <w:jc w:val="both"/>
        <w:rPr>
          <w:sz w:val="28"/>
          <w:szCs w:val="28"/>
        </w:rPr>
      </w:pPr>
    </w:p>
    <w:p w:rsidR="00E34292" w:rsidRDefault="00E34292" w:rsidP="00E34292">
      <w:pPr>
        <w:spacing w:line="360" w:lineRule="auto"/>
        <w:jc w:val="both"/>
        <w:rPr>
          <w:sz w:val="28"/>
          <w:szCs w:val="28"/>
        </w:rPr>
      </w:pPr>
    </w:p>
    <w:p w:rsidR="00E34292" w:rsidRDefault="00E34292" w:rsidP="00E34292">
      <w:pPr>
        <w:spacing w:line="360" w:lineRule="auto"/>
        <w:jc w:val="both"/>
        <w:rPr>
          <w:sz w:val="28"/>
          <w:szCs w:val="28"/>
        </w:rPr>
      </w:pPr>
    </w:p>
    <w:p w:rsidR="00E34292" w:rsidRDefault="00E34292" w:rsidP="00E34292">
      <w:pPr>
        <w:spacing w:line="360" w:lineRule="auto"/>
        <w:jc w:val="both"/>
        <w:rPr>
          <w:sz w:val="28"/>
          <w:szCs w:val="28"/>
        </w:rPr>
      </w:pPr>
    </w:p>
    <w:p w:rsidR="00E34292" w:rsidRDefault="00E34292" w:rsidP="00E34292">
      <w:pPr>
        <w:spacing w:line="360" w:lineRule="auto"/>
        <w:jc w:val="both"/>
        <w:rPr>
          <w:sz w:val="28"/>
          <w:szCs w:val="28"/>
        </w:rPr>
      </w:pPr>
    </w:p>
    <w:p w:rsidR="00E34292" w:rsidRDefault="00E34292" w:rsidP="00E34292">
      <w:pPr>
        <w:spacing w:line="360" w:lineRule="auto"/>
        <w:jc w:val="center"/>
        <w:rPr>
          <w:b/>
          <w:kern w:val="36"/>
          <w:sz w:val="28"/>
          <w:szCs w:val="49"/>
        </w:rPr>
      </w:pPr>
      <w:r>
        <w:rPr>
          <w:b/>
          <w:kern w:val="36"/>
          <w:sz w:val="28"/>
          <w:szCs w:val="49"/>
        </w:rPr>
        <w:lastRenderedPageBreak/>
        <w:t>ПРИЛОЖЕНИЕ</w:t>
      </w:r>
    </w:p>
    <w:p w:rsidR="00E34292" w:rsidRPr="00A07447" w:rsidRDefault="00E34292" w:rsidP="00E34292">
      <w:pPr>
        <w:spacing w:line="360" w:lineRule="auto"/>
        <w:jc w:val="center"/>
        <w:rPr>
          <w:b/>
          <w:kern w:val="36"/>
          <w:sz w:val="28"/>
          <w:szCs w:val="49"/>
        </w:rPr>
      </w:pPr>
    </w:p>
    <w:p w:rsidR="00E34292" w:rsidRPr="00B433EB" w:rsidRDefault="00E34292" w:rsidP="00E34292">
      <w:pPr>
        <w:spacing w:line="360" w:lineRule="auto"/>
        <w:jc w:val="right"/>
        <w:rPr>
          <w:bCs/>
          <w:kern w:val="36"/>
          <w:sz w:val="28"/>
          <w:szCs w:val="49"/>
        </w:rPr>
      </w:pPr>
      <w:r w:rsidRPr="00B433EB">
        <w:rPr>
          <w:bCs/>
          <w:kern w:val="36"/>
          <w:sz w:val="28"/>
          <w:szCs w:val="49"/>
        </w:rPr>
        <w:t>Приложение 1</w:t>
      </w:r>
    </w:p>
    <w:p w:rsidR="009C0980" w:rsidRDefault="00E34292" w:rsidP="00E34292">
      <w:pPr>
        <w:spacing w:after="5" w:line="271" w:lineRule="auto"/>
        <w:ind w:left="-15" w:right="2581" w:firstLine="2530"/>
        <w:jc w:val="both"/>
        <w:rPr>
          <w:b/>
          <w:color w:val="000000"/>
          <w:lang w:eastAsia="ru-RU"/>
        </w:rPr>
      </w:pPr>
      <w:r w:rsidRPr="00E34292">
        <w:rPr>
          <w:b/>
          <w:color w:val="000000"/>
          <w:lang w:eastAsia="ru-RU"/>
        </w:rPr>
        <w:t xml:space="preserve">1.8 Анкета «Наркотики и подросток» </w:t>
      </w:r>
    </w:p>
    <w:p w:rsidR="009C0980" w:rsidRDefault="00E34292" w:rsidP="009C0980">
      <w:pPr>
        <w:spacing w:after="5" w:line="271" w:lineRule="auto"/>
        <w:ind w:left="-15" w:right="2581"/>
        <w:jc w:val="both"/>
        <w:rPr>
          <w:color w:val="000000"/>
          <w:lang w:eastAsia="ru-RU"/>
        </w:rPr>
      </w:pPr>
      <w:r w:rsidRPr="00E34292">
        <w:rPr>
          <w:color w:val="000000"/>
          <w:lang w:eastAsia="ru-RU"/>
        </w:rPr>
        <w:t xml:space="preserve">Инструкция: ответьте на вопросы анкеты. </w:t>
      </w:r>
    </w:p>
    <w:p w:rsidR="009C0980" w:rsidRDefault="009C0980" w:rsidP="00E34292">
      <w:pPr>
        <w:spacing w:after="5" w:line="271" w:lineRule="auto"/>
        <w:ind w:left="-15" w:right="2581" w:firstLine="2530"/>
        <w:jc w:val="both"/>
        <w:rPr>
          <w:color w:val="000000"/>
          <w:lang w:eastAsia="ru-RU"/>
        </w:rPr>
      </w:pPr>
    </w:p>
    <w:p w:rsidR="00E34292" w:rsidRPr="00E34292" w:rsidRDefault="00E34292" w:rsidP="009C0980">
      <w:pPr>
        <w:spacing w:after="5" w:line="271" w:lineRule="auto"/>
        <w:ind w:left="-15" w:right="2581"/>
        <w:jc w:val="both"/>
        <w:rPr>
          <w:color w:val="000000"/>
          <w:lang w:eastAsia="ru-RU"/>
        </w:rPr>
      </w:pPr>
      <w:r w:rsidRPr="00E34292">
        <w:rPr>
          <w:b/>
          <w:color w:val="000000"/>
          <w:lang w:eastAsia="ru-RU"/>
        </w:rPr>
        <w:t xml:space="preserve">1. Много ли у тебя свободного времени? </w:t>
      </w:r>
    </w:p>
    <w:p w:rsidR="00E34292" w:rsidRPr="00E34292" w:rsidRDefault="00E34292" w:rsidP="00E34292">
      <w:pPr>
        <w:numPr>
          <w:ilvl w:val="0"/>
          <w:numId w:val="15"/>
        </w:numPr>
        <w:spacing w:after="10" w:line="268" w:lineRule="auto"/>
        <w:ind w:right="26"/>
        <w:jc w:val="both"/>
        <w:rPr>
          <w:color w:val="000000"/>
          <w:lang w:eastAsia="ru-RU"/>
        </w:rPr>
      </w:pPr>
      <w:r w:rsidRPr="00E34292">
        <w:rPr>
          <w:color w:val="000000"/>
          <w:lang w:eastAsia="ru-RU"/>
        </w:rPr>
        <w:t xml:space="preserve">да; </w:t>
      </w:r>
    </w:p>
    <w:p w:rsidR="00E34292" w:rsidRPr="00E34292" w:rsidRDefault="00E34292" w:rsidP="00E34292">
      <w:pPr>
        <w:numPr>
          <w:ilvl w:val="0"/>
          <w:numId w:val="15"/>
        </w:numPr>
        <w:spacing w:after="10" w:line="268" w:lineRule="auto"/>
        <w:ind w:right="26"/>
        <w:jc w:val="both"/>
        <w:rPr>
          <w:color w:val="000000"/>
          <w:lang w:eastAsia="ru-RU"/>
        </w:rPr>
      </w:pPr>
      <w:r w:rsidRPr="00E34292">
        <w:rPr>
          <w:color w:val="000000"/>
          <w:lang w:eastAsia="ru-RU"/>
        </w:rPr>
        <w:t xml:space="preserve">нет. </w:t>
      </w:r>
    </w:p>
    <w:p w:rsidR="00E34292" w:rsidRPr="00E34292" w:rsidRDefault="00E34292" w:rsidP="00E34292">
      <w:pPr>
        <w:spacing w:after="25"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2. Как ты учишься? </w:t>
      </w:r>
    </w:p>
    <w:p w:rsidR="00E34292" w:rsidRPr="00E34292" w:rsidRDefault="009C0980" w:rsidP="00E34292">
      <w:pPr>
        <w:spacing w:after="10" w:line="268" w:lineRule="auto"/>
        <w:ind w:left="-5" w:right="26" w:hanging="10"/>
        <w:jc w:val="both"/>
        <w:rPr>
          <w:color w:val="000000"/>
          <w:lang w:eastAsia="ru-RU"/>
        </w:rPr>
      </w:pPr>
      <w:r>
        <w:rPr>
          <w:color w:val="000000"/>
          <w:lang w:eastAsia="ru-RU"/>
        </w:rPr>
        <w:t xml:space="preserve">   -       </w:t>
      </w:r>
      <w:r w:rsidR="00E34292" w:rsidRPr="00E34292">
        <w:rPr>
          <w:color w:val="000000"/>
          <w:lang w:eastAsia="ru-RU"/>
        </w:rPr>
        <w:t xml:space="preserve">отлично; </w:t>
      </w:r>
    </w:p>
    <w:p w:rsidR="00E34292" w:rsidRPr="00E34292" w:rsidRDefault="00E34292" w:rsidP="00E34292">
      <w:pPr>
        <w:numPr>
          <w:ilvl w:val="0"/>
          <w:numId w:val="16"/>
        </w:numPr>
        <w:spacing w:after="10" w:line="268" w:lineRule="auto"/>
        <w:ind w:right="26"/>
        <w:jc w:val="both"/>
        <w:rPr>
          <w:color w:val="000000"/>
          <w:lang w:eastAsia="ru-RU"/>
        </w:rPr>
      </w:pPr>
      <w:r w:rsidRPr="00E34292">
        <w:rPr>
          <w:color w:val="000000"/>
          <w:lang w:eastAsia="ru-RU"/>
        </w:rPr>
        <w:t xml:space="preserve">хорошо; </w:t>
      </w:r>
    </w:p>
    <w:p w:rsidR="00E34292" w:rsidRPr="00E34292" w:rsidRDefault="00E34292" w:rsidP="00E34292">
      <w:pPr>
        <w:numPr>
          <w:ilvl w:val="0"/>
          <w:numId w:val="16"/>
        </w:numPr>
        <w:spacing w:after="10" w:line="268" w:lineRule="auto"/>
        <w:ind w:right="26"/>
        <w:jc w:val="both"/>
        <w:rPr>
          <w:color w:val="000000"/>
          <w:lang w:eastAsia="ru-RU"/>
        </w:rPr>
      </w:pPr>
      <w:r w:rsidRPr="00E34292">
        <w:rPr>
          <w:color w:val="000000"/>
          <w:lang w:eastAsia="ru-RU"/>
        </w:rPr>
        <w:t xml:space="preserve">удовлетворительно; </w:t>
      </w:r>
    </w:p>
    <w:p w:rsidR="00E34292" w:rsidRPr="00E34292" w:rsidRDefault="00E34292" w:rsidP="00E34292">
      <w:pPr>
        <w:numPr>
          <w:ilvl w:val="0"/>
          <w:numId w:val="16"/>
        </w:numPr>
        <w:spacing w:after="10" w:line="268" w:lineRule="auto"/>
        <w:ind w:right="26"/>
        <w:jc w:val="both"/>
        <w:rPr>
          <w:color w:val="000000"/>
          <w:lang w:eastAsia="ru-RU"/>
        </w:rPr>
      </w:pPr>
      <w:r w:rsidRPr="00E34292">
        <w:rPr>
          <w:color w:val="000000"/>
          <w:lang w:eastAsia="ru-RU"/>
        </w:rPr>
        <w:t xml:space="preserve">плохо. </w:t>
      </w:r>
    </w:p>
    <w:p w:rsidR="00E34292" w:rsidRPr="00E34292" w:rsidRDefault="00E34292" w:rsidP="00E34292">
      <w:pPr>
        <w:spacing w:after="28"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3. Чем занимаешься в свободное время? </w:t>
      </w:r>
    </w:p>
    <w:p w:rsidR="00E34292" w:rsidRPr="00E34292" w:rsidRDefault="00E34292" w:rsidP="00E34292">
      <w:pPr>
        <w:numPr>
          <w:ilvl w:val="0"/>
          <w:numId w:val="17"/>
        </w:numPr>
        <w:spacing w:after="10" w:line="268" w:lineRule="auto"/>
        <w:ind w:right="26"/>
        <w:jc w:val="both"/>
        <w:rPr>
          <w:color w:val="000000"/>
          <w:lang w:eastAsia="ru-RU"/>
        </w:rPr>
      </w:pPr>
      <w:r w:rsidRPr="00E34292">
        <w:rPr>
          <w:color w:val="000000"/>
          <w:lang w:eastAsia="ru-RU"/>
        </w:rPr>
        <w:t xml:space="preserve">читаю; </w:t>
      </w:r>
    </w:p>
    <w:p w:rsidR="00E34292" w:rsidRPr="00E34292" w:rsidRDefault="00E34292" w:rsidP="00E34292">
      <w:pPr>
        <w:numPr>
          <w:ilvl w:val="0"/>
          <w:numId w:val="17"/>
        </w:numPr>
        <w:spacing w:after="10" w:line="268" w:lineRule="auto"/>
        <w:ind w:right="26"/>
        <w:jc w:val="both"/>
        <w:rPr>
          <w:color w:val="000000"/>
          <w:lang w:eastAsia="ru-RU"/>
        </w:rPr>
      </w:pPr>
      <w:r w:rsidRPr="00E34292">
        <w:rPr>
          <w:color w:val="000000"/>
          <w:lang w:eastAsia="ru-RU"/>
        </w:rPr>
        <w:t xml:space="preserve">занимаюсь в спортивной секции; </w:t>
      </w:r>
    </w:p>
    <w:p w:rsidR="00E34292" w:rsidRPr="00E34292" w:rsidRDefault="00E34292" w:rsidP="00E34292">
      <w:pPr>
        <w:numPr>
          <w:ilvl w:val="0"/>
          <w:numId w:val="17"/>
        </w:numPr>
        <w:spacing w:after="10" w:line="268" w:lineRule="auto"/>
        <w:ind w:right="26"/>
        <w:jc w:val="both"/>
        <w:rPr>
          <w:color w:val="000000"/>
          <w:lang w:eastAsia="ru-RU"/>
        </w:rPr>
      </w:pPr>
      <w:r w:rsidRPr="00E34292">
        <w:rPr>
          <w:color w:val="000000"/>
          <w:lang w:eastAsia="ru-RU"/>
        </w:rPr>
        <w:t xml:space="preserve">занимаюсь в кружке, изостудии; </w:t>
      </w:r>
    </w:p>
    <w:p w:rsidR="00E34292" w:rsidRPr="00E34292" w:rsidRDefault="00E34292" w:rsidP="00E34292">
      <w:pPr>
        <w:numPr>
          <w:ilvl w:val="0"/>
          <w:numId w:val="17"/>
        </w:numPr>
        <w:spacing w:after="10" w:line="268" w:lineRule="auto"/>
        <w:ind w:right="26"/>
        <w:jc w:val="both"/>
        <w:rPr>
          <w:color w:val="000000"/>
          <w:lang w:eastAsia="ru-RU"/>
        </w:rPr>
      </w:pPr>
      <w:r w:rsidRPr="00E34292">
        <w:rPr>
          <w:color w:val="000000"/>
          <w:lang w:eastAsia="ru-RU"/>
        </w:rPr>
        <w:t xml:space="preserve">смотрю телевизор; </w:t>
      </w:r>
    </w:p>
    <w:p w:rsidR="00E34292" w:rsidRPr="00E34292" w:rsidRDefault="00E34292" w:rsidP="00E34292">
      <w:pPr>
        <w:numPr>
          <w:ilvl w:val="0"/>
          <w:numId w:val="17"/>
        </w:numPr>
        <w:spacing w:after="10" w:line="268" w:lineRule="auto"/>
        <w:ind w:right="26"/>
        <w:jc w:val="both"/>
        <w:rPr>
          <w:color w:val="000000"/>
          <w:lang w:eastAsia="ru-RU"/>
        </w:rPr>
      </w:pPr>
      <w:r w:rsidRPr="00E34292">
        <w:rPr>
          <w:color w:val="000000"/>
          <w:lang w:eastAsia="ru-RU"/>
        </w:rPr>
        <w:t xml:space="preserve">слушаю музыку; </w:t>
      </w:r>
    </w:p>
    <w:p w:rsidR="00E34292" w:rsidRPr="00E34292" w:rsidRDefault="00E34292" w:rsidP="00E34292">
      <w:pPr>
        <w:numPr>
          <w:ilvl w:val="0"/>
          <w:numId w:val="17"/>
        </w:numPr>
        <w:spacing w:after="10" w:line="268" w:lineRule="auto"/>
        <w:ind w:right="26"/>
        <w:jc w:val="both"/>
        <w:rPr>
          <w:color w:val="000000"/>
          <w:lang w:eastAsia="ru-RU"/>
        </w:rPr>
      </w:pPr>
      <w:r w:rsidRPr="00E34292">
        <w:rPr>
          <w:color w:val="000000"/>
          <w:lang w:eastAsia="ru-RU"/>
        </w:rPr>
        <w:t xml:space="preserve">собираемся со сверстниками во дворе, подъезде, подвале; - что-то другое (указать что). </w:t>
      </w:r>
    </w:p>
    <w:p w:rsidR="00E34292" w:rsidRPr="00E34292" w:rsidRDefault="00E34292" w:rsidP="00E34292">
      <w:pPr>
        <w:spacing w:after="30"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4. Знаешь ли ты, что такое наркомания? </w:t>
      </w:r>
    </w:p>
    <w:p w:rsidR="00E34292" w:rsidRPr="00E34292" w:rsidRDefault="00E34292" w:rsidP="00E34292">
      <w:pPr>
        <w:numPr>
          <w:ilvl w:val="0"/>
          <w:numId w:val="18"/>
        </w:numPr>
        <w:spacing w:after="10" w:line="268" w:lineRule="auto"/>
        <w:ind w:right="26"/>
        <w:jc w:val="both"/>
        <w:rPr>
          <w:color w:val="000000"/>
          <w:lang w:eastAsia="ru-RU"/>
        </w:rPr>
      </w:pPr>
      <w:r w:rsidRPr="00E34292">
        <w:rPr>
          <w:color w:val="000000"/>
          <w:lang w:eastAsia="ru-RU"/>
        </w:rPr>
        <w:t xml:space="preserve">да; </w:t>
      </w:r>
    </w:p>
    <w:p w:rsidR="00E34292" w:rsidRPr="00E34292" w:rsidRDefault="00E34292" w:rsidP="00E34292">
      <w:pPr>
        <w:numPr>
          <w:ilvl w:val="0"/>
          <w:numId w:val="18"/>
        </w:numPr>
        <w:spacing w:after="10" w:line="268" w:lineRule="auto"/>
        <w:ind w:right="26"/>
        <w:jc w:val="both"/>
        <w:rPr>
          <w:color w:val="000000"/>
          <w:lang w:eastAsia="ru-RU"/>
        </w:rPr>
      </w:pPr>
      <w:r w:rsidRPr="00E34292">
        <w:rPr>
          <w:color w:val="000000"/>
          <w:lang w:eastAsia="ru-RU"/>
        </w:rPr>
        <w:t xml:space="preserve">нет; </w:t>
      </w:r>
    </w:p>
    <w:p w:rsidR="00E34292" w:rsidRPr="00E34292" w:rsidRDefault="00E34292" w:rsidP="00E34292">
      <w:pPr>
        <w:numPr>
          <w:ilvl w:val="0"/>
          <w:numId w:val="18"/>
        </w:numPr>
        <w:spacing w:after="10" w:line="268" w:lineRule="auto"/>
        <w:ind w:right="26"/>
        <w:jc w:val="both"/>
        <w:rPr>
          <w:color w:val="000000"/>
          <w:lang w:eastAsia="ru-RU"/>
        </w:rPr>
      </w:pPr>
      <w:r w:rsidRPr="00E34292">
        <w:rPr>
          <w:color w:val="000000"/>
          <w:lang w:eastAsia="ru-RU"/>
        </w:rPr>
        <w:t xml:space="preserve">затрудняюсь ответить. </w:t>
      </w:r>
    </w:p>
    <w:p w:rsidR="00E34292" w:rsidRPr="00E34292" w:rsidRDefault="00E34292" w:rsidP="00E34292">
      <w:pPr>
        <w:spacing w:after="31"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5. Предлагали ли тебе когда-нибудь наркотик? </w:t>
      </w:r>
    </w:p>
    <w:p w:rsidR="00E34292" w:rsidRPr="00E34292" w:rsidRDefault="00E34292" w:rsidP="00E34292">
      <w:pPr>
        <w:numPr>
          <w:ilvl w:val="0"/>
          <w:numId w:val="19"/>
        </w:numPr>
        <w:spacing w:after="10" w:line="268" w:lineRule="auto"/>
        <w:ind w:right="26"/>
        <w:jc w:val="both"/>
        <w:rPr>
          <w:color w:val="000000"/>
          <w:lang w:eastAsia="ru-RU"/>
        </w:rPr>
      </w:pPr>
      <w:r w:rsidRPr="00E34292">
        <w:rPr>
          <w:color w:val="000000"/>
          <w:lang w:eastAsia="ru-RU"/>
        </w:rPr>
        <w:t xml:space="preserve">да; </w:t>
      </w:r>
    </w:p>
    <w:p w:rsidR="00E34292" w:rsidRPr="00E34292" w:rsidRDefault="00E34292" w:rsidP="00E34292">
      <w:pPr>
        <w:numPr>
          <w:ilvl w:val="0"/>
          <w:numId w:val="19"/>
        </w:numPr>
        <w:spacing w:after="10" w:line="268" w:lineRule="auto"/>
        <w:ind w:right="26"/>
        <w:jc w:val="both"/>
        <w:rPr>
          <w:color w:val="000000"/>
          <w:lang w:eastAsia="ru-RU"/>
        </w:rPr>
      </w:pPr>
      <w:r w:rsidRPr="00E34292">
        <w:rPr>
          <w:color w:val="000000"/>
          <w:lang w:eastAsia="ru-RU"/>
        </w:rPr>
        <w:t xml:space="preserve">нет.  </w:t>
      </w:r>
    </w:p>
    <w:p w:rsidR="00E34292" w:rsidRPr="00E34292" w:rsidRDefault="00E34292" w:rsidP="00E34292">
      <w:pPr>
        <w:spacing w:after="31"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6. Если предлагали, то кто? </w:t>
      </w:r>
    </w:p>
    <w:p w:rsidR="00E34292" w:rsidRPr="00E34292" w:rsidRDefault="00E34292" w:rsidP="00E34292">
      <w:pPr>
        <w:numPr>
          <w:ilvl w:val="0"/>
          <w:numId w:val="20"/>
        </w:numPr>
        <w:spacing w:after="10" w:line="268" w:lineRule="auto"/>
        <w:ind w:right="26"/>
        <w:jc w:val="both"/>
        <w:rPr>
          <w:color w:val="000000"/>
          <w:lang w:eastAsia="ru-RU"/>
        </w:rPr>
      </w:pPr>
      <w:r w:rsidRPr="00E34292">
        <w:rPr>
          <w:color w:val="000000"/>
          <w:lang w:eastAsia="ru-RU"/>
        </w:rPr>
        <w:t xml:space="preserve">приятель; </w:t>
      </w:r>
    </w:p>
    <w:p w:rsidR="00E34292" w:rsidRPr="00E34292" w:rsidRDefault="00E34292" w:rsidP="00E34292">
      <w:pPr>
        <w:numPr>
          <w:ilvl w:val="0"/>
          <w:numId w:val="20"/>
        </w:numPr>
        <w:spacing w:after="10" w:line="268" w:lineRule="auto"/>
        <w:ind w:right="26"/>
        <w:jc w:val="both"/>
        <w:rPr>
          <w:color w:val="000000"/>
          <w:lang w:eastAsia="ru-RU"/>
        </w:rPr>
      </w:pPr>
      <w:r w:rsidRPr="00E34292">
        <w:rPr>
          <w:color w:val="000000"/>
          <w:lang w:eastAsia="ru-RU"/>
        </w:rPr>
        <w:t xml:space="preserve">одноклассник; </w:t>
      </w:r>
    </w:p>
    <w:p w:rsidR="00E34292" w:rsidRPr="00E34292" w:rsidRDefault="00E34292" w:rsidP="00E34292">
      <w:pPr>
        <w:numPr>
          <w:ilvl w:val="0"/>
          <w:numId w:val="20"/>
        </w:numPr>
        <w:spacing w:after="10" w:line="268" w:lineRule="auto"/>
        <w:ind w:right="26"/>
        <w:jc w:val="both"/>
        <w:rPr>
          <w:color w:val="000000"/>
          <w:lang w:eastAsia="ru-RU"/>
        </w:rPr>
      </w:pPr>
      <w:r w:rsidRPr="00E34292">
        <w:rPr>
          <w:color w:val="000000"/>
          <w:lang w:eastAsia="ru-RU"/>
        </w:rPr>
        <w:t xml:space="preserve">родственник; </w:t>
      </w:r>
    </w:p>
    <w:p w:rsidR="00E34292" w:rsidRPr="00E34292" w:rsidRDefault="00E34292" w:rsidP="00E34292">
      <w:pPr>
        <w:numPr>
          <w:ilvl w:val="0"/>
          <w:numId w:val="20"/>
        </w:numPr>
        <w:spacing w:after="10" w:line="268" w:lineRule="auto"/>
        <w:ind w:right="26"/>
        <w:jc w:val="both"/>
        <w:rPr>
          <w:color w:val="000000"/>
          <w:lang w:eastAsia="ru-RU"/>
        </w:rPr>
      </w:pPr>
      <w:r w:rsidRPr="00E34292">
        <w:rPr>
          <w:color w:val="000000"/>
          <w:lang w:eastAsia="ru-RU"/>
        </w:rPr>
        <w:t xml:space="preserve">незнакомый человек; </w:t>
      </w:r>
    </w:p>
    <w:p w:rsidR="00E34292" w:rsidRPr="00E34292" w:rsidRDefault="00E34292" w:rsidP="00E34292">
      <w:pPr>
        <w:spacing w:after="10" w:line="268" w:lineRule="auto"/>
        <w:ind w:left="-5" w:right="26" w:hanging="10"/>
        <w:jc w:val="both"/>
        <w:rPr>
          <w:color w:val="000000"/>
          <w:lang w:eastAsia="ru-RU"/>
        </w:rPr>
      </w:pPr>
      <w:r w:rsidRPr="00E34292">
        <w:rPr>
          <w:color w:val="000000"/>
          <w:lang w:eastAsia="ru-RU"/>
        </w:rPr>
        <w:t xml:space="preserve">-знакомый, сам употребляющий наркотики. </w:t>
      </w:r>
    </w:p>
    <w:p w:rsidR="00E34292" w:rsidRPr="00E34292" w:rsidRDefault="00E34292" w:rsidP="00E34292">
      <w:pPr>
        <w:spacing w:after="29"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7. Пробовал ли ты наркотическое вещество? </w:t>
      </w:r>
    </w:p>
    <w:p w:rsidR="00E34292" w:rsidRPr="00E34292" w:rsidRDefault="00E34292" w:rsidP="00E34292">
      <w:pPr>
        <w:numPr>
          <w:ilvl w:val="0"/>
          <w:numId w:val="21"/>
        </w:numPr>
        <w:spacing w:after="10" w:line="268" w:lineRule="auto"/>
        <w:ind w:right="26"/>
        <w:jc w:val="both"/>
        <w:rPr>
          <w:color w:val="000000"/>
          <w:lang w:eastAsia="ru-RU"/>
        </w:rPr>
      </w:pPr>
      <w:r w:rsidRPr="00E34292">
        <w:rPr>
          <w:color w:val="000000"/>
          <w:lang w:eastAsia="ru-RU"/>
        </w:rPr>
        <w:t xml:space="preserve">да; </w:t>
      </w:r>
    </w:p>
    <w:p w:rsidR="00E34292" w:rsidRPr="00E34292" w:rsidRDefault="00E34292" w:rsidP="00E34292">
      <w:pPr>
        <w:numPr>
          <w:ilvl w:val="0"/>
          <w:numId w:val="21"/>
        </w:numPr>
        <w:spacing w:after="10" w:line="268" w:lineRule="auto"/>
        <w:ind w:right="26"/>
        <w:jc w:val="both"/>
        <w:rPr>
          <w:color w:val="000000"/>
          <w:lang w:eastAsia="ru-RU"/>
        </w:rPr>
      </w:pPr>
      <w:r w:rsidRPr="00E34292">
        <w:rPr>
          <w:color w:val="000000"/>
          <w:lang w:eastAsia="ru-RU"/>
        </w:rPr>
        <w:lastRenderedPageBreak/>
        <w:t xml:space="preserve">нет. </w:t>
      </w:r>
    </w:p>
    <w:p w:rsidR="00E34292" w:rsidRPr="00E34292" w:rsidRDefault="00E34292" w:rsidP="00E34292">
      <w:pPr>
        <w:spacing w:after="30"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8. Знаешь ли ты о пагубном действии наркотиков на здоровье человека? </w:t>
      </w:r>
    </w:p>
    <w:p w:rsidR="00E34292" w:rsidRPr="00E34292" w:rsidRDefault="00E34292" w:rsidP="00E34292">
      <w:pPr>
        <w:numPr>
          <w:ilvl w:val="0"/>
          <w:numId w:val="22"/>
        </w:numPr>
        <w:spacing w:after="10" w:line="268" w:lineRule="auto"/>
        <w:ind w:right="26"/>
        <w:jc w:val="both"/>
        <w:rPr>
          <w:color w:val="000000"/>
          <w:lang w:eastAsia="ru-RU"/>
        </w:rPr>
      </w:pPr>
      <w:r w:rsidRPr="00E34292">
        <w:rPr>
          <w:color w:val="000000"/>
          <w:lang w:eastAsia="ru-RU"/>
        </w:rPr>
        <w:t xml:space="preserve">да; </w:t>
      </w:r>
    </w:p>
    <w:p w:rsidR="00E34292" w:rsidRPr="00E34292" w:rsidRDefault="00E34292" w:rsidP="00E34292">
      <w:pPr>
        <w:numPr>
          <w:ilvl w:val="0"/>
          <w:numId w:val="22"/>
        </w:numPr>
        <w:spacing w:after="10" w:line="268" w:lineRule="auto"/>
        <w:ind w:right="26"/>
        <w:jc w:val="both"/>
        <w:rPr>
          <w:color w:val="000000"/>
          <w:lang w:eastAsia="ru-RU"/>
        </w:rPr>
      </w:pPr>
      <w:r w:rsidRPr="00E34292">
        <w:rPr>
          <w:color w:val="000000"/>
          <w:lang w:eastAsia="ru-RU"/>
        </w:rPr>
        <w:t xml:space="preserve">знаю, но со мной этого не случится; </w:t>
      </w:r>
    </w:p>
    <w:p w:rsidR="00E34292" w:rsidRPr="00E34292" w:rsidRDefault="00E34292" w:rsidP="00E34292">
      <w:pPr>
        <w:numPr>
          <w:ilvl w:val="0"/>
          <w:numId w:val="22"/>
        </w:numPr>
        <w:spacing w:after="10" w:line="268" w:lineRule="auto"/>
        <w:ind w:right="26"/>
        <w:jc w:val="both"/>
        <w:rPr>
          <w:color w:val="000000"/>
          <w:lang w:eastAsia="ru-RU"/>
        </w:rPr>
      </w:pPr>
      <w:r w:rsidRPr="00E34292">
        <w:rPr>
          <w:color w:val="000000"/>
          <w:lang w:eastAsia="ru-RU"/>
        </w:rPr>
        <w:t xml:space="preserve">знаю, но я всегда смогу бросить принимать; </w:t>
      </w:r>
    </w:p>
    <w:p w:rsidR="00E34292" w:rsidRPr="00E34292" w:rsidRDefault="00E34292" w:rsidP="00E34292">
      <w:pPr>
        <w:numPr>
          <w:ilvl w:val="0"/>
          <w:numId w:val="22"/>
        </w:numPr>
        <w:spacing w:after="10" w:line="268" w:lineRule="auto"/>
        <w:ind w:right="26"/>
        <w:jc w:val="both"/>
        <w:rPr>
          <w:color w:val="000000"/>
          <w:lang w:eastAsia="ru-RU"/>
        </w:rPr>
      </w:pPr>
      <w:r w:rsidRPr="00E34292">
        <w:rPr>
          <w:color w:val="000000"/>
          <w:lang w:eastAsia="ru-RU"/>
        </w:rPr>
        <w:t xml:space="preserve">наркотики; </w:t>
      </w:r>
    </w:p>
    <w:p w:rsidR="00E34292" w:rsidRPr="00E34292" w:rsidRDefault="00E34292" w:rsidP="00E34292">
      <w:pPr>
        <w:numPr>
          <w:ilvl w:val="0"/>
          <w:numId w:val="22"/>
        </w:numPr>
        <w:spacing w:after="10" w:line="268" w:lineRule="auto"/>
        <w:ind w:right="26"/>
        <w:jc w:val="both"/>
        <w:rPr>
          <w:color w:val="000000"/>
          <w:lang w:eastAsia="ru-RU"/>
        </w:rPr>
      </w:pPr>
      <w:r w:rsidRPr="00E34292">
        <w:rPr>
          <w:color w:val="000000"/>
          <w:lang w:eastAsia="ru-RU"/>
        </w:rPr>
        <w:t xml:space="preserve">нет. </w:t>
      </w:r>
    </w:p>
    <w:p w:rsidR="00E34292" w:rsidRPr="00E34292" w:rsidRDefault="00E34292" w:rsidP="00E34292">
      <w:pPr>
        <w:spacing w:after="30"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9. Как ты думаешь, чем можно предотвратить употребление наркотиков? </w:t>
      </w:r>
    </w:p>
    <w:p w:rsidR="00E34292" w:rsidRPr="00E34292" w:rsidRDefault="00E34292" w:rsidP="00E34292">
      <w:pPr>
        <w:numPr>
          <w:ilvl w:val="0"/>
          <w:numId w:val="23"/>
        </w:numPr>
        <w:spacing w:after="10" w:line="268" w:lineRule="auto"/>
        <w:ind w:right="26"/>
        <w:jc w:val="both"/>
        <w:rPr>
          <w:color w:val="000000"/>
          <w:lang w:eastAsia="ru-RU"/>
        </w:rPr>
      </w:pPr>
      <w:r w:rsidRPr="00E34292">
        <w:rPr>
          <w:color w:val="000000"/>
          <w:lang w:eastAsia="ru-RU"/>
        </w:rPr>
        <w:t xml:space="preserve">достоверной информацией о наркотиках и последствиях их употребления; </w:t>
      </w:r>
    </w:p>
    <w:p w:rsidR="00E34292" w:rsidRPr="00E34292" w:rsidRDefault="00E34292" w:rsidP="00E34292">
      <w:pPr>
        <w:numPr>
          <w:ilvl w:val="0"/>
          <w:numId w:val="23"/>
        </w:numPr>
        <w:spacing w:after="10" w:line="268" w:lineRule="auto"/>
        <w:ind w:right="26"/>
        <w:jc w:val="both"/>
        <w:rPr>
          <w:color w:val="000000"/>
          <w:lang w:eastAsia="ru-RU"/>
        </w:rPr>
      </w:pPr>
      <w:r w:rsidRPr="00E34292">
        <w:rPr>
          <w:color w:val="000000"/>
          <w:lang w:eastAsia="ru-RU"/>
        </w:rPr>
        <w:t xml:space="preserve">осознанием гибельности пути употребления наркотиков; </w:t>
      </w:r>
    </w:p>
    <w:p w:rsidR="00E34292" w:rsidRPr="00E34292" w:rsidRDefault="00E34292" w:rsidP="00E34292">
      <w:pPr>
        <w:numPr>
          <w:ilvl w:val="0"/>
          <w:numId w:val="23"/>
        </w:numPr>
        <w:spacing w:after="10" w:line="268" w:lineRule="auto"/>
        <w:ind w:right="26"/>
        <w:jc w:val="both"/>
        <w:rPr>
          <w:color w:val="000000"/>
          <w:lang w:eastAsia="ru-RU"/>
        </w:rPr>
      </w:pPr>
      <w:r w:rsidRPr="00E34292">
        <w:rPr>
          <w:color w:val="000000"/>
          <w:lang w:eastAsia="ru-RU"/>
        </w:rPr>
        <w:t xml:space="preserve">запретами со стороны родителей и взрослых; </w:t>
      </w:r>
    </w:p>
    <w:p w:rsidR="00E34292" w:rsidRPr="00E34292" w:rsidRDefault="00E34292" w:rsidP="00E34292">
      <w:pPr>
        <w:numPr>
          <w:ilvl w:val="0"/>
          <w:numId w:val="23"/>
        </w:numPr>
        <w:spacing w:after="10" w:line="268" w:lineRule="auto"/>
        <w:ind w:right="26"/>
        <w:jc w:val="both"/>
        <w:rPr>
          <w:color w:val="000000"/>
          <w:lang w:eastAsia="ru-RU"/>
        </w:rPr>
      </w:pPr>
      <w:r w:rsidRPr="00E34292">
        <w:rPr>
          <w:color w:val="000000"/>
          <w:lang w:eastAsia="ru-RU"/>
        </w:rPr>
        <w:t xml:space="preserve">ужесточением законов; - другое (что именно); </w:t>
      </w:r>
    </w:p>
    <w:p w:rsidR="00E34292" w:rsidRPr="00E34292" w:rsidRDefault="00E34292" w:rsidP="00E34292">
      <w:pPr>
        <w:numPr>
          <w:ilvl w:val="0"/>
          <w:numId w:val="23"/>
        </w:numPr>
        <w:spacing w:after="10" w:line="268" w:lineRule="auto"/>
        <w:ind w:right="26"/>
        <w:jc w:val="both"/>
        <w:rPr>
          <w:color w:val="000000"/>
          <w:lang w:eastAsia="ru-RU"/>
        </w:rPr>
      </w:pPr>
      <w:r w:rsidRPr="00E34292">
        <w:rPr>
          <w:color w:val="000000"/>
          <w:lang w:eastAsia="ru-RU"/>
        </w:rPr>
        <w:t xml:space="preserve">затрудняюсь ответить. </w:t>
      </w:r>
    </w:p>
    <w:p w:rsidR="00E34292" w:rsidRPr="00E34292" w:rsidRDefault="00E34292" w:rsidP="00E34292">
      <w:pPr>
        <w:spacing w:after="31"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10. Кому ты доверяешь, к чьим словам прислушиваешься в вопросах о наркомании? </w:t>
      </w:r>
    </w:p>
    <w:p w:rsidR="00E34292" w:rsidRPr="00E34292" w:rsidRDefault="00E34292" w:rsidP="00E34292">
      <w:pPr>
        <w:numPr>
          <w:ilvl w:val="0"/>
          <w:numId w:val="24"/>
        </w:numPr>
        <w:spacing w:after="10" w:line="268" w:lineRule="auto"/>
        <w:ind w:right="26"/>
        <w:jc w:val="both"/>
        <w:rPr>
          <w:color w:val="000000"/>
          <w:lang w:eastAsia="ru-RU"/>
        </w:rPr>
      </w:pPr>
      <w:r w:rsidRPr="00E34292">
        <w:rPr>
          <w:color w:val="000000"/>
          <w:lang w:eastAsia="ru-RU"/>
        </w:rPr>
        <w:t xml:space="preserve">друзьям; </w:t>
      </w:r>
    </w:p>
    <w:p w:rsidR="00E34292" w:rsidRPr="00E34292" w:rsidRDefault="00E34292" w:rsidP="00E34292">
      <w:pPr>
        <w:numPr>
          <w:ilvl w:val="0"/>
          <w:numId w:val="24"/>
        </w:numPr>
        <w:spacing w:after="10" w:line="268" w:lineRule="auto"/>
        <w:ind w:right="26"/>
        <w:jc w:val="both"/>
        <w:rPr>
          <w:color w:val="000000"/>
          <w:lang w:eastAsia="ru-RU"/>
        </w:rPr>
      </w:pPr>
      <w:r w:rsidRPr="00E34292">
        <w:rPr>
          <w:color w:val="000000"/>
          <w:lang w:eastAsia="ru-RU"/>
        </w:rPr>
        <w:t xml:space="preserve">людям, испытавшим на себе действие наркотиков;  </w:t>
      </w:r>
    </w:p>
    <w:p w:rsidR="00E34292" w:rsidRPr="00E34292" w:rsidRDefault="00E34292" w:rsidP="00E34292">
      <w:pPr>
        <w:numPr>
          <w:ilvl w:val="0"/>
          <w:numId w:val="24"/>
        </w:numPr>
        <w:spacing w:after="10" w:line="268" w:lineRule="auto"/>
        <w:ind w:right="26"/>
        <w:jc w:val="both"/>
        <w:rPr>
          <w:color w:val="000000"/>
          <w:lang w:eastAsia="ru-RU"/>
        </w:rPr>
      </w:pPr>
      <w:r w:rsidRPr="00E34292">
        <w:rPr>
          <w:color w:val="000000"/>
          <w:lang w:eastAsia="ru-RU"/>
        </w:rPr>
        <w:t xml:space="preserve">знакомым; </w:t>
      </w:r>
    </w:p>
    <w:p w:rsidR="00E34292" w:rsidRPr="00E34292" w:rsidRDefault="00E34292" w:rsidP="00E34292">
      <w:pPr>
        <w:numPr>
          <w:ilvl w:val="0"/>
          <w:numId w:val="24"/>
        </w:numPr>
        <w:spacing w:after="10" w:line="268" w:lineRule="auto"/>
        <w:ind w:right="26"/>
        <w:jc w:val="both"/>
        <w:rPr>
          <w:color w:val="000000"/>
          <w:lang w:eastAsia="ru-RU"/>
        </w:rPr>
      </w:pPr>
      <w:r w:rsidRPr="00E34292">
        <w:rPr>
          <w:color w:val="000000"/>
          <w:lang w:eastAsia="ru-RU"/>
        </w:rPr>
        <w:t xml:space="preserve">работникам правоохранительных органов; </w:t>
      </w:r>
    </w:p>
    <w:p w:rsidR="00E34292" w:rsidRPr="00E34292" w:rsidRDefault="00E34292" w:rsidP="00E34292">
      <w:pPr>
        <w:numPr>
          <w:ilvl w:val="0"/>
          <w:numId w:val="24"/>
        </w:numPr>
        <w:spacing w:after="10" w:line="268" w:lineRule="auto"/>
        <w:ind w:right="26"/>
        <w:jc w:val="both"/>
        <w:rPr>
          <w:color w:val="000000"/>
          <w:lang w:eastAsia="ru-RU"/>
        </w:rPr>
      </w:pPr>
      <w:r w:rsidRPr="00E34292">
        <w:rPr>
          <w:color w:val="000000"/>
          <w:lang w:eastAsia="ru-RU"/>
        </w:rPr>
        <w:t xml:space="preserve">родителям, родственникам; </w:t>
      </w:r>
    </w:p>
    <w:p w:rsidR="00E34292" w:rsidRPr="00E34292" w:rsidRDefault="00E34292" w:rsidP="00E34292">
      <w:pPr>
        <w:numPr>
          <w:ilvl w:val="0"/>
          <w:numId w:val="24"/>
        </w:numPr>
        <w:spacing w:after="10" w:line="268" w:lineRule="auto"/>
        <w:ind w:right="26"/>
        <w:jc w:val="both"/>
        <w:rPr>
          <w:color w:val="000000"/>
          <w:lang w:eastAsia="ru-RU"/>
        </w:rPr>
      </w:pPr>
      <w:r w:rsidRPr="00E34292">
        <w:rPr>
          <w:color w:val="000000"/>
          <w:lang w:eastAsia="ru-RU"/>
        </w:rPr>
        <w:t xml:space="preserve">одноклассникам; </w:t>
      </w:r>
    </w:p>
    <w:p w:rsidR="00E34292" w:rsidRPr="00E34292" w:rsidRDefault="00E34292" w:rsidP="00E34292">
      <w:pPr>
        <w:numPr>
          <w:ilvl w:val="0"/>
          <w:numId w:val="24"/>
        </w:numPr>
        <w:spacing w:after="10" w:line="268" w:lineRule="auto"/>
        <w:ind w:right="26"/>
        <w:jc w:val="both"/>
        <w:rPr>
          <w:color w:val="000000"/>
          <w:lang w:eastAsia="ru-RU"/>
        </w:rPr>
      </w:pPr>
      <w:r w:rsidRPr="00E34292">
        <w:rPr>
          <w:color w:val="000000"/>
          <w:lang w:eastAsia="ru-RU"/>
        </w:rPr>
        <w:t xml:space="preserve">врачам-наркологам; </w:t>
      </w:r>
    </w:p>
    <w:p w:rsidR="00E34292" w:rsidRPr="00E34292" w:rsidRDefault="00E34292" w:rsidP="00E34292">
      <w:pPr>
        <w:numPr>
          <w:ilvl w:val="0"/>
          <w:numId w:val="24"/>
        </w:numPr>
        <w:spacing w:after="10" w:line="268" w:lineRule="auto"/>
        <w:ind w:right="26"/>
        <w:jc w:val="both"/>
        <w:rPr>
          <w:color w:val="000000"/>
          <w:lang w:eastAsia="ru-RU"/>
        </w:rPr>
      </w:pPr>
      <w:r w:rsidRPr="00E34292">
        <w:rPr>
          <w:color w:val="000000"/>
          <w:lang w:eastAsia="ru-RU"/>
        </w:rPr>
        <w:t xml:space="preserve">учителям; </w:t>
      </w:r>
    </w:p>
    <w:p w:rsidR="00E34292" w:rsidRPr="00E34292" w:rsidRDefault="00E34292" w:rsidP="00E34292">
      <w:pPr>
        <w:numPr>
          <w:ilvl w:val="0"/>
          <w:numId w:val="24"/>
        </w:numPr>
        <w:spacing w:after="10" w:line="268" w:lineRule="auto"/>
        <w:ind w:right="26"/>
        <w:jc w:val="both"/>
        <w:rPr>
          <w:color w:val="000000"/>
          <w:lang w:eastAsia="ru-RU"/>
        </w:rPr>
      </w:pPr>
      <w:r w:rsidRPr="00E34292">
        <w:rPr>
          <w:color w:val="000000"/>
          <w:lang w:eastAsia="ru-RU"/>
        </w:rPr>
        <w:t xml:space="preserve">средствам массовой информации; - другое (укажи). </w:t>
      </w:r>
    </w:p>
    <w:p w:rsidR="00E34292" w:rsidRPr="00E34292" w:rsidRDefault="00E34292" w:rsidP="00E34292">
      <w:pPr>
        <w:spacing w:after="30"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11. Как на тебя действует информация о наркотиках, которую ты получаешь из бесед в школе, телепередач, публикаций в газетах? </w:t>
      </w:r>
      <w:r w:rsidRPr="00E34292">
        <w:rPr>
          <w:color w:val="000000"/>
          <w:lang w:eastAsia="ru-RU"/>
        </w:rPr>
        <w:t xml:space="preserve">- вызывает негативное отношение к употреблению наркотиков; </w:t>
      </w:r>
    </w:p>
    <w:p w:rsidR="00E34292" w:rsidRPr="00E34292" w:rsidRDefault="00E34292" w:rsidP="00E34292">
      <w:pPr>
        <w:numPr>
          <w:ilvl w:val="0"/>
          <w:numId w:val="25"/>
        </w:numPr>
        <w:spacing w:after="10" w:line="268" w:lineRule="auto"/>
        <w:ind w:right="26"/>
        <w:jc w:val="both"/>
        <w:rPr>
          <w:color w:val="000000"/>
          <w:lang w:eastAsia="ru-RU"/>
        </w:rPr>
      </w:pPr>
      <w:r w:rsidRPr="00E34292">
        <w:rPr>
          <w:color w:val="000000"/>
          <w:lang w:eastAsia="ru-RU"/>
        </w:rPr>
        <w:t xml:space="preserve">вызывает желание попробовать; </w:t>
      </w:r>
    </w:p>
    <w:p w:rsidR="00E34292" w:rsidRPr="00E34292" w:rsidRDefault="00E34292" w:rsidP="00E34292">
      <w:pPr>
        <w:numPr>
          <w:ilvl w:val="0"/>
          <w:numId w:val="25"/>
        </w:numPr>
        <w:spacing w:after="10" w:line="268" w:lineRule="auto"/>
        <w:ind w:right="26"/>
        <w:jc w:val="both"/>
        <w:rPr>
          <w:color w:val="000000"/>
          <w:lang w:eastAsia="ru-RU"/>
        </w:rPr>
      </w:pPr>
      <w:r w:rsidRPr="00E34292">
        <w:rPr>
          <w:color w:val="000000"/>
          <w:lang w:eastAsia="ru-RU"/>
        </w:rPr>
        <w:t xml:space="preserve">не влияет на мое отношение к наркотикам; </w:t>
      </w:r>
    </w:p>
    <w:p w:rsidR="00E34292" w:rsidRPr="00E34292" w:rsidRDefault="00E34292" w:rsidP="00E34292">
      <w:pPr>
        <w:numPr>
          <w:ilvl w:val="0"/>
          <w:numId w:val="25"/>
        </w:numPr>
        <w:spacing w:after="10" w:line="268" w:lineRule="auto"/>
        <w:ind w:right="26"/>
        <w:jc w:val="both"/>
        <w:rPr>
          <w:color w:val="000000"/>
          <w:lang w:eastAsia="ru-RU"/>
        </w:rPr>
      </w:pPr>
      <w:r w:rsidRPr="00E34292">
        <w:rPr>
          <w:color w:val="000000"/>
          <w:lang w:eastAsia="ru-RU"/>
        </w:rPr>
        <w:t xml:space="preserve">затрудняюсь ответить. </w:t>
      </w:r>
    </w:p>
    <w:p w:rsidR="00E34292" w:rsidRPr="00E34292" w:rsidRDefault="00E34292" w:rsidP="00E34292">
      <w:pPr>
        <w:spacing w:after="29"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1108" w:hanging="10"/>
        <w:jc w:val="both"/>
        <w:rPr>
          <w:color w:val="000000"/>
          <w:lang w:eastAsia="ru-RU"/>
        </w:rPr>
      </w:pPr>
      <w:r w:rsidRPr="00E34292">
        <w:rPr>
          <w:b/>
          <w:color w:val="000000"/>
          <w:lang w:eastAsia="ru-RU"/>
        </w:rPr>
        <w:t xml:space="preserve">12. Нужна ли тебе информация о наркотиках, наркомании и последствиях? </w:t>
      </w:r>
      <w:r w:rsidR="002275AF">
        <w:rPr>
          <w:b/>
          <w:color w:val="000000"/>
          <w:lang w:eastAsia="ru-RU"/>
        </w:rPr>
        <w:t xml:space="preserve">   </w:t>
      </w:r>
      <w:r w:rsidRPr="00E34292">
        <w:rPr>
          <w:color w:val="000000"/>
          <w:lang w:eastAsia="ru-RU"/>
        </w:rPr>
        <w:t xml:space="preserve">- да; </w:t>
      </w:r>
    </w:p>
    <w:p w:rsidR="00E34292" w:rsidRPr="00E34292" w:rsidRDefault="00E34292" w:rsidP="00E34292">
      <w:pPr>
        <w:spacing w:after="10" w:line="268" w:lineRule="auto"/>
        <w:ind w:left="-5" w:right="26" w:hanging="10"/>
        <w:jc w:val="both"/>
        <w:rPr>
          <w:color w:val="000000"/>
          <w:lang w:eastAsia="ru-RU"/>
        </w:rPr>
      </w:pPr>
      <w:r w:rsidRPr="00E34292">
        <w:rPr>
          <w:color w:val="000000"/>
          <w:lang w:eastAsia="ru-RU"/>
        </w:rPr>
        <w:t xml:space="preserve">- нет. </w:t>
      </w:r>
    </w:p>
    <w:p w:rsidR="00E34292" w:rsidRPr="00E34292" w:rsidRDefault="00E34292" w:rsidP="00E34292">
      <w:pPr>
        <w:spacing w:after="28"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13. Где бы ты хотел получить эту информацию? </w:t>
      </w:r>
    </w:p>
    <w:p w:rsidR="00E34292" w:rsidRPr="00E34292" w:rsidRDefault="00E34292" w:rsidP="00E34292">
      <w:pPr>
        <w:numPr>
          <w:ilvl w:val="0"/>
          <w:numId w:val="26"/>
        </w:numPr>
        <w:spacing w:after="10" w:line="268" w:lineRule="auto"/>
        <w:ind w:right="26"/>
        <w:jc w:val="both"/>
        <w:rPr>
          <w:color w:val="000000"/>
          <w:lang w:eastAsia="ru-RU"/>
        </w:rPr>
      </w:pPr>
      <w:r w:rsidRPr="00E34292">
        <w:rPr>
          <w:color w:val="000000"/>
          <w:lang w:eastAsia="ru-RU"/>
        </w:rPr>
        <w:t xml:space="preserve">в школе; </w:t>
      </w:r>
    </w:p>
    <w:p w:rsidR="00E34292" w:rsidRPr="00E34292" w:rsidRDefault="00E34292" w:rsidP="00E34292">
      <w:pPr>
        <w:numPr>
          <w:ilvl w:val="0"/>
          <w:numId w:val="26"/>
        </w:numPr>
        <w:spacing w:after="10" w:line="268" w:lineRule="auto"/>
        <w:ind w:right="26"/>
        <w:jc w:val="both"/>
        <w:rPr>
          <w:color w:val="000000"/>
          <w:lang w:eastAsia="ru-RU"/>
        </w:rPr>
      </w:pPr>
      <w:r w:rsidRPr="00E34292">
        <w:rPr>
          <w:color w:val="000000"/>
          <w:lang w:eastAsia="ru-RU"/>
        </w:rPr>
        <w:t xml:space="preserve">от родителей; </w:t>
      </w:r>
    </w:p>
    <w:p w:rsidR="00E34292" w:rsidRPr="00E34292" w:rsidRDefault="00E34292" w:rsidP="00E34292">
      <w:pPr>
        <w:numPr>
          <w:ilvl w:val="0"/>
          <w:numId w:val="26"/>
        </w:numPr>
        <w:spacing w:after="10" w:line="268" w:lineRule="auto"/>
        <w:ind w:right="26"/>
        <w:jc w:val="both"/>
        <w:rPr>
          <w:color w:val="000000"/>
          <w:lang w:eastAsia="ru-RU"/>
        </w:rPr>
      </w:pPr>
      <w:r w:rsidRPr="00E34292">
        <w:rPr>
          <w:color w:val="000000"/>
          <w:lang w:eastAsia="ru-RU"/>
        </w:rPr>
        <w:t xml:space="preserve">из телепередач; </w:t>
      </w:r>
    </w:p>
    <w:p w:rsidR="00E34292" w:rsidRPr="00E34292" w:rsidRDefault="00E34292" w:rsidP="00E34292">
      <w:pPr>
        <w:numPr>
          <w:ilvl w:val="0"/>
          <w:numId w:val="26"/>
        </w:numPr>
        <w:spacing w:after="10" w:line="268" w:lineRule="auto"/>
        <w:ind w:right="26"/>
        <w:jc w:val="both"/>
        <w:rPr>
          <w:color w:val="000000"/>
          <w:lang w:eastAsia="ru-RU"/>
        </w:rPr>
      </w:pPr>
      <w:r w:rsidRPr="00E34292">
        <w:rPr>
          <w:color w:val="000000"/>
          <w:lang w:eastAsia="ru-RU"/>
        </w:rPr>
        <w:t xml:space="preserve">из специальной литературы; </w:t>
      </w:r>
    </w:p>
    <w:p w:rsidR="00E34292" w:rsidRPr="00E34292" w:rsidRDefault="00E34292" w:rsidP="00E34292">
      <w:pPr>
        <w:spacing w:after="31" w:line="259" w:lineRule="auto"/>
        <w:rPr>
          <w:color w:val="000000"/>
          <w:lang w:eastAsia="ru-RU"/>
        </w:rPr>
      </w:pPr>
      <w:r w:rsidRPr="00E34292">
        <w:rPr>
          <w:color w:val="000000"/>
          <w:lang w:eastAsia="ru-RU"/>
        </w:rPr>
        <w:t xml:space="preserve"> </w:t>
      </w:r>
    </w:p>
    <w:p w:rsidR="00E34292" w:rsidRPr="00E34292" w:rsidRDefault="00E34292" w:rsidP="00E34292">
      <w:pPr>
        <w:spacing w:after="5" w:line="271" w:lineRule="auto"/>
        <w:ind w:left="-5" w:right="25" w:hanging="10"/>
        <w:jc w:val="both"/>
        <w:rPr>
          <w:color w:val="000000"/>
          <w:lang w:eastAsia="ru-RU"/>
        </w:rPr>
      </w:pPr>
      <w:r w:rsidRPr="00E34292">
        <w:rPr>
          <w:b/>
          <w:color w:val="000000"/>
          <w:lang w:eastAsia="ru-RU"/>
        </w:rPr>
        <w:t xml:space="preserve">14. Что бы ты предпринял, если бы узнал, что твой друг употребляет наркотики?  </w:t>
      </w:r>
    </w:p>
    <w:p w:rsidR="00E34292" w:rsidRPr="00E34292" w:rsidRDefault="00E34292" w:rsidP="00E34292">
      <w:pPr>
        <w:numPr>
          <w:ilvl w:val="0"/>
          <w:numId w:val="27"/>
        </w:numPr>
        <w:spacing w:after="10" w:line="268" w:lineRule="auto"/>
        <w:ind w:right="26"/>
        <w:jc w:val="both"/>
        <w:rPr>
          <w:color w:val="000000"/>
          <w:lang w:eastAsia="ru-RU"/>
        </w:rPr>
      </w:pPr>
      <w:r w:rsidRPr="00E34292">
        <w:rPr>
          <w:color w:val="000000"/>
          <w:lang w:eastAsia="ru-RU"/>
        </w:rPr>
        <w:lastRenderedPageBreak/>
        <w:t xml:space="preserve">сообщил бы родителям; </w:t>
      </w:r>
    </w:p>
    <w:p w:rsidR="00E34292" w:rsidRPr="00E34292" w:rsidRDefault="00E34292" w:rsidP="00E34292">
      <w:pPr>
        <w:numPr>
          <w:ilvl w:val="0"/>
          <w:numId w:val="27"/>
        </w:numPr>
        <w:spacing w:after="10" w:line="268" w:lineRule="auto"/>
        <w:ind w:right="26"/>
        <w:jc w:val="both"/>
        <w:rPr>
          <w:color w:val="000000"/>
          <w:lang w:eastAsia="ru-RU"/>
        </w:rPr>
      </w:pPr>
      <w:r w:rsidRPr="00E34292">
        <w:rPr>
          <w:color w:val="000000"/>
          <w:lang w:eastAsia="ru-RU"/>
        </w:rPr>
        <w:t xml:space="preserve">посоветовал бы обратиться в наркологический диспансер; </w:t>
      </w:r>
    </w:p>
    <w:p w:rsidR="00E34292" w:rsidRPr="00E34292" w:rsidRDefault="00E34292" w:rsidP="00E34292">
      <w:pPr>
        <w:numPr>
          <w:ilvl w:val="0"/>
          <w:numId w:val="27"/>
        </w:numPr>
        <w:spacing w:after="10" w:line="268" w:lineRule="auto"/>
        <w:ind w:right="26"/>
        <w:jc w:val="both"/>
        <w:rPr>
          <w:color w:val="000000"/>
          <w:lang w:eastAsia="ru-RU"/>
        </w:rPr>
      </w:pPr>
      <w:r w:rsidRPr="00E34292">
        <w:rPr>
          <w:color w:val="000000"/>
          <w:lang w:eastAsia="ru-RU"/>
        </w:rPr>
        <w:t xml:space="preserve">сообщил бы классному руководителю; </w:t>
      </w:r>
    </w:p>
    <w:p w:rsidR="00E34292" w:rsidRPr="00E34292" w:rsidRDefault="00E34292" w:rsidP="00E34292">
      <w:pPr>
        <w:numPr>
          <w:ilvl w:val="0"/>
          <w:numId w:val="27"/>
        </w:numPr>
        <w:spacing w:after="10" w:line="268" w:lineRule="auto"/>
        <w:ind w:right="26"/>
        <w:jc w:val="both"/>
        <w:rPr>
          <w:color w:val="000000"/>
          <w:lang w:eastAsia="ru-RU"/>
        </w:rPr>
      </w:pPr>
      <w:r w:rsidRPr="00E34292">
        <w:rPr>
          <w:color w:val="000000"/>
          <w:lang w:eastAsia="ru-RU"/>
        </w:rPr>
        <w:t xml:space="preserve">поговорил бы с другом и предложил свою помощь; - ничего бы не сделал, это его личное дело; - другое (укажи). </w:t>
      </w:r>
    </w:p>
    <w:p w:rsidR="00E34292" w:rsidRPr="00E34292" w:rsidRDefault="00E34292" w:rsidP="00E34292">
      <w:pPr>
        <w:spacing w:line="360" w:lineRule="auto"/>
        <w:jc w:val="both"/>
        <w:rPr>
          <w:sz w:val="28"/>
          <w:szCs w:val="28"/>
        </w:rPr>
      </w:pPr>
    </w:p>
    <w:p w:rsidR="00DB1AEF" w:rsidRDefault="00DB1AEF" w:rsidP="00A9456B">
      <w:pPr>
        <w:spacing w:line="360" w:lineRule="auto"/>
        <w:ind w:firstLine="709"/>
        <w:jc w:val="both"/>
        <w:rPr>
          <w:sz w:val="28"/>
          <w:szCs w:val="28"/>
        </w:rPr>
      </w:pPr>
    </w:p>
    <w:p w:rsidR="00DB1AEF" w:rsidRPr="00AF0637" w:rsidRDefault="00DB1AEF" w:rsidP="00A9456B">
      <w:pPr>
        <w:spacing w:line="360" w:lineRule="auto"/>
        <w:ind w:firstLine="709"/>
        <w:jc w:val="both"/>
        <w:rPr>
          <w:sz w:val="28"/>
          <w:szCs w:val="28"/>
        </w:rPr>
      </w:pPr>
    </w:p>
    <w:p w:rsidR="00010530" w:rsidRPr="00010530" w:rsidRDefault="00010530" w:rsidP="00A9456B">
      <w:pPr>
        <w:pStyle w:val="a4"/>
        <w:spacing w:line="360" w:lineRule="auto"/>
        <w:ind w:left="0" w:firstLine="709"/>
        <w:jc w:val="both"/>
        <w:rPr>
          <w:sz w:val="28"/>
          <w:szCs w:val="28"/>
        </w:rPr>
      </w:pPr>
    </w:p>
    <w:p w:rsidR="0087080A" w:rsidRPr="0087080A" w:rsidRDefault="0087080A" w:rsidP="000E2750">
      <w:pPr>
        <w:pStyle w:val="a4"/>
        <w:spacing w:line="360" w:lineRule="auto"/>
        <w:ind w:left="0" w:firstLine="709"/>
        <w:jc w:val="both"/>
        <w:rPr>
          <w:sz w:val="28"/>
          <w:szCs w:val="28"/>
          <w:shd w:val="clear" w:color="auto" w:fill="FFFFFF"/>
        </w:rPr>
      </w:pPr>
    </w:p>
    <w:p w:rsidR="002819DF" w:rsidRPr="002819DF" w:rsidRDefault="002819DF" w:rsidP="000E2750">
      <w:pPr>
        <w:pStyle w:val="a4"/>
        <w:spacing w:line="360" w:lineRule="auto"/>
        <w:ind w:left="0" w:firstLine="709"/>
        <w:jc w:val="both"/>
        <w:rPr>
          <w:bCs/>
          <w:iCs/>
          <w:smallCaps/>
          <w:noProof/>
          <w:sz w:val="28"/>
          <w:szCs w:val="28"/>
        </w:rPr>
      </w:pPr>
    </w:p>
    <w:p w:rsidR="000230F1" w:rsidRDefault="000230F1" w:rsidP="000E2750">
      <w:pPr>
        <w:pStyle w:val="a4"/>
        <w:spacing w:line="360" w:lineRule="auto"/>
        <w:ind w:left="0" w:firstLine="709"/>
        <w:jc w:val="both"/>
        <w:rPr>
          <w:sz w:val="28"/>
          <w:szCs w:val="28"/>
        </w:rPr>
      </w:pPr>
    </w:p>
    <w:p w:rsidR="005B710F" w:rsidRPr="005B710F" w:rsidRDefault="005B710F" w:rsidP="000E2750">
      <w:pPr>
        <w:pStyle w:val="a4"/>
        <w:spacing w:line="360" w:lineRule="auto"/>
        <w:ind w:left="0" w:firstLine="709"/>
        <w:jc w:val="both"/>
        <w:rPr>
          <w:sz w:val="28"/>
          <w:szCs w:val="28"/>
        </w:rPr>
      </w:pPr>
    </w:p>
    <w:p w:rsidR="005B710F" w:rsidRDefault="005B710F" w:rsidP="000E2750">
      <w:pPr>
        <w:pStyle w:val="a4"/>
        <w:spacing w:line="360" w:lineRule="auto"/>
        <w:ind w:left="0" w:firstLine="709"/>
        <w:jc w:val="both"/>
        <w:rPr>
          <w:sz w:val="28"/>
          <w:szCs w:val="28"/>
        </w:rPr>
      </w:pPr>
    </w:p>
    <w:p w:rsidR="005B710F" w:rsidRPr="000E2750" w:rsidRDefault="005B710F" w:rsidP="000E2750">
      <w:pPr>
        <w:pStyle w:val="a4"/>
        <w:spacing w:line="360" w:lineRule="auto"/>
        <w:ind w:left="0" w:firstLine="709"/>
        <w:jc w:val="both"/>
        <w:rPr>
          <w:sz w:val="28"/>
          <w:szCs w:val="28"/>
        </w:rPr>
      </w:pPr>
    </w:p>
    <w:p w:rsidR="006F2D17" w:rsidRPr="006F2D17" w:rsidRDefault="006F2D17" w:rsidP="006F2D17">
      <w:pPr>
        <w:spacing w:line="360" w:lineRule="auto"/>
        <w:ind w:firstLine="709"/>
        <w:jc w:val="both"/>
        <w:rPr>
          <w:sz w:val="28"/>
          <w:szCs w:val="28"/>
        </w:rPr>
      </w:pPr>
    </w:p>
    <w:p w:rsidR="006F2D17" w:rsidRDefault="006F2D17" w:rsidP="000E0ADA">
      <w:pPr>
        <w:spacing w:line="360" w:lineRule="auto"/>
        <w:ind w:firstLine="709"/>
        <w:jc w:val="both"/>
        <w:rPr>
          <w:sz w:val="28"/>
          <w:szCs w:val="28"/>
        </w:rPr>
      </w:pPr>
    </w:p>
    <w:sectPr w:rsidR="006F2D17" w:rsidSect="00B97D44">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842" w:rsidRDefault="00844842" w:rsidP="00AF0637">
      <w:r>
        <w:separator/>
      </w:r>
    </w:p>
  </w:endnote>
  <w:endnote w:type="continuationSeparator" w:id="0">
    <w:p w:rsidR="00844842" w:rsidRDefault="00844842" w:rsidP="00AF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5782"/>
      <w:docPartObj>
        <w:docPartGallery w:val="Page Numbers (Bottom of Page)"/>
        <w:docPartUnique/>
      </w:docPartObj>
    </w:sdtPr>
    <w:sdtContent>
      <w:p w:rsidR="00293705" w:rsidRDefault="00000000">
        <w:pPr>
          <w:pStyle w:val="ac"/>
          <w:jc w:val="center"/>
        </w:pPr>
        <w:r>
          <w:fldChar w:fldCharType="begin"/>
        </w:r>
        <w:r>
          <w:instrText xml:space="preserve"> PAGE   \* MERGEFORMAT </w:instrText>
        </w:r>
        <w:r>
          <w:fldChar w:fldCharType="separate"/>
        </w:r>
        <w:r w:rsidR="00DE66D6">
          <w:rPr>
            <w:noProof/>
          </w:rPr>
          <w:t>2</w:t>
        </w:r>
        <w:r>
          <w:rPr>
            <w:noProof/>
          </w:rPr>
          <w:fldChar w:fldCharType="end"/>
        </w:r>
      </w:p>
    </w:sdtContent>
  </w:sdt>
  <w:p w:rsidR="00293705" w:rsidRDefault="0029370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842" w:rsidRDefault="00844842" w:rsidP="00AF0637">
      <w:r>
        <w:separator/>
      </w:r>
    </w:p>
  </w:footnote>
  <w:footnote w:type="continuationSeparator" w:id="0">
    <w:p w:rsidR="00844842" w:rsidRDefault="00844842" w:rsidP="00AF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9D7"/>
    <w:multiLevelType w:val="multilevel"/>
    <w:tmpl w:val="2CBEEA1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6B4FAE"/>
    <w:multiLevelType w:val="hybridMultilevel"/>
    <w:tmpl w:val="472E1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27A30"/>
    <w:multiLevelType w:val="hybridMultilevel"/>
    <w:tmpl w:val="F52885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847824"/>
    <w:multiLevelType w:val="hybridMultilevel"/>
    <w:tmpl w:val="BBBCA7DE"/>
    <w:lvl w:ilvl="0" w:tplc="5D42204C">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8AC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42A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07C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250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885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494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82B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C4D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400680"/>
    <w:multiLevelType w:val="hybridMultilevel"/>
    <w:tmpl w:val="309A01EA"/>
    <w:lvl w:ilvl="0" w:tplc="C0FCF5A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C285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1668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A0B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9619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89D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A8C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E9A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5CCC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342E16"/>
    <w:multiLevelType w:val="hybridMultilevel"/>
    <w:tmpl w:val="19E60F94"/>
    <w:lvl w:ilvl="0" w:tplc="6E8EC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3840DC"/>
    <w:multiLevelType w:val="hybridMultilevel"/>
    <w:tmpl w:val="1954131C"/>
    <w:lvl w:ilvl="0" w:tplc="8AB2626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829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C74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81B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C35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4D0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E79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464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E57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0718B7"/>
    <w:multiLevelType w:val="multilevel"/>
    <w:tmpl w:val="B0DC8238"/>
    <w:lvl w:ilvl="0">
      <w:start w:val="2"/>
      <w:numFmt w:val="decimal"/>
      <w:lvlText w:val="%1"/>
      <w:lvlJc w:val="left"/>
      <w:pPr>
        <w:ind w:left="375" w:hanging="375"/>
      </w:pPr>
      <w:rPr>
        <w:rFonts w:hint="default"/>
      </w:rPr>
    </w:lvl>
    <w:lvl w:ilvl="1">
      <w:start w:val="2"/>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1A737501"/>
    <w:multiLevelType w:val="multilevel"/>
    <w:tmpl w:val="05E465FA"/>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6DD1B52"/>
    <w:multiLevelType w:val="hybridMultilevel"/>
    <w:tmpl w:val="6D5A7ACE"/>
    <w:lvl w:ilvl="0" w:tplc="3B7436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F13264B"/>
    <w:multiLevelType w:val="hybridMultilevel"/>
    <w:tmpl w:val="7D96812E"/>
    <w:lvl w:ilvl="0" w:tplc="2CD2DF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CCE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ED3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CDC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8EC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6AD8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A46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D007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A81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3F25BF"/>
    <w:multiLevelType w:val="hybridMultilevel"/>
    <w:tmpl w:val="8696BE42"/>
    <w:lvl w:ilvl="0" w:tplc="8460C04A">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6C6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A71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81A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40D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CFF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CCF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8CBD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464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695B28"/>
    <w:multiLevelType w:val="hybridMultilevel"/>
    <w:tmpl w:val="C0B8DB0E"/>
    <w:lvl w:ilvl="0" w:tplc="3BFA3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077702"/>
    <w:multiLevelType w:val="hybridMultilevel"/>
    <w:tmpl w:val="A246054E"/>
    <w:lvl w:ilvl="0" w:tplc="F54AC01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4E6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00F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684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ECA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61B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EA7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2D2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298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8B14FE"/>
    <w:multiLevelType w:val="hybridMultilevel"/>
    <w:tmpl w:val="16F4D2A2"/>
    <w:lvl w:ilvl="0" w:tplc="214017F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E5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4E0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28B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96C3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6CB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2BA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49A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8CE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5A2232"/>
    <w:multiLevelType w:val="multilevel"/>
    <w:tmpl w:val="28C45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3150EC"/>
    <w:multiLevelType w:val="hybridMultilevel"/>
    <w:tmpl w:val="8BA6089E"/>
    <w:lvl w:ilvl="0" w:tplc="17B495AA">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2F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409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C17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A2C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CB0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2DF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A11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EF7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4A674C"/>
    <w:multiLevelType w:val="hybridMultilevel"/>
    <w:tmpl w:val="1B48DCBE"/>
    <w:lvl w:ilvl="0" w:tplc="F49EE03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00B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1AEE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0CC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EB2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097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6E9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C44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E2D5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E508D6"/>
    <w:multiLevelType w:val="hybridMultilevel"/>
    <w:tmpl w:val="3B569DBE"/>
    <w:lvl w:ilvl="0" w:tplc="61069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1D2786"/>
    <w:multiLevelType w:val="multilevel"/>
    <w:tmpl w:val="5750EA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20F68CE"/>
    <w:multiLevelType w:val="hybridMultilevel"/>
    <w:tmpl w:val="FA1CBEC4"/>
    <w:lvl w:ilvl="0" w:tplc="F02A3B6A">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ADA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AA7A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8A9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AA1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E4F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60B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CED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C48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075F03"/>
    <w:multiLevelType w:val="hybridMultilevel"/>
    <w:tmpl w:val="64C44E9E"/>
    <w:lvl w:ilvl="0" w:tplc="7BC0E778">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A6A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4FE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054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49A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C18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249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E59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C1A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DA2A70"/>
    <w:multiLevelType w:val="multilevel"/>
    <w:tmpl w:val="68D05A1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FEB7B1E"/>
    <w:multiLevelType w:val="hybridMultilevel"/>
    <w:tmpl w:val="044A05BC"/>
    <w:lvl w:ilvl="0" w:tplc="A364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D1C0F30"/>
    <w:multiLevelType w:val="hybridMultilevel"/>
    <w:tmpl w:val="8DE2AE34"/>
    <w:lvl w:ilvl="0" w:tplc="25A0EF9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E16239"/>
    <w:multiLevelType w:val="hybridMultilevel"/>
    <w:tmpl w:val="F8C2F410"/>
    <w:lvl w:ilvl="0" w:tplc="A5763E9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CF8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EE5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E82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C99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2A7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854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4EC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45B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BC0982"/>
    <w:multiLevelType w:val="hybridMultilevel"/>
    <w:tmpl w:val="57E2E802"/>
    <w:lvl w:ilvl="0" w:tplc="47BA3B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FF649E0"/>
    <w:multiLevelType w:val="hybridMultilevel"/>
    <w:tmpl w:val="BC9E9F40"/>
    <w:lvl w:ilvl="0" w:tplc="FCBAFAE0">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ABF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A1B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E8C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82B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AAA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CC7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487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0C2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57432109">
    <w:abstractNumId w:val="19"/>
  </w:num>
  <w:num w:numId="2" w16cid:durableId="1108811551">
    <w:abstractNumId w:val="0"/>
  </w:num>
  <w:num w:numId="3" w16cid:durableId="932318451">
    <w:abstractNumId w:val="18"/>
  </w:num>
  <w:num w:numId="4" w16cid:durableId="87624048">
    <w:abstractNumId w:val="9"/>
  </w:num>
  <w:num w:numId="5" w16cid:durableId="999574053">
    <w:abstractNumId w:val="26"/>
  </w:num>
  <w:num w:numId="6" w16cid:durableId="214124663">
    <w:abstractNumId w:val="22"/>
  </w:num>
  <w:num w:numId="7" w16cid:durableId="1152481885">
    <w:abstractNumId w:val="15"/>
  </w:num>
  <w:num w:numId="8" w16cid:durableId="845755878">
    <w:abstractNumId w:val="23"/>
  </w:num>
  <w:num w:numId="9" w16cid:durableId="488715227">
    <w:abstractNumId w:val="8"/>
  </w:num>
  <w:num w:numId="10" w16cid:durableId="1787388442">
    <w:abstractNumId w:val="5"/>
  </w:num>
  <w:num w:numId="11" w16cid:durableId="1222324802">
    <w:abstractNumId w:val="7"/>
  </w:num>
  <w:num w:numId="12" w16cid:durableId="1725518971">
    <w:abstractNumId w:val="12"/>
  </w:num>
  <w:num w:numId="13" w16cid:durableId="884682391">
    <w:abstractNumId w:val="24"/>
  </w:num>
  <w:num w:numId="14" w16cid:durableId="2072926116">
    <w:abstractNumId w:val="1"/>
  </w:num>
  <w:num w:numId="15" w16cid:durableId="1111974252">
    <w:abstractNumId w:val="4"/>
  </w:num>
  <w:num w:numId="16" w16cid:durableId="639456506">
    <w:abstractNumId w:val="11"/>
  </w:num>
  <w:num w:numId="17" w16cid:durableId="1103920458">
    <w:abstractNumId w:val="10"/>
  </w:num>
  <w:num w:numId="18" w16cid:durableId="785929295">
    <w:abstractNumId w:val="16"/>
  </w:num>
  <w:num w:numId="19" w16cid:durableId="38092510">
    <w:abstractNumId w:val="20"/>
  </w:num>
  <w:num w:numId="20" w16cid:durableId="642201807">
    <w:abstractNumId w:val="25"/>
  </w:num>
  <w:num w:numId="21" w16cid:durableId="456146577">
    <w:abstractNumId w:val="3"/>
  </w:num>
  <w:num w:numId="22" w16cid:durableId="1851094720">
    <w:abstractNumId w:val="21"/>
  </w:num>
  <w:num w:numId="23" w16cid:durableId="1710254368">
    <w:abstractNumId w:val="14"/>
  </w:num>
  <w:num w:numId="24" w16cid:durableId="2057847189">
    <w:abstractNumId w:val="27"/>
  </w:num>
  <w:num w:numId="25" w16cid:durableId="1566987822">
    <w:abstractNumId w:val="13"/>
  </w:num>
  <w:num w:numId="26" w16cid:durableId="1868761390">
    <w:abstractNumId w:val="6"/>
  </w:num>
  <w:num w:numId="27" w16cid:durableId="1900171170">
    <w:abstractNumId w:val="17"/>
  </w:num>
  <w:num w:numId="28" w16cid:durableId="1667316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89"/>
    <w:rsid w:val="00010530"/>
    <w:rsid w:val="00010E33"/>
    <w:rsid w:val="00014940"/>
    <w:rsid w:val="000177ED"/>
    <w:rsid w:val="000230F1"/>
    <w:rsid w:val="000364E5"/>
    <w:rsid w:val="00040EEE"/>
    <w:rsid w:val="00044027"/>
    <w:rsid w:val="00061AE2"/>
    <w:rsid w:val="00066A79"/>
    <w:rsid w:val="00070669"/>
    <w:rsid w:val="00082188"/>
    <w:rsid w:val="00091135"/>
    <w:rsid w:val="00094A79"/>
    <w:rsid w:val="000A778F"/>
    <w:rsid w:val="000B4B9F"/>
    <w:rsid w:val="000B6AF1"/>
    <w:rsid w:val="000C7C01"/>
    <w:rsid w:val="000E0ADA"/>
    <w:rsid w:val="000E2750"/>
    <w:rsid w:val="000F51A7"/>
    <w:rsid w:val="000F6D34"/>
    <w:rsid w:val="001213A9"/>
    <w:rsid w:val="0012514E"/>
    <w:rsid w:val="001421D4"/>
    <w:rsid w:val="00154CDA"/>
    <w:rsid w:val="001632EC"/>
    <w:rsid w:val="001858A9"/>
    <w:rsid w:val="00191968"/>
    <w:rsid w:val="001976F8"/>
    <w:rsid w:val="001C34B5"/>
    <w:rsid w:val="001C454E"/>
    <w:rsid w:val="001C781F"/>
    <w:rsid w:val="001D0A5F"/>
    <w:rsid w:val="001D1A5D"/>
    <w:rsid w:val="001D63C9"/>
    <w:rsid w:val="00211C4F"/>
    <w:rsid w:val="00213B17"/>
    <w:rsid w:val="002275AF"/>
    <w:rsid w:val="00227D08"/>
    <w:rsid w:val="00244117"/>
    <w:rsid w:val="00246994"/>
    <w:rsid w:val="0026715C"/>
    <w:rsid w:val="0027261D"/>
    <w:rsid w:val="002764FD"/>
    <w:rsid w:val="002819DF"/>
    <w:rsid w:val="00293705"/>
    <w:rsid w:val="002A0F97"/>
    <w:rsid w:val="002A1704"/>
    <w:rsid w:val="002A2FB9"/>
    <w:rsid w:val="002B1F65"/>
    <w:rsid w:val="002B4C89"/>
    <w:rsid w:val="002C157A"/>
    <w:rsid w:val="002C7C00"/>
    <w:rsid w:val="002D40C3"/>
    <w:rsid w:val="002D7B96"/>
    <w:rsid w:val="003071F0"/>
    <w:rsid w:val="00312E07"/>
    <w:rsid w:val="00345047"/>
    <w:rsid w:val="00355967"/>
    <w:rsid w:val="00360AD5"/>
    <w:rsid w:val="00364767"/>
    <w:rsid w:val="00364BD5"/>
    <w:rsid w:val="00367E13"/>
    <w:rsid w:val="003711B5"/>
    <w:rsid w:val="00391C39"/>
    <w:rsid w:val="0039312A"/>
    <w:rsid w:val="003A6185"/>
    <w:rsid w:val="003C0F00"/>
    <w:rsid w:val="003D4BBC"/>
    <w:rsid w:val="003E72B8"/>
    <w:rsid w:val="003E77AD"/>
    <w:rsid w:val="003F0947"/>
    <w:rsid w:val="003F7FA4"/>
    <w:rsid w:val="004101D1"/>
    <w:rsid w:val="00410CCA"/>
    <w:rsid w:val="00414473"/>
    <w:rsid w:val="004203CA"/>
    <w:rsid w:val="00436789"/>
    <w:rsid w:val="00454CC9"/>
    <w:rsid w:val="00462FFC"/>
    <w:rsid w:val="00466980"/>
    <w:rsid w:val="00492B2E"/>
    <w:rsid w:val="004A0FF1"/>
    <w:rsid w:val="004A2902"/>
    <w:rsid w:val="004A6CE2"/>
    <w:rsid w:val="004B1E95"/>
    <w:rsid w:val="004C0BA4"/>
    <w:rsid w:val="004C4439"/>
    <w:rsid w:val="004E18EA"/>
    <w:rsid w:val="004E3BAC"/>
    <w:rsid w:val="004E5D84"/>
    <w:rsid w:val="004F1823"/>
    <w:rsid w:val="004F68E4"/>
    <w:rsid w:val="005100B4"/>
    <w:rsid w:val="00521A54"/>
    <w:rsid w:val="00541EFB"/>
    <w:rsid w:val="0055451B"/>
    <w:rsid w:val="0057477F"/>
    <w:rsid w:val="00576DE2"/>
    <w:rsid w:val="00596CDE"/>
    <w:rsid w:val="005A3360"/>
    <w:rsid w:val="005A348D"/>
    <w:rsid w:val="005A444C"/>
    <w:rsid w:val="005B2F7B"/>
    <w:rsid w:val="005B710F"/>
    <w:rsid w:val="005C55CA"/>
    <w:rsid w:val="005D3C76"/>
    <w:rsid w:val="0060128D"/>
    <w:rsid w:val="0069145A"/>
    <w:rsid w:val="00693252"/>
    <w:rsid w:val="006974E9"/>
    <w:rsid w:val="006A0333"/>
    <w:rsid w:val="006A570D"/>
    <w:rsid w:val="006B3717"/>
    <w:rsid w:val="006C04A4"/>
    <w:rsid w:val="006C6862"/>
    <w:rsid w:val="006E49AA"/>
    <w:rsid w:val="006F2D17"/>
    <w:rsid w:val="006F4EE4"/>
    <w:rsid w:val="00704F57"/>
    <w:rsid w:val="00716FFD"/>
    <w:rsid w:val="007246D2"/>
    <w:rsid w:val="00726B1C"/>
    <w:rsid w:val="00745F56"/>
    <w:rsid w:val="00746A86"/>
    <w:rsid w:val="00765993"/>
    <w:rsid w:val="00785132"/>
    <w:rsid w:val="00795C50"/>
    <w:rsid w:val="007A1A9F"/>
    <w:rsid w:val="007C10FA"/>
    <w:rsid w:val="007C3001"/>
    <w:rsid w:val="007C76F4"/>
    <w:rsid w:val="007D50F7"/>
    <w:rsid w:val="007D5134"/>
    <w:rsid w:val="007F79D3"/>
    <w:rsid w:val="0081096F"/>
    <w:rsid w:val="008129BB"/>
    <w:rsid w:val="00816EC0"/>
    <w:rsid w:val="00831BD0"/>
    <w:rsid w:val="00835F4D"/>
    <w:rsid w:val="00836179"/>
    <w:rsid w:val="00836197"/>
    <w:rsid w:val="00836907"/>
    <w:rsid w:val="008420E2"/>
    <w:rsid w:val="00844842"/>
    <w:rsid w:val="008500DB"/>
    <w:rsid w:val="008555E0"/>
    <w:rsid w:val="00865D68"/>
    <w:rsid w:val="00867E6A"/>
    <w:rsid w:val="0087080A"/>
    <w:rsid w:val="00884E92"/>
    <w:rsid w:val="008A683D"/>
    <w:rsid w:val="008B5F06"/>
    <w:rsid w:val="008C29A9"/>
    <w:rsid w:val="008D621A"/>
    <w:rsid w:val="008D6CAE"/>
    <w:rsid w:val="008F5739"/>
    <w:rsid w:val="009067BD"/>
    <w:rsid w:val="00907B1B"/>
    <w:rsid w:val="00933077"/>
    <w:rsid w:val="0094763E"/>
    <w:rsid w:val="00947DDE"/>
    <w:rsid w:val="009524A0"/>
    <w:rsid w:val="00970A23"/>
    <w:rsid w:val="009A080B"/>
    <w:rsid w:val="009C0980"/>
    <w:rsid w:val="009D0B1F"/>
    <w:rsid w:val="009D22A9"/>
    <w:rsid w:val="009E0A29"/>
    <w:rsid w:val="009E47FF"/>
    <w:rsid w:val="009E6E49"/>
    <w:rsid w:val="009E765C"/>
    <w:rsid w:val="009F296E"/>
    <w:rsid w:val="009F5AFA"/>
    <w:rsid w:val="00A02E80"/>
    <w:rsid w:val="00A25945"/>
    <w:rsid w:val="00A34C84"/>
    <w:rsid w:val="00A64760"/>
    <w:rsid w:val="00A64CD4"/>
    <w:rsid w:val="00A9456B"/>
    <w:rsid w:val="00A9492B"/>
    <w:rsid w:val="00AA13AD"/>
    <w:rsid w:val="00AB386A"/>
    <w:rsid w:val="00AC3D55"/>
    <w:rsid w:val="00AF0637"/>
    <w:rsid w:val="00AF419D"/>
    <w:rsid w:val="00AF6169"/>
    <w:rsid w:val="00B238B1"/>
    <w:rsid w:val="00B23C7A"/>
    <w:rsid w:val="00B25020"/>
    <w:rsid w:val="00B433EB"/>
    <w:rsid w:val="00B46B5C"/>
    <w:rsid w:val="00B53880"/>
    <w:rsid w:val="00B7035E"/>
    <w:rsid w:val="00B80C18"/>
    <w:rsid w:val="00B83E1F"/>
    <w:rsid w:val="00B86404"/>
    <w:rsid w:val="00B97D44"/>
    <w:rsid w:val="00BB1502"/>
    <w:rsid w:val="00BB7021"/>
    <w:rsid w:val="00BD5E77"/>
    <w:rsid w:val="00BE2532"/>
    <w:rsid w:val="00BE6635"/>
    <w:rsid w:val="00C05889"/>
    <w:rsid w:val="00C067C4"/>
    <w:rsid w:val="00C23540"/>
    <w:rsid w:val="00C50480"/>
    <w:rsid w:val="00C60D0E"/>
    <w:rsid w:val="00C64986"/>
    <w:rsid w:val="00C8435F"/>
    <w:rsid w:val="00C91CB9"/>
    <w:rsid w:val="00C9313E"/>
    <w:rsid w:val="00CB1907"/>
    <w:rsid w:val="00CB5A26"/>
    <w:rsid w:val="00CB680D"/>
    <w:rsid w:val="00CC21E8"/>
    <w:rsid w:val="00CC53D0"/>
    <w:rsid w:val="00CD4778"/>
    <w:rsid w:val="00CE2C1E"/>
    <w:rsid w:val="00CE5688"/>
    <w:rsid w:val="00CE772F"/>
    <w:rsid w:val="00CF0AF3"/>
    <w:rsid w:val="00D17EA0"/>
    <w:rsid w:val="00D470EE"/>
    <w:rsid w:val="00D6176C"/>
    <w:rsid w:val="00D70AB1"/>
    <w:rsid w:val="00D711E6"/>
    <w:rsid w:val="00D8000D"/>
    <w:rsid w:val="00D820DC"/>
    <w:rsid w:val="00D82878"/>
    <w:rsid w:val="00D83D95"/>
    <w:rsid w:val="00D913A6"/>
    <w:rsid w:val="00D95524"/>
    <w:rsid w:val="00DA5145"/>
    <w:rsid w:val="00DA5FA1"/>
    <w:rsid w:val="00DB1AEF"/>
    <w:rsid w:val="00DD54F3"/>
    <w:rsid w:val="00DE577A"/>
    <w:rsid w:val="00DE66D6"/>
    <w:rsid w:val="00DF3B58"/>
    <w:rsid w:val="00E11150"/>
    <w:rsid w:val="00E206DF"/>
    <w:rsid w:val="00E34292"/>
    <w:rsid w:val="00E41235"/>
    <w:rsid w:val="00E46891"/>
    <w:rsid w:val="00E5250F"/>
    <w:rsid w:val="00E57F0C"/>
    <w:rsid w:val="00E60EEC"/>
    <w:rsid w:val="00E64FEB"/>
    <w:rsid w:val="00E86392"/>
    <w:rsid w:val="00EB1218"/>
    <w:rsid w:val="00ED04BD"/>
    <w:rsid w:val="00EE0DD0"/>
    <w:rsid w:val="00EE255B"/>
    <w:rsid w:val="00EF363E"/>
    <w:rsid w:val="00EF386F"/>
    <w:rsid w:val="00F13462"/>
    <w:rsid w:val="00F13E83"/>
    <w:rsid w:val="00F230DE"/>
    <w:rsid w:val="00F311A0"/>
    <w:rsid w:val="00F45D69"/>
    <w:rsid w:val="00F73FEA"/>
    <w:rsid w:val="00F76C98"/>
    <w:rsid w:val="00F858D2"/>
    <w:rsid w:val="00FA0A13"/>
    <w:rsid w:val="00FF3708"/>
    <w:rsid w:val="00FF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0A87"/>
  <w15:docId w15:val="{AF22FB41-F9B3-AA4F-B252-5C2658D9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C89"/>
    <w:pPr>
      <w:spacing w:after="0" w:line="240" w:lineRule="auto"/>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20DC"/>
    <w:pPr>
      <w:spacing w:before="100" w:beforeAutospacing="1" w:after="100" w:afterAutospacing="1"/>
    </w:pPr>
    <w:rPr>
      <w:szCs w:val="24"/>
      <w:lang w:eastAsia="ru-RU"/>
    </w:rPr>
  </w:style>
  <w:style w:type="paragraph" w:styleId="a4">
    <w:name w:val="List Paragraph"/>
    <w:basedOn w:val="a"/>
    <w:uiPriority w:val="34"/>
    <w:qFormat/>
    <w:rsid w:val="00D820DC"/>
    <w:pPr>
      <w:ind w:left="720"/>
      <w:contextualSpacing/>
    </w:pPr>
  </w:style>
  <w:style w:type="paragraph" w:styleId="a5">
    <w:name w:val="footnote text"/>
    <w:basedOn w:val="a"/>
    <w:link w:val="a6"/>
    <w:uiPriority w:val="99"/>
    <w:semiHidden/>
    <w:unhideWhenUsed/>
    <w:rsid w:val="00AF0637"/>
    <w:rPr>
      <w:sz w:val="20"/>
      <w:szCs w:val="20"/>
    </w:rPr>
  </w:style>
  <w:style w:type="character" w:customStyle="1" w:styleId="a6">
    <w:name w:val="Текст сноски Знак"/>
    <w:basedOn w:val="a0"/>
    <w:link w:val="a5"/>
    <w:uiPriority w:val="99"/>
    <w:semiHidden/>
    <w:rsid w:val="00AF0637"/>
    <w:rPr>
      <w:rFonts w:ascii="Times New Roman" w:eastAsia="Times New Roman" w:hAnsi="Times New Roman" w:cs="Times New Roman"/>
      <w:sz w:val="20"/>
      <w:szCs w:val="20"/>
    </w:rPr>
  </w:style>
  <w:style w:type="character" w:styleId="a7">
    <w:name w:val="footnote reference"/>
    <w:basedOn w:val="a0"/>
    <w:uiPriority w:val="99"/>
    <w:semiHidden/>
    <w:unhideWhenUsed/>
    <w:rsid w:val="00AF0637"/>
    <w:rPr>
      <w:vertAlign w:val="superscript"/>
    </w:rPr>
  </w:style>
  <w:style w:type="table" w:styleId="a8">
    <w:name w:val="Table Grid"/>
    <w:basedOn w:val="a1"/>
    <w:uiPriority w:val="59"/>
    <w:rsid w:val="008A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B386A"/>
    <w:rPr>
      <w:color w:val="0000FF" w:themeColor="hyperlink"/>
      <w:u w:val="single"/>
    </w:rPr>
  </w:style>
  <w:style w:type="paragraph" w:styleId="aa">
    <w:name w:val="header"/>
    <w:basedOn w:val="a"/>
    <w:link w:val="ab"/>
    <w:uiPriority w:val="99"/>
    <w:semiHidden/>
    <w:unhideWhenUsed/>
    <w:rsid w:val="00B97D44"/>
    <w:pPr>
      <w:tabs>
        <w:tab w:val="center" w:pos="4677"/>
        <w:tab w:val="right" w:pos="9355"/>
      </w:tabs>
    </w:pPr>
  </w:style>
  <w:style w:type="character" w:customStyle="1" w:styleId="ab">
    <w:name w:val="Верхний колонтитул Знак"/>
    <w:basedOn w:val="a0"/>
    <w:link w:val="aa"/>
    <w:uiPriority w:val="99"/>
    <w:semiHidden/>
    <w:rsid w:val="00B97D44"/>
    <w:rPr>
      <w:rFonts w:ascii="Times New Roman" w:eastAsia="Times New Roman" w:hAnsi="Times New Roman" w:cs="Times New Roman"/>
      <w:sz w:val="24"/>
    </w:rPr>
  </w:style>
  <w:style w:type="paragraph" w:styleId="ac">
    <w:name w:val="footer"/>
    <w:basedOn w:val="a"/>
    <w:link w:val="ad"/>
    <w:uiPriority w:val="99"/>
    <w:unhideWhenUsed/>
    <w:rsid w:val="00B97D44"/>
    <w:pPr>
      <w:tabs>
        <w:tab w:val="center" w:pos="4677"/>
        <w:tab w:val="right" w:pos="9355"/>
      </w:tabs>
    </w:pPr>
  </w:style>
  <w:style w:type="character" w:customStyle="1" w:styleId="ad">
    <w:name w:val="Нижний колонтитул Знак"/>
    <w:basedOn w:val="a0"/>
    <w:link w:val="ac"/>
    <w:uiPriority w:val="99"/>
    <w:rsid w:val="00B97D44"/>
    <w:rPr>
      <w:rFonts w:ascii="Times New Roman" w:eastAsia="Times New Roman" w:hAnsi="Times New Roman" w:cs="Times New Roman"/>
      <w:sz w:val="24"/>
    </w:rPr>
  </w:style>
  <w:style w:type="paragraph" w:styleId="ae">
    <w:name w:val="Balloon Text"/>
    <w:basedOn w:val="a"/>
    <w:link w:val="af"/>
    <w:uiPriority w:val="99"/>
    <w:semiHidden/>
    <w:unhideWhenUsed/>
    <w:rsid w:val="0060128D"/>
    <w:rPr>
      <w:rFonts w:ascii="Tahoma" w:hAnsi="Tahoma" w:cs="Tahoma"/>
      <w:sz w:val="16"/>
      <w:szCs w:val="16"/>
    </w:rPr>
  </w:style>
  <w:style w:type="character" w:customStyle="1" w:styleId="af">
    <w:name w:val="Текст выноски Знак"/>
    <w:basedOn w:val="a0"/>
    <w:link w:val="ae"/>
    <w:uiPriority w:val="99"/>
    <w:semiHidden/>
    <w:rsid w:val="0060128D"/>
    <w:rPr>
      <w:rFonts w:ascii="Tahoma" w:eastAsia="Times New Roman" w:hAnsi="Tahoma" w:cs="Tahoma"/>
      <w:sz w:val="16"/>
      <w:szCs w:val="16"/>
    </w:rPr>
  </w:style>
  <w:style w:type="paragraph" w:styleId="af0">
    <w:name w:val="No Spacing"/>
    <w:uiPriority w:val="1"/>
    <w:qFormat/>
    <w:rsid w:val="00F858D2"/>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arkonet.info/oficialnaja-statistika-za-2021-god-upotreblenie-narkotikov-v-rossi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shkola/rabota-s-roditelyami/library/2018/12/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45bel.gosuslugi.ru/" TargetMode="External"/><Relationship Id="rId5" Type="http://schemas.openxmlformats.org/officeDocument/2006/relationships/webSettings" Target="webSettings.xml"/><Relationship Id="rId15" Type="http://schemas.openxmlformats.org/officeDocument/2006/relationships/hyperlink" Target="https://rg.ru/documents/2010/06/15/strategiya-dok.html" TargetMode="External"/><Relationship Id="rId10" Type="http://schemas.openxmlformats.org/officeDocument/2006/relationships/hyperlink" Target="https://nsportal.ru/shkola/" TargetMode="External"/><Relationship Id="rId4" Type="http://schemas.openxmlformats.org/officeDocument/2006/relationships/settings" Target="settings.xml"/><Relationship Id="rId9" Type="http://schemas.openxmlformats.org/officeDocument/2006/relationships/hyperlink" Target="https://iz.ru/1625966/ivan-petrov/biutsia-ob-zakladku-kak-izmenilas-detskaia-narkomaniia-v-rossii" TargetMode="External"/><Relationship Id="rId14" Type="http://schemas.openxmlformats.org/officeDocument/2006/relationships/hyperlink" Target="https://juridicheskoeslovo.online/statistika-narkozavisimyh-v-rossii-2019.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Процент интернет зависимости</c:v>
                </c:pt>
              </c:strCache>
            </c:strRef>
          </c:tx>
          <c:explosion val="2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2AD4-439F-AFFF-548BFCAC866C}"/>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2AD4-439F-AFFF-548BFCAC866C}"/>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2AD4-439F-AFFF-548BFCAC866C}"/>
              </c:ext>
            </c:extLst>
          </c:dPt>
          <c:dLbls>
            <c:dLbl>
              <c:idx val="0"/>
              <c:layout>
                <c:manualLayout>
                  <c:x val="2.3516835916622146E-2"/>
                  <c:y val="-2.381340150734278E-2"/>
                </c:manualLayout>
              </c:layout>
              <c:tx>
                <c:rich>
                  <a:bodyPr/>
                  <a:lstStyle/>
                  <a:p>
                    <a:r>
                      <a:rPr lang="en-US" sz="1200" baseline="0"/>
                      <a:t>12%</a:t>
                    </a:r>
                  </a:p>
                </c:rich>
              </c:tx>
              <c:dLblPos val="ct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AD4-439F-AFFF-548BFCAC866C}"/>
                </c:ext>
              </c:extLst>
            </c:dLbl>
            <c:dLbl>
              <c:idx val="1"/>
              <c:layout>
                <c:manualLayout>
                  <c:x val="0.25065226814579766"/>
                  <c:y val="-0.3163397435760068"/>
                </c:manualLayout>
              </c:layout>
              <c:tx>
                <c:rich>
                  <a:bodyPr/>
                  <a:lstStyle/>
                  <a:p>
                    <a:r>
                      <a:rPr lang="en-US" sz="1200" baseline="0"/>
                      <a:t>88%</a:t>
                    </a:r>
                    <a:endParaRPr lang="en-US" sz="1200"/>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AD4-439F-AFFF-548BFCAC866C}"/>
                </c:ext>
              </c:extLst>
            </c:dLbl>
            <c:dLbl>
              <c:idx val="2"/>
              <c:delete val="1"/>
              <c:extLst>
                <c:ext xmlns:c15="http://schemas.microsoft.com/office/drawing/2012/chart" uri="{CE6537A1-D6FC-4f65-9D91-7224C49458BB}"/>
                <c:ext xmlns:c16="http://schemas.microsoft.com/office/drawing/2014/chart" uri="{C3380CC4-5D6E-409C-BE32-E72D297353CC}">
                  <c16:uniqueId val="{00000005-2AD4-439F-AFFF-548BFCAC866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Лист1!$A$2:$A$4</c:f>
              <c:strCache>
                <c:ptCount val="2"/>
                <c:pt idx="0">
                  <c:v>Да</c:v>
                </c:pt>
                <c:pt idx="1">
                  <c:v>Нет</c:v>
                </c:pt>
              </c:strCache>
            </c:strRef>
          </c:cat>
          <c:val>
            <c:numRef>
              <c:f>Лист1!$B$2:$B$4</c:f>
              <c:numCache>
                <c:formatCode>General</c:formatCode>
                <c:ptCount val="3"/>
                <c:pt idx="0">
                  <c:v>12</c:v>
                </c:pt>
                <c:pt idx="1">
                  <c:v>88</c:v>
                </c:pt>
              </c:numCache>
            </c:numRef>
          </c:val>
          <c:extLst>
            <c:ext xmlns:c16="http://schemas.microsoft.com/office/drawing/2014/chart" uri="{C3380CC4-5D6E-409C-BE32-E72D297353CC}">
              <c16:uniqueId val="{00000006-2AD4-439F-AFFF-548BFCAC866C}"/>
            </c:ext>
          </c:extLst>
        </c:ser>
        <c:dLbls>
          <c:showLegendKey val="0"/>
          <c:showVal val="0"/>
          <c:showCatName val="1"/>
          <c:showSerName val="0"/>
          <c:showPercent val="0"/>
          <c:showBubbleSize val="0"/>
          <c:showLeaderLines val="1"/>
        </c:dLbls>
      </c:pie3D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2860B-3182-4466-A5DD-32412905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7364</Words>
  <Characters>41981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Чернякова</dc:creator>
  <cp:keywords/>
  <dc:description/>
  <cp:lastModifiedBy>korolenkolga15@outlook.com</cp:lastModifiedBy>
  <cp:revision>3</cp:revision>
  <cp:lastPrinted>2024-06-02T18:05:00Z</cp:lastPrinted>
  <dcterms:created xsi:type="dcterms:W3CDTF">2024-06-02T18:04:00Z</dcterms:created>
  <dcterms:modified xsi:type="dcterms:W3CDTF">2024-06-02T18:05:00Z</dcterms:modified>
</cp:coreProperties>
</file>