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A093" w14:textId="75BA57F7" w:rsidR="00D5506F" w:rsidRPr="008A3778" w:rsidRDefault="002B3522" w:rsidP="002B35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Коррекционно-развивающая работа учителя-логопеда с детьми первого уровня речевого развития. </w:t>
      </w:r>
      <w:r w:rsidR="00CE62AA">
        <w:rPr>
          <w:rFonts w:ascii="Times New Roman" w:hAnsi="Times New Roman" w:cs="Times New Roman"/>
          <w:b/>
          <w:bCs/>
          <w:sz w:val="28"/>
          <w:szCs w:val="28"/>
        </w:rPr>
        <w:t>«Запуск речи».</w:t>
      </w:r>
    </w:p>
    <w:p w14:paraId="28B6A893" w14:textId="3285260A" w:rsidR="00A526C0" w:rsidRPr="00C4318D" w:rsidRDefault="00A526C0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 xml:space="preserve">Развитие речи начинается с самого рождения. Младенец начинает произносить первые звуки,  а затем и слова, которые постепенно становятся все более сложными и разнообразными. </w:t>
      </w:r>
    </w:p>
    <w:p w14:paraId="39112214" w14:textId="6DA2A2AC" w:rsidR="00A526C0" w:rsidRPr="00C4318D" w:rsidRDefault="00A526C0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>В раннем возрасте ребенок учится не только говорить, но и слушать, понимать и использовать язык</w:t>
      </w:r>
      <w:r w:rsidR="00C44767">
        <w:rPr>
          <w:rFonts w:ascii="Times New Roman" w:hAnsi="Times New Roman" w:cs="Times New Roman"/>
          <w:sz w:val="24"/>
          <w:szCs w:val="24"/>
        </w:rPr>
        <w:t xml:space="preserve"> как средство </w:t>
      </w:r>
      <w:r w:rsidRPr="00C4318D">
        <w:rPr>
          <w:rFonts w:ascii="Times New Roman" w:hAnsi="Times New Roman" w:cs="Times New Roman"/>
          <w:sz w:val="24"/>
          <w:szCs w:val="24"/>
        </w:rPr>
        <w:t xml:space="preserve"> общения с окружающими людьми.</w:t>
      </w:r>
    </w:p>
    <w:p w14:paraId="0F2BA0AA" w14:textId="0E6EC8E0" w:rsidR="00A526C0" w:rsidRPr="00C4318D" w:rsidRDefault="00A526C0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 xml:space="preserve">Речь играет важную роль в  развитии мышления и памяти. Ребенок, который активно использует речь, быстрее учится  мыслить логически, анализировать информацию и запоминать ее. </w:t>
      </w:r>
    </w:p>
    <w:p w14:paraId="4B1CFA56" w14:textId="1A365060" w:rsidR="00A526C0" w:rsidRPr="00C4318D" w:rsidRDefault="00A526C0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 xml:space="preserve">Своевременное развитие речи также имеет важное значение для социализации ребенка. Ребенок учится общаться с другими людьми, выражать свои мысли и чувства, а  также </w:t>
      </w:r>
      <w:r w:rsidR="002B3522">
        <w:rPr>
          <w:rFonts w:ascii="Times New Roman" w:hAnsi="Times New Roman" w:cs="Times New Roman"/>
          <w:sz w:val="24"/>
          <w:szCs w:val="24"/>
        </w:rPr>
        <w:t xml:space="preserve"> учится </w:t>
      </w:r>
      <w:r w:rsidRPr="00C4318D">
        <w:rPr>
          <w:rFonts w:ascii="Times New Roman" w:hAnsi="Times New Roman" w:cs="Times New Roman"/>
          <w:sz w:val="24"/>
          <w:szCs w:val="24"/>
        </w:rPr>
        <w:t>понимать эмоции и поведение других людей. Это помогает ему</w:t>
      </w:r>
      <w:r w:rsidR="00B2470F" w:rsidRPr="00C4318D">
        <w:rPr>
          <w:rFonts w:ascii="Times New Roman" w:hAnsi="Times New Roman" w:cs="Times New Roman"/>
          <w:sz w:val="24"/>
          <w:szCs w:val="24"/>
        </w:rPr>
        <w:t xml:space="preserve"> в </w:t>
      </w:r>
      <w:r w:rsidRPr="00C4318D">
        <w:rPr>
          <w:rFonts w:ascii="Times New Roman" w:hAnsi="Times New Roman" w:cs="Times New Roman"/>
          <w:sz w:val="24"/>
          <w:szCs w:val="24"/>
        </w:rPr>
        <w:t xml:space="preserve"> адапт</w:t>
      </w:r>
      <w:r w:rsidR="00B2470F" w:rsidRPr="00C4318D">
        <w:rPr>
          <w:rFonts w:ascii="Times New Roman" w:hAnsi="Times New Roman" w:cs="Times New Roman"/>
          <w:sz w:val="24"/>
          <w:szCs w:val="24"/>
        </w:rPr>
        <w:t>ации</w:t>
      </w:r>
      <w:r w:rsidRPr="00C4318D">
        <w:rPr>
          <w:rFonts w:ascii="Times New Roman" w:hAnsi="Times New Roman" w:cs="Times New Roman"/>
          <w:sz w:val="24"/>
          <w:szCs w:val="24"/>
        </w:rPr>
        <w:t xml:space="preserve">  к окружающей среде и </w:t>
      </w:r>
      <w:r w:rsidR="00B2470F" w:rsidRPr="00C4318D">
        <w:rPr>
          <w:rFonts w:ascii="Times New Roman" w:hAnsi="Times New Roman" w:cs="Times New Roman"/>
          <w:sz w:val="24"/>
          <w:szCs w:val="24"/>
        </w:rPr>
        <w:t xml:space="preserve">во </w:t>
      </w:r>
      <w:r w:rsidRPr="00C4318D">
        <w:rPr>
          <w:rFonts w:ascii="Times New Roman" w:hAnsi="Times New Roman" w:cs="Times New Roman"/>
          <w:sz w:val="24"/>
          <w:szCs w:val="24"/>
        </w:rPr>
        <w:t xml:space="preserve"> взаимодейств</w:t>
      </w:r>
      <w:r w:rsidR="00B2470F" w:rsidRPr="00C4318D">
        <w:rPr>
          <w:rFonts w:ascii="Times New Roman" w:hAnsi="Times New Roman" w:cs="Times New Roman"/>
          <w:sz w:val="24"/>
          <w:szCs w:val="24"/>
        </w:rPr>
        <w:t xml:space="preserve">ии </w:t>
      </w:r>
      <w:r w:rsidRPr="00C4318D">
        <w:rPr>
          <w:rFonts w:ascii="Times New Roman" w:hAnsi="Times New Roman" w:cs="Times New Roman"/>
          <w:sz w:val="24"/>
          <w:szCs w:val="24"/>
        </w:rPr>
        <w:t xml:space="preserve"> с окружающими. </w:t>
      </w:r>
    </w:p>
    <w:p w14:paraId="668BF1AC" w14:textId="27576ED5" w:rsidR="00B2470F" w:rsidRPr="00C4318D" w:rsidRDefault="00B2470F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 xml:space="preserve">Однако, не все дети начинают говорить в одно и то же время, и задержка речевого развития становится частым заключением специалистов. </w:t>
      </w:r>
    </w:p>
    <w:p w14:paraId="28001C48" w14:textId="77777777" w:rsidR="002B3522" w:rsidRDefault="008A3778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18D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C43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</w:t>
      </w:r>
      <w:r w:rsidRPr="00C4318D">
        <w:rPr>
          <w:rFonts w:ascii="Times New Roman" w:eastAsia="Times New Roman" w:hAnsi="Times New Roman" w:cs="Times New Roman"/>
          <w:spacing w:val="-2"/>
          <w:sz w:val="24"/>
          <w:szCs w:val="24"/>
        </w:rPr>
        <w:t>безречевых</w:t>
      </w:r>
      <w:r w:rsidRPr="00C4318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C4318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2"/>
          <w:sz w:val="24"/>
          <w:szCs w:val="24"/>
        </w:rPr>
        <w:t>неоднородна</w:t>
      </w:r>
      <w:r w:rsidR="00A141D5" w:rsidRPr="00C431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C4318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141D5"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4318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>нее</w:t>
      </w:r>
      <w:r w:rsidRPr="00C4318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>входят</w:t>
      </w:r>
      <w:r w:rsidRPr="00C4318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>дети</w:t>
      </w:r>
      <w:r w:rsidRPr="00C4318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4318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временной</w:t>
      </w:r>
      <w:r w:rsidRPr="00C4318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>задержкой</w:t>
      </w:r>
      <w:r w:rsidRPr="00C4318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>речевого</w:t>
      </w:r>
      <w:r w:rsidRPr="00C4318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развития,</w:t>
      </w:r>
      <w:r w:rsidRPr="00C4318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моторной и сенсорной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алалией,</w:t>
      </w:r>
      <w:r w:rsidRPr="00C431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ранним</w:t>
      </w:r>
      <w:r w:rsidRPr="00C431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C431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аутизмом,</w:t>
      </w:r>
      <w:r w:rsidRPr="00C4318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интеллектуальной недостаточностью. Однако, для всех этих детей характерны</w:t>
      </w:r>
      <w:r w:rsidR="002B3522">
        <w:rPr>
          <w:rFonts w:ascii="Times New Roman" w:eastAsia="Times New Roman" w:hAnsi="Times New Roman" w:cs="Times New Roman"/>
          <w:sz w:val="24"/>
          <w:szCs w:val="24"/>
        </w:rPr>
        <w:t xml:space="preserve"> следующие особенности: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1E54B" w14:textId="33E66010" w:rsidR="002B3522" w:rsidRPr="002B3522" w:rsidRDefault="008A3778" w:rsidP="002B352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22">
        <w:rPr>
          <w:rFonts w:ascii="Times New Roman" w:eastAsia="Times New Roman" w:hAnsi="Times New Roman" w:cs="Times New Roman"/>
          <w:sz w:val="24"/>
          <w:szCs w:val="24"/>
        </w:rPr>
        <w:t>отсутствие мотивации</w:t>
      </w:r>
      <w:r w:rsidRPr="002B35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к речевой деятельности</w:t>
      </w:r>
    </w:p>
    <w:p w14:paraId="1B447B6F" w14:textId="77777777" w:rsidR="002B3522" w:rsidRPr="002B3522" w:rsidRDefault="008A3778" w:rsidP="002B352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22">
        <w:rPr>
          <w:rFonts w:ascii="Times New Roman" w:eastAsia="Times New Roman" w:hAnsi="Times New Roman" w:cs="Times New Roman"/>
          <w:sz w:val="24"/>
          <w:szCs w:val="24"/>
        </w:rPr>
        <w:t>недостаточность базовых представлений  о значениях</w:t>
      </w:r>
      <w:r w:rsidRPr="002B35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</w:p>
    <w:p w14:paraId="228E2F8D" w14:textId="77777777" w:rsidR="002B3522" w:rsidRPr="002B3522" w:rsidRDefault="008A3778" w:rsidP="002B352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22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2B352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регулирующей,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планирующей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речи</w:t>
      </w:r>
    </w:p>
    <w:p w14:paraId="04490E84" w14:textId="0C75E992" w:rsidR="008A3778" w:rsidRPr="002B3522" w:rsidRDefault="008A3778" w:rsidP="002B352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2B3522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сенсомоторного</w:t>
      </w:r>
      <w:r w:rsidRPr="002B35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2B35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2B352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B352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B352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</w:p>
    <w:p w14:paraId="211FDC38" w14:textId="3EF5416E" w:rsidR="00B2470F" w:rsidRPr="00C4318D" w:rsidRDefault="008A3778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18D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C4318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C431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4318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C431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C4318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431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318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неговорящими</w:t>
      </w:r>
      <w:r w:rsidRPr="00C4318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C4318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цели и задачи ее будут сходными, не зависимо от этиопатогенеза и механизмов речевого</w:t>
      </w:r>
      <w:r w:rsidRPr="00C431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нарушения.</w:t>
      </w:r>
    </w:p>
    <w:p w14:paraId="4C9FC3EC" w14:textId="40689293" w:rsidR="008A3778" w:rsidRPr="00C4318D" w:rsidRDefault="008A3778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eastAsia="Times New Roman" w:hAnsi="Times New Roman" w:cs="Times New Roman"/>
          <w:sz w:val="24"/>
          <w:szCs w:val="24"/>
        </w:rPr>
        <w:t>Логопедическая</w:t>
      </w:r>
      <w:r w:rsidRPr="00C4318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4318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31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неговорящими</w:t>
      </w:r>
      <w:r w:rsidRPr="00C4318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431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C4318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коррекционное</w:t>
      </w:r>
      <w:r w:rsidRPr="00C431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C4318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4318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4318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речевую</w:t>
      </w:r>
      <w:r w:rsidRPr="00C4318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C4318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C4318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318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4318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C4318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психические</w:t>
      </w:r>
      <w:r w:rsidRPr="00C4318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 w:rsidRPr="00C4318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эмоционально-личностную</w:t>
      </w:r>
      <w:r w:rsidRPr="00C431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318D">
        <w:rPr>
          <w:rFonts w:ascii="Times New Roman" w:eastAsia="Times New Roman" w:hAnsi="Times New Roman" w:cs="Times New Roman"/>
          <w:sz w:val="24"/>
          <w:szCs w:val="24"/>
        </w:rPr>
        <w:t>сторону развития ребенка.</w:t>
      </w:r>
      <w:r w:rsidRPr="00C4318D">
        <w:rPr>
          <w:rFonts w:ascii="Times New Roman" w:hAnsi="Times New Roman" w:cs="Times New Roman"/>
          <w:sz w:val="24"/>
          <w:szCs w:val="24"/>
        </w:rPr>
        <w:t xml:space="preserve"> </w:t>
      </w:r>
      <w:r w:rsidR="002B3522">
        <w:rPr>
          <w:rFonts w:ascii="Times New Roman" w:hAnsi="Times New Roman" w:cs="Times New Roman"/>
          <w:sz w:val="24"/>
          <w:szCs w:val="24"/>
        </w:rPr>
        <w:t>Кроме того, многие дети в начале коррекционной работы  не готовы  к этапу непосредственной активизации речевой деятельности. В данном случае необходимым является  формирование базовых предпосылок речевой деятельности. Таких, как: имитация, подражание, совместное (разделенное) внимание, элементарные навыки саморегуляции.</w:t>
      </w:r>
    </w:p>
    <w:p w14:paraId="70BB8584" w14:textId="6F9E6E7C" w:rsidR="00E55105" w:rsidRPr="00C4318D" w:rsidRDefault="00E55105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 xml:space="preserve">Целью данной работы  было обобщение и систематизация изученных теоретических и практических материалов, а также собственного опыта работы с детьми раннего и младшего дошкольного возраста. </w:t>
      </w:r>
    </w:p>
    <w:p w14:paraId="1DC0DBDD" w14:textId="68C59888" w:rsidR="008A3778" w:rsidRPr="00C4318D" w:rsidRDefault="008A3778" w:rsidP="00C4318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>В коррекционно-развивающей работе с детьми  перв</w:t>
      </w:r>
      <w:r w:rsidR="00E55105" w:rsidRPr="00C4318D">
        <w:rPr>
          <w:rFonts w:ascii="Times New Roman" w:hAnsi="Times New Roman" w:cs="Times New Roman"/>
          <w:sz w:val="24"/>
          <w:szCs w:val="24"/>
        </w:rPr>
        <w:t>ого</w:t>
      </w:r>
      <w:r w:rsidRPr="00C4318D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E55105" w:rsidRPr="00C4318D">
        <w:rPr>
          <w:rFonts w:ascii="Times New Roman" w:hAnsi="Times New Roman" w:cs="Times New Roman"/>
          <w:sz w:val="24"/>
          <w:szCs w:val="24"/>
        </w:rPr>
        <w:t>я</w:t>
      </w:r>
      <w:r w:rsidRPr="00C4318D">
        <w:rPr>
          <w:rFonts w:ascii="Times New Roman" w:hAnsi="Times New Roman" w:cs="Times New Roman"/>
          <w:sz w:val="24"/>
          <w:szCs w:val="24"/>
        </w:rPr>
        <w:t xml:space="preserve"> речевого развития были выделены следующие направления</w:t>
      </w:r>
      <w:r w:rsidR="00E55105" w:rsidRPr="00C4318D">
        <w:rPr>
          <w:rFonts w:ascii="Times New Roman" w:hAnsi="Times New Roman" w:cs="Times New Roman"/>
          <w:sz w:val="24"/>
          <w:szCs w:val="24"/>
        </w:rPr>
        <w:t>:</w:t>
      </w:r>
    </w:p>
    <w:p w14:paraId="125A1524" w14:textId="4427CC2A" w:rsidR="00A141D5" w:rsidRPr="00C4318D" w:rsidRDefault="00A141D5" w:rsidP="00C4318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>Стимуляция имитации и подражания.</w:t>
      </w:r>
    </w:p>
    <w:p w14:paraId="45F96296" w14:textId="54BD7085" w:rsidR="00A141D5" w:rsidRDefault="007B4964" w:rsidP="00C4318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неречевого слухового гнозиса</w:t>
      </w:r>
    </w:p>
    <w:p w14:paraId="02928679" w14:textId="2E2802CD" w:rsidR="007B4964" w:rsidRPr="00C4318D" w:rsidRDefault="007B4964" w:rsidP="00C4318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речевого слухового гнозиса.</w:t>
      </w:r>
    </w:p>
    <w:p w14:paraId="464CC2D0" w14:textId="77777777" w:rsidR="00C44767" w:rsidRPr="00C4318D" w:rsidRDefault="00C44767" w:rsidP="00C4476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>Развитие дыхания</w:t>
      </w:r>
    </w:p>
    <w:p w14:paraId="1772E534" w14:textId="56789692" w:rsidR="00A141D5" w:rsidRPr="00C4318D" w:rsidRDefault="00A141D5" w:rsidP="00C4318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lastRenderedPageBreak/>
        <w:t>Развитие понимания  речи (импрессивная речь)</w:t>
      </w:r>
    </w:p>
    <w:p w14:paraId="4A9AFB5A" w14:textId="77777777" w:rsidR="00C44767" w:rsidRPr="00C4318D" w:rsidRDefault="00C44767" w:rsidP="00C4476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>Развитие зрительного и пространственного восприятия</w:t>
      </w:r>
    </w:p>
    <w:p w14:paraId="36A983D0" w14:textId="2B9C084F" w:rsidR="00C44767" w:rsidRPr="00C4318D" w:rsidRDefault="00C44767" w:rsidP="00C4476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>Развитие тактильно</w:t>
      </w:r>
      <w:r>
        <w:rPr>
          <w:rFonts w:ascii="Times New Roman" w:hAnsi="Times New Roman" w:cs="Times New Roman"/>
          <w:sz w:val="24"/>
          <w:szCs w:val="24"/>
        </w:rPr>
        <w:t xml:space="preserve">-двигательного </w:t>
      </w:r>
      <w:r w:rsidRPr="00C4318D">
        <w:rPr>
          <w:rFonts w:ascii="Times New Roman" w:hAnsi="Times New Roman" w:cs="Times New Roman"/>
          <w:sz w:val="24"/>
          <w:szCs w:val="24"/>
        </w:rPr>
        <w:t xml:space="preserve"> восприятия</w:t>
      </w:r>
    </w:p>
    <w:p w14:paraId="24270897" w14:textId="03D5EF3D" w:rsidR="00A141D5" w:rsidRPr="00C4318D" w:rsidRDefault="00813611" w:rsidP="00C4318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 xml:space="preserve">Развитие экспрессивной речи </w:t>
      </w:r>
    </w:p>
    <w:p w14:paraId="2460B132" w14:textId="47E22B11" w:rsidR="00E46EB2" w:rsidRPr="00C4318D" w:rsidRDefault="00E46EB2" w:rsidP="00C4318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8D">
        <w:rPr>
          <w:rFonts w:ascii="Times New Roman" w:hAnsi="Times New Roman" w:cs="Times New Roman"/>
          <w:sz w:val="24"/>
          <w:szCs w:val="24"/>
        </w:rPr>
        <w:t>Развитие мышления.</w:t>
      </w:r>
    </w:p>
    <w:p w14:paraId="7601AC39" w14:textId="07376347" w:rsidR="008A3778" w:rsidRPr="00C44767" w:rsidRDefault="003F084C" w:rsidP="00C4476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4767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Стимуляции имитации и подражания.</w:t>
      </w:r>
    </w:p>
    <w:p w14:paraId="0E054551" w14:textId="270BD784" w:rsidR="003F084C" w:rsidRPr="00C44767" w:rsidRDefault="002B3522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 xml:space="preserve">1. Имитация с предметами. С 1 предметом. </w:t>
      </w:r>
      <w:bookmarkStart w:id="0" w:name="_Hlk170118269"/>
      <w:r w:rsidRPr="00C44767">
        <w:rPr>
          <w:rFonts w:ascii="Times New Roman" w:hAnsi="Times New Roman" w:cs="Times New Roman"/>
          <w:sz w:val="28"/>
          <w:szCs w:val="28"/>
        </w:rPr>
        <w:t xml:space="preserve">Инструкция: «Делай так!», «Делай как я!», «Повторяй за мной!». </w:t>
      </w:r>
      <w:bookmarkEnd w:id="0"/>
      <w:r w:rsidRPr="00C44767">
        <w:rPr>
          <w:rFonts w:ascii="Times New Roman" w:hAnsi="Times New Roman" w:cs="Times New Roman"/>
          <w:sz w:val="28"/>
          <w:szCs w:val="28"/>
        </w:rPr>
        <w:t xml:space="preserve">Формирование совместного разделенного внимания. </w:t>
      </w:r>
    </w:p>
    <w:p w14:paraId="28064613" w14:textId="5A40E2BA" w:rsidR="002B3522" w:rsidRPr="00C44767" w:rsidRDefault="002B3522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Примеры заданий: катать машинку, поставить кубик на кубик, мешать ложкой в чашке, надеть шапку, причесать куклу, стучать палочкой по барабану, переливать воду, позвонить в колокольчик  и т.д.</w:t>
      </w:r>
    </w:p>
    <w:p w14:paraId="0646CE8B" w14:textId="0F372004" w:rsidR="002B3522" w:rsidRPr="00C44767" w:rsidRDefault="002B3522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Зачем нужно это действие? Где его применить и отработать в быту?</w:t>
      </w:r>
    </w:p>
    <w:p w14:paraId="50D3F5B2" w14:textId="5321A84A" w:rsidR="002B3522" w:rsidRPr="00C44767" w:rsidRDefault="002B3522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 xml:space="preserve">2. Имитация движений. </w:t>
      </w:r>
      <w:r w:rsidRPr="00C44767">
        <w:rPr>
          <w:rFonts w:ascii="Times New Roman" w:hAnsi="Times New Roman" w:cs="Times New Roman"/>
          <w:sz w:val="28"/>
          <w:szCs w:val="28"/>
        </w:rPr>
        <w:t>Инструкция: «Делай так!», «Делай как я!», «Повторяй за мной!».</w:t>
      </w:r>
    </w:p>
    <w:p w14:paraId="7A435950" w14:textId="4F3BCCE3" w:rsidR="002B3522" w:rsidRPr="00C44767" w:rsidRDefault="002B3522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Движения головой («да», «нет», высунуть язык, улыбнуться и т.д.), движения руками (похлопать в ладоши, поднять руки вверх, потереть ладошки и т.д.), движения ногами (потопать, присесть, прыгнуть и т.д.), общая моторика рук и пальцев (сжать, разжать пальцы, показать палец, соединять пальцы, провести пальцем прямую линию и т.д.)</w:t>
      </w:r>
    </w:p>
    <w:p w14:paraId="44300851" w14:textId="5E8C8E18" w:rsidR="002B3522" w:rsidRPr="00C44767" w:rsidRDefault="002B3522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 xml:space="preserve">3. Имитация движений, действий , показанных на картинке. </w:t>
      </w:r>
    </w:p>
    <w:p w14:paraId="2CFFDDCC" w14:textId="573B84F6" w:rsidR="002B3522" w:rsidRPr="00C44767" w:rsidRDefault="002B3522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 xml:space="preserve">4. Цепочка действий – имитаций. </w:t>
      </w:r>
      <w:r w:rsidRPr="00C44767">
        <w:rPr>
          <w:rFonts w:ascii="Times New Roman" w:hAnsi="Times New Roman" w:cs="Times New Roman"/>
          <w:sz w:val="28"/>
          <w:szCs w:val="28"/>
        </w:rPr>
        <w:t>Инструкция: «Делай так!», «Делай как я!», «Повторяй за мной!».</w:t>
      </w:r>
    </w:p>
    <w:p w14:paraId="164407C6" w14:textId="09264E16" w:rsidR="002B3522" w:rsidRPr="00C44767" w:rsidRDefault="002B3522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 xml:space="preserve">Примеры заданий: «Взять ложку. Помешать чай. Положить ложку». «Взять человечка. Посадить в машинку. Скатить с горки». «Смять бумагу. Встать. Вернуться на место», «Палец на нос. Ладошка на нос». Ребенок не должен предугадывать задания и действовать догадками. </w:t>
      </w:r>
    </w:p>
    <w:p w14:paraId="6324CE4C" w14:textId="7AD470C2" w:rsidR="002B3522" w:rsidRPr="00C44767" w:rsidRDefault="007B4964" w:rsidP="00C4476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4767">
        <w:rPr>
          <w:rFonts w:ascii="Times New Roman" w:hAnsi="Times New Roman" w:cs="Times New Roman"/>
          <w:b/>
          <w:bCs/>
          <w:sz w:val="28"/>
          <w:szCs w:val="28"/>
          <w:u w:val="single"/>
        </w:rPr>
        <w:t>Неречевой слуховой гнозис.</w:t>
      </w:r>
    </w:p>
    <w:p w14:paraId="697FCD5B" w14:textId="1229FB9F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 xml:space="preserve">1. Игры </w:t>
      </w:r>
      <w:r w:rsidRPr="00C44767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C44767">
        <w:rPr>
          <w:rFonts w:ascii="Times New Roman" w:hAnsi="Times New Roman" w:cs="Times New Roman"/>
          <w:sz w:val="28"/>
          <w:szCs w:val="28"/>
        </w:rPr>
        <w:t>&amp;</w:t>
      </w:r>
      <w:r w:rsidRPr="00C44767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C44767">
        <w:rPr>
          <w:rFonts w:ascii="Times New Roman" w:hAnsi="Times New Roman" w:cs="Times New Roman"/>
          <w:sz w:val="28"/>
          <w:szCs w:val="28"/>
        </w:rPr>
        <w:t>. Понимание слова «Стоп». Развитие элементарных навыков саморегуляции. «Иду-стоп», «Бегу-стоп».</w:t>
      </w:r>
      <w:r w:rsidR="00C44767">
        <w:rPr>
          <w:rFonts w:ascii="Times New Roman" w:hAnsi="Times New Roman" w:cs="Times New Roman"/>
          <w:sz w:val="28"/>
          <w:szCs w:val="28"/>
        </w:rPr>
        <w:t xml:space="preserve"> «Иди, когда звенит колокольчик. Звука нет-стоп». </w:t>
      </w:r>
    </w:p>
    <w:p w14:paraId="24B81693" w14:textId="0EFB07DF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2. Определение источника звука. «Где играет мелодия?», «Где звонит телефон?».</w:t>
      </w:r>
    </w:p>
    <w:p w14:paraId="4F69B46D" w14:textId="038F32AC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3. Выработка условно-двигательной реакции на звук. Если услышишь «Тук» -  кидай мячик.</w:t>
      </w:r>
    </w:p>
    <w:p w14:paraId="2797ACCE" w14:textId="081F776B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4. Дифференциация (различение) бытовых звуков и шумов.</w:t>
      </w:r>
    </w:p>
    <w:p w14:paraId="3A35037C" w14:textId="06A7B4B2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lastRenderedPageBreak/>
        <w:t>5. Дифференциация и различение звуков природы и голосов животных (звучит аудиозапись).</w:t>
      </w:r>
    </w:p>
    <w:p w14:paraId="28498D5E" w14:textId="0353C3A3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6. Дифференциация музыкальных инструментов.</w:t>
      </w:r>
    </w:p>
    <w:p w14:paraId="3F84F764" w14:textId="141D9EF4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7. Восприятие, различение и удержание в памяти цепочки звуков (2-3 звука). Понимание последовательности. «Что звучало сначала, а что потом?»</w:t>
      </w:r>
    </w:p>
    <w:p w14:paraId="4F67BDBF" w14:textId="6850B248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8. Воспроизведение простого ритма.</w:t>
      </w:r>
    </w:p>
    <w:p w14:paraId="61DBE9A8" w14:textId="51E84EFA" w:rsidR="008A3778" w:rsidRPr="00C44767" w:rsidRDefault="007B4964" w:rsidP="00C4476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4767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Речевой слуховой гнозис</w:t>
      </w:r>
    </w:p>
    <w:p w14:paraId="582AA6CF" w14:textId="2F7DF158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1. Дифференциация звукоподражаний (педагог произносит сам») и соотнесение их с картинкой.</w:t>
      </w:r>
    </w:p>
    <w:p w14:paraId="0DA0934A" w14:textId="5A618C3A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2. Определение, различение слов, резко различных по звуковому составу. Например, мак, шапка, паровоз, собака, рак, палка.</w:t>
      </w:r>
    </w:p>
    <w:p w14:paraId="6B4D8208" w14:textId="51E46AD1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3. Различение близких по звучанию слов. Например, ком-гном, кот-кит, мех-мох, корка-горка, мышка-мишка, газета-касета и т.д.</w:t>
      </w:r>
    </w:p>
    <w:p w14:paraId="42E2BAA7" w14:textId="41D4496B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4. Развитие критичности, понимание неправильного ответа. «Это собака? Нет. Это корова». «Свинья летает? Помидор синий?». «Мама читает?» – на картинном материале.</w:t>
      </w:r>
    </w:p>
    <w:p w14:paraId="5D6E9960" w14:textId="053CA1F9" w:rsidR="007B4964" w:rsidRPr="00C44767" w:rsidRDefault="007B4964" w:rsidP="00C4476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5. Развитие просодики. Дифференциация звуков по силе, высоте и тембру. «Кто это говорит?», «Кто тебя позвал?» Медведь, лягушка, мышка. Мама и детеныши. (высокий голос, низкий голос).</w:t>
      </w:r>
    </w:p>
    <w:p w14:paraId="4F35CED2" w14:textId="364DF729" w:rsidR="007B4964" w:rsidRPr="00C44767" w:rsidRDefault="00C44767" w:rsidP="00C4476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476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дыхания</w:t>
      </w:r>
    </w:p>
    <w:p w14:paraId="1F8A42C4" w14:textId="71E59128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1.Вдох носом</w:t>
      </w:r>
    </w:p>
    <w:p w14:paraId="1630208A" w14:textId="77777777" w:rsidR="00C44767" w:rsidRPr="00C44767" w:rsidRDefault="00C44767" w:rsidP="00C4476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Привлечение внимания к носу</w:t>
      </w:r>
    </w:p>
    <w:p w14:paraId="4F5CFE9C" w14:textId="77777777" w:rsidR="00C44767" w:rsidRPr="00C44767" w:rsidRDefault="00C44767" w:rsidP="00C4476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Осознаваемый вдох носом</w:t>
      </w:r>
    </w:p>
    <w:p w14:paraId="3DA09484" w14:textId="77777777" w:rsidR="00C44767" w:rsidRPr="00C44767" w:rsidRDefault="00C44767" w:rsidP="00C4476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Осознаваемый выдох носом</w:t>
      </w:r>
    </w:p>
    <w:p w14:paraId="546E70BB" w14:textId="77777777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44767">
        <w:rPr>
          <w:rFonts w:ascii="Times New Roman" w:hAnsi="Times New Roman" w:cs="Times New Roman"/>
          <w:bCs/>
          <w:sz w:val="28"/>
          <w:szCs w:val="28"/>
        </w:rPr>
        <w:t>2. Выдох ртом</w:t>
      </w:r>
    </w:p>
    <w:p w14:paraId="2BE79B8A" w14:textId="77777777" w:rsidR="00C44767" w:rsidRPr="00C44767" w:rsidRDefault="00C44767" w:rsidP="00C4476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Осознанный вдох ртом</w:t>
      </w:r>
    </w:p>
    <w:p w14:paraId="6F46BC4B" w14:textId="77777777" w:rsidR="00C44767" w:rsidRPr="00C44767" w:rsidRDefault="00C44767" w:rsidP="00C4476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Осознанный выдох ртом</w:t>
      </w:r>
    </w:p>
    <w:p w14:paraId="07B28E2C" w14:textId="77777777" w:rsidR="00C44767" w:rsidRPr="00C44767" w:rsidRDefault="00C44767" w:rsidP="00C4476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Дифференциация рот-нос</w:t>
      </w:r>
    </w:p>
    <w:p w14:paraId="6804EA73" w14:textId="77777777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44767">
        <w:rPr>
          <w:rFonts w:ascii="Times New Roman" w:hAnsi="Times New Roman" w:cs="Times New Roman"/>
          <w:bCs/>
          <w:sz w:val="28"/>
          <w:szCs w:val="28"/>
        </w:rPr>
        <w:t xml:space="preserve">3.Отработка правильного речевого дыхания </w:t>
      </w:r>
    </w:p>
    <w:p w14:paraId="1FA32E06" w14:textId="77777777" w:rsidR="00C44767" w:rsidRPr="00C44767" w:rsidRDefault="00C44767" w:rsidP="00C4476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Закрепление механизма речевого дыхания</w:t>
      </w:r>
    </w:p>
    <w:p w14:paraId="52295367" w14:textId="0A645DA3" w:rsidR="00C44767" w:rsidRPr="00C44767" w:rsidRDefault="00C44767" w:rsidP="00C4476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Характеристики выдоха (сила, длительн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C44767">
        <w:rPr>
          <w:rFonts w:ascii="Times New Roman" w:hAnsi="Times New Roman" w:cs="Times New Roman"/>
          <w:sz w:val="28"/>
          <w:szCs w:val="28"/>
        </w:rPr>
        <w:t>.)</w:t>
      </w:r>
    </w:p>
    <w:p w14:paraId="680F9DB5" w14:textId="16716B3D" w:rsidR="00C44767" w:rsidRPr="00C44767" w:rsidRDefault="00C44767" w:rsidP="00C4476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Дыхательные голосовые упражнения.</w:t>
      </w:r>
    </w:p>
    <w:p w14:paraId="3C5F1939" w14:textId="16E98F4B" w:rsidR="00B2470F" w:rsidRPr="00C44767" w:rsidRDefault="00C44767" w:rsidP="00C4476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476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Развитие понимания речи</w:t>
      </w:r>
    </w:p>
    <w:p w14:paraId="2F5E4DFE" w14:textId="5DD71463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4767">
        <w:rPr>
          <w:rFonts w:ascii="Times New Roman" w:hAnsi="Times New Roman" w:cs="Times New Roman"/>
          <w:sz w:val="28"/>
          <w:szCs w:val="28"/>
        </w:rPr>
        <w:t>Понимание имен существительных</w:t>
      </w:r>
      <w:r w:rsidRPr="00C44767">
        <w:rPr>
          <w:rFonts w:ascii="Times New Roman" w:hAnsi="Times New Roman" w:cs="Times New Roman"/>
          <w:sz w:val="28"/>
          <w:szCs w:val="28"/>
        </w:rPr>
        <w:t xml:space="preserve">. Пополнение  пассивного словаря  по лексическим темам. </w:t>
      </w:r>
    </w:p>
    <w:p w14:paraId="4FE2CF1B" w14:textId="5B20D42D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4767">
        <w:rPr>
          <w:rFonts w:ascii="Times New Roman" w:hAnsi="Times New Roman" w:cs="Times New Roman"/>
          <w:sz w:val="28"/>
          <w:szCs w:val="28"/>
        </w:rPr>
        <w:t>Понимание глаголов</w:t>
      </w:r>
      <w:r w:rsidRPr="00C44767">
        <w:rPr>
          <w:rFonts w:ascii="Times New Roman" w:hAnsi="Times New Roman" w:cs="Times New Roman"/>
          <w:sz w:val="28"/>
          <w:szCs w:val="28"/>
        </w:rPr>
        <w:t>. Сначала в действии во время игры, затем на картинном материале. «Иди. Стой. Беги, Сиди», «Лей. Прячь. Нажимай.Покажи», «Где девочка сидит? Где идет? Где моет руки?».</w:t>
      </w:r>
    </w:p>
    <w:p w14:paraId="4B3023BD" w14:textId="14C30042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4767">
        <w:rPr>
          <w:rFonts w:ascii="Times New Roman" w:hAnsi="Times New Roman" w:cs="Times New Roman"/>
          <w:sz w:val="28"/>
          <w:szCs w:val="28"/>
        </w:rPr>
        <w:t>Понимание прилагательных</w:t>
      </w:r>
      <w:r w:rsidRPr="00C44767">
        <w:rPr>
          <w:rFonts w:ascii="Times New Roman" w:hAnsi="Times New Roman" w:cs="Times New Roman"/>
          <w:sz w:val="28"/>
          <w:szCs w:val="28"/>
        </w:rPr>
        <w:t>. Тесно связано с уровнем развития зрительного и тактильного восприятия. Например,  красный, зеленый, желтый, синий, большой, маленький, твердый, мягкий, холодный и т.д.</w:t>
      </w:r>
    </w:p>
    <w:p w14:paraId="10D7D6D7" w14:textId="5AD51E5B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4767">
        <w:rPr>
          <w:rFonts w:ascii="Times New Roman" w:hAnsi="Times New Roman" w:cs="Times New Roman"/>
          <w:sz w:val="28"/>
          <w:szCs w:val="28"/>
        </w:rPr>
        <w:t>Понимание назначений предметов</w:t>
      </w:r>
      <w:r w:rsidRPr="00C44767">
        <w:rPr>
          <w:rFonts w:ascii="Times New Roman" w:hAnsi="Times New Roman" w:cs="Times New Roman"/>
          <w:sz w:val="28"/>
          <w:szCs w:val="28"/>
        </w:rPr>
        <w:t>. «Что звенит? Что стучит? Что светится?»</w:t>
      </w:r>
    </w:p>
    <w:p w14:paraId="4359AD07" w14:textId="39649D5F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4767">
        <w:rPr>
          <w:rFonts w:ascii="Times New Roman" w:hAnsi="Times New Roman" w:cs="Times New Roman"/>
          <w:sz w:val="28"/>
          <w:szCs w:val="28"/>
        </w:rPr>
        <w:t>Понимание вопросов косвенных падежей</w:t>
      </w:r>
      <w:r w:rsidRPr="00C44767">
        <w:rPr>
          <w:rFonts w:ascii="Times New Roman" w:hAnsi="Times New Roman" w:cs="Times New Roman"/>
          <w:sz w:val="28"/>
          <w:szCs w:val="28"/>
        </w:rPr>
        <w:t>. «Чем девочка ест?», «У кого цветы?», «На чем сидит папа?», «Кому подарили мишку?»</w:t>
      </w:r>
    </w:p>
    <w:p w14:paraId="293FBAD6" w14:textId="2BF42CE7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4767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C44767">
        <w:rPr>
          <w:rFonts w:ascii="Times New Roman" w:hAnsi="Times New Roman" w:cs="Times New Roman"/>
          <w:sz w:val="28"/>
          <w:szCs w:val="28"/>
        </w:rPr>
        <w:t>и удержание двухактной инструкции. «Дай мне мяч и мишку». «Возьми колечко и положи на стол».</w:t>
      </w:r>
    </w:p>
    <w:p w14:paraId="0CEF5CD7" w14:textId="087220EA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4767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C44767">
        <w:rPr>
          <w:rFonts w:ascii="Times New Roman" w:hAnsi="Times New Roman" w:cs="Times New Roman"/>
          <w:sz w:val="28"/>
          <w:szCs w:val="28"/>
        </w:rPr>
        <w:t>некоторых наречий. «Сколько?», «Где?», «Куда?»</w:t>
      </w:r>
    </w:p>
    <w:p w14:paraId="55C96751" w14:textId="5F8EFAC6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44767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C44767">
        <w:rPr>
          <w:rFonts w:ascii="Times New Roman" w:hAnsi="Times New Roman" w:cs="Times New Roman"/>
          <w:sz w:val="28"/>
          <w:szCs w:val="28"/>
        </w:rPr>
        <w:t>простых предлогов. «Положи на стол». «Положи под стол». «Положи в банку».</w:t>
      </w:r>
    </w:p>
    <w:p w14:paraId="192AE406" w14:textId="352C493F" w:rsidR="00C44767" w:rsidRP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44767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C44767">
        <w:rPr>
          <w:rFonts w:ascii="Times New Roman" w:hAnsi="Times New Roman" w:cs="Times New Roman"/>
          <w:sz w:val="28"/>
          <w:szCs w:val="28"/>
        </w:rPr>
        <w:t>единственного и множественного числа существительных, а затем глаголов. «Покажи, где муха. А где мухи?». «Покажи, кто бежит. Покажи, кто бугУт?».</w:t>
      </w:r>
    </w:p>
    <w:p w14:paraId="4334EB93" w14:textId="6FA6D0E9" w:rsidR="00C44767" w:rsidRPr="00C44767" w:rsidRDefault="00C44767" w:rsidP="00C44767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476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зрительного восприятия</w:t>
      </w:r>
    </w:p>
    <w:p w14:paraId="6DA965CA" w14:textId="5717DAF4" w:rsid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Восприятие цвета:</w:t>
      </w:r>
    </w:p>
    <w:p w14:paraId="4937B2A8" w14:textId="4365B9A1" w:rsidR="00C44767" w:rsidRPr="00C44767" w:rsidRDefault="00C44767" w:rsidP="00C4476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Соотнесение, сортировка</w:t>
      </w:r>
    </w:p>
    <w:p w14:paraId="308F2F7A" w14:textId="7EF69B34" w:rsidR="00C44767" w:rsidRPr="00C44767" w:rsidRDefault="00C44767" w:rsidP="00C4476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Выделение  по слову</w:t>
      </w:r>
    </w:p>
    <w:p w14:paraId="55AD0377" w14:textId="1C40E752" w:rsidR="00C44767" w:rsidRPr="00C44767" w:rsidRDefault="00C44767" w:rsidP="00C4476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Обучение названию цвета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C44767">
        <w:rPr>
          <w:rFonts w:ascii="Times New Roman" w:hAnsi="Times New Roman" w:cs="Times New Roman"/>
          <w:sz w:val="28"/>
          <w:szCs w:val="28"/>
        </w:rPr>
        <w:t>ачинать с одного</w:t>
      </w:r>
      <w:r>
        <w:rPr>
          <w:rFonts w:ascii="Times New Roman" w:hAnsi="Times New Roman" w:cs="Times New Roman"/>
          <w:sz w:val="28"/>
          <w:szCs w:val="28"/>
        </w:rPr>
        <w:t xml:space="preserve">. Основные цвета: красный, желтый, синий, зеленый. </w:t>
      </w:r>
    </w:p>
    <w:p w14:paraId="513FE4AC" w14:textId="39A9D98D" w:rsid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Восприятие формы:</w:t>
      </w:r>
    </w:p>
    <w:p w14:paraId="2F08D785" w14:textId="0B7FF92F" w:rsidR="00C44767" w:rsidRPr="00C44767" w:rsidRDefault="00C44767" w:rsidP="00C4476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Соотнесение объемны</w:t>
      </w:r>
      <w:r>
        <w:rPr>
          <w:rFonts w:ascii="Times New Roman" w:hAnsi="Times New Roman" w:cs="Times New Roman"/>
          <w:sz w:val="28"/>
          <w:szCs w:val="28"/>
        </w:rPr>
        <w:t>х фигур (кубик, шарик, «крыша»)</w:t>
      </w:r>
    </w:p>
    <w:p w14:paraId="0140E7CE" w14:textId="65903D96" w:rsidR="00C44767" w:rsidRDefault="00C44767" w:rsidP="00C4476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Соотнесение плоскостн</w:t>
      </w:r>
      <w:r>
        <w:rPr>
          <w:rFonts w:ascii="Times New Roman" w:hAnsi="Times New Roman" w:cs="Times New Roman"/>
          <w:sz w:val="28"/>
          <w:szCs w:val="28"/>
        </w:rPr>
        <w:t>ых фигур (круг, квадрат, треугольник)</w:t>
      </w:r>
    </w:p>
    <w:p w14:paraId="699786D8" w14:textId="1E014E70" w:rsidR="00C44767" w:rsidRPr="00C44767" w:rsidRDefault="00C44767" w:rsidP="00C4476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Соотнесение с прорезью объемных и плоскостных геометрических фигур. </w:t>
      </w:r>
    </w:p>
    <w:p w14:paraId="32097F30" w14:textId="33A81403" w:rsidR="00C44767" w:rsidRDefault="00C44767" w:rsidP="00C4476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по слову: объемные и плоскостные основные формы и фигуры. </w:t>
      </w:r>
    </w:p>
    <w:p w14:paraId="5214877D" w14:textId="4E4C2046" w:rsidR="00C44767" w:rsidRPr="00C44767" w:rsidRDefault="00C44767" w:rsidP="00C4476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названию форм и фигур.</w:t>
      </w:r>
    </w:p>
    <w:p w14:paraId="75CEE6EB" w14:textId="3EB5F009" w:rsidR="00C44767" w:rsidRDefault="00C44767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Восприятие величины:</w:t>
      </w:r>
    </w:p>
    <w:p w14:paraId="746E7EAB" w14:textId="6C1B13D6" w:rsidR="00C44767" w:rsidRPr="00C44767" w:rsidRDefault="00C44767" w:rsidP="00C447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Соотнесение, сортировка</w:t>
      </w:r>
      <w:r w:rsidRPr="00C44767">
        <w:rPr>
          <w:rFonts w:ascii="Times New Roman" w:hAnsi="Times New Roman" w:cs="Times New Roman"/>
          <w:sz w:val="28"/>
          <w:szCs w:val="28"/>
        </w:rPr>
        <w:t xml:space="preserve"> большой-маленький</w:t>
      </w:r>
    </w:p>
    <w:p w14:paraId="326EFE12" w14:textId="3510892C" w:rsidR="00C44767" w:rsidRPr="00C44767" w:rsidRDefault="00C44767" w:rsidP="00C447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Выделение по слову. «Где большое кольцо?» «Где маленький стаканчик?»</w:t>
      </w:r>
    </w:p>
    <w:p w14:paraId="6715D4B3" w14:textId="1C080FC5" w:rsidR="00C44767" w:rsidRPr="00C44767" w:rsidRDefault="00C44767" w:rsidP="00C447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Составление п</w:t>
      </w:r>
      <w:r w:rsidRPr="00C44767">
        <w:rPr>
          <w:rFonts w:ascii="Times New Roman" w:hAnsi="Times New Roman" w:cs="Times New Roman"/>
          <w:sz w:val="28"/>
          <w:szCs w:val="28"/>
        </w:rPr>
        <w:t>ирамидк</w:t>
      </w:r>
      <w:r w:rsidRPr="00C44767">
        <w:rPr>
          <w:rFonts w:ascii="Times New Roman" w:hAnsi="Times New Roman" w:cs="Times New Roman"/>
          <w:sz w:val="28"/>
          <w:szCs w:val="28"/>
        </w:rPr>
        <w:t>и</w:t>
      </w:r>
      <w:r w:rsidRPr="00C44767">
        <w:rPr>
          <w:rFonts w:ascii="Times New Roman" w:hAnsi="Times New Roman" w:cs="Times New Roman"/>
          <w:sz w:val="28"/>
          <w:szCs w:val="28"/>
        </w:rPr>
        <w:t xml:space="preserve"> 3 кольца</w:t>
      </w:r>
    </w:p>
    <w:p w14:paraId="64C65DF0" w14:textId="2A465ECA" w:rsidR="00C44767" w:rsidRPr="00C44767" w:rsidRDefault="00C44767" w:rsidP="00C447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Составление м</w:t>
      </w:r>
      <w:r w:rsidRPr="00C44767">
        <w:rPr>
          <w:rFonts w:ascii="Times New Roman" w:hAnsi="Times New Roman" w:cs="Times New Roman"/>
          <w:sz w:val="28"/>
          <w:szCs w:val="28"/>
        </w:rPr>
        <w:t>атрешк</w:t>
      </w:r>
      <w:r w:rsidRPr="00C44767">
        <w:rPr>
          <w:rFonts w:ascii="Times New Roman" w:hAnsi="Times New Roman" w:cs="Times New Roman"/>
          <w:sz w:val="28"/>
          <w:szCs w:val="28"/>
        </w:rPr>
        <w:t>и</w:t>
      </w:r>
      <w:r w:rsidRPr="00C44767">
        <w:rPr>
          <w:rFonts w:ascii="Times New Roman" w:hAnsi="Times New Roman" w:cs="Times New Roman"/>
          <w:sz w:val="28"/>
          <w:szCs w:val="28"/>
        </w:rPr>
        <w:t xml:space="preserve"> 3</w:t>
      </w:r>
      <w:r w:rsidRPr="00C44767">
        <w:rPr>
          <w:rFonts w:ascii="Times New Roman" w:hAnsi="Times New Roman" w:cs="Times New Roman"/>
          <w:sz w:val="28"/>
          <w:szCs w:val="28"/>
        </w:rPr>
        <w:t>-ех</w:t>
      </w:r>
      <w:r w:rsidRPr="00C44767">
        <w:rPr>
          <w:rFonts w:ascii="Times New Roman" w:hAnsi="Times New Roman" w:cs="Times New Roman"/>
          <w:sz w:val="28"/>
          <w:szCs w:val="28"/>
        </w:rPr>
        <w:t xml:space="preserve"> сост</w:t>
      </w:r>
      <w:r w:rsidRPr="00C44767">
        <w:rPr>
          <w:rFonts w:ascii="Times New Roman" w:hAnsi="Times New Roman" w:cs="Times New Roman"/>
          <w:sz w:val="28"/>
          <w:szCs w:val="28"/>
        </w:rPr>
        <w:t>авной</w:t>
      </w:r>
    </w:p>
    <w:p w14:paraId="68AF38A2" w14:textId="09149551" w:rsidR="00C44767" w:rsidRDefault="00C44767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целостности восприятия:</w:t>
      </w:r>
    </w:p>
    <w:p w14:paraId="6FEFFA1C" w14:textId="6D7A1C14" w:rsidR="00C44767" w:rsidRPr="00C44767" w:rsidRDefault="00C44767" w:rsidP="00C447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Складывание разрезных картинок из 2 – 3 частей.</w:t>
      </w:r>
    </w:p>
    <w:p w14:paraId="009414FE" w14:textId="3E23FCA1" w:rsidR="00C44767" w:rsidRPr="00C44767" w:rsidRDefault="00C44767" w:rsidP="00C447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Дополни картинку: вкладывание элементов (частей) изображения</w:t>
      </w:r>
    </w:p>
    <w:p w14:paraId="0F93E437" w14:textId="42656E44" w:rsidR="00C44767" w:rsidRPr="00C44767" w:rsidRDefault="00C44767" w:rsidP="00C447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Складывание сборно-разборных объемных и плоскостных игрушек</w:t>
      </w:r>
    </w:p>
    <w:p w14:paraId="0C8E29C7" w14:textId="77777777" w:rsidR="00C44767" w:rsidRDefault="00C44767" w:rsidP="00C4476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4403EA" w14:textId="332AD084" w:rsidR="00C44767" w:rsidRPr="00C44767" w:rsidRDefault="00C44767" w:rsidP="00C4476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476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Восприятие пространственных отношений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представлений</w:t>
      </w:r>
    </w:p>
    <w:p w14:paraId="3720B351" w14:textId="01FFC95A" w:rsid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Конструирование из объемных фигур по образцу, 2 и более элементов (деревянный конструктор).</w:t>
      </w:r>
    </w:p>
    <w:p w14:paraId="4CDC407C" w14:textId="01F50C0C" w:rsid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Конструирование из плоскостных геометрических фигур по образцу, 2 и более элементов.</w:t>
      </w:r>
    </w:p>
    <w:p w14:paraId="30DBCDD3" w14:textId="19E255BF" w:rsidR="00C44767" w:rsidRDefault="00C44767" w:rsidP="00C4476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Конструирование из палочек (2-4 штуки)</w:t>
      </w:r>
    </w:p>
    <w:p w14:paraId="1B0042A1" w14:textId="44E57841" w:rsidR="00C44767" w:rsidRPr="00C44767" w:rsidRDefault="00C44767" w:rsidP="00C4476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476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тактильно-двигательного восприятия</w:t>
      </w:r>
    </w:p>
    <w:p w14:paraId="324341F6" w14:textId="554D0B7D" w:rsidR="00C44767" w:rsidRDefault="00C44767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Узнавание предметов на ощупь.</w:t>
      </w:r>
    </w:p>
    <w:p w14:paraId="07BEA017" w14:textId="3485D067" w:rsidR="00C44767" w:rsidRPr="00C44767" w:rsidRDefault="00C44767" w:rsidP="00C447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Найди игрушку в мешочке</w:t>
      </w:r>
    </w:p>
    <w:p w14:paraId="0C98BCA3" w14:textId="53C1A5A2" w:rsidR="00C44767" w:rsidRPr="00C44767" w:rsidRDefault="00C44767" w:rsidP="00C447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Найди такой же платочек. Фактура материала.</w:t>
      </w:r>
    </w:p>
    <w:p w14:paraId="46FC0EFE" w14:textId="0432C4C6" w:rsidR="00C44767" w:rsidRPr="00C44767" w:rsidRDefault="00C44767" w:rsidP="00C447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Осуществление тактильно-двигательных проб с закрытыми глазами. «Найди большую конуру для большой собаки, маленькую  - для маленькой».</w:t>
      </w:r>
    </w:p>
    <w:p w14:paraId="2AB3A3D1" w14:textId="5E9F1B36" w:rsidR="00C44767" w:rsidRPr="00C44767" w:rsidRDefault="00C44767" w:rsidP="00C447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Различение формы на ощупь</w:t>
      </w:r>
    </w:p>
    <w:p w14:paraId="18E3DE0E" w14:textId="09CD4236" w:rsidR="00C44767" w:rsidRPr="00C44767" w:rsidRDefault="00C44767" w:rsidP="00C447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Тактильное различение температуры предметов. Холодный, теплый, горячий.</w:t>
      </w:r>
    </w:p>
    <w:p w14:paraId="176E9EC2" w14:textId="424D80F3" w:rsidR="00C44767" w:rsidRDefault="00C44767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Тактильный выбор предметов по образцу.</w:t>
      </w:r>
    </w:p>
    <w:p w14:paraId="3258CEAF" w14:textId="0A0E90DE" w:rsidR="00C44767" w:rsidRDefault="00C44767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о предметах на основе тактильно-двигательного восприятия.</w:t>
      </w:r>
    </w:p>
    <w:p w14:paraId="6BD848CC" w14:textId="0876E10D" w:rsidR="00C44767" w:rsidRPr="00C44767" w:rsidRDefault="00C44767" w:rsidP="00C447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Угости зверюшек. Выбор угощений тактильно из закрытого мешочка</w:t>
      </w:r>
    </w:p>
    <w:p w14:paraId="53A474F5" w14:textId="492FA4CE" w:rsidR="00C44767" w:rsidRPr="00C44767" w:rsidRDefault="00C44767" w:rsidP="00C447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Накроем на стол для кукол. Выбор предметов тактильно из закрытого мешочка</w:t>
      </w:r>
    </w:p>
    <w:p w14:paraId="43D25811" w14:textId="6C15C2FF" w:rsidR="00C44767" w:rsidRPr="00C44767" w:rsidRDefault="00C44767" w:rsidP="00C447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44767">
        <w:rPr>
          <w:rFonts w:ascii="Times New Roman" w:hAnsi="Times New Roman" w:cs="Times New Roman"/>
          <w:sz w:val="28"/>
          <w:szCs w:val="28"/>
        </w:rPr>
        <w:t>Ощупай предмет в мешочке  и слепи такой же</w:t>
      </w:r>
    </w:p>
    <w:p w14:paraId="606F66DC" w14:textId="1C7DA8E8" w:rsidR="00C44767" w:rsidRPr="0026534D" w:rsidRDefault="00C44767" w:rsidP="00265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34D">
        <w:rPr>
          <w:rFonts w:ascii="Times New Roman" w:hAnsi="Times New Roman" w:cs="Times New Roman"/>
          <w:b/>
          <w:bCs/>
          <w:sz w:val="28"/>
          <w:szCs w:val="28"/>
        </w:rPr>
        <w:t>Развитие экспрессивной речи.</w:t>
      </w:r>
    </w:p>
    <w:p w14:paraId="1BC581A2" w14:textId="7B99CD2A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Воспроизведение, повторение гласных звуков. И, А, У, О, Э, Ы.</w:t>
      </w:r>
    </w:p>
    <w:p w14:paraId="5660C702" w14:textId="6B05C125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Воспроизведение, повторение сочетаний гласных: иа, ау, уа, иуиу и т.д.</w:t>
      </w:r>
    </w:p>
    <w:p w14:paraId="49608B06" w14:textId="77185899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Воспроизведение, повторение звукоподражаний, состоящих из открытого слога. Му, ко-ко, би-би, ту-ту, фу и т.д.</w:t>
      </w:r>
    </w:p>
    <w:p w14:paraId="73D00B33" w14:textId="08100AA2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Воспроизведение, повторение звукоподражаний, состоящих из закрытого слога. Ам-ам, оп-оп, ав-ав, ай-ай, ой-ой и т.д.</w:t>
      </w:r>
    </w:p>
    <w:p w14:paraId="1EFD574D" w14:textId="39A37194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Воспроизведение, повторение звукоподражаний и слов со звуками в интервокальной позиции: опа, ура и т.д.</w:t>
      </w:r>
    </w:p>
    <w:p w14:paraId="4E49120E" w14:textId="0A701965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Воспроизведение, повторение звукоподражаний и слов по типу: топ, тут, там, вот, мах-мах, бум, бом и т.д.</w:t>
      </w:r>
    </w:p>
    <w:p w14:paraId="54732E37" w14:textId="006D6E85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Воспроизведение и повторение звукоподражаний на один и тот же звук. Звук Б: би-би, бо-бо, буу (играем-пугаем). Звук П: пи-пи, оп, опа, пууу (пулять, стрелять, кидать шарики), ап. </w:t>
      </w:r>
    </w:p>
    <w:p w14:paraId="0135A2A9" w14:textId="3ACCFB8C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Воспроизведение, закрепление звукоподражаний по лексическим темам. Домашние, дикие животные, транспорт и прочее.</w:t>
      </w:r>
    </w:p>
    <w:p w14:paraId="64DAFE00" w14:textId="21806C73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Увеличение количества слогов. Поезд сигналит ту! Ту-ту! Ту-ту-ту!  Ту-ту-ту-ту!</w:t>
      </w:r>
    </w:p>
    <w:p w14:paraId="56CD44F4" w14:textId="3513B718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Повторение простых слов из двух слогов  с одинаковыми согласными звуками. Мама, папа, баба, дядя, деда, тетя, ляля, Пепа, Буба, Тото, Тата. </w:t>
      </w:r>
    </w:p>
    <w:p w14:paraId="5063DA73" w14:textId="66A38132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Повторение простых слов из 1-2 слогов на определенный звук раннего онтогенеза. Например, звук Б: Буба, боты, бита, бобы, бак, бусы, бегу, буду. Далее на звуки п, м, н, к, т, д, в, ф,  х, г.</w:t>
      </w:r>
    </w:p>
    <w:p w14:paraId="1CB958A0" w14:textId="45B23758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Составление простых фраз из выученных слов. Например: я буду, я не буду, баба беги, Буба беги, бита и боты, баба и Буба.</w:t>
      </w:r>
    </w:p>
    <w:p w14:paraId="46AA4C9A" w14:textId="3440CD25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Повторение и закрепление слов 1ого типа слоговой структуры.</w:t>
      </w:r>
    </w:p>
    <w:p w14:paraId="350ADD4F" w14:textId="18D73BEB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Воспроизведение, повторение фраз с бытовыми глаголами. Формирование фразы из 2-3 слов. Я буду пить. Баба пей воду. Мама иди туда.</w:t>
      </w:r>
    </w:p>
    <w:p w14:paraId="14226756" w14:textId="488FEC19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Формирование первичных навыков словоизменения. Множественное число существительных.  Муха-мухи, дыня-дыни и т.д.</w:t>
      </w:r>
    </w:p>
    <w:p w14:paraId="54615C0A" w14:textId="23FDB955" w:rsidR="00C44767" w:rsidRDefault="00C44767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Изменение выученных слов по падежам. Это муха, вижу муху, нет мухи, дам мухе. </w:t>
      </w:r>
    </w:p>
    <w:p w14:paraId="57BBB371" w14:textId="0A988358" w:rsidR="0026534D" w:rsidRDefault="0026534D" w:rsidP="0026534D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534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мышления</w:t>
      </w:r>
    </w:p>
    <w:p w14:paraId="17F37B6C" w14:textId="3A85FBD1" w:rsidR="0026534D" w:rsidRDefault="0026534D" w:rsidP="0026534D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3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Навыки сопоставления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 сортировки.</w:t>
      </w:r>
    </w:p>
    <w:p w14:paraId="08636AAA" w14:textId="6951FBDD" w:rsidR="0026534D" w:rsidRDefault="0026534D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2653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Сопоставление, сортировка   идентичных предметов</w:t>
      </w:r>
    </w:p>
    <w:p w14:paraId="75BB6CCB" w14:textId="5F6E5C45" w:rsidR="0026534D" w:rsidRDefault="0026534D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Сопоставление идентичных изображений («парные картинки»)</w:t>
      </w:r>
    </w:p>
    <w:p w14:paraId="745C69BD" w14:textId="4B99A2D3" w:rsidR="0026534D" w:rsidRDefault="0026534D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Сопоставление, соотнесение предмета и картинки</w:t>
      </w:r>
    </w:p>
    <w:p w14:paraId="60084EE5" w14:textId="22E711CA" w:rsidR="0026534D" w:rsidRDefault="0026534D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Соотнесение идентичных действий с одним персонажем.</w:t>
      </w:r>
    </w:p>
    <w:p w14:paraId="15A2245D" w14:textId="022DD63A" w:rsidR="0026534D" w:rsidRDefault="0026534D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Соотнесение</w:t>
      </w:r>
      <w:r>
        <w:rPr>
          <w:rFonts w:ascii="Times New Roman" w:hAnsi="Times New Roman" w:cs="Times New Roman"/>
          <w:sz w:val="28"/>
          <w:szCs w:val="28"/>
        </w:rPr>
        <w:t>, сортировка</w:t>
      </w:r>
      <w:r>
        <w:rPr>
          <w:rFonts w:ascii="Times New Roman" w:hAnsi="Times New Roman" w:cs="Times New Roman"/>
          <w:sz w:val="28"/>
          <w:szCs w:val="28"/>
        </w:rPr>
        <w:t xml:space="preserve"> не идентичных  </w:t>
      </w:r>
      <w:r>
        <w:rPr>
          <w:rFonts w:ascii="Times New Roman" w:hAnsi="Times New Roman" w:cs="Times New Roman"/>
          <w:sz w:val="28"/>
          <w:szCs w:val="28"/>
        </w:rPr>
        <w:t xml:space="preserve">предметов </w:t>
      </w:r>
    </w:p>
    <w:p w14:paraId="08887C8C" w14:textId="411A5AD7" w:rsidR="0026534D" w:rsidRDefault="0026534D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Соотнесение, сортировка не идентичных изображений. Сюда клади все машины, а сюда все куклы. </w:t>
      </w:r>
    </w:p>
    <w:p w14:paraId="2B1BC2BF" w14:textId="318AF275" w:rsidR="0026534D" w:rsidRDefault="0026534D" w:rsidP="0026534D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Различные виды сортировок:</w:t>
      </w:r>
    </w:p>
    <w:p w14:paraId="3A844753" w14:textId="0CB7F79D" w:rsidR="0026534D" w:rsidRPr="0026534D" w:rsidRDefault="0026534D" w:rsidP="0026534D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6534D">
        <w:rPr>
          <w:rFonts w:ascii="Times New Roman" w:hAnsi="Times New Roman" w:cs="Times New Roman"/>
          <w:sz w:val="28"/>
          <w:szCs w:val="28"/>
        </w:rPr>
        <w:t>По цвету</w:t>
      </w:r>
    </w:p>
    <w:p w14:paraId="08A30433" w14:textId="40FF1758" w:rsidR="0026534D" w:rsidRPr="0026534D" w:rsidRDefault="0026534D" w:rsidP="0026534D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6534D">
        <w:rPr>
          <w:rFonts w:ascii="Times New Roman" w:hAnsi="Times New Roman" w:cs="Times New Roman"/>
          <w:sz w:val="28"/>
          <w:szCs w:val="28"/>
        </w:rPr>
        <w:t>По форме</w:t>
      </w:r>
    </w:p>
    <w:p w14:paraId="152F6D47" w14:textId="0D8A1B7E" w:rsidR="0026534D" w:rsidRPr="0026534D" w:rsidRDefault="0026534D" w:rsidP="0026534D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6534D">
        <w:rPr>
          <w:rFonts w:ascii="Times New Roman" w:hAnsi="Times New Roman" w:cs="Times New Roman"/>
          <w:sz w:val="28"/>
          <w:szCs w:val="28"/>
        </w:rPr>
        <w:t>По величине</w:t>
      </w:r>
    </w:p>
    <w:p w14:paraId="064D65AD" w14:textId="615968C7" w:rsidR="0026534D" w:rsidRPr="0026534D" w:rsidRDefault="0026534D" w:rsidP="0026534D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6534D">
        <w:rPr>
          <w:rFonts w:ascii="Times New Roman" w:hAnsi="Times New Roman" w:cs="Times New Roman"/>
          <w:sz w:val="28"/>
          <w:szCs w:val="28"/>
        </w:rPr>
        <w:t>Живое – не живое</w:t>
      </w:r>
    </w:p>
    <w:p w14:paraId="3E1571E2" w14:textId="3A1736C7" w:rsidR="0026534D" w:rsidRPr="0026534D" w:rsidRDefault="0026534D" w:rsidP="0026534D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6534D">
        <w:rPr>
          <w:rFonts w:ascii="Times New Roman" w:hAnsi="Times New Roman" w:cs="Times New Roman"/>
          <w:sz w:val="28"/>
          <w:szCs w:val="28"/>
        </w:rPr>
        <w:t>Съедобное – не съедобное</w:t>
      </w:r>
    </w:p>
    <w:p w14:paraId="279D4065" w14:textId="191842A5" w:rsidR="0026534D" w:rsidRPr="0026534D" w:rsidRDefault="0026534D" w:rsidP="0026534D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6534D">
        <w:rPr>
          <w:rFonts w:ascii="Times New Roman" w:hAnsi="Times New Roman" w:cs="Times New Roman"/>
          <w:sz w:val="28"/>
          <w:szCs w:val="28"/>
        </w:rPr>
        <w:t>Ходит – не ходит</w:t>
      </w:r>
    </w:p>
    <w:p w14:paraId="52C1749B" w14:textId="1B88995F" w:rsidR="0026534D" w:rsidRPr="0026534D" w:rsidRDefault="0026534D" w:rsidP="0026534D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6534D">
        <w:rPr>
          <w:rFonts w:ascii="Times New Roman" w:hAnsi="Times New Roman" w:cs="Times New Roman"/>
          <w:sz w:val="28"/>
          <w:szCs w:val="28"/>
        </w:rPr>
        <w:t>Летает – не летает</w:t>
      </w:r>
    </w:p>
    <w:p w14:paraId="57817443" w14:textId="39C92B8A" w:rsidR="0026534D" w:rsidRPr="0026534D" w:rsidRDefault="0026534D" w:rsidP="00265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34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логического </w:t>
      </w:r>
      <w:r w:rsidRPr="0026534D">
        <w:rPr>
          <w:rFonts w:ascii="Times New Roman" w:hAnsi="Times New Roman" w:cs="Times New Roman"/>
          <w:b/>
          <w:bCs/>
          <w:sz w:val="28"/>
          <w:szCs w:val="28"/>
        </w:rPr>
        <w:t>мышления и общей осведомленности</w:t>
      </w:r>
    </w:p>
    <w:p w14:paraId="07163669" w14:textId="018778F9" w:rsidR="0026534D" w:rsidRDefault="0026534D" w:rsidP="0026534D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Мама и детеныши. Соотнеси картинки, фигурки.</w:t>
      </w:r>
    </w:p>
    <w:p w14:paraId="4538872D" w14:textId="32B61701" w:rsidR="0026534D" w:rsidRDefault="0026534D" w:rsidP="0026534D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где живет</w:t>
      </w:r>
    </w:p>
    <w:p w14:paraId="0E9D54FD" w14:textId="75981942" w:rsidR="0026534D" w:rsidRDefault="0026534D" w:rsidP="0026534D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что ест</w:t>
      </w:r>
    </w:p>
    <w:p w14:paraId="670DE7CB" w14:textId="2F9E6621" w:rsidR="0026534D" w:rsidRDefault="0026534D" w:rsidP="0026534D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Лишний предмет или картинка. Белка-белка-белка-собака. Красный-красный-синий-красный.</w:t>
      </w:r>
    </w:p>
    <w:p w14:paraId="6AC0DED8" w14:textId="77777777" w:rsidR="0026534D" w:rsidRDefault="0026534D" w:rsidP="0026534D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13A964" w14:textId="77777777" w:rsidR="0026534D" w:rsidRDefault="0026534D" w:rsidP="0026534D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C95122" w14:textId="77777777" w:rsidR="00C44767" w:rsidRDefault="00C44767" w:rsidP="0026534D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F32909" w14:textId="40ABDE5D" w:rsidR="00C44767" w:rsidRDefault="00C44767" w:rsidP="00C44767">
      <w:pPr>
        <w:rPr>
          <w:rFonts w:ascii="Times New Roman" w:hAnsi="Times New Roman" w:cs="Times New Roman"/>
          <w:sz w:val="28"/>
          <w:szCs w:val="28"/>
        </w:rPr>
      </w:pPr>
    </w:p>
    <w:p w14:paraId="1C7E668F" w14:textId="38314E72" w:rsidR="009F3484" w:rsidRDefault="009F3484" w:rsidP="00C44767">
      <w:pPr>
        <w:rPr>
          <w:rFonts w:ascii="Times New Roman" w:hAnsi="Times New Roman" w:cs="Times New Roman"/>
          <w:sz w:val="28"/>
          <w:szCs w:val="28"/>
        </w:rPr>
      </w:pPr>
    </w:p>
    <w:p w14:paraId="569B44BA" w14:textId="1DA88131" w:rsidR="009F3484" w:rsidRDefault="009F3484" w:rsidP="00C44767">
      <w:pPr>
        <w:rPr>
          <w:rFonts w:ascii="Times New Roman" w:hAnsi="Times New Roman" w:cs="Times New Roman"/>
          <w:sz w:val="28"/>
          <w:szCs w:val="28"/>
        </w:rPr>
      </w:pPr>
    </w:p>
    <w:p w14:paraId="647104AC" w14:textId="5ECD2C73" w:rsidR="009F3484" w:rsidRDefault="009F3484" w:rsidP="00C44767">
      <w:pPr>
        <w:rPr>
          <w:rFonts w:ascii="Times New Roman" w:hAnsi="Times New Roman" w:cs="Times New Roman"/>
          <w:sz w:val="28"/>
          <w:szCs w:val="28"/>
        </w:rPr>
      </w:pPr>
    </w:p>
    <w:p w14:paraId="002F1C2F" w14:textId="42DF505E" w:rsidR="009F3484" w:rsidRPr="00EE30FA" w:rsidRDefault="009F3484" w:rsidP="009F3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4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  <w:r w:rsidR="00EE30FA" w:rsidRPr="00EE30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0FA">
        <w:rPr>
          <w:rFonts w:ascii="Times New Roman" w:hAnsi="Times New Roman" w:cs="Times New Roman"/>
          <w:b/>
          <w:bCs/>
          <w:sz w:val="28"/>
          <w:szCs w:val="28"/>
        </w:rPr>
        <w:t>и информационных источников</w:t>
      </w:r>
    </w:p>
    <w:p w14:paraId="28A89252" w14:textId="77777777" w:rsidR="009F3484" w:rsidRDefault="009F3484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Стребелева Е.А. Коррекционно-развивающее обучение детей в процессе дидактических игр: пособие для учителя-дефектолога. – М.: Гуманитар.изд.центр ВЛАДОС, 2014. – 256с.</w:t>
      </w:r>
      <w:r w:rsidRPr="009F3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BAFEF" w14:textId="1EF5FE78" w:rsidR="009F3484" w:rsidRDefault="009F3484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Ткаченко Т.А. Система логопедической работы с неговорящими детьми: теория, методика, организация занятий, конспекты. – Ростов н</w:t>
      </w:r>
      <w:r w:rsidRPr="009F34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Д: Феникс, 2023. – 105с.</w:t>
      </w:r>
    </w:p>
    <w:p w14:paraId="34391599" w14:textId="55744758" w:rsidR="009F3484" w:rsidRPr="00EE30FA" w:rsidRDefault="009F3484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Балдина Е., Круогла Е. До запуска речи. –</w:t>
      </w:r>
      <w:r w:rsidRPr="009F348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masterskaya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logo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8E1DCAC" w14:textId="7296047D" w:rsidR="009F3484" w:rsidRDefault="009F3484" w:rsidP="00C447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34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Балдина Е., Круогла Е.</w:t>
      </w:r>
      <w:r>
        <w:rPr>
          <w:rFonts w:ascii="Times New Roman" w:hAnsi="Times New Roman" w:cs="Times New Roman"/>
          <w:sz w:val="28"/>
          <w:szCs w:val="28"/>
        </w:rPr>
        <w:t xml:space="preserve"> После запуска речи. - </w:t>
      </w:r>
      <w:hyperlink r:id="rId6" w:history="1"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masterskaya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logo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0372461" w14:textId="01A3ED53" w:rsidR="009F3484" w:rsidRDefault="009F3484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Большакова С.Е. Алалия. Работа на начальном этапе. Формирование навыков базового уровня. Междисциплинарный авторский подход. – М. Грифон, 2019. – 256с.</w:t>
      </w:r>
    </w:p>
    <w:p w14:paraId="08D442C7" w14:textId="5D2787FD" w:rsidR="009F3484" w:rsidRPr="009F3484" w:rsidRDefault="009F3484" w:rsidP="00C4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Самойленко М. Неговорящие дети. – онлайн-курс. - </w:t>
      </w:r>
      <w:hyperlink r:id="rId7" w:history="1"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samoylenko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A78E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marina</w:t>
        </w:r>
      </w:hyperlink>
      <w:r w:rsidRPr="009F34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F6695" w14:textId="77777777" w:rsidR="009F3484" w:rsidRPr="009F3484" w:rsidRDefault="009F3484" w:rsidP="00C44767">
      <w:pPr>
        <w:rPr>
          <w:rFonts w:ascii="Times New Roman" w:hAnsi="Times New Roman" w:cs="Times New Roman"/>
          <w:sz w:val="28"/>
          <w:szCs w:val="28"/>
        </w:rPr>
      </w:pPr>
    </w:p>
    <w:p w14:paraId="036AEAFD" w14:textId="77777777" w:rsidR="009F3484" w:rsidRPr="009F3484" w:rsidRDefault="009F3484" w:rsidP="00C44767">
      <w:pPr>
        <w:rPr>
          <w:rFonts w:ascii="Times New Roman" w:hAnsi="Times New Roman" w:cs="Times New Roman"/>
          <w:sz w:val="28"/>
          <w:szCs w:val="28"/>
        </w:rPr>
      </w:pPr>
    </w:p>
    <w:sectPr w:rsidR="009F3484" w:rsidRPr="009F3484" w:rsidSect="008A377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DB"/>
    <w:multiLevelType w:val="hybridMultilevel"/>
    <w:tmpl w:val="0FDA5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D30BE"/>
    <w:multiLevelType w:val="hybridMultilevel"/>
    <w:tmpl w:val="5F98C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7C669C"/>
    <w:multiLevelType w:val="hybridMultilevel"/>
    <w:tmpl w:val="5B92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C6AB6"/>
    <w:multiLevelType w:val="hybridMultilevel"/>
    <w:tmpl w:val="1D942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3A49B0"/>
    <w:multiLevelType w:val="hybridMultilevel"/>
    <w:tmpl w:val="71F2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65F6"/>
    <w:multiLevelType w:val="hybridMultilevel"/>
    <w:tmpl w:val="D010A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50219"/>
    <w:multiLevelType w:val="hybridMultilevel"/>
    <w:tmpl w:val="64FC79BA"/>
    <w:lvl w:ilvl="0" w:tplc="D16A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8533A5"/>
    <w:multiLevelType w:val="hybridMultilevel"/>
    <w:tmpl w:val="042E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6AEB"/>
    <w:multiLevelType w:val="hybridMultilevel"/>
    <w:tmpl w:val="F8C2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61FA"/>
    <w:multiLevelType w:val="hybridMultilevel"/>
    <w:tmpl w:val="A9BC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D174E"/>
    <w:multiLevelType w:val="hybridMultilevel"/>
    <w:tmpl w:val="770C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1A6D"/>
    <w:multiLevelType w:val="hybridMultilevel"/>
    <w:tmpl w:val="1A34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829"/>
    <w:multiLevelType w:val="hybridMultilevel"/>
    <w:tmpl w:val="2986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683D"/>
    <w:multiLevelType w:val="hybridMultilevel"/>
    <w:tmpl w:val="55F2C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F24146"/>
    <w:multiLevelType w:val="hybridMultilevel"/>
    <w:tmpl w:val="BACA6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69515153">
    <w:abstractNumId w:val="3"/>
  </w:num>
  <w:num w:numId="2" w16cid:durableId="1007944416">
    <w:abstractNumId w:val="6"/>
  </w:num>
  <w:num w:numId="3" w16cid:durableId="1272592957">
    <w:abstractNumId w:val="14"/>
  </w:num>
  <w:num w:numId="4" w16cid:durableId="471946068">
    <w:abstractNumId w:val="8"/>
  </w:num>
  <w:num w:numId="5" w16cid:durableId="1954941358">
    <w:abstractNumId w:val="10"/>
  </w:num>
  <w:num w:numId="6" w16cid:durableId="341058006">
    <w:abstractNumId w:val="9"/>
  </w:num>
  <w:num w:numId="7" w16cid:durableId="303894588">
    <w:abstractNumId w:val="0"/>
  </w:num>
  <w:num w:numId="8" w16cid:durableId="1892617530">
    <w:abstractNumId w:val="5"/>
  </w:num>
  <w:num w:numId="9" w16cid:durableId="1754088975">
    <w:abstractNumId w:val="13"/>
  </w:num>
  <w:num w:numId="10" w16cid:durableId="1253079302">
    <w:abstractNumId w:val="2"/>
  </w:num>
  <w:num w:numId="11" w16cid:durableId="1482693994">
    <w:abstractNumId w:val="4"/>
  </w:num>
  <w:num w:numId="12" w16cid:durableId="1240479698">
    <w:abstractNumId w:val="7"/>
  </w:num>
  <w:num w:numId="13" w16cid:durableId="217714367">
    <w:abstractNumId w:val="11"/>
  </w:num>
  <w:num w:numId="14" w16cid:durableId="1476143158">
    <w:abstractNumId w:val="12"/>
  </w:num>
  <w:num w:numId="15" w16cid:durableId="97664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0F"/>
    <w:rsid w:val="0026534D"/>
    <w:rsid w:val="00285520"/>
    <w:rsid w:val="002A4E43"/>
    <w:rsid w:val="002B3522"/>
    <w:rsid w:val="003F084C"/>
    <w:rsid w:val="007B4964"/>
    <w:rsid w:val="00813611"/>
    <w:rsid w:val="008A3778"/>
    <w:rsid w:val="00987853"/>
    <w:rsid w:val="009F3484"/>
    <w:rsid w:val="00A141D5"/>
    <w:rsid w:val="00A526C0"/>
    <w:rsid w:val="00B2470F"/>
    <w:rsid w:val="00C4318D"/>
    <w:rsid w:val="00C44767"/>
    <w:rsid w:val="00CE62AA"/>
    <w:rsid w:val="00D5506F"/>
    <w:rsid w:val="00E46EB2"/>
    <w:rsid w:val="00E55105"/>
    <w:rsid w:val="00E75B64"/>
    <w:rsid w:val="00EE30FA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7F58"/>
  <w15:chartTrackingRefBased/>
  <w15:docId w15:val="{A6D4777A-ABC3-431B-A4C4-07DC866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853"/>
    <w:pPr>
      <w:ind w:left="720"/>
      <w:contextualSpacing/>
    </w:pPr>
  </w:style>
  <w:style w:type="table" w:styleId="a4">
    <w:name w:val="Table Grid"/>
    <w:basedOn w:val="a1"/>
    <w:uiPriority w:val="39"/>
    <w:rsid w:val="00C4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34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samoylenko_mar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skaya-logo.ru" TargetMode="External"/><Relationship Id="rId5" Type="http://schemas.openxmlformats.org/officeDocument/2006/relationships/hyperlink" Target="http://masterskaya-log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8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cp:lastPrinted>2024-06-20T07:35:00Z</cp:lastPrinted>
  <dcterms:created xsi:type="dcterms:W3CDTF">2024-06-20T05:50:00Z</dcterms:created>
  <dcterms:modified xsi:type="dcterms:W3CDTF">2024-06-26T10:13:00Z</dcterms:modified>
</cp:coreProperties>
</file>