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8F8BD" w14:textId="4B7D27CA" w:rsidR="00E86EB6" w:rsidRPr="00293719" w:rsidRDefault="00E86EB6" w:rsidP="00E86EB6">
      <w:pPr>
        <w:pStyle w:val="a3"/>
        <w:spacing w:before="240" w:beforeAutospacing="0" w:after="240" w:afterAutospacing="0"/>
        <w:rPr>
          <w:rFonts w:asciiTheme="minorHAnsi" w:hAnsiTheme="minorHAnsi" w:cstheme="minorHAnsi"/>
          <w:b/>
          <w:color w:val="000000"/>
          <w:sz w:val="28"/>
          <w:szCs w:val="28"/>
        </w:rPr>
      </w:pPr>
      <w:r w:rsidRPr="003A4582">
        <w:rPr>
          <w:rFonts w:asciiTheme="minorHAnsi" w:hAnsiTheme="minorHAnsi" w:cstheme="minorHAnsi"/>
          <w:color w:val="000000"/>
          <w:sz w:val="22"/>
          <w:szCs w:val="22"/>
        </w:rPr>
        <w:t>«История появления имен, отчеств, фамилий в русском языке». </w:t>
      </w:r>
    </w:p>
    <w:p w14:paraId="594B592E" w14:textId="6872FA03" w:rsidR="00E86EB6" w:rsidRPr="003A4582" w:rsidRDefault="003A4582"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rPr>
        <w:t xml:space="preserve">История появления имён и фамилий достаточно обширная. У проживающих на территории России людей чаще встречаются иностранные имена и фамилии, чем исконно Русские. </w:t>
      </w:r>
      <w:r w:rsidR="00E86EB6" w:rsidRPr="003A4582">
        <w:rPr>
          <w:rFonts w:asciiTheme="minorHAnsi" w:hAnsiTheme="minorHAnsi" w:cstheme="minorHAnsi"/>
          <w:color w:val="202124"/>
          <w:sz w:val="22"/>
          <w:szCs w:val="22"/>
        </w:rPr>
        <w:t>Сначала на Руси были только имена, позже появились фамилии-прозвища и использовались в Новгородских владениях</w:t>
      </w:r>
      <w:r w:rsidR="00E86EB6" w:rsidRPr="003A4582">
        <w:rPr>
          <w:rFonts w:asciiTheme="minorHAnsi" w:hAnsiTheme="minorHAnsi" w:cstheme="minorHAnsi"/>
          <w:color w:val="000000" w:themeColor="text1"/>
          <w:sz w:val="22"/>
          <w:szCs w:val="22"/>
        </w:rPr>
        <w:t>,</w:t>
      </w:r>
      <w:r w:rsidR="00E86EB6" w:rsidRPr="003A4582">
        <w:rPr>
          <w:rFonts w:asciiTheme="minorHAnsi" w:hAnsiTheme="minorHAnsi" w:cstheme="minorHAnsi"/>
          <w:color w:val="202124"/>
          <w:sz w:val="22"/>
          <w:szCs w:val="22"/>
        </w:rPr>
        <w:t xml:space="preserve"> но долгое время не были общепринятыми, а отчества появились уже в 945 году и употреблялись довольно редко.</w:t>
      </w:r>
      <w:r w:rsidR="00E86EB6" w:rsidRPr="003A4582">
        <w:rPr>
          <w:rFonts w:asciiTheme="minorHAnsi" w:hAnsiTheme="minorHAnsi" w:cstheme="minorHAnsi"/>
          <w:color w:val="202124"/>
          <w:sz w:val="22"/>
          <w:szCs w:val="22"/>
          <w:shd w:val="clear" w:color="auto" w:fill="FFFFFF"/>
        </w:rPr>
        <w:t xml:space="preserve"> Расскажем поподробнее про каждое.</w:t>
      </w:r>
      <w:bookmarkStart w:id="0" w:name="_GoBack"/>
      <w:bookmarkEnd w:id="0"/>
    </w:p>
    <w:p w14:paraId="3AA9108E" w14:textId="77777777" w:rsidR="00E86EB6" w:rsidRPr="003A4582" w:rsidRDefault="00E86EB6" w:rsidP="00E86EB6">
      <w:pPr>
        <w:rPr>
          <w:rFonts w:asciiTheme="minorHAnsi" w:hAnsiTheme="minorHAnsi" w:cstheme="minorHAnsi"/>
          <w:color w:val="000000"/>
          <w:sz w:val="22"/>
          <w:szCs w:val="22"/>
        </w:rPr>
      </w:pPr>
    </w:p>
    <w:p w14:paraId="02ECDF12"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proofErr w:type="spellStart"/>
      <w:r w:rsidRPr="003A4582">
        <w:rPr>
          <w:rFonts w:asciiTheme="minorHAnsi" w:hAnsiTheme="minorHAnsi" w:cstheme="minorHAnsi"/>
          <w:b/>
          <w:bCs/>
          <w:color w:val="202124"/>
          <w:sz w:val="22"/>
          <w:szCs w:val="22"/>
          <w:shd w:val="clear" w:color="auto" w:fill="FFFFFF"/>
        </w:rPr>
        <w:t>И́мя</w:t>
      </w:r>
      <w:proofErr w:type="spellEnd"/>
      <w:r w:rsidRPr="003A4582">
        <w:rPr>
          <w:rFonts w:asciiTheme="minorHAnsi" w:hAnsiTheme="minorHAnsi" w:cstheme="minorHAnsi"/>
          <w:color w:val="202124"/>
          <w:sz w:val="22"/>
          <w:szCs w:val="22"/>
          <w:shd w:val="clear" w:color="auto" w:fill="FFFFFF"/>
        </w:rPr>
        <w:t xml:space="preserve"> — часть речи, дающая название для человека, обычно используемая для того, чтобы отличить его от других</w:t>
      </w:r>
    </w:p>
    <w:p w14:paraId="543673F4" w14:textId="4C01FBB4"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 xml:space="preserve">До </w:t>
      </w:r>
      <w:hyperlink r:id="rId4" w:history="1">
        <w:r w:rsidRPr="003A4582">
          <w:rPr>
            <w:rStyle w:val="a4"/>
            <w:rFonts w:asciiTheme="minorHAnsi" w:hAnsiTheme="minorHAnsi" w:cstheme="minorHAnsi"/>
            <w:color w:val="202124"/>
            <w:sz w:val="22"/>
            <w:szCs w:val="22"/>
            <w:u w:val="none"/>
            <w:shd w:val="clear" w:color="auto" w:fill="FFFFFF"/>
          </w:rPr>
          <w:t>Октябрьской революции</w:t>
        </w:r>
      </w:hyperlink>
      <w:r w:rsidRPr="003A4582">
        <w:rPr>
          <w:rFonts w:asciiTheme="minorHAnsi" w:hAnsiTheme="minorHAnsi" w:cstheme="minorHAnsi"/>
          <w:color w:val="202124"/>
          <w:sz w:val="22"/>
          <w:szCs w:val="22"/>
          <w:shd w:val="clear" w:color="auto" w:fill="FFFFFF"/>
        </w:rPr>
        <w:t xml:space="preserve"> официальной формой имени считалась </w:t>
      </w:r>
      <w:hyperlink r:id="rId5" w:history="1">
        <w:r w:rsidRPr="003A4582">
          <w:rPr>
            <w:rStyle w:val="a4"/>
            <w:rFonts w:asciiTheme="minorHAnsi" w:hAnsiTheme="minorHAnsi" w:cstheme="minorHAnsi"/>
            <w:color w:val="202124"/>
            <w:sz w:val="22"/>
            <w:szCs w:val="22"/>
            <w:u w:val="none"/>
            <w:shd w:val="clear" w:color="auto" w:fill="FFFFFF"/>
          </w:rPr>
          <w:t>церковная</w:t>
        </w:r>
      </w:hyperlink>
      <w:r w:rsidRPr="003A4582">
        <w:rPr>
          <w:rFonts w:asciiTheme="minorHAnsi" w:hAnsiTheme="minorHAnsi" w:cstheme="minorHAnsi"/>
          <w:color w:val="202124"/>
          <w:sz w:val="22"/>
          <w:szCs w:val="22"/>
          <w:shd w:val="clear" w:color="auto" w:fill="FFFFFF"/>
        </w:rPr>
        <w:t xml:space="preserve"> — именно она указывалась в регистрационных книгах о крещении, которые велись в каждой церкви. Однако при получении справки о рождении и последующем оформлении каких-либо документов, как правило, фиксировалась светская форма имени человека. Этим расхождениям не придавалось значения. Тем не менее они могли вызвать юридические последствия. Например, люди с именами Юрий и Егор в церковных книгах числились как крещёные с наречением именем Георгий, а в каких-либо документах они могли использовать наиболее привычный для себя вариант.</w:t>
      </w:r>
    </w:p>
    <w:p w14:paraId="480B3D3F"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После революции ситуация с именами изменилась, и многие формы одного и того же имени стали использоваться в равном качестве. То есть, в приведённом выше примере все три имени — Георгий, Юрий и Егор — стали разными с юридической точки зрения именами. </w:t>
      </w:r>
    </w:p>
    <w:p w14:paraId="7239700D"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 xml:space="preserve">В отличие от полной, документальной формы имени, используемой преимущественно в рамках официально-делового стиля, краткая форма имени используется в </w:t>
      </w:r>
      <w:hyperlink r:id="rId6" w:history="1">
        <w:r w:rsidRPr="003A4582">
          <w:rPr>
            <w:rStyle w:val="a4"/>
            <w:rFonts w:asciiTheme="minorHAnsi" w:hAnsiTheme="minorHAnsi" w:cstheme="minorHAnsi"/>
            <w:color w:val="202124"/>
            <w:sz w:val="22"/>
            <w:szCs w:val="22"/>
            <w:u w:val="none"/>
            <w:shd w:val="clear" w:color="auto" w:fill="FFFFFF"/>
          </w:rPr>
          <w:t>разговорной речи</w:t>
        </w:r>
      </w:hyperlink>
      <w:r w:rsidRPr="003A4582">
        <w:rPr>
          <w:rFonts w:asciiTheme="minorHAnsi" w:hAnsiTheme="minorHAnsi" w:cstheme="minorHAnsi"/>
          <w:color w:val="202124"/>
          <w:sz w:val="22"/>
          <w:szCs w:val="22"/>
          <w:shd w:val="clear" w:color="auto" w:fill="FFFFFF"/>
        </w:rPr>
        <w:t xml:space="preserve"> в общении близких или хорошо знакомых людей. Обычно это круг родственников, друзей, коллег по работе. Сокращенные формы имен возникли в устной народной традиции для удобства бытового общения, так как значительная часть официальных имён обладают свойствами, затрудняющими их использование в повседневной разговорной речи</w:t>
      </w:r>
    </w:p>
    <w:p w14:paraId="208C9E95"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Сейчас самое популярное женское имя — Виктория, на втором месте — София, на третьем — Мария. Среди мальчиков лидирует имя Артём. В тройке — Иван и Александр, — уточнили в ведомстве. А вот среди редких женских имен лидируют Ария, Белла и Любава.  </w:t>
      </w:r>
    </w:p>
    <w:p w14:paraId="4DAC7758"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В современном русском языке присутствует много иностранных имён. Разберем некоторые из них.</w:t>
      </w:r>
    </w:p>
    <w:p w14:paraId="6C6B542A"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 xml:space="preserve">Имя </w:t>
      </w:r>
      <w:r w:rsidRPr="003A4582">
        <w:rPr>
          <w:rFonts w:asciiTheme="minorHAnsi" w:hAnsiTheme="minorHAnsi" w:cstheme="minorHAnsi"/>
          <w:b/>
          <w:bCs/>
          <w:color w:val="202124"/>
          <w:sz w:val="22"/>
          <w:szCs w:val="22"/>
          <w:shd w:val="clear" w:color="auto" w:fill="FFFFFF"/>
        </w:rPr>
        <w:t xml:space="preserve">Юлия </w:t>
      </w:r>
      <w:r w:rsidRPr="003A4582">
        <w:rPr>
          <w:rFonts w:asciiTheme="minorHAnsi" w:hAnsiTheme="minorHAnsi" w:cstheme="minorHAnsi"/>
          <w:color w:val="202124"/>
          <w:sz w:val="22"/>
          <w:szCs w:val="22"/>
          <w:shd w:val="clear" w:color="auto" w:fill="FFFFFF"/>
        </w:rPr>
        <w:t xml:space="preserve">(стар. </w:t>
      </w:r>
      <w:proofErr w:type="spellStart"/>
      <w:r w:rsidRPr="003A4582">
        <w:rPr>
          <w:rFonts w:asciiTheme="minorHAnsi" w:hAnsiTheme="minorHAnsi" w:cstheme="minorHAnsi"/>
          <w:color w:val="202124"/>
          <w:sz w:val="22"/>
          <w:szCs w:val="22"/>
          <w:shd w:val="clear" w:color="auto" w:fill="FFFFFF"/>
        </w:rPr>
        <w:t>Иулия</w:t>
      </w:r>
      <w:proofErr w:type="spellEnd"/>
      <w:r w:rsidRPr="003A4582">
        <w:rPr>
          <w:rFonts w:asciiTheme="minorHAnsi" w:hAnsiTheme="minorHAnsi" w:cstheme="minorHAnsi"/>
          <w:color w:val="202124"/>
          <w:sz w:val="22"/>
          <w:szCs w:val="22"/>
          <w:shd w:val="clear" w:color="auto" w:fill="FFFFFF"/>
        </w:rPr>
        <w:t>) имеет несколько версий происхождения. По первой из них, имя пришло в русский язык из греческого языка и означает «кудрявая», «волнистая», «пушистая». По второй версии, имя Юлия из латинского языка, трактуется как «июльская» или «из рода Юлиев», это женская форма римского родового мужского имени Юлий, которое произошло от латинского слова «</w:t>
      </w:r>
      <w:proofErr w:type="spellStart"/>
      <w:r w:rsidRPr="003A4582">
        <w:rPr>
          <w:rFonts w:asciiTheme="minorHAnsi" w:hAnsiTheme="minorHAnsi" w:cstheme="minorHAnsi"/>
          <w:color w:val="202124"/>
          <w:sz w:val="22"/>
          <w:szCs w:val="22"/>
          <w:shd w:val="clear" w:color="auto" w:fill="FFFFFF"/>
        </w:rPr>
        <w:t>юлиус</w:t>
      </w:r>
      <w:proofErr w:type="spellEnd"/>
      <w:r w:rsidRPr="003A4582">
        <w:rPr>
          <w:rFonts w:asciiTheme="minorHAnsi" w:hAnsiTheme="minorHAnsi" w:cstheme="minorHAnsi"/>
          <w:color w:val="202124"/>
          <w:sz w:val="22"/>
          <w:szCs w:val="22"/>
          <w:shd w:val="clear" w:color="auto" w:fill="FFFFFF"/>
        </w:rPr>
        <w:t xml:space="preserve">» – «кудрявый, пушистый, сноп». Свободные римлянки не имели личных имен, их называли по имени отца, а затем мужа. Так что женщина по имени Юлия могла быть либо дочерью, либо супругой одного из Юлиев.  В скандинавских странах часто </w:t>
      </w:r>
      <w:proofErr w:type="spellStart"/>
      <w:r w:rsidRPr="003A4582">
        <w:rPr>
          <w:rFonts w:asciiTheme="minorHAnsi" w:hAnsiTheme="minorHAnsi" w:cstheme="minorHAnsi"/>
          <w:color w:val="202124"/>
          <w:sz w:val="22"/>
          <w:szCs w:val="22"/>
          <w:shd w:val="clear" w:color="auto" w:fill="FFFFFF"/>
        </w:rPr>
        <w:t>имене</w:t>
      </w:r>
      <w:proofErr w:type="spellEnd"/>
      <w:r w:rsidRPr="003A4582">
        <w:rPr>
          <w:rFonts w:asciiTheme="minorHAnsi" w:hAnsiTheme="minorHAnsi" w:cstheme="minorHAnsi"/>
          <w:color w:val="202124"/>
          <w:sz w:val="22"/>
          <w:szCs w:val="22"/>
          <w:shd w:val="clear" w:color="auto" w:fill="FFFFFF"/>
        </w:rPr>
        <w:t xml:space="preserve"> Юлия называют девочек, родившимся в декабре (по созвучию со словом «</w:t>
      </w:r>
      <w:proofErr w:type="spellStart"/>
      <w:r w:rsidRPr="003A4582">
        <w:rPr>
          <w:rFonts w:asciiTheme="minorHAnsi" w:hAnsiTheme="minorHAnsi" w:cstheme="minorHAnsi"/>
          <w:color w:val="202124"/>
          <w:sz w:val="22"/>
          <w:szCs w:val="22"/>
          <w:shd w:val="clear" w:color="auto" w:fill="FFFFFF"/>
        </w:rPr>
        <w:t>jul</w:t>
      </w:r>
      <w:proofErr w:type="spellEnd"/>
      <w:r w:rsidRPr="003A4582">
        <w:rPr>
          <w:rFonts w:asciiTheme="minorHAnsi" w:hAnsiTheme="minorHAnsi" w:cstheme="minorHAnsi"/>
          <w:color w:val="202124"/>
          <w:sz w:val="22"/>
          <w:szCs w:val="22"/>
          <w:shd w:val="clear" w:color="auto" w:fill="FFFFFF"/>
        </w:rPr>
        <w:t>» – «Рождество»).</w:t>
      </w:r>
    </w:p>
    <w:p w14:paraId="6C88D05B"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В церковный календарь это имя вошло в период раннего христианства.</w:t>
      </w:r>
      <w:r w:rsidRPr="003A4582">
        <w:rPr>
          <w:rFonts w:asciiTheme="minorHAnsi" w:hAnsiTheme="minorHAnsi" w:cstheme="minorHAnsi"/>
          <w:color w:val="202124"/>
          <w:sz w:val="22"/>
          <w:szCs w:val="22"/>
          <w:shd w:val="clear" w:color="auto" w:fill="FFFFFF"/>
        </w:rPr>
        <w:br/>
        <w:t>Данное имя так же имеет иностранный аналог - Джулия (</w:t>
      </w:r>
      <w:proofErr w:type="spellStart"/>
      <w:r w:rsidRPr="003A4582">
        <w:rPr>
          <w:rFonts w:asciiTheme="minorHAnsi" w:hAnsiTheme="minorHAnsi" w:cstheme="minorHAnsi"/>
          <w:color w:val="202124"/>
          <w:sz w:val="22"/>
          <w:szCs w:val="22"/>
          <w:shd w:val="clear" w:color="auto" w:fill="FFFFFF"/>
        </w:rPr>
        <w:t>Julia</w:t>
      </w:r>
      <w:proofErr w:type="spellEnd"/>
      <w:r w:rsidRPr="003A4582">
        <w:rPr>
          <w:rFonts w:asciiTheme="minorHAnsi" w:hAnsiTheme="minorHAnsi" w:cstheme="minorHAnsi"/>
          <w:color w:val="202124"/>
          <w:sz w:val="22"/>
          <w:szCs w:val="22"/>
          <w:shd w:val="clear" w:color="auto" w:fill="FFFFFF"/>
        </w:rPr>
        <w:t>)</w:t>
      </w:r>
    </w:p>
    <w:p w14:paraId="57AE3210" w14:textId="77777777" w:rsidR="00E86EB6" w:rsidRPr="003A4582" w:rsidRDefault="00E86EB6" w:rsidP="00E86EB6">
      <w:pPr>
        <w:rPr>
          <w:rFonts w:asciiTheme="minorHAnsi" w:hAnsiTheme="minorHAnsi" w:cstheme="minorHAnsi"/>
          <w:color w:val="000000"/>
          <w:sz w:val="22"/>
          <w:szCs w:val="22"/>
        </w:rPr>
      </w:pPr>
    </w:p>
    <w:p w14:paraId="50C36528"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shd w:val="clear" w:color="auto" w:fill="FFFFFF"/>
        </w:rPr>
        <w:t xml:space="preserve">Имя </w:t>
      </w:r>
      <w:proofErr w:type="spellStart"/>
      <w:r w:rsidRPr="003A4582">
        <w:rPr>
          <w:rFonts w:asciiTheme="minorHAnsi" w:hAnsiTheme="minorHAnsi" w:cstheme="minorHAnsi"/>
          <w:b/>
          <w:bCs/>
          <w:color w:val="202122"/>
          <w:sz w:val="22"/>
          <w:szCs w:val="22"/>
          <w:shd w:val="clear" w:color="auto" w:fill="FFFFFF"/>
        </w:rPr>
        <w:t>Елизаве́та</w:t>
      </w:r>
      <w:proofErr w:type="spellEnd"/>
      <w:r w:rsidRPr="003A4582">
        <w:rPr>
          <w:rFonts w:asciiTheme="minorHAnsi" w:hAnsiTheme="minorHAnsi" w:cstheme="minorHAnsi"/>
          <w:color w:val="202122"/>
          <w:sz w:val="22"/>
          <w:szCs w:val="22"/>
          <w:shd w:val="clear" w:color="auto" w:fill="FFFFFF"/>
        </w:rPr>
        <w:t xml:space="preserve">  — </w:t>
      </w:r>
      <w:hyperlink r:id="rId7" w:history="1">
        <w:r w:rsidRPr="003A4582">
          <w:rPr>
            <w:rStyle w:val="a4"/>
            <w:rFonts w:asciiTheme="minorHAnsi" w:hAnsiTheme="minorHAnsi" w:cstheme="minorHAnsi"/>
            <w:color w:val="202122"/>
            <w:sz w:val="22"/>
            <w:szCs w:val="22"/>
            <w:u w:val="none"/>
            <w:shd w:val="clear" w:color="auto" w:fill="FFFFFF"/>
          </w:rPr>
          <w:t>женское имя</w:t>
        </w:r>
      </w:hyperlink>
      <w:r w:rsidRPr="003A4582">
        <w:rPr>
          <w:rFonts w:asciiTheme="minorHAnsi" w:hAnsiTheme="minorHAnsi" w:cstheme="minorHAnsi"/>
          <w:color w:val="202122"/>
          <w:sz w:val="22"/>
          <w:szCs w:val="22"/>
          <w:shd w:val="clear" w:color="auto" w:fill="FFFFFF"/>
        </w:rPr>
        <w:t xml:space="preserve"> </w:t>
      </w:r>
      <w:hyperlink r:id="rId8" w:history="1">
        <w:r w:rsidRPr="003A4582">
          <w:rPr>
            <w:rStyle w:val="a4"/>
            <w:rFonts w:asciiTheme="minorHAnsi" w:hAnsiTheme="minorHAnsi" w:cstheme="minorHAnsi"/>
            <w:color w:val="202122"/>
            <w:sz w:val="22"/>
            <w:szCs w:val="22"/>
            <w:u w:val="none"/>
            <w:shd w:val="clear" w:color="auto" w:fill="FFFFFF"/>
          </w:rPr>
          <w:t>еврейского</w:t>
        </w:r>
      </w:hyperlink>
      <w:r w:rsidRPr="003A4582">
        <w:rPr>
          <w:rFonts w:asciiTheme="minorHAnsi" w:hAnsiTheme="minorHAnsi" w:cstheme="minorHAnsi"/>
          <w:color w:val="202122"/>
          <w:sz w:val="22"/>
          <w:szCs w:val="22"/>
          <w:shd w:val="clear" w:color="auto" w:fill="FFFFFF"/>
        </w:rPr>
        <w:t xml:space="preserve"> происхождения. В переводе оно означает «Мой бог — клятва» или же «Правящая миром». Имя Елизавета носила супруга </w:t>
      </w:r>
      <w:hyperlink r:id="rId9" w:history="1">
        <w:r w:rsidRPr="003A4582">
          <w:rPr>
            <w:rStyle w:val="a4"/>
            <w:rFonts w:asciiTheme="minorHAnsi" w:hAnsiTheme="minorHAnsi" w:cstheme="minorHAnsi"/>
            <w:color w:val="202122"/>
            <w:sz w:val="22"/>
            <w:szCs w:val="22"/>
            <w:u w:val="none"/>
            <w:shd w:val="clear" w:color="auto" w:fill="FFFFFF"/>
          </w:rPr>
          <w:t>первосвященника</w:t>
        </w:r>
      </w:hyperlink>
      <w:r w:rsidRPr="003A4582">
        <w:rPr>
          <w:rFonts w:asciiTheme="minorHAnsi" w:hAnsiTheme="minorHAnsi" w:cstheme="minorHAnsi"/>
          <w:color w:val="202122"/>
          <w:sz w:val="22"/>
          <w:szCs w:val="22"/>
          <w:shd w:val="clear" w:color="auto" w:fill="FFFFFF"/>
        </w:rPr>
        <w:t xml:space="preserve"> </w:t>
      </w:r>
      <w:hyperlink r:id="rId10" w:history="1">
        <w:r w:rsidRPr="003A4582">
          <w:rPr>
            <w:rStyle w:val="a4"/>
            <w:rFonts w:asciiTheme="minorHAnsi" w:hAnsiTheme="minorHAnsi" w:cstheme="minorHAnsi"/>
            <w:color w:val="202122"/>
            <w:sz w:val="22"/>
            <w:szCs w:val="22"/>
            <w:u w:val="none"/>
            <w:shd w:val="clear" w:color="auto" w:fill="FFFFFF"/>
          </w:rPr>
          <w:t>Аарона</w:t>
        </w:r>
      </w:hyperlink>
      <w:r w:rsidRPr="003A4582">
        <w:rPr>
          <w:rFonts w:asciiTheme="minorHAnsi" w:hAnsiTheme="minorHAnsi" w:cstheme="minorHAnsi"/>
          <w:color w:val="202122"/>
          <w:sz w:val="22"/>
          <w:szCs w:val="22"/>
          <w:shd w:val="clear" w:color="auto" w:fill="FFFFFF"/>
        </w:rPr>
        <w:t xml:space="preserve">. </w:t>
      </w:r>
      <w:hyperlink r:id="rId11" w:history="1">
        <w:r w:rsidRPr="003A4582">
          <w:rPr>
            <w:rStyle w:val="a4"/>
            <w:rFonts w:asciiTheme="minorHAnsi" w:hAnsiTheme="minorHAnsi" w:cstheme="minorHAnsi"/>
            <w:color w:val="202122"/>
            <w:sz w:val="22"/>
            <w:szCs w:val="22"/>
            <w:u w:val="none"/>
            <w:shd w:val="clear" w:color="auto" w:fill="FFFFFF"/>
          </w:rPr>
          <w:t>Праведная Елизавета</w:t>
        </w:r>
      </w:hyperlink>
      <w:r w:rsidRPr="003A4582">
        <w:rPr>
          <w:rFonts w:asciiTheme="minorHAnsi" w:hAnsiTheme="minorHAnsi" w:cstheme="minorHAnsi"/>
          <w:color w:val="202122"/>
          <w:sz w:val="22"/>
          <w:szCs w:val="22"/>
          <w:shd w:val="clear" w:color="auto" w:fill="FFFFFF"/>
        </w:rPr>
        <w:t xml:space="preserve"> была женой священника </w:t>
      </w:r>
      <w:proofErr w:type="spellStart"/>
      <w:r w:rsidRPr="003A4582">
        <w:rPr>
          <w:rFonts w:asciiTheme="minorHAnsi" w:hAnsiTheme="minorHAnsi" w:cstheme="minorHAnsi"/>
          <w:color w:val="202122"/>
          <w:sz w:val="22"/>
          <w:szCs w:val="22"/>
          <w:shd w:val="clear" w:color="auto" w:fill="FFFFFF"/>
        </w:rPr>
        <w:t>Захарии</w:t>
      </w:r>
      <w:proofErr w:type="spellEnd"/>
      <w:r w:rsidRPr="003A4582">
        <w:rPr>
          <w:rFonts w:asciiTheme="minorHAnsi" w:hAnsiTheme="minorHAnsi" w:cstheme="minorHAnsi"/>
          <w:color w:val="202122"/>
          <w:sz w:val="22"/>
          <w:szCs w:val="22"/>
          <w:shd w:val="clear" w:color="auto" w:fill="FFFFFF"/>
        </w:rPr>
        <w:t xml:space="preserve">, двоюродной сестрой </w:t>
      </w:r>
      <w:hyperlink r:id="rId12" w:history="1">
        <w:r w:rsidRPr="003A4582">
          <w:rPr>
            <w:rStyle w:val="a4"/>
            <w:rFonts w:asciiTheme="minorHAnsi" w:hAnsiTheme="minorHAnsi" w:cstheme="minorHAnsi"/>
            <w:color w:val="202122"/>
            <w:sz w:val="22"/>
            <w:szCs w:val="22"/>
            <w:u w:val="none"/>
            <w:shd w:val="clear" w:color="auto" w:fill="FFFFFF"/>
          </w:rPr>
          <w:t>Марии</w:t>
        </w:r>
      </w:hyperlink>
      <w:r w:rsidRPr="003A4582">
        <w:rPr>
          <w:rFonts w:asciiTheme="minorHAnsi" w:hAnsiTheme="minorHAnsi" w:cstheme="minorHAnsi"/>
          <w:color w:val="202122"/>
          <w:sz w:val="22"/>
          <w:szCs w:val="22"/>
          <w:shd w:val="clear" w:color="auto" w:fill="FFFFFF"/>
        </w:rPr>
        <w:t xml:space="preserve"> (матери </w:t>
      </w:r>
      <w:hyperlink r:id="rId13" w:history="1">
        <w:r w:rsidRPr="003A4582">
          <w:rPr>
            <w:rStyle w:val="a4"/>
            <w:rFonts w:asciiTheme="minorHAnsi" w:hAnsiTheme="minorHAnsi" w:cstheme="minorHAnsi"/>
            <w:color w:val="202122"/>
            <w:sz w:val="22"/>
            <w:szCs w:val="22"/>
            <w:u w:val="none"/>
            <w:shd w:val="clear" w:color="auto" w:fill="FFFFFF"/>
          </w:rPr>
          <w:t>Иисуса</w:t>
        </w:r>
      </w:hyperlink>
      <w:r w:rsidRPr="003A4582">
        <w:rPr>
          <w:rFonts w:asciiTheme="minorHAnsi" w:hAnsiTheme="minorHAnsi" w:cstheme="minorHAnsi"/>
          <w:color w:val="202122"/>
          <w:sz w:val="22"/>
          <w:szCs w:val="22"/>
          <w:shd w:val="clear" w:color="auto" w:fill="FFFFFF"/>
        </w:rPr>
        <w:t xml:space="preserve">) и матерью </w:t>
      </w:r>
      <w:hyperlink r:id="rId14" w:history="1">
        <w:r w:rsidRPr="003A4582">
          <w:rPr>
            <w:rStyle w:val="a4"/>
            <w:rFonts w:asciiTheme="minorHAnsi" w:hAnsiTheme="minorHAnsi" w:cstheme="minorHAnsi"/>
            <w:color w:val="202122"/>
            <w:sz w:val="22"/>
            <w:szCs w:val="22"/>
            <w:u w:val="none"/>
            <w:shd w:val="clear" w:color="auto" w:fill="FFFFFF"/>
          </w:rPr>
          <w:t xml:space="preserve">Иоанна </w:t>
        </w:r>
        <w:proofErr w:type="spellStart"/>
        <w:r w:rsidRPr="003A4582">
          <w:rPr>
            <w:rStyle w:val="a4"/>
            <w:rFonts w:asciiTheme="minorHAnsi" w:hAnsiTheme="minorHAnsi" w:cstheme="minorHAnsi"/>
            <w:color w:val="202122"/>
            <w:sz w:val="22"/>
            <w:szCs w:val="22"/>
            <w:u w:val="none"/>
            <w:shd w:val="clear" w:color="auto" w:fill="FFFFFF"/>
          </w:rPr>
          <w:t>Крестителя</w:t>
        </w:r>
      </w:hyperlink>
      <w:r w:rsidRPr="003A4582">
        <w:rPr>
          <w:rFonts w:asciiTheme="minorHAnsi" w:hAnsiTheme="minorHAnsi" w:cstheme="minorHAnsi"/>
          <w:color w:val="202122"/>
          <w:sz w:val="22"/>
          <w:szCs w:val="22"/>
          <w:shd w:val="clear" w:color="auto" w:fill="FFFFFF"/>
        </w:rPr>
        <w:t>.Это</w:t>
      </w:r>
      <w:proofErr w:type="spellEnd"/>
      <w:r w:rsidRPr="003A4582">
        <w:rPr>
          <w:rFonts w:asciiTheme="minorHAnsi" w:hAnsiTheme="minorHAnsi" w:cstheme="minorHAnsi"/>
          <w:color w:val="202122"/>
          <w:sz w:val="22"/>
          <w:szCs w:val="22"/>
          <w:shd w:val="clear" w:color="auto" w:fill="FFFFFF"/>
        </w:rPr>
        <w:t xml:space="preserve"> имя распространено среди всех вероисповеданий и имеет множество различных форм.</w:t>
      </w:r>
    </w:p>
    <w:p w14:paraId="730C8519"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2"/>
          <w:sz w:val="22"/>
          <w:szCs w:val="22"/>
          <w:shd w:val="clear" w:color="auto" w:fill="FFFFFF"/>
        </w:rPr>
        <w:t xml:space="preserve">На </w:t>
      </w:r>
      <w:hyperlink r:id="rId15" w:history="1">
        <w:r w:rsidRPr="003A4582">
          <w:rPr>
            <w:rStyle w:val="a4"/>
            <w:rFonts w:asciiTheme="minorHAnsi" w:hAnsiTheme="minorHAnsi" w:cstheme="minorHAnsi"/>
            <w:color w:val="202122"/>
            <w:sz w:val="22"/>
            <w:szCs w:val="22"/>
            <w:u w:val="none"/>
            <w:shd w:val="clear" w:color="auto" w:fill="FFFFFF"/>
          </w:rPr>
          <w:t>Русь</w:t>
        </w:r>
      </w:hyperlink>
      <w:r w:rsidRPr="003A4582">
        <w:rPr>
          <w:rFonts w:asciiTheme="minorHAnsi" w:hAnsiTheme="minorHAnsi" w:cstheme="minorHAnsi"/>
          <w:color w:val="202122"/>
          <w:sz w:val="22"/>
          <w:szCs w:val="22"/>
          <w:shd w:val="clear" w:color="auto" w:fill="FFFFFF"/>
        </w:rPr>
        <w:t xml:space="preserve"> попало с </w:t>
      </w:r>
      <w:hyperlink r:id="rId16" w:history="1">
        <w:r w:rsidRPr="003A4582">
          <w:rPr>
            <w:rStyle w:val="a4"/>
            <w:rFonts w:asciiTheme="minorHAnsi" w:hAnsiTheme="minorHAnsi" w:cstheme="minorHAnsi"/>
            <w:color w:val="202122"/>
            <w:sz w:val="22"/>
            <w:szCs w:val="22"/>
            <w:u w:val="none"/>
            <w:shd w:val="clear" w:color="auto" w:fill="FFFFFF"/>
          </w:rPr>
          <w:t>христианством</w:t>
        </w:r>
      </w:hyperlink>
      <w:r w:rsidRPr="003A4582">
        <w:rPr>
          <w:rFonts w:asciiTheme="minorHAnsi" w:hAnsiTheme="minorHAnsi" w:cstheme="minorHAnsi"/>
          <w:color w:val="202122"/>
          <w:sz w:val="22"/>
          <w:szCs w:val="22"/>
          <w:shd w:val="clear" w:color="auto" w:fill="FFFFFF"/>
        </w:rPr>
        <w:t xml:space="preserve"> из </w:t>
      </w:r>
      <w:hyperlink r:id="rId17" w:history="1">
        <w:r w:rsidRPr="003A4582">
          <w:rPr>
            <w:rStyle w:val="a4"/>
            <w:rFonts w:asciiTheme="minorHAnsi" w:hAnsiTheme="minorHAnsi" w:cstheme="minorHAnsi"/>
            <w:color w:val="202122"/>
            <w:sz w:val="22"/>
            <w:szCs w:val="22"/>
            <w:u w:val="none"/>
            <w:shd w:val="clear" w:color="auto" w:fill="FFFFFF"/>
          </w:rPr>
          <w:t>Византии</w:t>
        </w:r>
      </w:hyperlink>
      <w:r w:rsidRPr="003A4582">
        <w:rPr>
          <w:rFonts w:asciiTheme="minorHAnsi" w:hAnsiTheme="minorHAnsi" w:cstheme="minorHAnsi"/>
          <w:color w:val="202122"/>
          <w:sz w:val="22"/>
          <w:szCs w:val="22"/>
          <w:shd w:val="clear" w:color="auto" w:fill="FFFFFF"/>
        </w:rPr>
        <w:t xml:space="preserve">, но использоваться стало позднее. Согласно </w:t>
      </w:r>
      <w:hyperlink r:id="rId18" w:history="1">
        <w:r w:rsidRPr="003A4582">
          <w:rPr>
            <w:rStyle w:val="a4"/>
            <w:rFonts w:asciiTheme="minorHAnsi" w:hAnsiTheme="minorHAnsi" w:cstheme="minorHAnsi"/>
            <w:color w:val="202122"/>
            <w:sz w:val="22"/>
            <w:szCs w:val="22"/>
            <w:u w:val="none"/>
            <w:shd w:val="clear" w:color="auto" w:fill="FFFFFF"/>
          </w:rPr>
          <w:t>В. А. Никонову</w:t>
        </w:r>
      </w:hyperlink>
      <w:r w:rsidRPr="003A4582">
        <w:rPr>
          <w:rFonts w:asciiTheme="minorHAnsi" w:hAnsiTheme="minorHAnsi" w:cstheme="minorHAnsi"/>
          <w:color w:val="202122"/>
          <w:sz w:val="22"/>
          <w:szCs w:val="22"/>
          <w:shd w:val="clear" w:color="auto" w:fill="FFFFFF"/>
        </w:rPr>
        <w:t xml:space="preserve">, народной формой было </w:t>
      </w:r>
      <w:proofErr w:type="spellStart"/>
      <w:r w:rsidRPr="003A4582">
        <w:rPr>
          <w:rFonts w:asciiTheme="minorHAnsi" w:hAnsiTheme="minorHAnsi" w:cstheme="minorHAnsi"/>
          <w:color w:val="202122"/>
          <w:sz w:val="22"/>
          <w:szCs w:val="22"/>
          <w:shd w:val="clear" w:color="auto" w:fill="FFFFFF"/>
        </w:rPr>
        <w:t>Лисавета</w:t>
      </w:r>
      <w:proofErr w:type="spellEnd"/>
      <w:r w:rsidRPr="003A4582">
        <w:rPr>
          <w:rFonts w:asciiTheme="minorHAnsi" w:hAnsiTheme="minorHAnsi" w:cstheme="minorHAnsi"/>
          <w:color w:val="202122"/>
          <w:sz w:val="22"/>
          <w:szCs w:val="22"/>
          <w:shd w:val="clear" w:color="auto" w:fill="FFFFFF"/>
        </w:rPr>
        <w:t xml:space="preserve">. Правление </w:t>
      </w:r>
      <w:hyperlink r:id="rId19" w:history="1">
        <w:r w:rsidRPr="003A4582">
          <w:rPr>
            <w:rStyle w:val="a4"/>
            <w:rFonts w:asciiTheme="minorHAnsi" w:hAnsiTheme="minorHAnsi" w:cstheme="minorHAnsi"/>
            <w:color w:val="202122"/>
            <w:sz w:val="22"/>
            <w:szCs w:val="22"/>
            <w:u w:val="none"/>
            <w:shd w:val="clear" w:color="auto" w:fill="FFFFFF"/>
          </w:rPr>
          <w:t>российской императрицы</w:t>
        </w:r>
      </w:hyperlink>
      <w:r w:rsidRPr="003A4582">
        <w:rPr>
          <w:rFonts w:asciiTheme="minorHAnsi" w:hAnsiTheme="minorHAnsi" w:cstheme="minorHAnsi"/>
          <w:color w:val="202122"/>
          <w:sz w:val="22"/>
          <w:szCs w:val="22"/>
          <w:shd w:val="clear" w:color="auto" w:fill="FFFFFF"/>
        </w:rPr>
        <w:t xml:space="preserve"> </w:t>
      </w:r>
      <w:hyperlink r:id="rId20" w:history="1">
        <w:r w:rsidRPr="003A4582">
          <w:rPr>
            <w:rStyle w:val="a4"/>
            <w:rFonts w:asciiTheme="minorHAnsi" w:hAnsiTheme="minorHAnsi" w:cstheme="minorHAnsi"/>
            <w:color w:val="202122"/>
            <w:sz w:val="22"/>
            <w:szCs w:val="22"/>
            <w:u w:val="none"/>
            <w:shd w:val="clear" w:color="auto" w:fill="FFFFFF"/>
          </w:rPr>
          <w:t>Елизаветы Петровны</w:t>
        </w:r>
      </w:hyperlink>
      <w:r w:rsidRPr="003A4582">
        <w:rPr>
          <w:rFonts w:asciiTheme="minorHAnsi" w:hAnsiTheme="minorHAnsi" w:cstheme="minorHAnsi"/>
          <w:color w:val="202122"/>
          <w:sz w:val="22"/>
          <w:szCs w:val="22"/>
          <w:shd w:val="clear" w:color="auto" w:fill="FFFFFF"/>
        </w:rPr>
        <w:t xml:space="preserve"> прибавило имени популярности в России, но преимущественно среди дворян.</w:t>
      </w:r>
    </w:p>
    <w:p w14:paraId="425AFA8E"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202122"/>
          <w:sz w:val="22"/>
          <w:szCs w:val="22"/>
          <w:shd w:val="clear" w:color="auto" w:fill="FFFFFF"/>
        </w:rPr>
        <w:t xml:space="preserve">Данное имя так же трансформировалось во французское - Изабелла и британское - </w:t>
      </w:r>
      <w:proofErr w:type="spellStart"/>
      <w:r w:rsidRPr="003A4582">
        <w:rPr>
          <w:rFonts w:asciiTheme="minorHAnsi" w:hAnsiTheme="minorHAnsi" w:cstheme="minorHAnsi"/>
          <w:color w:val="202122"/>
          <w:sz w:val="22"/>
          <w:szCs w:val="22"/>
          <w:shd w:val="clear" w:color="auto" w:fill="FFFFFF"/>
        </w:rPr>
        <w:t>Элизабетта</w:t>
      </w:r>
      <w:proofErr w:type="spellEnd"/>
      <w:r w:rsidRPr="003A4582">
        <w:rPr>
          <w:rFonts w:asciiTheme="minorHAnsi" w:hAnsiTheme="minorHAnsi" w:cstheme="minorHAnsi"/>
          <w:color w:val="202122"/>
          <w:sz w:val="22"/>
          <w:szCs w:val="22"/>
          <w:shd w:val="clear" w:color="auto" w:fill="FFFFFF"/>
        </w:rPr>
        <w:t xml:space="preserve"> (Элизабет), </w:t>
      </w:r>
      <w:proofErr w:type="spellStart"/>
      <w:r w:rsidRPr="003A4582">
        <w:rPr>
          <w:rFonts w:asciiTheme="minorHAnsi" w:hAnsiTheme="minorHAnsi" w:cstheme="minorHAnsi"/>
          <w:color w:val="202122"/>
          <w:sz w:val="22"/>
          <w:szCs w:val="22"/>
          <w:shd w:val="clear" w:color="auto" w:fill="FFFFFF"/>
        </w:rPr>
        <w:t>Элиза</w:t>
      </w:r>
      <w:proofErr w:type="spellEnd"/>
      <w:r w:rsidRPr="003A4582">
        <w:rPr>
          <w:rFonts w:asciiTheme="minorHAnsi" w:hAnsiTheme="minorHAnsi" w:cstheme="minorHAnsi"/>
          <w:color w:val="202122"/>
          <w:sz w:val="22"/>
          <w:szCs w:val="22"/>
          <w:shd w:val="clear" w:color="auto" w:fill="FFFFFF"/>
        </w:rPr>
        <w:t xml:space="preserve">. Есть и другие формы имени: </w:t>
      </w:r>
      <w:proofErr w:type="spellStart"/>
      <w:r w:rsidRPr="003A4582">
        <w:rPr>
          <w:rFonts w:asciiTheme="minorHAnsi" w:hAnsiTheme="minorHAnsi" w:cstheme="minorHAnsi"/>
          <w:color w:val="202122"/>
          <w:sz w:val="22"/>
          <w:szCs w:val="22"/>
          <w:shd w:val="clear" w:color="auto" w:fill="FFFFFF"/>
        </w:rPr>
        <w:t>Лисса</w:t>
      </w:r>
      <w:proofErr w:type="spellEnd"/>
      <w:r w:rsidRPr="003A4582">
        <w:rPr>
          <w:rFonts w:asciiTheme="minorHAnsi" w:hAnsiTheme="minorHAnsi" w:cstheme="minorHAnsi"/>
          <w:color w:val="202122"/>
          <w:sz w:val="22"/>
          <w:szCs w:val="22"/>
          <w:shd w:val="clear" w:color="auto" w:fill="FFFFFF"/>
        </w:rPr>
        <w:t xml:space="preserve">, Бетти, Эльза, Лили, </w:t>
      </w:r>
      <w:proofErr w:type="spellStart"/>
      <w:r w:rsidRPr="003A4582">
        <w:rPr>
          <w:rFonts w:asciiTheme="minorHAnsi" w:hAnsiTheme="minorHAnsi" w:cstheme="minorHAnsi"/>
          <w:color w:val="202122"/>
          <w:sz w:val="22"/>
          <w:szCs w:val="22"/>
          <w:shd w:val="clear" w:color="auto" w:fill="FFFFFF"/>
        </w:rPr>
        <w:t>Элисса</w:t>
      </w:r>
      <w:proofErr w:type="spellEnd"/>
      <w:r w:rsidRPr="003A4582">
        <w:rPr>
          <w:rFonts w:asciiTheme="minorHAnsi" w:hAnsiTheme="minorHAnsi" w:cstheme="minorHAnsi"/>
          <w:color w:val="202122"/>
          <w:sz w:val="22"/>
          <w:szCs w:val="22"/>
          <w:shd w:val="clear" w:color="auto" w:fill="FFFFFF"/>
        </w:rPr>
        <w:t xml:space="preserve">, Лиза, </w:t>
      </w:r>
      <w:proofErr w:type="spellStart"/>
      <w:r w:rsidRPr="003A4582">
        <w:rPr>
          <w:rFonts w:asciiTheme="minorHAnsi" w:hAnsiTheme="minorHAnsi" w:cstheme="minorHAnsi"/>
          <w:color w:val="202122"/>
          <w:sz w:val="22"/>
          <w:szCs w:val="22"/>
          <w:shd w:val="clear" w:color="auto" w:fill="FFFFFF"/>
        </w:rPr>
        <w:t>Лайза</w:t>
      </w:r>
      <w:proofErr w:type="spellEnd"/>
      <w:r w:rsidRPr="003A4582">
        <w:rPr>
          <w:rFonts w:asciiTheme="minorHAnsi" w:hAnsiTheme="minorHAnsi" w:cstheme="minorHAnsi"/>
          <w:color w:val="202122"/>
          <w:sz w:val="22"/>
          <w:szCs w:val="22"/>
          <w:shd w:val="clear" w:color="auto" w:fill="FFFFFF"/>
        </w:rPr>
        <w:t xml:space="preserve">, </w:t>
      </w:r>
      <w:proofErr w:type="spellStart"/>
      <w:r w:rsidRPr="003A4582">
        <w:rPr>
          <w:rFonts w:asciiTheme="minorHAnsi" w:hAnsiTheme="minorHAnsi" w:cstheme="minorHAnsi"/>
          <w:color w:val="202122"/>
          <w:sz w:val="22"/>
          <w:szCs w:val="22"/>
          <w:shd w:val="clear" w:color="auto" w:fill="FFFFFF"/>
        </w:rPr>
        <w:t>Элиш</w:t>
      </w:r>
      <w:proofErr w:type="spellEnd"/>
      <w:r w:rsidRPr="003A4582">
        <w:rPr>
          <w:rFonts w:asciiTheme="minorHAnsi" w:hAnsiTheme="minorHAnsi" w:cstheme="minorHAnsi"/>
          <w:color w:val="202122"/>
          <w:sz w:val="22"/>
          <w:szCs w:val="22"/>
          <w:shd w:val="clear" w:color="auto" w:fill="FFFFFF"/>
        </w:rPr>
        <w:t xml:space="preserve">, </w:t>
      </w:r>
      <w:proofErr w:type="spellStart"/>
      <w:r w:rsidRPr="003A4582">
        <w:rPr>
          <w:rFonts w:asciiTheme="minorHAnsi" w:hAnsiTheme="minorHAnsi" w:cstheme="minorHAnsi"/>
          <w:color w:val="202122"/>
          <w:sz w:val="22"/>
          <w:szCs w:val="22"/>
          <w:shd w:val="clear" w:color="auto" w:fill="FFFFFF"/>
        </w:rPr>
        <w:t>Лисс</w:t>
      </w:r>
      <w:proofErr w:type="spellEnd"/>
      <w:r w:rsidRPr="003A4582">
        <w:rPr>
          <w:rFonts w:asciiTheme="minorHAnsi" w:hAnsiTheme="minorHAnsi" w:cstheme="minorHAnsi"/>
          <w:color w:val="202122"/>
          <w:sz w:val="22"/>
          <w:szCs w:val="22"/>
          <w:shd w:val="clear" w:color="auto" w:fill="FFFFFF"/>
        </w:rPr>
        <w:t>, Элис. </w:t>
      </w:r>
    </w:p>
    <w:p w14:paraId="374AF7C6" w14:textId="77777777" w:rsidR="00E86EB6" w:rsidRPr="003A4582" w:rsidRDefault="00E86EB6" w:rsidP="00E86EB6">
      <w:pPr>
        <w:rPr>
          <w:rFonts w:asciiTheme="minorHAnsi" w:hAnsiTheme="minorHAnsi" w:cstheme="minorHAnsi"/>
          <w:color w:val="000000"/>
          <w:sz w:val="22"/>
          <w:szCs w:val="22"/>
        </w:rPr>
      </w:pPr>
    </w:p>
    <w:p w14:paraId="521026C5"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2"/>
          <w:sz w:val="22"/>
          <w:szCs w:val="22"/>
          <w:shd w:val="clear" w:color="auto" w:fill="FFFFFF"/>
        </w:rPr>
        <w:t xml:space="preserve"> Имя </w:t>
      </w:r>
      <w:r w:rsidRPr="003A4582">
        <w:rPr>
          <w:rFonts w:asciiTheme="minorHAnsi" w:hAnsiTheme="minorHAnsi" w:cstheme="minorHAnsi"/>
          <w:b/>
          <w:bCs/>
          <w:color w:val="202122"/>
          <w:sz w:val="22"/>
          <w:szCs w:val="22"/>
          <w:shd w:val="clear" w:color="auto" w:fill="FFFFFF"/>
        </w:rPr>
        <w:t xml:space="preserve">Мирослава </w:t>
      </w:r>
      <w:r w:rsidRPr="003A4582">
        <w:rPr>
          <w:rFonts w:asciiTheme="minorHAnsi" w:hAnsiTheme="minorHAnsi" w:cstheme="minorHAnsi"/>
          <w:color w:val="202122"/>
          <w:sz w:val="22"/>
          <w:szCs w:val="22"/>
          <w:shd w:val="clear" w:color="auto" w:fill="FFFFFF"/>
        </w:rPr>
        <w:t>распространено среди всех славянских народов. Эта женская форма мужского имени Мирослав образована от древнерусских корней «мир» (мир, мирный) и «слав» (слава). Она может быть трактована по-разному: «прославляющая мир», «славная миром», «прославленная миролюбием». Имя Мирослава близко по значению к имени Ирина. Тем не менее имя Мирослава не упоминается в католических и православных святцах</w:t>
      </w:r>
    </w:p>
    <w:p w14:paraId="50AC241D"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76F2507D"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2"/>
          <w:sz w:val="22"/>
          <w:szCs w:val="22"/>
          <w:shd w:val="clear" w:color="auto" w:fill="FFFFFF"/>
        </w:rPr>
        <w:t xml:space="preserve">Краткая форма Мира сейчас часто используется как самостоятельное имя и это не просто сокращение </w:t>
      </w:r>
      <w:proofErr w:type="gramStart"/>
      <w:r w:rsidRPr="003A4582">
        <w:rPr>
          <w:rFonts w:asciiTheme="minorHAnsi" w:hAnsiTheme="minorHAnsi" w:cstheme="minorHAnsi"/>
          <w:color w:val="202122"/>
          <w:sz w:val="22"/>
          <w:szCs w:val="22"/>
          <w:shd w:val="clear" w:color="auto" w:fill="FFFFFF"/>
        </w:rPr>
        <w:t>от Мирославы</w:t>
      </w:r>
      <w:proofErr w:type="gramEnd"/>
      <w:r w:rsidRPr="003A4582">
        <w:rPr>
          <w:rFonts w:asciiTheme="minorHAnsi" w:hAnsiTheme="minorHAnsi" w:cstheme="minorHAnsi"/>
          <w:color w:val="202122"/>
          <w:sz w:val="22"/>
          <w:szCs w:val="22"/>
          <w:shd w:val="clear" w:color="auto" w:fill="FFFFFF"/>
        </w:rPr>
        <w:t>. Имя Мира/Мирра встречается в разных языках и имеет несколько версий происхождения — еврейскую («миртовое дерево»), греческую (форма мужского имени Мирон/</w:t>
      </w:r>
      <w:proofErr w:type="spellStart"/>
      <w:r w:rsidRPr="003A4582">
        <w:rPr>
          <w:rFonts w:asciiTheme="minorHAnsi" w:hAnsiTheme="minorHAnsi" w:cstheme="minorHAnsi"/>
          <w:color w:val="202122"/>
          <w:sz w:val="22"/>
          <w:szCs w:val="22"/>
          <w:shd w:val="clear" w:color="auto" w:fill="FFFFFF"/>
        </w:rPr>
        <w:t>Мюрон</w:t>
      </w:r>
      <w:proofErr w:type="spellEnd"/>
      <w:r w:rsidRPr="003A4582">
        <w:rPr>
          <w:rFonts w:asciiTheme="minorHAnsi" w:hAnsiTheme="minorHAnsi" w:cstheme="minorHAnsi"/>
          <w:color w:val="202122"/>
          <w:sz w:val="22"/>
          <w:szCs w:val="22"/>
          <w:shd w:val="clear" w:color="auto" w:fill="FFFFFF"/>
        </w:rPr>
        <w:t>, «душистая смола»), даже японскую («сокровище»).</w:t>
      </w:r>
    </w:p>
    <w:p w14:paraId="4906B116"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20C48591" w14:textId="77777777" w:rsidR="00E86EB6" w:rsidRPr="003A4582" w:rsidRDefault="00E86EB6" w:rsidP="00E86EB6">
      <w:pPr>
        <w:spacing w:after="240"/>
        <w:rPr>
          <w:rFonts w:asciiTheme="minorHAnsi" w:hAnsiTheme="minorHAnsi" w:cstheme="minorHAnsi"/>
          <w:color w:val="000000"/>
          <w:sz w:val="22"/>
          <w:szCs w:val="22"/>
        </w:rPr>
      </w:pPr>
    </w:p>
    <w:p w14:paraId="2E44C6B8"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1F885FC8"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4DCF3474"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211C13D8"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4D3206CE"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b/>
          <w:bCs/>
          <w:color w:val="000000"/>
          <w:sz w:val="22"/>
          <w:szCs w:val="22"/>
        </w:rPr>
        <w:t>Отчество</w:t>
      </w:r>
      <w:r w:rsidRPr="003A4582">
        <w:rPr>
          <w:rFonts w:asciiTheme="minorHAnsi" w:hAnsiTheme="minorHAnsi" w:cstheme="minorHAnsi"/>
          <w:color w:val="000000"/>
          <w:sz w:val="22"/>
          <w:szCs w:val="22"/>
        </w:rPr>
        <w:t xml:space="preserve"> — указание на имя отца. Для большинства стран мира использование имени и фамилии вполне достаточно для того, чтобы обозначить человека как индивидуальную личность и его принадлежность к определенному роду, династии, фамилии. И никаких особых выделений матери или отца в имени ребенка, как это происходит в России из века в век.</w:t>
      </w:r>
    </w:p>
    <w:p w14:paraId="133BF5AA"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w:t>
      </w:r>
    </w:p>
    <w:p w14:paraId="7E4C32A7"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Русские отчества начали употребляться весьма рано; первое упоминание об этом относится к 945 году. Однако до XIII века частота употребления отчеств была невысокой.</w:t>
      </w:r>
    </w:p>
    <w:p w14:paraId="4C401DD7"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Для чего вообще нужно было отчество на Руси?  Оно служило в первую очередь целям идентификации человека, там, где не было фамилии. Кроме того, они раньше служили привилегией для избранных и были выражением почтения. Но эти функции отчество эффективно выполняло, когда общество не было столь динамично, как сейчас.</w:t>
      </w:r>
    </w:p>
    <w:p w14:paraId="52C58D9B"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Есть также определенные правила образования отчеств. В современном языке оно имеет окончание -</w:t>
      </w:r>
      <w:proofErr w:type="spellStart"/>
      <w:r w:rsidRPr="003A4582">
        <w:rPr>
          <w:rFonts w:asciiTheme="minorHAnsi" w:hAnsiTheme="minorHAnsi" w:cstheme="minorHAnsi"/>
          <w:color w:val="000000"/>
          <w:sz w:val="22"/>
          <w:szCs w:val="22"/>
        </w:rPr>
        <w:t>ович</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евич</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ич</w:t>
      </w:r>
      <w:proofErr w:type="spellEnd"/>
      <w:r w:rsidRPr="003A4582">
        <w:rPr>
          <w:rFonts w:asciiTheme="minorHAnsi" w:hAnsiTheme="minorHAnsi" w:cstheme="minorHAnsi"/>
          <w:color w:val="000000"/>
          <w:sz w:val="22"/>
          <w:szCs w:val="22"/>
        </w:rPr>
        <w:t>, -овна/-</w:t>
      </w:r>
      <w:proofErr w:type="spellStart"/>
      <w:r w:rsidRPr="003A4582">
        <w:rPr>
          <w:rFonts w:asciiTheme="minorHAnsi" w:hAnsiTheme="minorHAnsi" w:cstheme="minorHAnsi"/>
          <w:color w:val="000000"/>
          <w:sz w:val="22"/>
          <w:szCs w:val="22"/>
        </w:rPr>
        <w:t>евна</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ична</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инична</w:t>
      </w:r>
      <w:proofErr w:type="spellEnd"/>
      <w:r w:rsidRPr="003A4582">
        <w:rPr>
          <w:rFonts w:asciiTheme="minorHAnsi" w:hAnsiTheme="minorHAnsi" w:cstheme="minorHAnsi"/>
          <w:color w:val="000000"/>
          <w:sz w:val="22"/>
          <w:szCs w:val="22"/>
        </w:rPr>
        <w:t>; в древности также -</w:t>
      </w:r>
      <w:proofErr w:type="spellStart"/>
      <w:r w:rsidRPr="003A4582">
        <w:rPr>
          <w:rFonts w:asciiTheme="minorHAnsi" w:hAnsiTheme="minorHAnsi" w:cstheme="minorHAnsi"/>
          <w:color w:val="000000"/>
          <w:sz w:val="22"/>
          <w:szCs w:val="22"/>
        </w:rPr>
        <w:t>ов</w:t>
      </w:r>
      <w:proofErr w:type="spellEnd"/>
      <w:r w:rsidRPr="003A4582">
        <w:rPr>
          <w:rFonts w:asciiTheme="minorHAnsi" w:hAnsiTheme="minorHAnsi" w:cstheme="minorHAnsi"/>
          <w:color w:val="000000"/>
          <w:sz w:val="22"/>
          <w:szCs w:val="22"/>
        </w:rPr>
        <w:t>/-ев/-ин, -</w:t>
      </w:r>
      <w:proofErr w:type="spellStart"/>
      <w:r w:rsidRPr="003A4582">
        <w:rPr>
          <w:rFonts w:asciiTheme="minorHAnsi" w:hAnsiTheme="minorHAnsi" w:cstheme="minorHAnsi"/>
          <w:color w:val="000000"/>
          <w:sz w:val="22"/>
          <w:szCs w:val="22"/>
        </w:rPr>
        <w:t>ова</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ева</w:t>
      </w:r>
      <w:proofErr w:type="spellEnd"/>
      <w:r w:rsidRPr="003A4582">
        <w:rPr>
          <w:rFonts w:asciiTheme="minorHAnsi" w:hAnsiTheme="minorHAnsi" w:cstheme="minorHAnsi"/>
          <w:color w:val="000000"/>
          <w:sz w:val="22"/>
          <w:szCs w:val="22"/>
        </w:rPr>
        <w:t>/-</w:t>
      </w:r>
      <w:proofErr w:type="spellStart"/>
      <w:r w:rsidRPr="003A4582">
        <w:rPr>
          <w:rFonts w:asciiTheme="minorHAnsi" w:hAnsiTheme="minorHAnsi" w:cstheme="minorHAnsi"/>
          <w:color w:val="000000"/>
          <w:sz w:val="22"/>
          <w:szCs w:val="22"/>
        </w:rPr>
        <w:t>ина</w:t>
      </w:r>
      <w:proofErr w:type="spellEnd"/>
      <w:r w:rsidRPr="003A4582">
        <w:rPr>
          <w:rFonts w:asciiTheme="minorHAnsi" w:hAnsiTheme="minorHAnsi" w:cstheme="minorHAnsi"/>
          <w:color w:val="000000"/>
          <w:sz w:val="22"/>
          <w:szCs w:val="22"/>
        </w:rPr>
        <w:t xml:space="preserve"> аналогично современным фамилиям.</w:t>
      </w:r>
    </w:p>
    <w:p w14:paraId="7FD65E9A"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Но по настоянию заявителей возможны образования отчеств не по правилам.</w:t>
      </w:r>
    </w:p>
    <w:p w14:paraId="5DF83E58" w14:textId="77777777" w:rsidR="00E86EB6" w:rsidRPr="003A4582" w:rsidRDefault="00E86EB6" w:rsidP="00E86EB6">
      <w:pPr>
        <w:pStyle w:val="a3"/>
        <w:shd w:val="clear" w:color="auto" w:fill="FFFFFF"/>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Если у отца двойное имя, отчество для ребёнка образуется от любого из двух имен по выбору заявителей. Например, если отец Игорь-Эдуард, а ребенка назвали Антон, в его документах пишется либо Антон Игоревич, либо Антон Эдуардович, либо Антон Игорь-Эдуардович, как родители сочтут более удобным.</w:t>
      </w:r>
    </w:p>
    <w:p w14:paraId="69CC94BD" w14:textId="77777777" w:rsidR="003A4582" w:rsidRPr="003A4582" w:rsidRDefault="00E86EB6" w:rsidP="003A4582">
      <w:pPr>
        <w:spacing w:after="240"/>
        <w:rPr>
          <w:rFonts w:asciiTheme="minorHAnsi" w:hAnsiTheme="minorHAnsi" w:cstheme="minorHAnsi"/>
          <w:color w:val="000000"/>
          <w:sz w:val="22"/>
          <w:szCs w:val="22"/>
        </w:rPr>
      </w:pPr>
      <w:r w:rsidRPr="003A4582">
        <w:rPr>
          <w:rFonts w:asciiTheme="minorHAnsi" w:hAnsiTheme="minorHAnsi" w:cstheme="minorHAnsi"/>
          <w:color w:val="000000"/>
          <w:sz w:val="22"/>
          <w:szCs w:val="22"/>
        </w:rPr>
        <w:br/>
      </w:r>
    </w:p>
    <w:p w14:paraId="206C4C76" w14:textId="22A6886D" w:rsidR="00E86EB6" w:rsidRPr="003A4582" w:rsidRDefault="00E86EB6" w:rsidP="003A4582">
      <w:pPr>
        <w:spacing w:after="240"/>
        <w:rPr>
          <w:rFonts w:asciiTheme="minorHAnsi" w:hAnsiTheme="minorHAnsi" w:cstheme="minorHAnsi"/>
          <w:color w:val="000000"/>
          <w:sz w:val="22"/>
          <w:szCs w:val="22"/>
        </w:rPr>
      </w:pPr>
      <w:r w:rsidRPr="003A4582">
        <w:rPr>
          <w:rFonts w:asciiTheme="minorHAnsi" w:hAnsiTheme="minorHAnsi" w:cstheme="minorHAnsi"/>
          <w:b/>
          <w:bCs/>
          <w:color w:val="202124"/>
          <w:sz w:val="22"/>
          <w:szCs w:val="22"/>
        </w:rPr>
        <w:lastRenderedPageBreak/>
        <w:t xml:space="preserve">Фамилия </w:t>
      </w:r>
      <w:r w:rsidRPr="003A4582">
        <w:rPr>
          <w:rFonts w:asciiTheme="minorHAnsi" w:hAnsiTheme="minorHAnsi" w:cstheme="minorHAnsi"/>
          <w:color w:val="202124"/>
          <w:sz w:val="22"/>
          <w:szCs w:val="22"/>
        </w:rPr>
        <w:t xml:space="preserve">- наследственное семейное наименование, прибавляемое к личному имени. Фамилии появились ещё в древней Руси. </w:t>
      </w:r>
      <w:r w:rsidRPr="003A4582">
        <w:rPr>
          <w:rFonts w:asciiTheme="minorHAnsi" w:hAnsiTheme="minorHAnsi" w:cstheme="minorHAnsi"/>
          <w:color w:val="202124"/>
          <w:sz w:val="22"/>
          <w:szCs w:val="22"/>
        </w:rPr>
        <w:br/>
        <w:t xml:space="preserve">Сначала на Руси были только </w:t>
      </w:r>
      <w:proofErr w:type="spellStart"/>
      <w:r w:rsidRPr="003A4582">
        <w:rPr>
          <w:rFonts w:asciiTheme="minorHAnsi" w:hAnsiTheme="minorHAnsi" w:cstheme="minorHAnsi"/>
          <w:color w:val="202124"/>
          <w:sz w:val="22"/>
          <w:szCs w:val="22"/>
        </w:rPr>
        <w:t>имена,затем</w:t>
      </w:r>
      <w:proofErr w:type="spellEnd"/>
      <w:r w:rsidRPr="003A4582">
        <w:rPr>
          <w:rFonts w:asciiTheme="minorHAnsi" w:hAnsiTheme="minorHAnsi" w:cstheme="minorHAnsi"/>
          <w:color w:val="202124"/>
          <w:sz w:val="22"/>
          <w:szCs w:val="22"/>
        </w:rPr>
        <w:t xml:space="preserve"> появились фамилии-прозвища и использовались в </w:t>
      </w:r>
      <w:hyperlink r:id="rId21" w:history="1">
        <w:r w:rsidRPr="003A4582">
          <w:rPr>
            <w:rStyle w:val="a4"/>
            <w:rFonts w:asciiTheme="minorHAnsi" w:hAnsiTheme="minorHAnsi" w:cstheme="minorHAnsi"/>
            <w:color w:val="202124"/>
            <w:sz w:val="22"/>
            <w:szCs w:val="22"/>
            <w:u w:val="none"/>
          </w:rPr>
          <w:t>новгородских владениях</w:t>
        </w:r>
      </w:hyperlink>
      <w:r w:rsidRPr="003A4582">
        <w:rPr>
          <w:rFonts w:asciiTheme="minorHAnsi" w:hAnsiTheme="minorHAnsi" w:cstheme="minorHAnsi"/>
          <w:color w:val="202124"/>
          <w:sz w:val="22"/>
          <w:szCs w:val="22"/>
        </w:rPr>
        <w:t xml:space="preserve">, но долгое время не были общепринятыми. Обязательные фамилии были введены законом сначала для </w:t>
      </w:r>
      <w:hyperlink r:id="rId22" w:history="1">
        <w:r w:rsidRPr="003A4582">
          <w:rPr>
            <w:rStyle w:val="a4"/>
            <w:rFonts w:asciiTheme="minorHAnsi" w:hAnsiTheme="minorHAnsi" w:cstheme="minorHAnsi"/>
            <w:color w:val="202124"/>
            <w:sz w:val="22"/>
            <w:szCs w:val="22"/>
            <w:u w:val="none"/>
          </w:rPr>
          <w:t>князей</w:t>
        </w:r>
      </w:hyperlink>
      <w:r w:rsidRPr="003A4582">
        <w:rPr>
          <w:rFonts w:asciiTheme="minorHAnsi" w:hAnsiTheme="minorHAnsi" w:cstheme="minorHAnsi"/>
          <w:color w:val="202124"/>
          <w:sz w:val="22"/>
          <w:szCs w:val="22"/>
        </w:rPr>
        <w:t xml:space="preserve"> и </w:t>
      </w:r>
      <w:hyperlink r:id="rId23" w:history="1">
        <w:r w:rsidRPr="003A4582">
          <w:rPr>
            <w:rStyle w:val="a4"/>
            <w:rFonts w:asciiTheme="minorHAnsi" w:hAnsiTheme="minorHAnsi" w:cstheme="minorHAnsi"/>
            <w:color w:val="202124"/>
            <w:sz w:val="22"/>
            <w:szCs w:val="22"/>
            <w:u w:val="none"/>
          </w:rPr>
          <w:t>бояр</w:t>
        </w:r>
      </w:hyperlink>
      <w:r w:rsidRPr="003A4582">
        <w:rPr>
          <w:rFonts w:asciiTheme="minorHAnsi" w:hAnsiTheme="minorHAnsi" w:cstheme="minorHAnsi"/>
          <w:color w:val="202124"/>
          <w:sz w:val="22"/>
          <w:szCs w:val="22"/>
        </w:rPr>
        <w:t xml:space="preserve">, затем для </w:t>
      </w:r>
      <w:hyperlink r:id="rId24" w:history="1">
        <w:r w:rsidRPr="003A4582">
          <w:rPr>
            <w:rStyle w:val="a4"/>
            <w:rFonts w:asciiTheme="minorHAnsi" w:hAnsiTheme="minorHAnsi" w:cstheme="minorHAnsi"/>
            <w:color w:val="202124"/>
            <w:sz w:val="22"/>
            <w:szCs w:val="22"/>
            <w:u w:val="none"/>
          </w:rPr>
          <w:t>дворян</w:t>
        </w:r>
      </w:hyperlink>
      <w:r w:rsidRPr="003A4582">
        <w:rPr>
          <w:rFonts w:asciiTheme="minorHAnsi" w:hAnsiTheme="minorHAnsi" w:cstheme="minorHAnsi"/>
          <w:color w:val="202124"/>
          <w:sz w:val="22"/>
          <w:szCs w:val="22"/>
        </w:rPr>
        <w:t xml:space="preserve"> и именитых </w:t>
      </w:r>
      <w:hyperlink r:id="rId25" w:history="1">
        <w:r w:rsidRPr="003A4582">
          <w:rPr>
            <w:rStyle w:val="a4"/>
            <w:rFonts w:asciiTheme="minorHAnsi" w:hAnsiTheme="minorHAnsi" w:cstheme="minorHAnsi"/>
            <w:color w:val="202124"/>
            <w:sz w:val="22"/>
            <w:szCs w:val="22"/>
            <w:u w:val="none"/>
          </w:rPr>
          <w:t>купцов</w:t>
        </w:r>
      </w:hyperlink>
      <w:r w:rsidRPr="003A4582">
        <w:rPr>
          <w:rFonts w:asciiTheme="minorHAnsi" w:hAnsiTheme="minorHAnsi" w:cstheme="minorHAnsi"/>
          <w:color w:val="202124"/>
          <w:sz w:val="22"/>
          <w:szCs w:val="22"/>
        </w:rPr>
        <w:t xml:space="preserve">. Среди </w:t>
      </w:r>
      <w:hyperlink r:id="rId26" w:history="1">
        <w:r w:rsidRPr="003A4582">
          <w:rPr>
            <w:rStyle w:val="a4"/>
            <w:rFonts w:asciiTheme="minorHAnsi" w:hAnsiTheme="minorHAnsi" w:cstheme="minorHAnsi"/>
            <w:color w:val="202124"/>
            <w:sz w:val="22"/>
            <w:szCs w:val="22"/>
            <w:u w:val="none"/>
          </w:rPr>
          <w:t>крестьянства</w:t>
        </w:r>
      </w:hyperlink>
      <w:r w:rsidRPr="003A4582">
        <w:rPr>
          <w:rFonts w:asciiTheme="minorHAnsi" w:hAnsiTheme="minorHAnsi" w:cstheme="minorHAnsi"/>
          <w:color w:val="202124"/>
          <w:sz w:val="22"/>
          <w:szCs w:val="22"/>
        </w:rPr>
        <w:t xml:space="preserve"> фамилии окончательно закрепились после отмены крепостного права. </w:t>
      </w:r>
    </w:p>
    <w:p w14:paraId="75BE0396"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rPr>
        <w:t xml:space="preserve"> Русские фамилии в основном образованы как </w:t>
      </w:r>
      <w:hyperlink r:id="rId27" w:history="1">
        <w:r w:rsidRPr="003A4582">
          <w:rPr>
            <w:rStyle w:val="a4"/>
            <w:rFonts w:asciiTheme="minorHAnsi" w:hAnsiTheme="minorHAnsi" w:cstheme="minorHAnsi"/>
            <w:color w:val="202124"/>
            <w:sz w:val="22"/>
            <w:szCs w:val="22"/>
            <w:u w:val="none"/>
          </w:rPr>
          <w:t>отчества</w:t>
        </w:r>
      </w:hyperlink>
      <w:r w:rsidRPr="003A4582">
        <w:rPr>
          <w:rFonts w:asciiTheme="minorHAnsi" w:hAnsiTheme="minorHAnsi" w:cstheme="minorHAnsi"/>
          <w:color w:val="202124"/>
          <w:sz w:val="22"/>
          <w:szCs w:val="22"/>
        </w:rPr>
        <w:t xml:space="preserve"> от церковных или нецерковных имён или прозвищ, например Иван → Иванов сын → Иванов. </w:t>
      </w:r>
    </w:p>
    <w:p w14:paraId="159C7E97"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rPr>
        <w:t xml:space="preserve"> Гораздо реже — от названий местности, например Белозёров от </w:t>
      </w:r>
      <w:hyperlink r:id="rId28" w:history="1">
        <w:r w:rsidRPr="003A4582">
          <w:rPr>
            <w:rStyle w:val="a4"/>
            <w:rFonts w:asciiTheme="minorHAnsi" w:hAnsiTheme="minorHAnsi" w:cstheme="minorHAnsi"/>
            <w:color w:val="202124"/>
            <w:sz w:val="22"/>
            <w:szCs w:val="22"/>
            <w:u w:val="none"/>
          </w:rPr>
          <w:t>Белое озеро</w:t>
        </w:r>
      </w:hyperlink>
      <w:r w:rsidRPr="003A4582">
        <w:rPr>
          <w:rFonts w:asciiTheme="minorHAnsi" w:hAnsiTheme="minorHAnsi" w:cstheme="minorHAnsi"/>
          <w:color w:val="202124"/>
          <w:sz w:val="22"/>
          <w:szCs w:val="22"/>
        </w:rPr>
        <w:t xml:space="preserve">. Другие схемы образования фамилий, например, по роду занятий или какому-либо признаку человека, в русском языке менее продуктивны например, Кузнецов от кузнец, хотя в других языках могут быть гораздо более распространены (например, </w:t>
      </w:r>
      <w:hyperlink r:id="rId29" w:history="1">
        <w:r w:rsidRPr="003A4582">
          <w:rPr>
            <w:rStyle w:val="a4"/>
            <w:rFonts w:asciiTheme="minorHAnsi" w:hAnsiTheme="minorHAnsi" w:cstheme="minorHAnsi"/>
            <w:color w:val="202124"/>
            <w:sz w:val="22"/>
            <w:szCs w:val="22"/>
            <w:u w:val="none"/>
          </w:rPr>
          <w:t>англ.</w:t>
        </w:r>
      </w:hyperlink>
      <w:r w:rsidRPr="003A4582">
        <w:rPr>
          <w:rFonts w:asciiTheme="minorHAnsi" w:hAnsiTheme="minorHAnsi" w:cstheme="minorHAnsi"/>
          <w:color w:val="202124"/>
          <w:sz w:val="22"/>
          <w:szCs w:val="22"/>
        </w:rPr>
        <w:t xml:space="preserve"> </w:t>
      </w:r>
      <w:proofErr w:type="spellStart"/>
      <w:r w:rsidRPr="003A4582">
        <w:rPr>
          <w:rFonts w:asciiTheme="minorHAnsi" w:hAnsiTheme="minorHAnsi" w:cstheme="minorHAnsi"/>
          <w:color w:val="202124"/>
          <w:sz w:val="22"/>
          <w:szCs w:val="22"/>
        </w:rPr>
        <w:t>Smith</w:t>
      </w:r>
      <w:proofErr w:type="spellEnd"/>
      <w:r w:rsidRPr="003A4582">
        <w:rPr>
          <w:rFonts w:asciiTheme="minorHAnsi" w:hAnsiTheme="minorHAnsi" w:cstheme="minorHAnsi"/>
          <w:color w:val="202124"/>
          <w:sz w:val="22"/>
          <w:szCs w:val="22"/>
        </w:rPr>
        <w:t xml:space="preserve"> — кузнец).</w:t>
      </w:r>
    </w:p>
    <w:p w14:paraId="2FB12C51"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rPr>
        <w:t xml:space="preserve">В русской традиции женщины при вступлении в </w:t>
      </w:r>
      <w:hyperlink r:id="rId30" w:history="1">
        <w:r w:rsidRPr="003A4582">
          <w:rPr>
            <w:rStyle w:val="a4"/>
            <w:rFonts w:asciiTheme="minorHAnsi" w:hAnsiTheme="minorHAnsi" w:cstheme="minorHAnsi"/>
            <w:color w:val="202124"/>
            <w:sz w:val="22"/>
            <w:szCs w:val="22"/>
            <w:u w:val="none"/>
          </w:rPr>
          <w:t>брак</w:t>
        </w:r>
      </w:hyperlink>
      <w:r w:rsidRPr="003A4582">
        <w:rPr>
          <w:rFonts w:asciiTheme="minorHAnsi" w:hAnsiTheme="minorHAnsi" w:cstheme="minorHAnsi"/>
          <w:color w:val="202124"/>
          <w:sz w:val="22"/>
          <w:szCs w:val="22"/>
        </w:rPr>
        <w:t xml:space="preserve"> принимают фамилию </w:t>
      </w:r>
      <w:hyperlink r:id="rId31" w:history="1">
        <w:r w:rsidRPr="003A4582">
          <w:rPr>
            <w:rStyle w:val="a4"/>
            <w:rFonts w:asciiTheme="minorHAnsi" w:hAnsiTheme="minorHAnsi" w:cstheme="minorHAnsi"/>
            <w:color w:val="202124"/>
            <w:sz w:val="22"/>
            <w:szCs w:val="22"/>
            <w:u w:val="none"/>
          </w:rPr>
          <w:t>мужа</w:t>
        </w:r>
      </w:hyperlink>
      <w:r w:rsidRPr="003A4582">
        <w:rPr>
          <w:rFonts w:asciiTheme="minorHAnsi" w:hAnsiTheme="minorHAnsi" w:cstheme="minorHAnsi"/>
          <w:color w:val="202124"/>
          <w:sz w:val="22"/>
          <w:szCs w:val="22"/>
        </w:rPr>
        <w:t xml:space="preserve">. Кроме того, женщина может сохранить свою </w:t>
      </w:r>
      <w:hyperlink r:id="rId32" w:history="1">
        <w:r w:rsidRPr="003A4582">
          <w:rPr>
            <w:rStyle w:val="a4"/>
            <w:rFonts w:asciiTheme="minorHAnsi" w:hAnsiTheme="minorHAnsi" w:cstheme="minorHAnsi"/>
            <w:color w:val="202124"/>
            <w:sz w:val="22"/>
            <w:szCs w:val="22"/>
            <w:u w:val="none"/>
          </w:rPr>
          <w:t>девичью фамилию</w:t>
        </w:r>
      </w:hyperlink>
      <w:r w:rsidRPr="003A4582">
        <w:rPr>
          <w:rFonts w:asciiTheme="minorHAnsi" w:hAnsiTheme="minorHAnsi" w:cstheme="minorHAnsi"/>
          <w:color w:val="202124"/>
          <w:sz w:val="22"/>
          <w:szCs w:val="22"/>
        </w:rPr>
        <w:t xml:space="preserve"> либо принять двойную фамилию с написанием фамилии мужа и своей девичьей фамилии через дефис. Дети обычно принимают фамилию </w:t>
      </w:r>
      <w:hyperlink r:id="rId33" w:history="1">
        <w:r w:rsidRPr="003A4582">
          <w:rPr>
            <w:rStyle w:val="a4"/>
            <w:rFonts w:asciiTheme="minorHAnsi" w:hAnsiTheme="minorHAnsi" w:cstheme="minorHAnsi"/>
            <w:color w:val="202124"/>
            <w:sz w:val="22"/>
            <w:szCs w:val="22"/>
            <w:u w:val="none"/>
          </w:rPr>
          <w:t>отца</w:t>
        </w:r>
      </w:hyperlink>
      <w:r w:rsidRPr="003A4582">
        <w:rPr>
          <w:rFonts w:asciiTheme="minorHAnsi" w:hAnsiTheme="minorHAnsi" w:cstheme="minorHAnsi"/>
          <w:color w:val="202124"/>
          <w:sz w:val="22"/>
          <w:szCs w:val="22"/>
        </w:rPr>
        <w:t xml:space="preserve">, однако, по желанию родителей или если женщина не состоит в браке, могут принимать фамилию </w:t>
      </w:r>
      <w:hyperlink r:id="rId34" w:history="1">
        <w:r w:rsidRPr="003A4582">
          <w:rPr>
            <w:rStyle w:val="a4"/>
            <w:rFonts w:asciiTheme="minorHAnsi" w:hAnsiTheme="minorHAnsi" w:cstheme="minorHAnsi"/>
            <w:color w:val="202124"/>
            <w:sz w:val="22"/>
            <w:szCs w:val="22"/>
            <w:u w:val="none"/>
          </w:rPr>
          <w:t>матери</w:t>
        </w:r>
      </w:hyperlink>
      <w:r w:rsidRPr="003A4582">
        <w:rPr>
          <w:rFonts w:asciiTheme="minorHAnsi" w:hAnsiTheme="minorHAnsi" w:cstheme="minorHAnsi"/>
          <w:color w:val="202124"/>
          <w:sz w:val="22"/>
          <w:szCs w:val="22"/>
        </w:rPr>
        <w:t>.</w:t>
      </w:r>
    </w:p>
    <w:p w14:paraId="3AFDE183"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color w:val="202124"/>
          <w:sz w:val="22"/>
          <w:szCs w:val="22"/>
        </w:rPr>
        <w:t> </w:t>
      </w:r>
    </w:p>
    <w:p w14:paraId="74EA4F68" w14:textId="77777777" w:rsidR="00293719" w:rsidRDefault="00E86EB6" w:rsidP="00E86EB6">
      <w:pPr>
        <w:pStyle w:val="a3"/>
        <w:spacing w:before="0" w:beforeAutospacing="0" w:after="0" w:afterAutospacing="0"/>
        <w:rPr>
          <w:rFonts w:asciiTheme="minorHAnsi" w:hAnsiTheme="minorHAnsi" w:cstheme="minorHAnsi"/>
          <w:color w:val="202124"/>
          <w:sz w:val="22"/>
          <w:szCs w:val="22"/>
        </w:rPr>
      </w:pPr>
      <w:r w:rsidRPr="003A4582">
        <w:rPr>
          <w:rFonts w:asciiTheme="minorHAnsi" w:hAnsiTheme="minorHAnsi" w:cstheme="minorHAnsi"/>
          <w:color w:val="202124"/>
          <w:sz w:val="22"/>
          <w:szCs w:val="22"/>
        </w:rPr>
        <w:t>Иногда только фамилии могут донести до нас сведения о жизни и быте русского населения прошедших веков, поскольку в основе большинства из них лежат прозвища или слова, давно утерянные в русской речи. Кроме того, фамилия, как правило, содержит интересную информацию об ис</w:t>
      </w:r>
      <w:r w:rsidR="00293719">
        <w:rPr>
          <w:rFonts w:asciiTheme="minorHAnsi" w:hAnsiTheme="minorHAnsi" w:cstheme="minorHAnsi"/>
          <w:color w:val="202124"/>
          <w:sz w:val="22"/>
          <w:szCs w:val="22"/>
        </w:rPr>
        <w:t>тории той или иной сем</w:t>
      </w:r>
    </w:p>
    <w:p w14:paraId="756CE9A6" w14:textId="396D8E70" w:rsidR="00E86EB6" w:rsidRPr="003A4582" w:rsidRDefault="00293719" w:rsidP="00E86EB6">
      <w:pPr>
        <w:pStyle w:val="a3"/>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202124"/>
          <w:sz w:val="22"/>
          <w:szCs w:val="22"/>
        </w:rPr>
        <w:t>Я взяла</w:t>
      </w:r>
      <w:r w:rsidR="00E86EB6" w:rsidRPr="003A4582">
        <w:rPr>
          <w:rFonts w:asciiTheme="minorHAnsi" w:hAnsiTheme="minorHAnsi" w:cstheme="minorHAnsi"/>
          <w:color w:val="202124"/>
          <w:sz w:val="22"/>
          <w:szCs w:val="22"/>
        </w:rPr>
        <w:t xml:space="preserve"> несколько интересных фамилий</w:t>
      </w:r>
      <w:r>
        <w:rPr>
          <w:rFonts w:asciiTheme="minorHAnsi" w:hAnsiTheme="minorHAnsi" w:cstheme="minorHAnsi"/>
          <w:color w:val="202124"/>
          <w:sz w:val="22"/>
          <w:szCs w:val="22"/>
        </w:rPr>
        <w:t xml:space="preserve"> своих </w:t>
      </w:r>
      <w:proofErr w:type="gramStart"/>
      <w:r>
        <w:rPr>
          <w:rFonts w:asciiTheme="minorHAnsi" w:hAnsiTheme="minorHAnsi" w:cstheme="minorHAnsi"/>
          <w:color w:val="202124"/>
          <w:sz w:val="22"/>
          <w:szCs w:val="22"/>
        </w:rPr>
        <w:t xml:space="preserve">учеников </w:t>
      </w:r>
      <w:r w:rsidR="00E86EB6" w:rsidRPr="003A4582">
        <w:rPr>
          <w:rFonts w:asciiTheme="minorHAnsi" w:hAnsiTheme="minorHAnsi" w:cstheme="minorHAnsi"/>
          <w:color w:val="202124"/>
          <w:sz w:val="22"/>
          <w:szCs w:val="22"/>
        </w:rPr>
        <w:t>,</w:t>
      </w:r>
      <w:proofErr w:type="gramEnd"/>
      <w:r w:rsidR="00E86EB6" w:rsidRPr="003A4582">
        <w:rPr>
          <w:rFonts w:asciiTheme="minorHAnsi" w:hAnsiTheme="minorHAnsi" w:cstheme="minorHAnsi"/>
          <w:color w:val="202124"/>
          <w:sz w:val="22"/>
          <w:szCs w:val="22"/>
        </w:rPr>
        <w:t xml:space="preserve"> чтобы разобраться в истории их происхождения.</w:t>
      </w:r>
    </w:p>
    <w:p w14:paraId="6E4C7B3D" w14:textId="77777777" w:rsidR="00E86EB6" w:rsidRPr="003A4582" w:rsidRDefault="00E86EB6" w:rsidP="00E86EB6">
      <w:pPr>
        <w:rPr>
          <w:rFonts w:asciiTheme="minorHAnsi" w:hAnsiTheme="minorHAnsi" w:cstheme="minorHAnsi"/>
          <w:color w:val="000000"/>
          <w:sz w:val="22"/>
          <w:szCs w:val="22"/>
        </w:rPr>
      </w:pPr>
    </w:p>
    <w:p w14:paraId="0720CFC5"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b/>
          <w:bCs/>
          <w:color w:val="202124"/>
          <w:sz w:val="22"/>
          <w:szCs w:val="22"/>
        </w:rPr>
        <w:t>Фамилия Шут</w:t>
      </w:r>
      <w:r w:rsidRPr="003A4582">
        <w:rPr>
          <w:rFonts w:asciiTheme="minorHAnsi" w:hAnsiTheme="minorHAnsi" w:cstheme="minorHAnsi"/>
          <w:color w:val="202124"/>
          <w:sz w:val="22"/>
          <w:szCs w:val="22"/>
        </w:rPr>
        <w:t>- существует несколько версий и значений этой фамилии одно из них связано непосредственно с шутами. На Руси ни одна ярмарка не обходилась без шутов, аристократы даже имели своих крепостных шутов. Также прослеживается определенная связь традиции шутовства. Они могли не только развлекать, но и под видом шутки оскорблять некоторых людей. По другой версии. фамилия не имеет никакой связи с профессией шута, а является фамилией - оберегом призванным ввести в заблуждение нечистую силу.</w:t>
      </w:r>
    </w:p>
    <w:p w14:paraId="10CF6EBE" w14:textId="77777777" w:rsidR="00E86EB6" w:rsidRPr="003A4582" w:rsidRDefault="00E86EB6" w:rsidP="00E86EB6">
      <w:pPr>
        <w:rPr>
          <w:rFonts w:asciiTheme="minorHAnsi" w:hAnsiTheme="minorHAnsi" w:cstheme="minorHAnsi"/>
          <w:color w:val="000000"/>
          <w:sz w:val="22"/>
          <w:szCs w:val="22"/>
        </w:rPr>
      </w:pPr>
    </w:p>
    <w:p w14:paraId="00D82F04" w14:textId="77777777" w:rsidR="00E86EB6" w:rsidRPr="003A4582" w:rsidRDefault="00E86EB6" w:rsidP="00E86EB6">
      <w:pPr>
        <w:pStyle w:val="a3"/>
        <w:spacing w:before="0" w:beforeAutospacing="0" w:after="0" w:afterAutospacing="0"/>
        <w:rPr>
          <w:rFonts w:asciiTheme="minorHAnsi" w:hAnsiTheme="minorHAnsi" w:cstheme="minorHAnsi"/>
          <w:color w:val="000000"/>
          <w:sz w:val="22"/>
          <w:szCs w:val="22"/>
        </w:rPr>
      </w:pPr>
      <w:r w:rsidRPr="003A4582">
        <w:rPr>
          <w:rFonts w:asciiTheme="minorHAnsi" w:hAnsiTheme="minorHAnsi" w:cstheme="minorHAnsi"/>
          <w:b/>
          <w:bCs/>
          <w:color w:val="202124"/>
          <w:sz w:val="22"/>
          <w:szCs w:val="22"/>
        </w:rPr>
        <w:t xml:space="preserve">Фамилия </w:t>
      </w:r>
      <w:proofErr w:type="spellStart"/>
      <w:r w:rsidRPr="003A4582">
        <w:rPr>
          <w:rFonts w:asciiTheme="minorHAnsi" w:hAnsiTheme="minorHAnsi" w:cstheme="minorHAnsi"/>
          <w:b/>
          <w:bCs/>
          <w:color w:val="202124"/>
          <w:sz w:val="22"/>
          <w:szCs w:val="22"/>
        </w:rPr>
        <w:t>Дьячкова</w:t>
      </w:r>
      <w:proofErr w:type="spellEnd"/>
      <w:r w:rsidRPr="003A4582">
        <w:rPr>
          <w:rFonts w:asciiTheme="minorHAnsi" w:hAnsiTheme="minorHAnsi" w:cstheme="minorHAnsi"/>
          <w:color w:val="202124"/>
          <w:sz w:val="22"/>
          <w:szCs w:val="22"/>
        </w:rPr>
        <w:t xml:space="preserve"> - фамилия </w:t>
      </w:r>
      <w:proofErr w:type="spellStart"/>
      <w:r w:rsidRPr="003A4582">
        <w:rPr>
          <w:rFonts w:asciiTheme="minorHAnsi" w:hAnsiTheme="minorHAnsi" w:cstheme="minorHAnsi"/>
          <w:color w:val="202124"/>
          <w:sz w:val="22"/>
          <w:szCs w:val="22"/>
        </w:rPr>
        <w:t>Дьячкова</w:t>
      </w:r>
      <w:proofErr w:type="spellEnd"/>
      <w:r w:rsidRPr="003A4582">
        <w:rPr>
          <w:rFonts w:asciiTheme="minorHAnsi" w:hAnsiTheme="minorHAnsi" w:cstheme="minorHAnsi"/>
          <w:color w:val="202124"/>
          <w:sz w:val="22"/>
          <w:szCs w:val="22"/>
        </w:rPr>
        <w:t xml:space="preserve"> образована от прозвища. Дьячком раньше называли служащего при церкви, не посвященного в сан. Таким образом, фамилия </w:t>
      </w:r>
      <w:proofErr w:type="spellStart"/>
      <w:r w:rsidRPr="003A4582">
        <w:rPr>
          <w:rFonts w:asciiTheme="minorHAnsi" w:hAnsiTheme="minorHAnsi" w:cstheme="minorHAnsi"/>
          <w:color w:val="202124"/>
          <w:sz w:val="22"/>
          <w:szCs w:val="22"/>
        </w:rPr>
        <w:t>Дьячкова</w:t>
      </w:r>
      <w:proofErr w:type="spellEnd"/>
      <w:r w:rsidRPr="003A4582">
        <w:rPr>
          <w:rFonts w:asciiTheme="minorHAnsi" w:hAnsiTheme="minorHAnsi" w:cstheme="minorHAnsi"/>
          <w:color w:val="202124"/>
          <w:sz w:val="22"/>
          <w:szCs w:val="22"/>
        </w:rPr>
        <w:t xml:space="preserve"> получена от отца, служившего </w:t>
      </w:r>
      <w:proofErr w:type="spellStart"/>
      <w:proofErr w:type="gramStart"/>
      <w:r w:rsidRPr="003A4582">
        <w:rPr>
          <w:rFonts w:asciiTheme="minorHAnsi" w:hAnsiTheme="minorHAnsi" w:cstheme="minorHAnsi"/>
          <w:color w:val="202124"/>
          <w:sz w:val="22"/>
          <w:szCs w:val="22"/>
        </w:rPr>
        <w:t>дьяком.</w:t>
      </w:r>
      <w:r w:rsidRPr="003A4582">
        <w:rPr>
          <w:rFonts w:asciiTheme="minorHAnsi" w:hAnsiTheme="minorHAnsi" w:cstheme="minorHAnsi"/>
          <w:color w:val="202124"/>
          <w:sz w:val="22"/>
          <w:szCs w:val="22"/>
          <w:shd w:val="clear" w:color="auto" w:fill="FFFFFF"/>
        </w:rPr>
        <w:t>В</w:t>
      </w:r>
      <w:proofErr w:type="spellEnd"/>
      <w:proofErr w:type="gramEnd"/>
      <w:r w:rsidRPr="003A4582">
        <w:rPr>
          <w:rFonts w:asciiTheme="minorHAnsi" w:hAnsiTheme="minorHAnsi" w:cstheme="minorHAnsi"/>
          <w:color w:val="202124"/>
          <w:sz w:val="22"/>
          <w:szCs w:val="22"/>
          <w:shd w:val="clear" w:color="auto" w:fill="FFFFFF"/>
        </w:rPr>
        <w:t xml:space="preserve"> те времена, когда фамилии только формировались, прозвища помогали различать обладателей одинаковых крестильных имен. От них образовывались старинные отчества, которые и становились основой будущей фамилии. Так, дети Дьячка звались «Дьячков сын» и «</w:t>
      </w:r>
      <w:proofErr w:type="spellStart"/>
      <w:r w:rsidRPr="003A4582">
        <w:rPr>
          <w:rFonts w:asciiTheme="minorHAnsi" w:hAnsiTheme="minorHAnsi" w:cstheme="minorHAnsi"/>
          <w:color w:val="202124"/>
          <w:sz w:val="22"/>
          <w:szCs w:val="22"/>
          <w:shd w:val="clear" w:color="auto" w:fill="FFFFFF"/>
        </w:rPr>
        <w:t>Дьячкова</w:t>
      </w:r>
      <w:proofErr w:type="spellEnd"/>
      <w:r w:rsidRPr="003A4582">
        <w:rPr>
          <w:rFonts w:asciiTheme="minorHAnsi" w:hAnsiTheme="minorHAnsi" w:cstheme="minorHAnsi"/>
          <w:color w:val="202124"/>
          <w:sz w:val="22"/>
          <w:szCs w:val="22"/>
          <w:shd w:val="clear" w:color="auto" w:fill="FFFFFF"/>
        </w:rPr>
        <w:t xml:space="preserve"> дочь», откуда фамилия </w:t>
      </w:r>
      <w:proofErr w:type="spellStart"/>
      <w:r w:rsidRPr="003A4582">
        <w:rPr>
          <w:rFonts w:asciiTheme="minorHAnsi" w:hAnsiTheme="minorHAnsi" w:cstheme="minorHAnsi"/>
          <w:color w:val="202124"/>
          <w:sz w:val="22"/>
          <w:szCs w:val="22"/>
          <w:shd w:val="clear" w:color="auto" w:fill="FFFFFF"/>
        </w:rPr>
        <w:t>Дьячковы</w:t>
      </w:r>
      <w:proofErr w:type="spellEnd"/>
      <w:r w:rsidRPr="003A4582">
        <w:rPr>
          <w:rFonts w:asciiTheme="minorHAnsi" w:hAnsiTheme="minorHAnsi" w:cstheme="minorHAnsi"/>
          <w:color w:val="202124"/>
          <w:sz w:val="22"/>
          <w:szCs w:val="22"/>
          <w:shd w:val="clear" w:color="auto" w:fill="FFFFFF"/>
        </w:rPr>
        <w:t xml:space="preserve"> берет свое начало.</w:t>
      </w:r>
    </w:p>
    <w:p w14:paraId="00906494" w14:textId="77777777" w:rsidR="00E86EB6" w:rsidRPr="003A4582" w:rsidRDefault="00E86EB6" w:rsidP="00E86EB6">
      <w:pPr>
        <w:spacing w:after="240"/>
        <w:rPr>
          <w:rFonts w:asciiTheme="minorHAnsi" w:hAnsiTheme="minorHAnsi" w:cstheme="minorHAnsi"/>
          <w:color w:val="000000"/>
          <w:sz w:val="22"/>
          <w:szCs w:val="22"/>
        </w:rPr>
      </w:pPr>
      <w:r w:rsidRPr="003A4582">
        <w:rPr>
          <w:rFonts w:asciiTheme="minorHAnsi" w:hAnsiTheme="minorHAnsi" w:cstheme="minorHAnsi"/>
          <w:color w:val="000000"/>
          <w:sz w:val="22"/>
          <w:szCs w:val="22"/>
        </w:rPr>
        <w:br/>
      </w:r>
    </w:p>
    <w:p w14:paraId="3E6F371E"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b/>
          <w:bCs/>
          <w:color w:val="000000"/>
          <w:sz w:val="22"/>
          <w:szCs w:val="22"/>
        </w:rPr>
        <w:t>Фамилия Новожилов</w:t>
      </w:r>
      <w:r w:rsidRPr="003A4582">
        <w:rPr>
          <w:rFonts w:asciiTheme="minorHAnsi" w:hAnsiTheme="minorHAnsi" w:cstheme="minorHAnsi"/>
          <w:color w:val="000000"/>
          <w:sz w:val="22"/>
          <w:szCs w:val="22"/>
        </w:rPr>
        <w:t xml:space="preserve"> - Обладатель фамилии Новожилов, несомненно, может гордиться своими предками, сведения о которых содержатся в различных документах, подтверждающих след, оставленный ими в истории России.</w:t>
      </w:r>
    </w:p>
    <w:p w14:paraId="4BA24576"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xml:space="preserve"> В дореволюционных документах граждане с этой фамилией были очень важными персонами из славянского новгородского дворянства, носивших большую царскую привилегию. У великого князя существовал особый реестр княжеских и приятно звучащих фамилий, которые давались близким в случае особого расположения или поощрения. Поэтому эта фамилия донесла личное оригинальное значение. Существует несколько версий происхождения фамилии Новожилов. Согласно первой, данная фамилия произошла от прозвища </w:t>
      </w:r>
      <w:proofErr w:type="spellStart"/>
      <w:r w:rsidRPr="003A4582">
        <w:rPr>
          <w:rFonts w:asciiTheme="minorHAnsi" w:hAnsiTheme="minorHAnsi" w:cstheme="minorHAnsi"/>
          <w:color w:val="000000"/>
          <w:sz w:val="22"/>
          <w:szCs w:val="22"/>
        </w:rPr>
        <w:t>Новожил</w:t>
      </w:r>
      <w:proofErr w:type="spellEnd"/>
      <w:r w:rsidRPr="003A4582">
        <w:rPr>
          <w:rFonts w:asciiTheme="minorHAnsi" w:hAnsiTheme="minorHAnsi" w:cstheme="minorHAnsi"/>
          <w:color w:val="000000"/>
          <w:sz w:val="22"/>
          <w:szCs w:val="22"/>
        </w:rPr>
        <w:t xml:space="preserve">, то есть новый житель, новосел, человек, который поселился на новом месте. Также </w:t>
      </w:r>
      <w:proofErr w:type="spellStart"/>
      <w:r w:rsidRPr="003A4582">
        <w:rPr>
          <w:rFonts w:asciiTheme="minorHAnsi" w:hAnsiTheme="minorHAnsi" w:cstheme="minorHAnsi"/>
          <w:color w:val="000000"/>
          <w:sz w:val="22"/>
          <w:szCs w:val="22"/>
        </w:rPr>
        <w:t>новожилами</w:t>
      </w:r>
      <w:proofErr w:type="spellEnd"/>
      <w:r w:rsidRPr="003A4582">
        <w:rPr>
          <w:rFonts w:asciiTheme="minorHAnsi" w:hAnsiTheme="minorHAnsi" w:cstheme="minorHAnsi"/>
          <w:color w:val="000000"/>
          <w:sz w:val="22"/>
          <w:szCs w:val="22"/>
        </w:rPr>
        <w:t xml:space="preserve"> в деревнях нередко </w:t>
      </w:r>
      <w:r w:rsidRPr="003A4582">
        <w:rPr>
          <w:rFonts w:asciiTheme="minorHAnsi" w:hAnsiTheme="minorHAnsi" w:cstheme="minorHAnsi"/>
          <w:color w:val="000000"/>
          <w:sz w:val="22"/>
          <w:szCs w:val="22"/>
        </w:rPr>
        <w:lastRenderedPageBreak/>
        <w:t>именовали недавно приписанных к общине, новоприбывших крестьян. Вероятно, из их числа был и предок Новожиловых.</w:t>
      </w:r>
    </w:p>
    <w:p w14:paraId="2B4F9D01" w14:textId="77777777" w:rsidR="00E86EB6" w:rsidRPr="003A4582" w:rsidRDefault="00E86EB6" w:rsidP="00E86EB6">
      <w:pPr>
        <w:pStyle w:val="a3"/>
        <w:spacing w:before="240" w:beforeAutospacing="0" w:after="240" w:afterAutospacing="0"/>
        <w:rPr>
          <w:rFonts w:asciiTheme="minorHAnsi" w:hAnsiTheme="minorHAnsi" w:cstheme="minorHAnsi"/>
          <w:color w:val="000000"/>
          <w:sz w:val="22"/>
          <w:szCs w:val="22"/>
        </w:rPr>
      </w:pPr>
      <w:r w:rsidRPr="003A4582">
        <w:rPr>
          <w:rFonts w:asciiTheme="minorHAnsi" w:hAnsiTheme="minorHAnsi" w:cstheme="minorHAnsi"/>
          <w:color w:val="000000"/>
          <w:sz w:val="22"/>
          <w:szCs w:val="22"/>
        </w:rPr>
        <w:t xml:space="preserve">Однако существует также версия, по которой эта фамилия произошла от названия города или села. Так, в Кировской области есть деревня </w:t>
      </w:r>
      <w:proofErr w:type="spellStart"/>
      <w:r w:rsidRPr="003A4582">
        <w:rPr>
          <w:rFonts w:asciiTheme="minorHAnsi" w:hAnsiTheme="minorHAnsi" w:cstheme="minorHAnsi"/>
          <w:color w:val="000000"/>
          <w:sz w:val="22"/>
          <w:szCs w:val="22"/>
        </w:rPr>
        <w:t>Новожилы</w:t>
      </w:r>
      <w:proofErr w:type="spellEnd"/>
      <w:r w:rsidRPr="003A4582">
        <w:rPr>
          <w:rFonts w:asciiTheme="minorHAnsi" w:hAnsiTheme="minorHAnsi" w:cstheme="minorHAnsi"/>
          <w:color w:val="000000"/>
          <w:sz w:val="22"/>
          <w:szCs w:val="22"/>
        </w:rPr>
        <w:t xml:space="preserve">, а в Ленинградской области известно поселение </w:t>
      </w:r>
      <w:proofErr w:type="spellStart"/>
      <w:r w:rsidRPr="003A4582">
        <w:rPr>
          <w:rFonts w:asciiTheme="minorHAnsi" w:hAnsiTheme="minorHAnsi" w:cstheme="minorHAnsi"/>
          <w:color w:val="000000"/>
          <w:sz w:val="22"/>
          <w:szCs w:val="22"/>
        </w:rPr>
        <w:t>Новожилово</w:t>
      </w:r>
      <w:proofErr w:type="spellEnd"/>
      <w:r w:rsidRPr="003A4582">
        <w:rPr>
          <w:rFonts w:asciiTheme="minorHAnsi" w:hAnsiTheme="minorHAnsi" w:cstheme="minorHAnsi"/>
          <w:color w:val="000000"/>
          <w:sz w:val="22"/>
          <w:szCs w:val="22"/>
        </w:rPr>
        <w:t>, которое было бывшей финской деревней.</w:t>
      </w:r>
    </w:p>
    <w:p w14:paraId="284700BD" w14:textId="77777777" w:rsidR="00E86EB6" w:rsidRPr="003A4582" w:rsidRDefault="00E86EB6" w:rsidP="00E86EB6">
      <w:pPr>
        <w:spacing w:after="240"/>
        <w:rPr>
          <w:rFonts w:asciiTheme="minorHAnsi" w:hAnsiTheme="minorHAnsi" w:cstheme="minorHAnsi"/>
          <w:sz w:val="22"/>
          <w:szCs w:val="22"/>
        </w:rPr>
      </w:pPr>
    </w:p>
    <w:p w14:paraId="2EC0E2F1" w14:textId="352CE348" w:rsidR="004C6BD8" w:rsidRPr="003A4582" w:rsidRDefault="004C6BD8">
      <w:pPr>
        <w:rPr>
          <w:rFonts w:asciiTheme="minorHAnsi" w:hAnsiTheme="minorHAnsi" w:cstheme="minorHAnsi"/>
          <w:sz w:val="22"/>
          <w:szCs w:val="22"/>
        </w:rPr>
      </w:pPr>
    </w:p>
    <w:sectPr w:rsidR="004C6BD8" w:rsidRPr="003A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D8"/>
    <w:rsid w:val="00293719"/>
    <w:rsid w:val="003A4582"/>
    <w:rsid w:val="00481082"/>
    <w:rsid w:val="004C6BD8"/>
    <w:rsid w:val="004F0F68"/>
    <w:rsid w:val="005715A5"/>
    <w:rsid w:val="005D5980"/>
    <w:rsid w:val="007E7ACE"/>
    <w:rsid w:val="008B74C0"/>
    <w:rsid w:val="009B0496"/>
    <w:rsid w:val="00C7218A"/>
    <w:rsid w:val="00E86EB6"/>
    <w:rsid w:val="00EE47C7"/>
    <w:rsid w:val="00EF07AC"/>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AB6"/>
  <w15:chartTrackingRefBased/>
  <w15:docId w15:val="{FF0A5C96-946D-488C-A5BF-F9F2DE2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18A"/>
    <w:pPr>
      <w:spacing w:before="100" w:beforeAutospacing="1" w:after="100" w:afterAutospacing="1"/>
    </w:pPr>
  </w:style>
  <w:style w:type="character" w:customStyle="1" w:styleId="hgkelc">
    <w:name w:val="hgkelc"/>
    <w:basedOn w:val="a0"/>
    <w:rsid w:val="00481082"/>
  </w:style>
  <w:style w:type="character" w:styleId="a4">
    <w:name w:val="Hyperlink"/>
    <w:basedOn w:val="a0"/>
    <w:uiPriority w:val="99"/>
    <w:semiHidden/>
    <w:unhideWhenUsed/>
    <w:rsid w:val="00FF7922"/>
    <w:rPr>
      <w:color w:val="0000FF"/>
      <w:u w:val="single"/>
    </w:rPr>
  </w:style>
  <w:style w:type="character" w:customStyle="1" w:styleId="dabhide">
    <w:name w:val="dabhide"/>
    <w:basedOn w:val="a0"/>
    <w:rsid w:val="008B74C0"/>
  </w:style>
  <w:style w:type="character" w:styleId="a5">
    <w:name w:val="FollowedHyperlink"/>
    <w:basedOn w:val="a0"/>
    <w:uiPriority w:val="99"/>
    <w:semiHidden/>
    <w:unhideWhenUsed/>
    <w:rsid w:val="00E8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55">
      <w:bodyDiv w:val="1"/>
      <w:marLeft w:val="0"/>
      <w:marRight w:val="0"/>
      <w:marTop w:val="0"/>
      <w:marBottom w:val="0"/>
      <w:divBdr>
        <w:top w:val="none" w:sz="0" w:space="0" w:color="auto"/>
        <w:left w:val="none" w:sz="0" w:space="0" w:color="auto"/>
        <w:bottom w:val="none" w:sz="0" w:space="0" w:color="auto"/>
        <w:right w:val="none" w:sz="0" w:space="0" w:color="auto"/>
      </w:divBdr>
    </w:div>
    <w:div w:id="464006866">
      <w:bodyDiv w:val="1"/>
      <w:marLeft w:val="0"/>
      <w:marRight w:val="0"/>
      <w:marTop w:val="0"/>
      <w:marBottom w:val="0"/>
      <w:divBdr>
        <w:top w:val="none" w:sz="0" w:space="0" w:color="auto"/>
        <w:left w:val="none" w:sz="0" w:space="0" w:color="auto"/>
        <w:bottom w:val="none" w:sz="0" w:space="0" w:color="auto"/>
        <w:right w:val="none" w:sz="0" w:space="0" w:color="auto"/>
      </w:divBdr>
    </w:div>
    <w:div w:id="719591709">
      <w:bodyDiv w:val="1"/>
      <w:marLeft w:val="0"/>
      <w:marRight w:val="0"/>
      <w:marTop w:val="0"/>
      <w:marBottom w:val="0"/>
      <w:divBdr>
        <w:top w:val="none" w:sz="0" w:space="0" w:color="auto"/>
        <w:left w:val="none" w:sz="0" w:space="0" w:color="auto"/>
        <w:bottom w:val="none" w:sz="0" w:space="0" w:color="auto"/>
        <w:right w:val="none" w:sz="0" w:space="0" w:color="auto"/>
      </w:divBdr>
    </w:div>
    <w:div w:id="1538396541">
      <w:bodyDiv w:val="1"/>
      <w:marLeft w:val="0"/>
      <w:marRight w:val="0"/>
      <w:marTop w:val="0"/>
      <w:marBottom w:val="0"/>
      <w:divBdr>
        <w:top w:val="none" w:sz="0" w:space="0" w:color="auto"/>
        <w:left w:val="none" w:sz="0" w:space="0" w:color="auto"/>
        <w:bottom w:val="none" w:sz="0" w:space="0" w:color="auto"/>
        <w:right w:val="none" w:sz="0" w:space="0" w:color="auto"/>
      </w:divBdr>
    </w:div>
    <w:div w:id="1585987804">
      <w:bodyDiv w:val="1"/>
      <w:marLeft w:val="0"/>
      <w:marRight w:val="0"/>
      <w:marTop w:val="0"/>
      <w:marBottom w:val="0"/>
      <w:divBdr>
        <w:top w:val="none" w:sz="0" w:space="0" w:color="auto"/>
        <w:left w:val="none" w:sz="0" w:space="0" w:color="auto"/>
        <w:bottom w:val="none" w:sz="0" w:space="0" w:color="auto"/>
        <w:right w:val="none" w:sz="0" w:space="0" w:color="auto"/>
      </w:divBdr>
    </w:div>
    <w:div w:id="1760372276">
      <w:bodyDiv w:val="1"/>
      <w:marLeft w:val="0"/>
      <w:marRight w:val="0"/>
      <w:marTop w:val="0"/>
      <w:marBottom w:val="0"/>
      <w:divBdr>
        <w:top w:val="none" w:sz="0" w:space="0" w:color="auto"/>
        <w:left w:val="none" w:sz="0" w:space="0" w:color="auto"/>
        <w:bottom w:val="none" w:sz="0" w:space="0" w:color="auto"/>
        <w:right w:val="none" w:sz="0" w:space="0" w:color="auto"/>
      </w:divBdr>
    </w:div>
    <w:div w:id="1774129936">
      <w:bodyDiv w:val="1"/>
      <w:marLeft w:val="0"/>
      <w:marRight w:val="0"/>
      <w:marTop w:val="0"/>
      <w:marBottom w:val="0"/>
      <w:divBdr>
        <w:top w:val="none" w:sz="0" w:space="0" w:color="auto"/>
        <w:left w:val="none" w:sz="0" w:space="0" w:color="auto"/>
        <w:bottom w:val="none" w:sz="0" w:space="0" w:color="auto"/>
        <w:right w:val="none" w:sz="0" w:space="0" w:color="auto"/>
      </w:divBdr>
    </w:div>
    <w:div w:id="2085643080">
      <w:bodyDiv w:val="1"/>
      <w:marLeft w:val="0"/>
      <w:marRight w:val="0"/>
      <w:marTop w:val="0"/>
      <w:marBottom w:val="0"/>
      <w:divBdr>
        <w:top w:val="none" w:sz="0" w:space="0" w:color="auto"/>
        <w:left w:val="none" w:sz="0" w:space="0" w:color="auto"/>
        <w:bottom w:val="none" w:sz="0" w:space="0" w:color="auto"/>
        <w:right w:val="none" w:sz="0" w:space="0" w:color="auto"/>
      </w:divBdr>
    </w:div>
    <w:div w:id="2130006034">
      <w:bodyDiv w:val="1"/>
      <w:marLeft w:val="0"/>
      <w:marRight w:val="0"/>
      <w:marTop w:val="0"/>
      <w:marBottom w:val="0"/>
      <w:divBdr>
        <w:top w:val="none" w:sz="0" w:space="0" w:color="auto"/>
        <w:left w:val="none" w:sz="0" w:space="0" w:color="auto"/>
        <w:bottom w:val="none" w:sz="0" w:space="0" w:color="auto"/>
        <w:right w:val="none" w:sz="0" w:space="0" w:color="auto"/>
      </w:divBdr>
      <w:divsChild>
        <w:div w:id="1277758268">
          <w:marLeft w:val="0"/>
          <w:marRight w:val="0"/>
          <w:marTop w:val="0"/>
          <w:marBottom w:val="0"/>
          <w:divBdr>
            <w:top w:val="none" w:sz="0" w:space="0" w:color="auto"/>
            <w:left w:val="none" w:sz="0" w:space="0" w:color="auto"/>
            <w:bottom w:val="none" w:sz="0" w:space="0" w:color="auto"/>
            <w:right w:val="none" w:sz="0" w:space="0" w:color="auto"/>
          </w:divBdr>
          <w:divsChild>
            <w:div w:id="1231427864">
              <w:marLeft w:val="0"/>
              <w:marRight w:val="0"/>
              <w:marTop w:val="180"/>
              <w:marBottom w:val="180"/>
              <w:divBdr>
                <w:top w:val="none" w:sz="0" w:space="0" w:color="auto"/>
                <w:left w:val="none" w:sz="0" w:space="0" w:color="auto"/>
                <w:bottom w:val="none" w:sz="0" w:space="0" w:color="auto"/>
                <w:right w:val="none" w:sz="0" w:space="0" w:color="auto"/>
              </w:divBdr>
            </w:div>
          </w:divsChild>
        </w:div>
        <w:div w:id="1028144359">
          <w:marLeft w:val="0"/>
          <w:marRight w:val="0"/>
          <w:marTop w:val="0"/>
          <w:marBottom w:val="0"/>
          <w:divBdr>
            <w:top w:val="none" w:sz="0" w:space="0" w:color="auto"/>
            <w:left w:val="none" w:sz="0" w:space="0" w:color="auto"/>
            <w:bottom w:val="none" w:sz="0" w:space="0" w:color="auto"/>
            <w:right w:val="none" w:sz="0" w:space="0" w:color="auto"/>
          </w:divBdr>
          <w:divsChild>
            <w:div w:id="1860047641">
              <w:marLeft w:val="0"/>
              <w:marRight w:val="0"/>
              <w:marTop w:val="0"/>
              <w:marBottom w:val="0"/>
              <w:divBdr>
                <w:top w:val="none" w:sz="0" w:space="0" w:color="auto"/>
                <w:left w:val="none" w:sz="0" w:space="0" w:color="auto"/>
                <w:bottom w:val="none" w:sz="0" w:space="0" w:color="auto"/>
                <w:right w:val="none" w:sz="0" w:space="0" w:color="auto"/>
              </w:divBdr>
              <w:divsChild>
                <w:div w:id="1946228263">
                  <w:marLeft w:val="0"/>
                  <w:marRight w:val="0"/>
                  <w:marTop w:val="0"/>
                  <w:marBottom w:val="0"/>
                  <w:divBdr>
                    <w:top w:val="none" w:sz="0" w:space="0" w:color="auto"/>
                    <w:left w:val="none" w:sz="0" w:space="0" w:color="auto"/>
                    <w:bottom w:val="none" w:sz="0" w:space="0" w:color="auto"/>
                    <w:right w:val="none" w:sz="0" w:space="0" w:color="auto"/>
                  </w:divBdr>
                  <w:divsChild>
                    <w:div w:id="1961378326">
                      <w:marLeft w:val="0"/>
                      <w:marRight w:val="0"/>
                      <w:marTop w:val="0"/>
                      <w:marBottom w:val="0"/>
                      <w:divBdr>
                        <w:top w:val="none" w:sz="0" w:space="0" w:color="auto"/>
                        <w:left w:val="none" w:sz="0" w:space="0" w:color="auto"/>
                        <w:bottom w:val="none" w:sz="0" w:space="0" w:color="auto"/>
                        <w:right w:val="none" w:sz="0" w:space="0" w:color="auto"/>
                      </w:divBdr>
                      <w:divsChild>
                        <w:div w:id="278797827">
                          <w:marLeft w:val="0"/>
                          <w:marRight w:val="0"/>
                          <w:marTop w:val="0"/>
                          <w:marBottom w:val="0"/>
                          <w:divBdr>
                            <w:top w:val="none" w:sz="0" w:space="0" w:color="auto"/>
                            <w:left w:val="none" w:sz="0" w:space="0" w:color="auto"/>
                            <w:bottom w:val="none" w:sz="0" w:space="0" w:color="auto"/>
                            <w:right w:val="none" w:sz="0" w:space="0" w:color="auto"/>
                          </w:divBdr>
                          <w:divsChild>
                            <w:div w:id="445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8%D1%81%D1%83%D1%81" TargetMode="External"/><Relationship Id="rId18" Type="http://schemas.openxmlformats.org/officeDocument/2006/relationships/hyperlink" Target="https://ru.wikipedia.org/wiki/%D0%9D%D0%B8%D0%BA%D0%BE%D0%BD%D0%BE%D0%B2,_%D0%92%D0%BB%D0%B0%D0%B4%D0%B8%D0%BC%D0%B8%D1%80_%D0%90%D0%BD%D0%B4%D1%80%D0%B5%D0%B5%D0%B2%D0%B8%D1%87" TargetMode="External"/><Relationship Id="rId26" Type="http://schemas.openxmlformats.org/officeDocument/2006/relationships/hyperlink" Target="https://ru.wikipedia.org/wiki/%D0%9A%D1%80%D0%B5%D1%81%D1%82%D1%8C%D1%8F%D0%BD%D0%B8%D0%BD" TargetMode="External"/><Relationship Id="rId3" Type="http://schemas.openxmlformats.org/officeDocument/2006/relationships/webSettings" Target="webSettings.xml"/><Relationship Id="rId21" Type="http://schemas.openxmlformats.org/officeDocument/2006/relationships/hyperlink" Target="https://ru.wikipedia.org/wiki/%D0%9D%D0%BE%D0%B2%D0%B3%D0%BE%D1%80%D0%BE%D0%B4%D1%81%D0%BA%D0%B0%D1%8F_%D1%80%D0%B5%D1%81%D0%BF%D1%83%D0%B1%D0%BB%D0%B8%D0%BA%D0%B0" TargetMode="External"/><Relationship Id="rId34" Type="http://schemas.openxmlformats.org/officeDocument/2006/relationships/hyperlink" Target="https://ru.wikipedia.org/wiki/%D0%9C%D0%B0%D1%82%D1%8C" TargetMode="External"/><Relationship Id="rId7" Type="http://schemas.openxmlformats.org/officeDocument/2006/relationships/hyperlink" Target="https://ru.wikipedia.org/wiki/%D0%96%D0%B5%D0%BD%D1%81%D0%BA%D0%BE%D0%B5_%D0%B8%D0%BC%D1%8F" TargetMode="External"/><Relationship Id="rId12" Type="http://schemas.openxmlformats.org/officeDocument/2006/relationships/hyperlink" Target="https://ru.wikipedia.org/wiki/%D0%94%D0%B5%D0%B2%D0%B0_%D0%9C%D0%B0%D1%80%D0%B8%D1%8F" TargetMode="External"/><Relationship Id="rId17" Type="http://schemas.openxmlformats.org/officeDocument/2006/relationships/hyperlink" Target="https://ru.wikipedia.org/wiki/%D0%92%D0%B8%D0%B7%D0%B0%D0%BD%D1%82%D0%B8%D1%8F" TargetMode="External"/><Relationship Id="rId25" Type="http://schemas.openxmlformats.org/officeDocument/2006/relationships/hyperlink" Target="https://ru.wikipedia.org/wiki/%D0%9A%D1%83%D0%BF%D0%B5%D1%86" TargetMode="External"/><Relationship Id="rId33" Type="http://schemas.openxmlformats.org/officeDocument/2006/relationships/hyperlink" Target="https://ru.wikipedia.org/wiki/%D0%9E%D1%82%D0%B5%D1%86" TargetMode="External"/><Relationship Id="rId2" Type="http://schemas.openxmlformats.org/officeDocument/2006/relationships/settings" Target="settings.xml"/><Relationship Id="rId16" Type="http://schemas.openxmlformats.org/officeDocument/2006/relationships/hyperlink" Target="https://ru.wikipedia.org/wiki/%D0%A5%D1%80%D0%B8%D1%81%D1%82%D0%B8%D0%B0%D0%BD%D1%81%D1%82%D0%B2%D0%BE" TargetMode="External"/><Relationship Id="rId20" Type="http://schemas.openxmlformats.org/officeDocument/2006/relationships/hyperlink" Target="https://ru.wikipedia.org/wiki/%D0%95%D0%BB%D0%B8%D0%B7%D0%B0%D0%B2%D0%B5%D1%82%D0%B0_%D0%9F%D0%B5%D1%82%D1%80%D0%BE%D0%B2%D0%BD%D0%B0" TargetMode="External"/><Relationship Id="rId29" Type="http://schemas.openxmlformats.org/officeDocument/2006/relationships/hyperlink" Target="https://ru.wikipedia.org/wiki/%D0%90%D0%BD%D0%B3%D0%BB%D0%B8%D0%B9%D1%81%D0%BA%D0%B8%D0%B9_%D1%8F%D0%B7%D1%8B%D0%BA" TargetMode="External"/><Relationship Id="rId1" Type="http://schemas.openxmlformats.org/officeDocument/2006/relationships/styles" Target="styles.xml"/><Relationship Id="rId6" Type="http://schemas.openxmlformats.org/officeDocument/2006/relationships/hyperlink" Target="https://ru.wikipedia.org/wiki/%D0%A0%D0%B0%D0%B7%D0%B3%D0%BE%D0%B2%D0%BE%D1%80%D0%BD%D1%8B%D0%B9_%D1%81%D1%82%D0%B8%D0%BB%D1%8C" TargetMode="External"/><Relationship Id="rId11" Type="http://schemas.openxmlformats.org/officeDocument/2006/relationships/hyperlink" Target="https://ru.wikipedia.org/wiki/%D0%9F%D1%80%D0%B0%D0%B2%D0%B5%D0%B4%D0%BD%D0%B0%D1%8F_%D0%95%D0%BB%D0%B8%D0%B7%D0%B0%D0%B2%D0%B5%D1%82%D0%B0" TargetMode="External"/><Relationship Id="rId24" Type="http://schemas.openxmlformats.org/officeDocument/2006/relationships/hyperlink" Target="https://ru.wikipedia.org/wiki/%D0%94%D0%B2%D0%BE%D1%80%D1%8F%D0%BD%D0%B8%D0%BD" TargetMode="External"/><Relationship Id="rId32" Type="http://schemas.openxmlformats.org/officeDocument/2006/relationships/hyperlink" Target="https://ru.wikipedia.org/wiki/%D0%94%D0%B5%D0%B2%D0%B8%D1%87%D1%8C%D1%8F_%D1%84%D0%B0%D0%BC%D0%B8%D0%BB%D0%B8%D1%8F" TargetMode="External"/><Relationship Id="rId5" Type="http://schemas.openxmlformats.org/officeDocument/2006/relationships/hyperlink" Target="https://ru.wikipedia.org/w/index.php?title=%D0%9F%D1%80%D0%B0%D0%B2%D0%BE%D1%81%D0%BB%D0%B0%D0%B2%D0%BD%D0%BE%D0%B5_%D0%B8%D0%BC%D1%8F&amp;action=edit&amp;redlink=1" TargetMode="External"/><Relationship Id="rId15" Type="http://schemas.openxmlformats.org/officeDocument/2006/relationships/hyperlink" Target="https://ru.wikipedia.org/wiki/%D0%A0%D1%83%D1%81%D1%8C" TargetMode="External"/><Relationship Id="rId23" Type="http://schemas.openxmlformats.org/officeDocument/2006/relationships/hyperlink" Target="https://ru.wikipedia.org/wiki/%D0%91%D0%BE%D1%8F%D1%80%D0%B8%D0%BD" TargetMode="External"/><Relationship Id="rId28" Type="http://schemas.openxmlformats.org/officeDocument/2006/relationships/hyperlink" Target="https://ru.wikipedia.org/wiki/%D0%91%D0%B5%D0%BB%D0%BE%D0%B5_%D0%9E%D0%B7%D0%B5%D1%80%D0%BE" TargetMode="External"/><Relationship Id="rId36" Type="http://schemas.openxmlformats.org/officeDocument/2006/relationships/theme" Target="theme/theme1.xml"/><Relationship Id="rId10" Type="http://schemas.openxmlformats.org/officeDocument/2006/relationships/hyperlink" Target="https://ru.wikipedia.org/wiki/%D0%90%D0%B0%D1%80%D0%BE%D0%BD" TargetMode="External"/><Relationship Id="rId19" Type="http://schemas.openxmlformats.org/officeDocument/2006/relationships/hyperlink" Target="https://ru.wikipedia.org/wiki/%D0%A0%D0%BE%D1%81%D1%81%D0%B8%D0%B9%D1%81%D0%BA%D0%B0%D1%8F_%D0%B8%D0%BC%D0%BF%D0%B5%D1%80%D0%B8%D1%8F" TargetMode="External"/><Relationship Id="rId31" Type="http://schemas.openxmlformats.org/officeDocument/2006/relationships/hyperlink" Target="https://ru.wikipedia.org/wiki/%D0%9C%D1%83%D0%B6" TargetMode="External"/><Relationship Id="rId4" Type="http://schemas.openxmlformats.org/officeDocument/2006/relationships/hyperlink" Target="https://ru.wikipedia.org/wiki/%D0%9E%D0%BA%D1%82%D1%8F%D0%B1%D1%80%D1%8C%D1%81%D0%BA%D0%B0%D1%8F_%D1%80%D0%B5%D0%B2%D0%BE%D0%BB%D1%8E%D1%86%D0%B8%D1%8F" TargetMode="External"/><Relationship Id="rId9" Type="http://schemas.openxmlformats.org/officeDocument/2006/relationships/hyperlink" Target="https://ru.wikipedia.org/wiki/%D0%9F%D0%B5%D1%80%D0%B2%D0%BE%D1%81%D0%B2%D1%8F%D1%89%D0%B5%D0%BD%D0%BD%D0%B8%D0%BA" TargetMode="External"/><Relationship Id="rId14" Type="http://schemas.openxmlformats.org/officeDocument/2006/relationships/hyperlink" Target="https://ru.wikipedia.org/wiki/%D0%98%D0%BE%D0%B0%D0%BD%D0%BD_%D0%9A%D1%80%D0%B5%D1%81%D1%82%D0%B8%D1%82%D0%B5%D0%BB%D1%8C" TargetMode="External"/><Relationship Id="rId22" Type="http://schemas.openxmlformats.org/officeDocument/2006/relationships/hyperlink" Target="https://ru.wikipedia.org/wiki/%D0%9A%D0%BD%D1%8F%D0%B7%D1%8C" TargetMode="External"/><Relationship Id="rId27" Type="http://schemas.openxmlformats.org/officeDocument/2006/relationships/hyperlink" Target="https://ru.wikipedia.org/wiki/%D0%9E%D1%82%D1%87%D0%B5%D1%81%D1%82%D0%B2%D0%BE" TargetMode="External"/><Relationship Id="rId30" Type="http://schemas.openxmlformats.org/officeDocument/2006/relationships/hyperlink" Target="https://ru.wikipedia.org/wiki/%D0%91%D1%80%D0%B0%D1%87%D0%BD%D1%8B%D0%B9_%D1%81%D0%BE%D1%8E%D0%B7" TargetMode="External"/><Relationship Id="rId35" Type="http://schemas.openxmlformats.org/officeDocument/2006/relationships/fontTable" Target="fontTable.xml"/><Relationship Id="rId8" Type="http://schemas.openxmlformats.org/officeDocument/2006/relationships/hyperlink" Target="https://ru.wikipedia.org/wiki/%D0%95%D0%B2%D1%80%D0%B5%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Гусева</dc:creator>
  <cp:keywords/>
  <dc:description/>
  <cp:lastModifiedBy>Дорофеева И.М</cp:lastModifiedBy>
  <cp:revision>2</cp:revision>
  <dcterms:created xsi:type="dcterms:W3CDTF">2024-06-17T10:15:00Z</dcterms:created>
  <dcterms:modified xsi:type="dcterms:W3CDTF">2024-06-17T10:15:00Z</dcterms:modified>
</cp:coreProperties>
</file>