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AB" w:rsidRPr="00A62CD3" w:rsidRDefault="00BC5D26" w:rsidP="003D3DAB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FORBRAIN</w:t>
      </w:r>
      <w:r w:rsidR="003D3DAB"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 </w:t>
      </w:r>
      <w:r w:rsidR="003D3DAB" w:rsidRPr="00A62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наушники, позволяющие тренировать обработку мозгом слуховой информации</w:t>
      </w:r>
      <w:r w:rsidR="003D3DAB"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DAB" w:rsidRPr="00A62CD3" w:rsidRDefault="003D3DAB" w:rsidP="003D3DAB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Занятия с использованием </w:t>
      </w:r>
      <w:r w:rsidR="00BC5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FORBRAIN</w:t>
      </w:r>
      <w:r w:rsidRPr="00A62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®</w:t>
      </w:r>
      <w:r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назначаются детям, имеющим различные </w:t>
      </w:r>
      <w:r w:rsidRPr="00A62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речевые и коммуникативные проблемы</w:t>
      </w:r>
      <w:r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4" w:history="1">
        <w:r w:rsidRPr="00A62C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нарушения аутистического спектра</w:t>
        </w:r>
      </w:hyperlink>
      <w:r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history="1">
        <w:r w:rsidRPr="00A62C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алалия</w:t>
        </w:r>
      </w:hyperlink>
      <w:r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A62C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заикание, запинки в речи</w:t>
        </w:r>
      </w:hyperlink>
      <w:r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A62C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дизартрия</w:t>
        </w:r>
      </w:hyperlink>
      <w:r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 </w:t>
      </w:r>
      <w:hyperlink r:id="rId8" w:history="1">
        <w:r w:rsidRPr="00A62C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учебные затруднения в школе</w:t>
        </w:r>
      </w:hyperlink>
      <w:r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DAB" w:rsidRPr="00A62CD3" w:rsidRDefault="003D3DAB" w:rsidP="003D3DAB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80% информации, которую должен воспринимать ребенок во время обучения – это речевая информация, </w:t>
      </w:r>
      <w:r w:rsidRPr="00A62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способности мозга обрабатывать звуки речи обеспечивает успехи в обучении</w:t>
      </w:r>
      <w:r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DAB" w:rsidRPr="00A62CD3" w:rsidRDefault="004763E1" w:rsidP="003D3DAB">
      <w:pPr>
        <w:spacing w:before="100" w:beforeAutospacing="1" w:after="100" w:afterAutospacing="1" w:line="240" w:lineRule="auto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130175</wp:posOffset>
            </wp:positionV>
            <wp:extent cx="3895725" cy="2181225"/>
            <wp:effectExtent l="19050" t="0" r="9525" b="0"/>
            <wp:wrapTopAndBottom/>
            <wp:docPr id="2" name="Рисунок 0" descr="форбрейн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брейн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DAB"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речи, которые мы слышим, попадают в наш мозг двумя путями: воздушным путем – через наружное, среднее и внутреннее ухо; костным путем - через кости черепа и внутренне ухо.</w:t>
      </w:r>
    </w:p>
    <w:p w:rsidR="003D3DAB" w:rsidRPr="00A62CD3" w:rsidRDefault="003D3DAB" w:rsidP="003D3DA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62CD3">
        <w:rPr>
          <w:sz w:val="28"/>
          <w:szCs w:val="28"/>
        </w:rPr>
        <w:t>Слуховая информация, передаваемая через воздух и через скелет, должна </w:t>
      </w:r>
      <w:r w:rsidRPr="00A62CD3">
        <w:rPr>
          <w:rStyle w:val="a4"/>
          <w:b w:val="0"/>
          <w:sz w:val="28"/>
          <w:szCs w:val="28"/>
          <w:bdr w:val="none" w:sz="0" w:space="0" w:color="auto" w:frame="1"/>
        </w:rPr>
        <w:t>быть своевременно обработана мозгом</w:t>
      </w:r>
      <w:r w:rsidRPr="00A62CD3">
        <w:rPr>
          <w:sz w:val="28"/>
          <w:szCs w:val="28"/>
        </w:rPr>
        <w:t>. Мозгу необходимо выделить нужные звуки из потока других звуков и понять, что они означают.</w:t>
      </w:r>
    </w:p>
    <w:p w:rsidR="003D3DAB" w:rsidRPr="00A62CD3" w:rsidRDefault="003D3DAB" w:rsidP="003D3DAB">
      <w:pPr>
        <w:pStyle w:val="a3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A62CD3">
        <w:rPr>
          <w:sz w:val="28"/>
          <w:szCs w:val="28"/>
        </w:rPr>
        <w:t>Из-за того, что </w:t>
      </w:r>
      <w:r w:rsidRPr="00A62CD3">
        <w:rPr>
          <w:rStyle w:val="a4"/>
          <w:b w:val="0"/>
          <w:sz w:val="28"/>
          <w:szCs w:val="28"/>
          <w:bdr w:val="none" w:sz="0" w:space="0" w:color="auto" w:frame="1"/>
        </w:rPr>
        <w:t>мозг ребенка с этим не справляется</w:t>
      </w:r>
      <w:r w:rsidRPr="00A62CD3">
        <w:rPr>
          <w:sz w:val="28"/>
          <w:szCs w:val="28"/>
        </w:rPr>
        <w:t>, он выглядит невнимательным, нарушается речевое развитие, возникают </w:t>
      </w:r>
      <w:hyperlink r:id="rId10" w:history="1">
        <w:r w:rsidRPr="00A62CD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трудности</w:t>
        </w:r>
        <w:r w:rsidRPr="00A62CD3">
          <w:rPr>
            <w:rStyle w:val="a5"/>
            <w:color w:val="auto"/>
            <w:sz w:val="28"/>
            <w:szCs w:val="28"/>
            <w:bdr w:val="none" w:sz="0" w:space="0" w:color="auto" w:frame="1"/>
          </w:rPr>
          <w:t xml:space="preserve"> </w:t>
        </w:r>
        <w:r w:rsidRPr="00A62CD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 обучении.</w:t>
        </w:r>
      </w:hyperlink>
    </w:p>
    <w:p w:rsidR="003D3DAB" w:rsidRPr="00A62CD3" w:rsidRDefault="00BC5D26" w:rsidP="003D3D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FORBRAIN</w:t>
      </w:r>
      <w:r w:rsidR="003D3DAB"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="003D3DAB"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сконструирован</w:t>
      </w:r>
      <w:proofErr w:type="gramEnd"/>
      <w:r w:rsidR="003D3DAB"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активизировать все аспекты передачи и обработки звукового сигнала. Для этого используется вибрирующее устройство, обеспечивающее </w:t>
      </w:r>
      <w:r w:rsidR="003D3DAB" w:rsidRPr="00A62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усиление</w:t>
      </w:r>
      <w:r w:rsidR="003D3DAB" w:rsidRPr="00A62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3DAB" w:rsidRPr="00A62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костной</w:t>
      </w:r>
      <w:r w:rsidR="003D3DAB" w:rsidRPr="00A62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3DAB" w:rsidRPr="00A62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проводимости</w:t>
      </w:r>
      <w:r w:rsidR="003D3DAB"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(которая значительно быстрее, чем воздушная) и специальный динамический фильтр, обогащающий звучащую речь высокими частотами.</w:t>
      </w:r>
    </w:p>
    <w:p w:rsidR="003D3DAB" w:rsidRPr="00A62CD3" w:rsidRDefault="003D3DAB" w:rsidP="004763E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</w:t>
      </w:r>
      <w:r w:rsidRPr="00A62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5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FORBRAIN</w:t>
      </w:r>
      <w:r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стать более внимательным слушателем, а также улучшить качество своего голоса и речи: </w:t>
      </w:r>
      <w:r w:rsidRPr="00A62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A62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2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слышит свой собственный голос в откорректированном виде и мозг вынужден перестраивать свою работу в ответ на эти изменения</w:t>
      </w:r>
      <w:r w:rsidRPr="00A62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2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C5D26">
        <w:rPr>
          <w:rFonts w:ascii="Times New Roman" w:hAnsi="Times New Roman" w:cs="Times New Roman"/>
          <w:b/>
          <w:bCs/>
          <w:sz w:val="28"/>
          <w:szCs w:val="28"/>
        </w:rPr>
        <w:t>FORBRAIN</w:t>
      </w:r>
      <w:r w:rsidRPr="00A62CD3">
        <w:rPr>
          <w:rFonts w:ascii="Times New Roman" w:hAnsi="Times New Roman" w:cs="Times New Roman"/>
          <w:sz w:val="28"/>
          <w:szCs w:val="28"/>
        </w:rPr>
        <w:t> не заменяет занятий с логопедом, но является прекрасным инструментом, </w:t>
      </w:r>
      <w:r w:rsidRPr="00A62CD3">
        <w:rPr>
          <w:rFonts w:ascii="Times New Roman" w:hAnsi="Times New Roman" w:cs="Times New Roman"/>
          <w:bCs/>
          <w:sz w:val="28"/>
          <w:szCs w:val="28"/>
        </w:rPr>
        <w:t>позволяющим повысить эффективность логопедических занятий</w:t>
      </w:r>
      <w:r w:rsidRPr="00A62CD3">
        <w:rPr>
          <w:rFonts w:ascii="Times New Roman" w:hAnsi="Times New Roman" w:cs="Times New Roman"/>
          <w:sz w:val="28"/>
          <w:szCs w:val="28"/>
        </w:rPr>
        <w:t> .</w:t>
      </w:r>
    </w:p>
    <w:p w:rsidR="003D3DAB" w:rsidRPr="00A62CD3" w:rsidRDefault="00BC5D26" w:rsidP="004763E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FORBRAIN</w:t>
      </w:r>
      <w:r w:rsidR="003D3DAB"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используется также в работе </w:t>
      </w:r>
      <w:proofErr w:type="gramStart"/>
      <w:r w:rsidR="003D3DAB"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3D3DAB" w:rsidRPr="00A6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– в тех случаях, когда человек хочет улучшить качество свой речи и голоса, избавиться от акцента, подготовиться к публичным выступлениям, более эффективно изучать иностранный язык.</w:t>
      </w:r>
      <w:r w:rsidR="003D3DAB" w:rsidRPr="00A62C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FORBRAIN</w:t>
      </w:r>
      <w:r w:rsidR="003D3DAB" w:rsidRPr="00A62CD3">
        <w:rPr>
          <w:rFonts w:ascii="Times New Roman" w:hAnsi="Times New Roman" w:cs="Times New Roman"/>
          <w:sz w:val="28"/>
          <w:szCs w:val="28"/>
        </w:rPr>
        <w:t> не заменяет занятия со специалистами по программе коррекции, но является прекрасным дополнением, позволяющим повысить эффективность занятий с логопедом, дефектологом, психологом, речевым и поведенческим терапевтом.</w:t>
      </w:r>
    </w:p>
    <w:p w:rsidR="003D3DAB" w:rsidRPr="00A62CD3" w:rsidRDefault="003D3DAB" w:rsidP="004763E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62CD3">
        <w:rPr>
          <w:sz w:val="28"/>
          <w:szCs w:val="28"/>
        </w:rPr>
        <w:t>Во время всего занятия или его части ребенок использует </w:t>
      </w:r>
      <w:r w:rsidRPr="00A62CD3">
        <w:rPr>
          <w:rStyle w:val="a4"/>
          <w:b w:val="0"/>
          <w:sz w:val="28"/>
          <w:szCs w:val="28"/>
          <w:bdr w:val="none" w:sz="0" w:space="0" w:color="auto" w:frame="1"/>
        </w:rPr>
        <w:t>гарнитуру</w:t>
      </w:r>
      <w:r w:rsidRPr="00A62CD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BC5D26">
        <w:rPr>
          <w:rStyle w:val="a4"/>
          <w:sz w:val="28"/>
          <w:szCs w:val="28"/>
          <w:bdr w:val="none" w:sz="0" w:space="0" w:color="auto" w:frame="1"/>
        </w:rPr>
        <w:t>FORBRAIN</w:t>
      </w:r>
      <w:r w:rsidRPr="00A62CD3">
        <w:rPr>
          <w:sz w:val="28"/>
          <w:szCs w:val="28"/>
        </w:rPr>
        <w:t> и слышит свой голос и голос педагога в акустически модифицированном варианте.</w:t>
      </w:r>
    </w:p>
    <w:p w:rsidR="003D3DAB" w:rsidRPr="00A62CD3" w:rsidRDefault="003D3DAB" w:rsidP="003D3D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62CD3">
        <w:rPr>
          <w:rStyle w:val="a4"/>
          <w:b w:val="0"/>
          <w:sz w:val="28"/>
          <w:szCs w:val="28"/>
          <w:bdr w:val="none" w:sz="0" w:space="0" w:color="auto" w:frame="1"/>
        </w:rPr>
        <w:t>Оборудование</w:t>
      </w:r>
      <w:r w:rsidRPr="00A62CD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BC5D26">
        <w:rPr>
          <w:rStyle w:val="a4"/>
          <w:sz w:val="28"/>
          <w:szCs w:val="28"/>
          <w:bdr w:val="none" w:sz="0" w:space="0" w:color="auto" w:frame="1"/>
        </w:rPr>
        <w:t>FORBRAIN</w:t>
      </w:r>
      <w:r w:rsidRPr="00A62CD3">
        <w:rPr>
          <w:sz w:val="28"/>
          <w:szCs w:val="28"/>
        </w:rPr>
        <w:t> увеличивает результативность, развивает концентрацию внимания, помогает ребенку во время занятия “не улетать”, развивает фонематический слух, способствует артикуляции.</w:t>
      </w:r>
    </w:p>
    <w:p w:rsidR="00A72A62" w:rsidRDefault="003D3DAB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Логопеды нашего центра, на занятиях с детьми и подростками с ограниченными возможностями здоровья в своей работе используют наушники </w:t>
      </w:r>
      <w:r w:rsidR="00BC5D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FORBRAIN</w:t>
      </w:r>
      <w:r w:rsidR="001D1B38"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способствует</w:t>
      </w:r>
      <w:r w:rsidR="001D1B38" w:rsidRPr="00A62C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D1B38"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улучшению педагогического процесса и росту динамики  у пациентов</w:t>
      </w: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2CD3" w:rsidRDefault="00A62CD3" w:rsidP="003D3DAB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областного реабилитационного центра для детей и подростков с ограниченными возможностями, мы достаточно интенсивно используем данную технологию. Особенно это касается пациентов с нарушениями слуха, </w:t>
      </w:r>
      <w:r w:rsidR="0068760B">
        <w:rPr>
          <w:rFonts w:ascii="Times New Roman" w:hAnsi="Times New Roman" w:cs="Times New Roman"/>
          <w:sz w:val="28"/>
          <w:szCs w:val="28"/>
          <w:shd w:val="clear" w:color="auto" w:fill="FFFFFF"/>
        </w:rPr>
        <w:t>ментальными особенностями,</w:t>
      </w:r>
      <w:r w:rsidR="00BC5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некоторыми  расстройствами аутистического спектра и  генетическими заболеваниями и мутациями. </w:t>
      </w:r>
      <w:r w:rsidRPr="00A62C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Оборудование</w:t>
      </w:r>
      <w:r w:rsidRPr="00A62C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C5D2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FORBRAIN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62C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хорошо зарекомендовало себя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Pr="00A62C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как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вспомогательное средство в логопедической работе, помогающее улучшить фонематический слух, произносительную и лексико-грамматическую сторону речи</w:t>
      </w:r>
      <w:r w:rsid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также положительную динамику мы наблюдаем при использовании </w:t>
      </w:r>
      <w:r w:rsidR="0068760B" w:rsidRPr="00A62C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C5D2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FORBRAIN</w:t>
      </w:r>
      <w:r w:rsidR="0068760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760B" w:rsidRP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 работе с </w:t>
      </w:r>
      <w:proofErr w:type="gramStart"/>
      <w:r w:rsidR="0068760B" w:rsidRP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обучаемыми</w:t>
      </w:r>
      <w:proofErr w:type="gramEnd"/>
      <w:r w:rsid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="0068760B" w:rsidRP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страдающими </w:t>
      </w:r>
      <w:proofErr w:type="spellStart"/>
      <w:r w:rsidR="0068760B" w:rsidRP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дисграфией</w:t>
      </w:r>
      <w:proofErr w:type="spellEnd"/>
      <w:r w:rsidR="0068760B" w:rsidRP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68760B" w:rsidRP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дислексией</w:t>
      </w:r>
      <w:proofErr w:type="spellEnd"/>
      <w:r w:rsid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. Также хорошие результаты логопедической работы наблюдаются у воспитанников имеющих нарушения в </w:t>
      </w:r>
      <w:proofErr w:type="spellStart"/>
      <w:r w:rsid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темпо-ритмической</w:t>
      </w:r>
      <w:proofErr w:type="spellEnd"/>
      <w:r w:rsid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организации речи, способствуя снижению интенсивности, частоты, а также продолжительностью судорог  и спазмов речевого аппарата.</w:t>
      </w:r>
    </w:p>
    <w:p w:rsidR="0068760B" w:rsidRPr="0068760B" w:rsidRDefault="0068760B" w:rsidP="003D3DAB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Отдельно стоит отметить категорию неговорящих  безречевых детей, все чаще встречающихся в условиях нашего центра. </w:t>
      </w:r>
      <w:r w:rsidRPr="00A62C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Оборудование</w:t>
      </w:r>
      <w:r w:rsidRPr="00A62C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C5D2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FORBRAIN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8760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способствует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активизации речевой активности, повышению качества и количества вокализаций и звукокомплексов, способствует совершенствованию звукоподражания и повышает осознанность произносимого, тем самым вырабатывая речевую активность, увеличивая смысловую наполненность высказывания.</w:t>
      </w:r>
      <w:r w:rsidR="00BC5D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Стоит </w:t>
      </w:r>
      <w:proofErr w:type="gramStart"/>
      <w:r w:rsidR="00BC5D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отметить</w:t>
      </w:r>
      <w:proofErr w:type="gramEnd"/>
      <w:r w:rsidR="00BC5D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что данная технология помогает логопеду при работе с </w:t>
      </w:r>
      <w:proofErr w:type="spellStart"/>
      <w:r w:rsidR="00BC5D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неговорящими</w:t>
      </w:r>
      <w:proofErr w:type="spellEnd"/>
      <w:r w:rsidR="00BC5D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детьми делать акцент на правильное </w:t>
      </w:r>
      <w:proofErr w:type="spellStart"/>
      <w:r w:rsidR="00BC5D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зукопроизнощение</w:t>
      </w:r>
      <w:proofErr w:type="spellEnd"/>
      <w:r w:rsidR="00BC5D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уже в процессе обучения, это существенно упрощает и укорачивает длительность коррекционной работы, что не маловажно и плодотворно влияет на дальнейшее овладение ребенком </w:t>
      </w:r>
      <w:r w:rsidR="00BC5D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знаниями, умениями и навыками, делая процесс обучения интереснее и эффективнее.</w:t>
      </w:r>
    </w:p>
    <w:p w:rsidR="00A62CD3" w:rsidRPr="00A62CD3" w:rsidRDefault="00A62CD3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учреждении использование </w:t>
      </w:r>
      <w:r w:rsidRPr="00A62CD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оборудования</w:t>
      </w:r>
      <w:r w:rsidRPr="00A62C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C5D2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FORBRAIN</w:t>
      </w:r>
      <w:r w:rsidRPr="00A62CD3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62CD3">
        <w:rPr>
          <w:rFonts w:ascii="Times New Roman" w:hAnsi="Times New Roman" w:cs="Times New Roman"/>
          <w:sz w:val="28"/>
          <w:szCs w:val="28"/>
        </w:rPr>
        <w:t> способствовало получению следующих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2A62" w:rsidRPr="00A62CD3" w:rsidRDefault="001D1B38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повышается интерес к занятиям</w:t>
      </w:r>
      <w:r w:rsidR="00053DA3"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среднем  10-15 % ,</w:t>
      </w:r>
      <w:r w:rsidR="00A72A62"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2A62" w:rsidRPr="00A62CD3" w:rsidRDefault="00A72A62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>слуховая обработка информации 10-12%</w:t>
      </w:r>
    </w:p>
    <w:p w:rsidR="00A72A62" w:rsidRPr="00A62CD3" w:rsidRDefault="00A72A62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улучшаются слуховое внимание  7-10%</w:t>
      </w:r>
    </w:p>
    <w:p w:rsidR="00A72A62" w:rsidRPr="00A62CD3" w:rsidRDefault="00053DA3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память на 7-10 %, </w:t>
      </w:r>
    </w:p>
    <w:p w:rsidR="00A72A62" w:rsidRPr="00A62CD3" w:rsidRDefault="00047EB8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фонематический слух </w:t>
      </w:r>
      <w:r w:rsidR="00A72A62"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15-20%, </w:t>
      </w:r>
    </w:p>
    <w:p w:rsidR="00A72A62" w:rsidRPr="00A62CD3" w:rsidRDefault="00A72A62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ориентировка в пространстве  20-25 % </w:t>
      </w:r>
    </w:p>
    <w:p w:rsidR="00A72A62" w:rsidRPr="00A62CD3" w:rsidRDefault="00A72A62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>темпо-ритмическая</w:t>
      </w:r>
      <w:proofErr w:type="spellEnd"/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сторона речи  25-30%</w:t>
      </w:r>
    </w:p>
    <w:p w:rsidR="00A72A62" w:rsidRPr="00A62CD3" w:rsidRDefault="00A72A62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Повышаются навыки чтения и письма 10-15% </w:t>
      </w:r>
    </w:p>
    <w:p w:rsidR="00A72A62" w:rsidRPr="00A62CD3" w:rsidRDefault="00A72A62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Коммуникативные навыки  5-7%</w:t>
      </w:r>
    </w:p>
    <w:p w:rsidR="00A72A62" w:rsidRPr="00A62CD3" w:rsidRDefault="00A72A62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Произношение 12-15%</w:t>
      </w:r>
    </w:p>
    <w:p w:rsidR="00A72A62" w:rsidRPr="00A62CD3" w:rsidRDefault="00A72A62" w:rsidP="003D3DA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снижаются факты нежелательного поведения 8-10%</w:t>
      </w:r>
    </w:p>
    <w:p w:rsidR="00A72A62" w:rsidRDefault="003D3DA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Наушники </w:t>
      </w:r>
      <w:r w:rsidR="00BC5D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FORBRAIN</w:t>
      </w: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инновационный инструмент тренировки мозга, который помогает улучшать</w:t>
      </w:r>
      <w:r w:rsidR="00A72A62"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72A62"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>ни только</w:t>
      </w:r>
      <w:proofErr w:type="gramEnd"/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речь</w:t>
      </w:r>
      <w:r w:rsidR="00A72A62"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основные психические и слуховые функции</w:t>
      </w:r>
      <w:r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Наушники костной проводимости передают звук собственного голоса в 10 раз быстрее и яснее, чем при воздушной проводимости. Регулярное использование гарнитуры по 10 минут в день, заметно улучшает, </w:t>
      </w:r>
      <w:r w:rsidR="00A72A62"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слуховые, речевые и интеллектуальные возможности </w:t>
      </w:r>
      <w:proofErr w:type="gramStart"/>
      <w:r w:rsidR="00A72A62"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обучаемого</w:t>
      </w:r>
      <w:proofErr w:type="gramEnd"/>
      <w:r w:rsidR="004763E1" w:rsidRPr="00A62C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763E1" w:rsidRPr="00A62C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D5663" w:rsidRDefault="00ED566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5663" w:rsidRDefault="00ED566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5663" w:rsidRDefault="00ED566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5663" w:rsidRDefault="00ED566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5663" w:rsidRDefault="00ED566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5663" w:rsidRDefault="00ED566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5663" w:rsidRDefault="00ED566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5663" w:rsidRDefault="00ED566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5663" w:rsidRDefault="00ED566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5663" w:rsidRDefault="00ED566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D566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ГАУ областной реабилитационный центр для детей и подростков с ограниченными возможностями</w:t>
      </w: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5663" w:rsidRPr="00ED5663" w:rsidRDefault="00ED5663" w:rsidP="00ED5663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D5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оборудования FORBRAIN в работе логопеда с детьми и подростками с ОВЗ</w:t>
      </w: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D5663" w:rsidRPr="00ED5663" w:rsidRDefault="00ED5663" w:rsidP="00ED5663">
      <w:pPr>
        <w:jc w:val="center"/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D5663" w:rsidRPr="00ED5663" w:rsidRDefault="00ED5663" w:rsidP="00ED5663">
      <w:pPr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D5663" w:rsidRPr="00ED5663" w:rsidRDefault="00ED5663" w:rsidP="00ED5663">
      <w:pPr>
        <w:jc w:val="right"/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D5663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Подготовила </w:t>
      </w:r>
    </w:p>
    <w:p w:rsidR="00ED5663" w:rsidRPr="00ED5663" w:rsidRDefault="00ED5663" w:rsidP="00ED5663">
      <w:pPr>
        <w:jc w:val="right"/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D5663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Учитель-логопед</w:t>
      </w:r>
    </w:p>
    <w:p w:rsidR="00ED5663" w:rsidRPr="00ED5663" w:rsidRDefault="00ED5663" w:rsidP="00ED5663">
      <w:pPr>
        <w:jc w:val="right"/>
        <w:rPr>
          <w:rFonts w:ascii="Times New Roman" w:hAnsi="Times New Roman" w:cs="Times New Roman"/>
          <w:sz w:val="32"/>
          <w:szCs w:val="32"/>
        </w:rPr>
      </w:pPr>
      <w:r w:rsidRPr="00ED5663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Зыкова Ю. Ю.</w:t>
      </w:r>
    </w:p>
    <w:p w:rsidR="00ED5663" w:rsidRDefault="00ED566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663" w:rsidRDefault="00ED566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663" w:rsidRPr="00A62CD3" w:rsidRDefault="00ED5663" w:rsidP="00ED5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Астрахань 2024 г.</w:t>
      </w:r>
    </w:p>
    <w:sectPr w:rsidR="00ED5663" w:rsidRPr="00A62CD3" w:rsidSect="004763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DAB"/>
    <w:rsid w:val="00047EB8"/>
    <w:rsid w:val="00053DA3"/>
    <w:rsid w:val="001D1B38"/>
    <w:rsid w:val="00283CA8"/>
    <w:rsid w:val="003D3DAB"/>
    <w:rsid w:val="004763E1"/>
    <w:rsid w:val="0068760B"/>
    <w:rsid w:val="00A21149"/>
    <w:rsid w:val="00A62CD3"/>
    <w:rsid w:val="00A72A62"/>
    <w:rsid w:val="00BC5D26"/>
    <w:rsid w:val="00DA083F"/>
    <w:rsid w:val="00E07BC0"/>
    <w:rsid w:val="00ED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3F"/>
  </w:style>
  <w:style w:type="paragraph" w:styleId="5">
    <w:name w:val="heading 5"/>
    <w:basedOn w:val="a"/>
    <w:link w:val="50"/>
    <w:uiPriority w:val="9"/>
    <w:qFormat/>
    <w:rsid w:val="003D3D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D3D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DAB"/>
    <w:rPr>
      <w:b/>
      <w:bCs/>
    </w:rPr>
  </w:style>
  <w:style w:type="character" w:styleId="a5">
    <w:name w:val="Hyperlink"/>
    <w:basedOn w:val="a0"/>
    <w:uiPriority w:val="99"/>
    <w:semiHidden/>
    <w:unhideWhenUsed/>
    <w:rsid w:val="003D3D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3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5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8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3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575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0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5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37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single" w:sz="24" w:space="8" w:color="auto"/>
                                    <w:bottom w:val="none" w:sz="0" w:space="11" w:color="auto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23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hiradugi.ru/narusheniya/nerechevye-narusheniya/shkolnaya-neuspeshno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shiradugi.ru/narusheniya/nerechevye-narusheniya/dizartr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shiradugi.ru/narusheniya/nerechevye-narusheniya/zaikanie-logonevroz-zapinki-v-re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shiradugi.ru/narusheniya/rechevye-narusheniya/alaliya/" TargetMode="External"/><Relationship Id="rId10" Type="http://schemas.openxmlformats.org/officeDocument/2006/relationships/hyperlink" Target="https://vishiradugi.ru/narusheniya/nerechevye-narusheniya/shkolnaya-neuspeshnost/" TargetMode="External"/><Relationship Id="rId4" Type="http://schemas.openxmlformats.org/officeDocument/2006/relationships/hyperlink" Target="https://vishiradugi.ru/narusheniya/nerechevye-narusheniya/autizm-autichnye-cherty-sindromy-aspergera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Рыкова</dc:creator>
  <cp:lastModifiedBy>Рыкова</cp:lastModifiedBy>
  <cp:revision>5</cp:revision>
  <dcterms:created xsi:type="dcterms:W3CDTF">2024-04-16T06:09:00Z</dcterms:created>
  <dcterms:modified xsi:type="dcterms:W3CDTF">2024-06-18T07:42:00Z</dcterms:modified>
</cp:coreProperties>
</file>