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175" w:rsidRPr="007B4B83" w:rsidRDefault="0007202D">
      <w:pPr>
        <w:autoSpaceDE w:val="0"/>
        <w:autoSpaceDN w:val="0"/>
        <w:spacing w:after="0" w:line="360" w:lineRule="auto"/>
        <w:ind w:firstLine="709"/>
        <w:contextualSpacing/>
        <w:jc w:val="center"/>
        <w:rPr>
          <w:rFonts w:ascii="Times New Roman" w:hAnsi="Times New Roman"/>
          <w:b/>
          <w:bCs/>
          <w:sz w:val="28"/>
          <w:szCs w:val="28"/>
          <w:lang w:eastAsia="ru-RU"/>
        </w:rPr>
      </w:pPr>
      <w:r w:rsidRPr="0007202D">
        <w:rPr>
          <w:rFonts w:ascii="Times New Roman" w:hAnsi="Times New Roman"/>
          <w:b/>
          <w:bCs/>
          <w:sz w:val="28"/>
          <w:szCs w:val="28"/>
          <w:lang w:eastAsia="ru-RU"/>
        </w:rPr>
        <w:t>ЭТИЧЕСКИЕ ОСНОВЫ ВЗАИМОДЕЙСТВИЯ В СПОРТЕ</w:t>
      </w:r>
    </w:p>
    <w:p w:rsidR="003C30E9" w:rsidRDefault="003C30E9">
      <w:pPr>
        <w:autoSpaceDE w:val="0"/>
        <w:autoSpaceDN w:val="0"/>
        <w:spacing w:after="0" w:line="360" w:lineRule="auto"/>
        <w:ind w:firstLine="709"/>
        <w:contextualSpacing/>
        <w:jc w:val="right"/>
        <w:rPr>
          <w:rFonts w:ascii="Times New Roman" w:hAnsi="Times New Roman"/>
          <w:sz w:val="28"/>
          <w:szCs w:val="28"/>
          <w:lang w:eastAsia="ru-RU"/>
        </w:rPr>
      </w:pPr>
    </w:p>
    <w:p w:rsidR="00827175" w:rsidRPr="007B4B83" w:rsidRDefault="003C30E9">
      <w:pPr>
        <w:autoSpaceDE w:val="0"/>
        <w:autoSpaceDN w:val="0"/>
        <w:spacing w:after="0" w:line="360" w:lineRule="auto"/>
        <w:ind w:firstLine="709"/>
        <w:contextualSpacing/>
        <w:jc w:val="right"/>
        <w:rPr>
          <w:rFonts w:ascii="Times New Roman" w:hAnsi="Times New Roman"/>
          <w:sz w:val="28"/>
          <w:szCs w:val="28"/>
          <w:lang w:eastAsia="ru-RU"/>
        </w:rPr>
      </w:pPr>
      <w:r w:rsidRPr="003C30E9">
        <w:rPr>
          <w:rFonts w:ascii="Times New Roman" w:hAnsi="Times New Roman"/>
          <w:sz w:val="28"/>
          <w:szCs w:val="28"/>
          <w:lang w:eastAsia="ru-RU"/>
        </w:rPr>
        <w:t>Глумова Полина Евгеньевна ПОНИ-211 3 курс</w:t>
      </w:r>
    </w:p>
    <w:p w:rsidR="003C30E9" w:rsidRDefault="003C30E9">
      <w:pPr>
        <w:autoSpaceDE w:val="0"/>
        <w:autoSpaceDN w:val="0"/>
        <w:spacing w:after="0" w:line="360" w:lineRule="auto"/>
        <w:ind w:firstLine="709"/>
        <w:contextualSpacing/>
        <w:jc w:val="right"/>
        <w:rPr>
          <w:rFonts w:ascii="Times New Roman" w:hAnsi="Times New Roman"/>
          <w:sz w:val="28"/>
          <w:szCs w:val="28"/>
          <w:lang w:eastAsia="ru-RU"/>
        </w:rPr>
      </w:pPr>
    </w:p>
    <w:p w:rsidR="00827175" w:rsidRDefault="00C10D2F">
      <w:pPr>
        <w:autoSpaceDE w:val="0"/>
        <w:autoSpaceDN w:val="0"/>
        <w:spacing w:after="0" w:line="360" w:lineRule="auto"/>
        <w:ind w:firstLine="709"/>
        <w:contextualSpacing/>
        <w:jc w:val="right"/>
        <w:rPr>
          <w:rFonts w:ascii="Times New Roman" w:hAnsi="Times New Roman"/>
          <w:sz w:val="28"/>
          <w:szCs w:val="28"/>
          <w:lang w:eastAsia="ru-RU"/>
        </w:rPr>
      </w:pPr>
      <w:r>
        <w:rPr>
          <w:rFonts w:ascii="Times New Roman" w:hAnsi="Times New Roman"/>
          <w:sz w:val="28"/>
          <w:szCs w:val="28"/>
          <w:lang w:eastAsia="ru-RU"/>
        </w:rPr>
        <w:t>Кемеровский государственный университет</w:t>
      </w:r>
    </w:p>
    <w:p w:rsidR="00827175" w:rsidRDefault="00827175">
      <w:pPr>
        <w:autoSpaceDE w:val="0"/>
        <w:autoSpaceDN w:val="0"/>
        <w:spacing w:after="0" w:line="360" w:lineRule="auto"/>
        <w:ind w:firstLine="709"/>
        <w:contextualSpacing/>
        <w:jc w:val="right"/>
        <w:rPr>
          <w:rFonts w:ascii="Times New Roman" w:hAnsi="Times New Roman"/>
          <w:sz w:val="28"/>
          <w:szCs w:val="28"/>
          <w:lang w:eastAsia="ru-RU"/>
        </w:rPr>
      </w:pPr>
    </w:p>
    <w:p w:rsidR="00827175" w:rsidRDefault="00C10D2F">
      <w:pPr>
        <w:autoSpaceDE w:val="0"/>
        <w:autoSpaceDN w:val="0"/>
        <w:spacing w:after="0" w:line="360" w:lineRule="auto"/>
        <w:ind w:firstLine="709"/>
        <w:contextualSpacing/>
        <w:jc w:val="right"/>
        <w:rPr>
          <w:rFonts w:ascii="Times New Roman" w:hAnsi="Times New Roman"/>
          <w:sz w:val="28"/>
          <w:szCs w:val="28"/>
          <w:lang w:eastAsia="ru-RU"/>
        </w:rPr>
      </w:pPr>
      <w:r>
        <w:rPr>
          <w:rFonts w:ascii="Times New Roman" w:hAnsi="Times New Roman"/>
          <w:sz w:val="28"/>
          <w:szCs w:val="28"/>
          <w:lang w:eastAsia="ru-RU"/>
        </w:rPr>
        <w:t>г. Кемерово</w:t>
      </w:r>
    </w:p>
    <w:p w:rsidR="00827175" w:rsidRDefault="00827175">
      <w:pPr>
        <w:autoSpaceDE w:val="0"/>
        <w:autoSpaceDN w:val="0"/>
        <w:spacing w:after="0" w:line="360" w:lineRule="auto"/>
        <w:ind w:firstLine="709"/>
        <w:contextualSpacing/>
        <w:jc w:val="right"/>
        <w:rPr>
          <w:rFonts w:ascii="Times New Roman" w:hAnsi="Times New Roman"/>
          <w:sz w:val="28"/>
          <w:szCs w:val="28"/>
          <w:lang w:eastAsia="ru-RU"/>
        </w:rPr>
      </w:pPr>
    </w:p>
    <w:p w:rsidR="00827175" w:rsidRPr="00C80ED2" w:rsidRDefault="00C80ED2">
      <w:pPr>
        <w:autoSpaceDE w:val="0"/>
        <w:autoSpaceDN w:val="0"/>
        <w:spacing w:after="0" w:line="360" w:lineRule="auto"/>
        <w:ind w:firstLine="709"/>
        <w:contextualSpacing/>
        <w:jc w:val="right"/>
        <w:rPr>
          <w:rFonts w:ascii="Times New Roman" w:hAnsi="Times New Roman"/>
          <w:sz w:val="28"/>
          <w:szCs w:val="28"/>
          <w:lang w:val="en-US" w:eastAsia="ru-RU"/>
        </w:rPr>
      </w:pPr>
      <w:r>
        <w:rPr>
          <w:rFonts w:ascii="Times New Roman" w:hAnsi="Times New Roman"/>
          <w:sz w:val="28"/>
          <w:szCs w:val="28"/>
          <w:lang w:val="en-US" w:eastAsia="ru-RU"/>
        </w:rPr>
        <w:t>glumova2002@icloud.com</w:t>
      </w:r>
    </w:p>
    <w:p w:rsidR="00827175" w:rsidRDefault="00C10D2F">
      <w:pPr>
        <w:pStyle w:val="ac"/>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Аннотация</w:t>
      </w:r>
      <w:r>
        <w:rPr>
          <w:rFonts w:ascii="Times New Roman" w:hAnsi="Times New Roman" w:cs="Times New Roman"/>
          <w:b/>
          <w:color w:val="000000" w:themeColor="text1"/>
          <w:sz w:val="28"/>
          <w:szCs w:val="28"/>
        </w:rPr>
        <w:tab/>
      </w:r>
    </w:p>
    <w:p w:rsidR="00F61C3E" w:rsidRPr="0007202D" w:rsidRDefault="0007202D" w:rsidP="00F61C3E">
      <w:pPr>
        <w:pStyle w:val="ac"/>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Взаимодействие в спорте имеет огромное значение не только для успеха спортивной деятельности, но и для формирования </w:t>
      </w:r>
      <w:r w:rsidR="00BA2725">
        <w:rPr>
          <w:rFonts w:ascii="Times New Roman" w:hAnsi="Times New Roman" w:cs="Times New Roman"/>
          <w:color w:val="000000" w:themeColor="text1"/>
          <w:sz w:val="28"/>
          <w:szCs w:val="28"/>
        </w:rPr>
        <w:t>общественных ценностей. Важным аспектом здесь являются этические принципы, которые должны лежать в основе взаимодействия всех участников спортивного процесса.</w:t>
      </w:r>
    </w:p>
    <w:p w:rsidR="00827175" w:rsidRDefault="00C10D2F">
      <w:pPr>
        <w:pStyle w:val="ac"/>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Ключевые слова:</w:t>
      </w:r>
      <w:r>
        <w:rPr>
          <w:rFonts w:ascii="Times New Roman" w:hAnsi="Times New Roman" w:cs="Times New Roman"/>
          <w:color w:val="000000" w:themeColor="text1"/>
          <w:sz w:val="28"/>
          <w:szCs w:val="28"/>
        </w:rPr>
        <w:t xml:space="preserve"> </w:t>
      </w:r>
      <w:r w:rsidR="00BA2725">
        <w:rPr>
          <w:rFonts w:ascii="Times New Roman" w:hAnsi="Times New Roman" w:cs="Times New Roman"/>
          <w:color w:val="000000" w:themeColor="text1"/>
          <w:sz w:val="28"/>
          <w:szCs w:val="28"/>
        </w:rPr>
        <w:t>этика, этика в спорте, спорт.</w:t>
      </w:r>
    </w:p>
    <w:p w:rsidR="00827175" w:rsidRDefault="00827175">
      <w:pPr>
        <w:pStyle w:val="ac"/>
        <w:spacing w:after="0" w:line="360" w:lineRule="auto"/>
        <w:ind w:firstLine="709"/>
        <w:jc w:val="both"/>
        <w:rPr>
          <w:rFonts w:ascii="Times New Roman" w:hAnsi="Times New Roman" w:cs="Times New Roman"/>
          <w:color w:val="000000" w:themeColor="text1"/>
          <w:sz w:val="28"/>
          <w:szCs w:val="28"/>
        </w:rPr>
      </w:pPr>
    </w:p>
    <w:p w:rsidR="00827175" w:rsidRDefault="00BA2725">
      <w:pPr>
        <w:pStyle w:val="ac"/>
        <w:spacing w:after="0" w:line="360" w:lineRule="auto"/>
        <w:ind w:firstLine="709"/>
        <w:jc w:val="center"/>
        <w:rPr>
          <w:rFonts w:ascii="Times New Roman" w:hAnsi="Times New Roman"/>
          <w:b/>
          <w:color w:val="000000" w:themeColor="text1"/>
          <w:sz w:val="28"/>
          <w:szCs w:val="28"/>
          <w:lang w:val="en-US"/>
        </w:rPr>
      </w:pPr>
      <w:r w:rsidRPr="00BA2725">
        <w:rPr>
          <w:rFonts w:ascii="Times New Roman" w:hAnsi="Times New Roman"/>
          <w:b/>
          <w:color w:val="000000" w:themeColor="text1"/>
          <w:sz w:val="28"/>
          <w:szCs w:val="28"/>
          <w:lang w:val="en-US"/>
        </w:rPr>
        <w:t>ETHICAL FOUNDATIONS OF INTERACTION IN SPORT</w:t>
      </w:r>
    </w:p>
    <w:p w:rsidR="003C30E9" w:rsidRPr="00F61C3E" w:rsidRDefault="003C30E9" w:rsidP="003C30E9">
      <w:pPr>
        <w:pStyle w:val="ac"/>
        <w:spacing w:line="360" w:lineRule="auto"/>
        <w:ind w:firstLine="709"/>
        <w:jc w:val="right"/>
        <w:rPr>
          <w:rFonts w:ascii="Times New Roman" w:hAnsi="Times New Roman"/>
          <w:color w:val="000000" w:themeColor="text1"/>
          <w:sz w:val="28"/>
          <w:szCs w:val="28"/>
          <w:lang w:val="en-US"/>
        </w:rPr>
      </w:pPr>
      <w:r w:rsidRPr="003C30E9">
        <w:rPr>
          <w:rFonts w:ascii="Times New Roman" w:hAnsi="Times New Roman"/>
          <w:color w:val="000000" w:themeColor="text1"/>
          <w:sz w:val="28"/>
          <w:szCs w:val="28"/>
          <w:lang w:val="en"/>
        </w:rPr>
        <w:t>Glumova Polina</w:t>
      </w:r>
    </w:p>
    <w:p w:rsidR="00827175" w:rsidRDefault="00C10D2F">
      <w:pPr>
        <w:pStyle w:val="ac"/>
        <w:spacing w:after="0"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Annotation</w:t>
      </w:r>
    </w:p>
    <w:p w:rsidR="00F61C3E" w:rsidRPr="00F61C3E" w:rsidRDefault="00085419" w:rsidP="00F61C3E">
      <w:pPr>
        <w:pStyle w:val="ac"/>
        <w:spacing w:after="0" w:line="360" w:lineRule="auto"/>
        <w:ind w:firstLine="709"/>
        <w:jc w:val="both"/>
        <w:rPr>
          <w:rFonts w:ascii="Times New Roman" w:hAnsi="Times New Roman"/>
          <w:color w:val="000000" w:themeColor="text1"/>
          <w:sz w:val="28"/>
          <w:szCs w:val="28"/>
          <w:lang w:val="en-US"/>
        </w:rPr>
      </w:pPr>
      <w:r w:rsidRPr="00085419">
        <w:rPr>
          <w:rFonts w:ascii="Times New Roman" w:hAnsi="Times New Roman"/>
          <w:color w:val="000000" w:themeColor="text1"/>
          <w:sz w:val="28"/>
          <w:szCs w:val="28"/>
          <w:lang w:val="en-US"/>
        </w:rPr>
        <w:t>Interaction in sports is of great importance not only for the success of sports activities, but also for the formation of social values. An important aspect here is the ethical principles that should underlie the interaction of all participants in the sports process.</w:t>
      </w:r>
    </w:p>
    <w:p w:rsidR="00827175" w:rsidRDefault="00C10D2F">
      <w:pPr>
        <w:pStyle w:val="ac"/>
        <w:spacing w:after="0" w:line="360" w:lineRule="auto"/>
        <w:ind w:firstLine="709"/>
        <w:jc w:val="both"/>
        <w:rPr>
          <w:rFonts w:ascii="Times New Roman" w:hAnsi="Times New Roman"/>
          <w:color w:val="000000" w:themeColor="text1"/>
          <w:sz w:val="28"/>
          <w:szCs w:val="28"/>
          <w:lang w:val="en-US"/>
        </w:rPr>
      </w:pPr>
      <w:r>
        <w:rPr>
          <w:rFonts w:ascii="Times New Roman" w:hAnsi="Times New Roman" w:cs="Times New Roman"/>
          <w:b/>
          <w:color w:val="000000" w:themeColor="text1"/>
          <w:sz w:val="28"/>
          <w:szCs w:val="28"/>
          <w:lang w:val="en-US"/>
        </w:rPr>
        <w:t>Key words:</w:t>
      </w:r>
      <w:r>
        <w:rPr>
          <w:rFonts w:ascii="Times New Roman" w:hAnsi="Times New Roman"/>
          <w:color w:val="000000" w:themeColor="text1"/>
          <w:sz w:val="28"/>
          <w:szCs w:val="28"/>
          <w:lang w:val="en-US"/>
        </w:rPr>
        <w:t xml:space="preserve"> </w:t>
      </w:r>
      <w:r w:rsidR="00085419" w:rsidRPr="00085419">
        <w:rPr>
          <w:rFonts w:ascii="Times New Roman" w:hAnsi="Times New Roman"/>
          <w:color w:val="000000" w:themeColor="text1"/>
          <w:sz w:val="28"/>
          <w:szCs w:val="28"/>
          <w:lang w:val="en-US"/>
        </w:rPr>
        <w:t>ethics, ethics in sports, sport.</w:t>
      </w:r>
    </w:p>
    <w:p w:rsidR="00431A4F" w:rsidRPr="00C80ED2" w:rsidRDefault="00431A4F">
      <w:pPr>
        <w:pStyle w:val="ac"/>
        <w:spacing w:after="0" w:line="360" w:lineRule="auto"/>
        <w:ind w:firstLine="709"/>
        <w:jc w:val="both"/>
        <w:rPr>
          <w:rFonts w:ascii="Times New Roman" w:hAnsi="Times New Roman"/>
          <w:color w:val="000000" w:themeColor="text1"/>
          <w:sz w:val="28"/>
          <w:szCs w:val="28"/>
          <w:lang w:val="en-US"/>
        </w:rPr>
      </w:pPr>
    </w:p>
    <w:p w:rsidR="007B4B83" w:rsidRDefault="00085419">
      <w:pPr>
        <w:pStyle w:val="ac"/>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того чтобы иметь профессиональные успехи в спорте – необходимо обладать основами этического </w:t>
      </w:r>
      <w:r w:rsidR="00D80188">
        <w:rPr>
          <w:rFonts w:ascii="Times New Roman" w:hAnsi="Times New Roman"/>
          <w:color w:val="000000" w:themeColor="text1"/>
          <w:sz w:val="28"/>
          <w:szCs w:val="28"/>
        </w:rPr>
        <w:t>взаимодействия</w:t>
      </w:r>
      <w:r>
        <w:rPr>
          <w:rFonts w:ascii="Times New Roman" w:hAnsi="Times New Roman"/>
          <w:color w:val="000000" w:themeColor="text1"/>
          <w:sz w:val="28"/>
          <w:szCs w:val="28"/>
        </w:rPr>
        <w:t xml:space="preserve">. Именно благодаря этике, </w:t>
      </w:r>
      <w:r w:rsidR="00D80188">
        <w:rPr>
          <w:rFonts w:ascii="Times New Roman" w:hAnsi="Times New Roman"/>
          <w:color w:val="000000" w:themeColor="text1"/>
          <w:sz w:val="28"/>
          <w:szCs w:val="28"/>
        </w:rPr>
        <w:t xml:space="preserve">спортсмен и в принципе любой другой человек будет адекватно оценивать свои возможности, победы и поражения. </w:t>
      </w:r>
    </w:p>
    <w:p w:rsidR="00D80188" w:rsidRDefault="00D80188" w:rsidP="00D80188">
      <w:pPr>
        <w:pStyle w:val="ac"/>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Прежде чем разбирать этические основы в спорте, нужно вспомнить, что в целом представляет собой этика. для толкования понятия обратимся к разным мнениям исследователей.</w:t>
      </w:r>
    </w:p>
    <w:p w:rsidR="00D80188" w:rsidRDefault="00D80188" w:rsidP="00D80188">
      <w:pPr>
        <w:pStyle w:val="ac"/>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Ни ля кого не секрет, что этика – это </w:t>
      </w:r>
      <w:r w:rsidR="0070725E">
        <w:rPr>
          <w:rFonts w:ascii="Times New Roman" w:hAnsi="Times New Roman"/>
          <w:color w:val="000000" w:themeColor="text1"/>
          <w:sz w:val="28"/>
          <w:szCs w:val="28"/>
        </w:rPr>
        <w:t xml:space="preserve">философское </w:t>
      </w:r>
      <w:r w:rsidR="00785611">
        <w:rPr>
          <w:rFonts w:ascii="Times New Roman" w:hAnsi="Times New Roman"/>
          <w:color w:val="000000" w:themeColor="text1"/>
          <w:sz w:val="28"/>
          <w:szCs w:val="28"/>
        </w:rPr>
        <w:t>учение,</w:t>
      </w:r>
      <w:r w:rsidR="0070725E">
        <w:rPr>
          <w:rFonts w:ascii="Times New Roman" w:hAnsi="Times New Roman"/>
          <w:color w:val="000000" w:themeColor="text1"/>
          <w:sz w:val="28"/>
          <w:szCs w:val="28"/>
        </w:rPr>
        <w:t xml:space="preserve"> основанное на изучении морали. </w:t>
      </w:r>
      <w:r w:rsidR="00785611">
        <w:rPr>
          <w:rFonts w:ascii="Times New Roman" w:hAnsi="Times New Roman"/>
          <w:color w:val="000000" w:themeColor="text1"/>
          <w:sz w:val="28"/>
          <w:szCs w:val="28"/>
        </w:rPr>
        <w:t>Н</w:t>
      </w:r>
      <w:r w:rsidR="0070725E">
        <w:rPr>
          <w:rFonts w:ascii="Times New Roman" w:hAnsi="Times New Roman"/>
          <w:color w:val="000000" w:themeColor="text1"/>
          <w:sz w:val="28"/>
          <w:szCs w:val="28"/>
        </w:rPr>
        <w:t>ачиная с античности</w:t>
      </w:r>
      <w:r w:rsidR="00785611">
        <w:rPr>
          <w:rFonts w:ascii="Times New Roman" w:hAnsi="Times New Roman"/>
          <w:color w:val="000000" w:themeColor="text1"/>
          <w:sz w:val="28"/>
          <w:szCs w:val="28"/>
        </w:rPr>
        <w:t>,</w:t>
      </w:r>
      <w:r w:rsidR="0070725E">
        <w:rPr>
          <w:rFonts w:ascii="Times New Roman" w:hAnsi="Times New Roman"/>
          <w:color w:val="000000" w:themeColor="text1"/>
          <w:sz w:val="28"/>
          <w:szCs w:val="28"/>
        </w:rPr>
        <w:t xml:space="preserve"> уже рассматривали главные задачи этики</w:t>
      </w:r>
      <w:r w:rsidR="00785611">
        <w:rPr>
          <w:rFonts w:ascii="Times New Roman" w:hAnsi="Times New Roman"/>
          <w:color w:val="000000" w:themeColor="text1"/>
          <w:sz w:val="28"/>
          <w:szCs w:val="28"/>
        </w:rPr>
        <w:t>,</w:t>
      </w:r>
      <w:r w:rsidR="0070725E">
        <w:rPr>
          <w:rFonts w:ascii="Times New Roman" w:hAnsi="Times New Roman"/>
          <w:color w:val="000000" w:themeColor="text1"/>
          <w:sz w:val="28"/>
          <w:szCs w:val="28"/>
        </w:rPr>
        <w:t xml:space="preserve"> и одну из них выдвинул Аристотель, что </w:t>
      </w:r>
      <w:r w:rsidR="00785611">
        <w:rPr>
          <w:rFonts w:ascii="Times New Roman" w:hAnsi="Times New Roman"/>
          <w:color w:val="000000" w:themeColor="text1"/>
          <w:sz w:val="28"/>
          <w:szCs w:val="28"/>
        </w:rPr>
        <w:t xml:space="preserve">главная задача этики – </w:t>
      </w:r>
      <w:r w:rsidR="0070725E">
        <w:rPr>
          <w:rFonts w:ascii="Times New Roman" w:hAnsi="Times New Roman"/>
          <w:color w:val="000000" w:themeColor="text1"/>
          <w:sz w:val="28"/>
          <w:szCs w:val="28"/>
        </w:rPr>
        <w:t xml:space="preserve">исследование человеческих отношений. В основе каждых из них стоит мораль. Каждый поступок человека в отношении другого строится из наличия у него достаточной морали. </w:t>
      </w:r>
      <w:r w:rsidR="00785611">
        <w:rPr>
          <w:rFonts w:ascii="Times New Roman" w:hAnsi="Times New Roman"/>
          <w:color w:val="000000" w:themeColor="text1"/>
          <w:sz w:val="28"/>
          <w:szCs w:val="28"/>
        </w:rPr>
        <w:t>Н</w:t>
      </w:r>
      <w:r w:rsidR="0070725E">
        <w:rPr>
          <w:rFonts w:ascii="Times New Roman" w:hAnsi="Times New Roman"/>
          <w:color w:val="000000" w:themeColor="text1"/>
          <w:sz w:val="28"/>
          <w:szCs w:val="28"/>
        </w:rPr>
        <w:t xml:space="preserve">о каждая мораль </w:t>
      </w:r>
      <w:r w:rsidR="00785611">
        <w:rPr>
          <w:rFonts w:ascii="Times New Roman" w:hAnsi="Times New Roman"/>
          <w:color w:val="000000" w:themeColor="text1"/>
          <w:sz w:val="28"/>
          <w:szCs w:val="28"/>
        </w:rPr>
        <w:t>в голове у одного не всегда сходится с моралью другого человека. Все зависит от воспитанности каждого из нас. Именно поэтому существует этика. Ее задача состоит в том, чтобы заложить в человеке «фундамент» общепринятых моральных ценностей.</w:t>
      </w:r>
    </w:p>
    <w:p w:rsidR="00785611" w:rsidRDefault="00785611" w:rsidP="00D80188">
      <w:pPr>
        <w:pStyle w:val="ac"/>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Закладываться этот самый «фундамент</w:t>
      </w:r>
      <w:r w:rsidR="00F6767D">
        <w:rPr>
          <w:rFonts w:ascii="Times New Roman" w:hAnsi="Times New Roman"/>
          <w:color w:val="000000" w:themeColor="text1"/>
          <w:sz w:val="28"/>
          <w:szCs w:val="28"/>
        </w:rPr>
        <w:t>»</w:t>
      </w:r>
      <w:r>
        <w:rPr>
          <w:rFonts w:ascii="Times New Roman" w:hAnsi="Times New Roman"/>
          <w:color w:val="000000" w:themeColor="text1"/>
          <w:sz w:val="28"/>
          <w:szCs w:val="28"/>
        </w:rPr>
        <w:t xml:space="preserve"> начинает с раннего возраста. В этом ребенку помогают различные социальные институты. Начиная от родителей, затем садик, школа и т.д. </w:t>
      </w:r>
    </w:p>
    <w:p w:rsidR="002E2764" w:rsidRDefault="002E2764" w:rsidP="00D80188">
      <w:pPr>
        <w:pStyle w:val="ac"/>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 наш взгляд, существуют различные формы морали, которые заложены в рамках различной этики. Здесь мы пониманием под различными формами такую тенденцию, как изменение поведения человека в различных социальных кругах. К примеру, как ребенок ведет себя с друзьями, так он не будет вести себя с родителями. Как человек ведет себя на работе, так он не будет вести себя дома. Это связано с тем, что нормы этики везде разные.</w:t>
      </w:r>
    </w:p>
    <w:p w:rsidR="001A239D" w:rsidRDefault="001A239D" w:rsidP="001A239D">
      <w:pPr>
        <w:pStyle w:val="ac"/>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Теперь перейдем непосредственно к спортивной этике. Ее также можно обозначить профессиональной, так как они имеют схожие основы. Благодаря спортивной этике, которая чаще всего начинает формироваться в раннем возрасте в силу того, что родители отдают в различные секции своих детей, уже в более осознанном возрасте ребенку будет проще развиваться и здраво оценивать себя и других. Самое главное у него сформируется толерантность,</w:t>
      </w:r>
      <w:r w:rsidR="00C50414">
        <w:rPr>
          <w:rFonts w:ascii="Times New Roman" w:hAnsi="Times New Roman"/>
          <w:color w:val="000000" w:themeColor="text1"/>
          <w:sz w:val="28"/>
          <w:szCs w:val="28"/>
        </w:rPr>
        <w:t xml:space="preserve"> как к себе, так и к другим.</w:t>
      </w:r>
      <w:r>
        <w:rPr>
          <w:rFonts w:ascii="Times New Roman" w:hAnsi="Times New Roman"/>
          <w:color w:val="000000" w:themeColor="text1"/>
          <w:sz w:val="28"/>
          <w:szCs w:val="28"/>
        </w:rPr>
        <w:t xml:space="preserve"> </w:t>
      </w:r>
      <w:r w:rsidR="00C50414">
        <w:rPr>
          <w:rFonts w:ascii="Times New Roman" w:hAnsi="Times New Roman"/>
          <w:color w:val="000000" w:themeColor="text1"/>
          <w:sz w:val="28"/>
          <w:szCs w:val="28"/>
        </w:rPr>
        <w:t>Е</w:t>
      </w:r>
      <w:r>
        <w:rPr>
          <w:rFonts w:ascii="Times New Roman" w:hAnsi="Times New Roman"/>
          <w:color w:val="000000" w:themeColor="text1"/>
          <w:sz w:val="28"/>
          <w:szCs w:val="28"/>
        </w:rPr>
        <w:t xml:space="preserve">му будет проще </w:t>
      </w:r>
      <w:r>
        <w:rPr>
          <w:rFonts w:ascii="Times New Roman" w:hAnsi="Times New Roman"/>
          <w:color w:val="000000" w:themeColor="text1"/>
          <w:sz w:val="28"/>
          <w:szCs w:val="28"/>
        </w:rPr>
        <w:lastRenderedPageBreak/>
        <w:t xml:space="preserve">оценивать свои действия и извлекать из них </w:t>
      </w:r>
      <w:r w:rsidR="00C50414">
        <w:rPr>
          <w:rFonts w:ascii="Times New Roman" w:hAnsi="Times New Roman"/>
          <w:color w:val="000000" w:themeColor="text1"/>
          <w:sz w:val="28"/>
          <w:szCs w:val="28"/>
        </w:rPr>
        <w:t>выводы</w:t>
      </w:r>
      <w:r>
        <w:rPr>
          <w:rFonts w:ascii="Times New Roman" w:hAnsi="Times New Roman"/>
          <w:color w:val="000000" w:themeColor="text1"/>
          <w:sz w:val="28"/>
          <w:szCs w:val="28"/>
        </w:rPr>
        <w:t>, для дальнейших достижений своих целей.</w:t>
      </w:r>
    </w:p>
    <w:p w:rsidR="007763FA" w:rsidRDefault="00C50414" w:rsidP="001A239D">
      <w:pPr>
        <w:pStyle w:val="ac"/>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Рассмотрим непосредственно основы спортивной этики. Одной из первых является честность и честная игра. Это подразумевает под собой соблюдение правил и норм поведения как на спортивной арене, так и за ее пределами. Недопустима любая форма манипуляций, допинга, жульничества или нарушения спортивной дисциплины. </w:t>
      </w:r>
      <w:r w:rsidR="00A14A7E">
        <w:rPr>
          <w:rFonts w:ascii="Times New Roman" w:hAnsi="Times New Roman"/>
          <w:color w:val="000000" w:themeColor="text1"/>
          <w:sz w:val="28"/>
          <w:szCs w:val="28"/>
        </w:rPr>
        <w:t xml:space="preserve">Спорт должен основываться на честной борьбе, где победа достигается исключительно за счет умения, таланта и труда. Любые попытки обмана или нечестной игры подрывают доверие в спорте и искажают смысл соревнований. </w:t>
      </w:r>
    </w:p>
    <w:p w:rsidR="001A239D" w:rsidRDefault="00C50414" w:rsidP="001A239D">
      <w:pPr>
        <w:pStyle w:val="ac"/>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Уважение к </w:t>
      </w:r>
      <w:r w:rsidR="00AD447C">
        <w:rPr>
          <w:rFonts w:ascii="Times New Roman" w:hAnsi="Times New Roman"/>
          <w:color w:val="000000" w:themeColor="text1"/>
          <w:sz w:val="28"/>
          <w:szCs w:val="28"/>
        </w:rPr>
        <w:t>сопернику</w:t>
      </w:r>
      <w:r>
        <w:rPr>
          <w:rFonts w:ascii="Times New Roman" w:hAnsi="Times New Roman"/>
          <w:color w:val="000000" w:themeColor="text1"/>
          <w:sz w:val="28"/>
          <w:szCs w:val="28"/>
        </w:rPr>
        <w:t>, судьям, тренерам и болельщикам также играет важную роль в формировании этической культуры в спорте.</w:t>
      </w:r>
      <w:r w:rsidR="007763FA">
        <w:rPr>
          <w:rFonts w:ascii="Times New Roman" w:hAnsi="Times New Roman"/>
          <w:color w:val="000000" w:themeColor="text1"/>
          <w:sz w:val="28"/>
          <w:szCs w:val="28"/>
        </w:rPr>
        <w:t xml:space="preserve"> Понимание и уважение их роли в спортивном процессе способствует развитию спортивной культуры и профессионализма. Умение проявлять благодарность и признательность к окружающим, даже при поражении или неудачах, играет ключевую роль в формировании характера и моральных ценностей.</w:t>
      </w:r>
    </w:p>
    <w:p w:rsidR="00F6767D" w:rsidRDefault="00F6767D" w:rsidP="001A239D">
      <w:pPr>
        <w:pStyle w:val="ac"/>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Доверие и </w:t>
      </w:r>
      <w:r w:rsidR="005F781B">
        <w:rPr>
          <w:rFonts w:ascii="Times New Roman" w:hAnsi="Times New Roman"/>
          <w:color w:val="000000" w:themeColor="text1"/>
          <w:sz w:val="28"/>
          <w:szCs w:val="28"/>
        </w:rPr>
        <w:t>честность</w:t>
      </w:r>
      <w:r>
        <w:rPr>
          <w:rFonts w:ascii="Times New Roman" w:hAnsi="Times New Roman"/>
          <w:color w:val="000000" w:themeColor="text1"/>
          <w:sz w:val="28"/>
          <w:szCs w:val="28"/>
        </w:rPr>
        <w:t xml:space="preserve"> –</w:t>
      </w:r>
      <w:r w:rsidR="00A14A7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два ключевых принципа, которые должны </w:t>
      </w:r>
      <w:r w:rsidR="005F781B">
        <w:rPr>
          <w:rFonts w:ascii="Times New Roman" w:hAnsi="Times New Roman"/>
          <w:color w:val="000000" w:themeColor="text1"/>
          <w:sz w:val="28"/>
          <w:szCs w:val="28"/>
        </w:rPr>
        <w:t>присутствовать</w:t>
      </w:r>
      <w:r>
        <w:rPr>
          <w:rFonts w:ascii="Times New Roman" w:hAnsi="Times New Roman"/>
          <w:color w:val="000000" w:themeColor="text1"/>
          <w:sz w:val="28"/>
          <w:szCs w:val="28"/>
        </w:rPr>
        <w:t xml:space="preserve"> во взаимодействии </w:t>
      </w:r>
      <w:r w:rsidR="005F781B">
        <w:rPr>
          <w:rFonts w:ascii="Times New Roman" w:hAnsi="Times New Roman"/>
          <w:color w:val="000000" w:themeColor="text1"/>
          <w:sz w:val="28"/>
          <w:szCs w:val="28"/>
        </w:rPr>
        <w:t>участников</w:t>
      </w:r>
      <w:r>
        <w:rPr>
          <w:rFonts w:ascii="Times New Roman" w:hAnsi="Times New Roman"/>
          <w:color w:val="000000" w:themeColor="text1"/>
          <w:sz w:val="28"/>
          <w:szCs w:val="28"/>
        </w:rPr>
        <w:t xml:space="preserve"> спортивного сообщества. Это касается не только спортсменов, но и тренеров и администрации. Они должны быть </w:t>
      </w:r>
      <w:r w:rsidR="005F781B">
        <w:rPr>
          <w:rFonts w:ascii="Times New Roman" w:hAnsi="Times New Roman"/>
          <w:color w:val="000000" w:themeColor="text1"/>
          <w:sz w:val="28"/>
          <w:szCs w:val="28"/>
        </w:rPr>
        <w:t>честными</w:t>
      </w:r>
      <w:r>
        <w:rPr>
          <w:rFonts w:ascii="Times New Roman" w:hAnsi="Times New Roman"/>
          <w:color w:val="000000" w:themeColor="text1"/>
          <w:sz w:val="28"/>
          <w:szCs w:val="28"/>
        </w:rPr>
        <w:t xml:space="preserve"> и прозрачными в своих </w:t>
      </w:r>
      <w:r w:rsidR="005F781B">
        <w:rPr>
          <w:rFonts w:ascii="Times New Roman" w:hAnsi="Times New Roman"/>
          <w:color w:val="000000" w:themeColor="text1"/>
          <w:sz w:val="28"/>
          <w:szCs w:val="28"/>
        </w:rPr>
        <w:t>действиях</w:t>
      </w:r>
      <w:r>
        <w:rPr>
          <w:rFonts w:ascii="Times New Roman" w:hAnsi="Times New Roman"/>
          <w:color w:val="000000" w:themeColor="text1"/>
          <w:sz w:val="28"/>
          <w:szCs w:val="28"/>
        </w:rPr>
        <w:t xml:space="preserve">, а также доверять друг другу. Нарушение этих принципов может привести может привести к серьезным </w:t>
      </w:r>
      <w:r w:rsidR="005F781B">
        <w:rPr>
          <w:rFonts w:ascii="Times New Roman" w:hAnsi="Times New Roman"/>
          <w:color w:val="000000" w:themeColor="text1"/>
          <w:sz w:val="28"/>
          <w:szCs w:val="28"/>
        </w:rPr>
        <w:t>последствиям, как для отдельных личностей, так и для сего спортивного сообщества.</w:t>
      </w:r>
    </w:p>
    <w:p w:rsidR="005F781B" w:rsidRDefault="005F781B" w:rsidP="001A239D">
      <w:pPr>
        <w:pStyle w:val="ac"/>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К тому же важна ответственность за свои действия и за последствия, которые они могут иметь. Участники  спортивного процесса должны осознавать свою ответственность и быть готовыми нети за нее последствия, вне зависимости от своего статуса или достижений.</w:t>
      </w:r>
    </w:p>
    <w:p w:rsidR="005F781B" w:rsidRDefault="00A14A7E" w:rsidP="001A239D">
      <w:pPr>
        <w:pStyle w:val="ac"/>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Еще одной важной основой этики в спорте можно выделить чувство справедливости и уважения к другим. В спорте, как и в жизни, важно </w:t>
      </w:r>
      <w:r>
        <w:rPr>
          <w:rFonts w:ascii="Times New Roman" w:hAnsi="Times New Roman"/>
          <w:color w:val="000000" w:themeColor="text1"/>
          <w:sz w:val="28"/>
          <w:szCs w:val="28"/>
        </w:rPr>
        <w:lastRenderedPageBreak/>
        <w:t xml:space="preserve">уметь проигрывать с достоинством, уважать победу соперника и быть готовыми к сотрудничеству и поддержке. </w:t>
      </w:r>
    </w:p>
    <w:p w:rsidR="00A14A7E" w:rsidRDefault="00A14A7E" w:rsidP="001A239D">
      <w:pPr>
        <w:pStyle w:val="ac"/>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Также можно отметить такую основу как </w:t>
      </w:r>
      <w:r w:rsidR="007763FA">
        <w:rPr>
          <w:rFonts w:ascii="Times New Roman" w:hAnsi="Times New Roman"/>
          <w:color w:val="000000" w:themeColor="text1"/>
          <w:sz w:val="28"/>
          <w:szCs w:val="28"/>
        </w:rPr>
        <w:t>уваж</w:t>
      </w:r>
      <w:r w:rsidR="00D7202D">
        <w:rPr>
          <w:rFonts w:ascii="Times New Roman" w:hAnsi="Times New Roman"/>
          <w:color w:val="000000" w:themeColor="text1"/>
          <w:sz w:val="28"/>
          <w:szCs w:val="28"/>
        </w:rPr>
        <w:t>ение к разнообразию</w:t>
      </w:r>
      <w:r w:rsidR="007763FA">
        <w:rPr>
          <w:rFonts w:ascii="Times New Roman" w:hAnsi="Times New Roman"/>
          <w:color w:val="000000" w:themeColor="text1"/>
          <w:sz w:val="28"/>
          <w:szCs w:val="28"/>
        </w:rPr>
        <w:t xml:space="preserve">. Спорт должен быть доступен и приятен для всех, независимо от расы, пола, возраста, вероисповедания или </w:t>
      </w:r>
      <w:r w:rsidR="00D7202D">
        <w:rPr>
          <w:rFonts w:ascii="Times New Roman" w:hAnsi="Times New Roman"/>
          <w:color w:val="000000" w:themeColor="text1"/>
          <w:sz w:val="28"/>
          <w:szCs w:val="28"/>
        </w:rPr>
        <w:t>физических</w:t>
      </w:r>
      <w:r w:rsidR="007763FA">
        <w:rPr>
          <w:rFonts w:ascii="Times New Roman" w:hAnsi="Times New Roman"/>
          <w:color w:val="000000" w:themeColor="text1"/>
          <w:sz w:val="28"/>
          <w:szCs w:val="28"/>
        </w:rPr>
        <w:t xml:space="preserve"> </w:t>
      </w:r>
      <w:r w:rsidR="00D7202D">
        <w:rPr>
          <w:rFonts w:ascii="Times New Roman" w:hAnsi="Times New Roman"/>
          <w:color w:val="000000" w:themeColor="text1"/>
          <w:sz w:val="28"/>
          <w:szCs w:val="28"/>
        </w:rPr>
        <w:t>способностей</w:t>
      </w:r>
      <w:r w:rsidR="007763FA">
        <w:rPr>
          <w:rFonts w:ascii="Times New Roman" w:hAnsi="Times New Roman"/>
          <w:color w:val="000000" w:themeColor="text1"/>
          <w:sz w:val="28"/>
          <w:szCs w:val="28"/>
        </w:rPr>
        <w:t>. Создание равных возможностей для всех спортсменов и борьба с дискриминацией способствуют укреплению солидарности и справедливости в спорте.</w:t>
      </w:r>
    </w:p>
    <w:p w:rsidR="008A5AFC" w:rsidRDefault="008A5AFC" w:rsidP="001A239D">
      <w:pPr>
        <w:pStyle w:val="ac"/>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Соблюдение этических принципов в спорте способствует формированию здоровой атмосферы, где каждый участник чувствует себя защищенным и уважаемым. Поддержка и понимание со стороны других участников спортивного сообщества помогают развивать уверенность, мотивацию и уважение к самому себе.</w:t>
      </w:r>
    </w:p>
    <w:p w:rsidR="00B452EE" w:rsidRDefault="00B452EE" w:rsidP="001A239D">
      <w:pPr>
        <w:pStyle w:val="ac"/>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Все перечисленные аспекты в первую очередь должны воспитывать в будущих спортсменах их тренера. На моменте формирования личности они выступают как их непосредственные коучи, занимаю важную нишу в формировании морали ребенка. Очень много зависит от тренера, какие основы он вложит в ребенка, с которым в дальнейшем он будет развиваться дальше.</w:t>
      </w:r>
    </w:p>
    <w:p w:rsidR="007E7737" w:rsidRDefault="00D7202D" w:rsidP="00D7202D">
      <w:pPr>
        <w:pStyle w:val="ac"/>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Этические принципы в спорте служат не только основой для справедливой борьбы и честного поведения, но и являются ключом к развитию личности и формированию ответственного отношения к себе и окружающим. Поддерживая эти ценности в спортивном сообществе, возникает благоприятная среда для создания здоровой и этичной среды, где каждый спортсмен может раскрыть свой потенциал и достичь высот в спорте и жизни.</w:t>
      </w:r>
      <w:r w:rsidR="008A5AFC">
        <w:rPr>
          <w:rFonts w:ascii="Times New Roman" w:hAnsi="Times New Roman"/>
          <w:color w:val="000000" w:themeColor="text1"/>
          <w:sz w:val="28"/>
          <w:szCs w:val="28"/>
        </w:rPr>
        <w:t xml:space="preserve"> </w:t>
      </w:r>
    </w:p>
    <w:p w:rsidR="00D7202D" w:rsidRPr="00D7202D" w:rsidRDefault="007E7737" w:rsidP="00D7202D">
      <w:pPr>
        <w:pStyle w:val="ac"/>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Таким образом, в</w:t>
      </w:r>
      <w:r w:rsidR="008A5AFC">
        <w:rPr>
          <w:rFonts w:ascii="Times New Roman" w:hAnsi="Times New Roman"/>
          <w:color w:val="000000" w:themeColor="text1"/>
          <w:sz w:val="28"/>
          <w:szCs w:val="28"/>
        </w:rPr>
        <w:t xml:space="preserve">ажно помнить, что спорт должен быть не только соревнованием, но и школой жизни, в которой ценятся честность, уважение и </w:t>
      </w:r>
      <w:r w:rsidR="00C80ED2">
        <w:rPr>
          <w:rFonts w:ascii="Times New Roman" w:hAnsi="Times New Roman"/>
          <w:color w:val="000000" w:themeColor="text1"/>
          <w:sz w:val="28"/>
          <w:szCs w:val="28"/>
        </w:rPr>
        <w:t>ответственность</w:t>
      </w:r>
      <w:bookmarkStart w:id="0" w:name="_GoBack"/>
      <w:bookmarkEnd w:id="0"/>
      <w:r w:rsidR="008A5AFC">
        <w:rPr>
          <w:rFonts w:ascii="Times New Roman" w:hAnsi="Times New Roman"/>
          <w:color w:val="000000" w:themeColor="text1"/>
          <w:sz w:val="28"/>
          <w:szCs w:val="28"/>
        </w:rPr>
        <w:t>.</w:t>
      </w:r>
    </w:p>
    <w:p w:rsidR="00B452EE" w:rsidRDefault="00B452EE">
      <w:pPr>
        <w:pStyle w:val="ac"/>
        <w:spacing w:after="0" w:line="360" w:lineRule="auto"/>
        <w:ind w:firstLine="709"/>
        <w:jc w:val="both"/>
        <w:rPr>
          <w:rFonts w:ascii="Times New Roman" w:hAnsi="Times New Roman"/>
          <w:b/>
          <w:color w:val="000000" w:themeColor="text1"/>
          <w:sz w:val="28"/>
          <w:szCs w:val="28"/>
        </w:rPr>
      </w:pPr>
    </w:p>
    <w:p w:rsidR="00827175" w:rsidRPr="007B4B83" w:rsidRDefault="00B452EE">
      <w:pPr>
        <w:pStyle w:val="ac"/>
        <w:spacing w:after="0" w:line="360" w:lineRule="auto"/>
        <w:ind w:firstLine="709"/>
        <w:jc w:val="both"/>
        <w:rPr>
          <w:rFonts w:ascii="Times New Roman" w:hAnsi="Times New Roman"/>
          <w:b/>
          <w:color w:val="000000" w:themeColor="text1"/>
          <w:sz w:val="28"/>
          <w:szCs w:val="28"/>
        </w:rPr>
      </w:pPr>
      <w:r w:rsidRPr="007B4B83">
        <w:rPr>
          <w:rFonts w:ascii="Times New Roman" w:hAnsi="Times New Roman"/>
          <w:b/>
          <w:color w:val="000000" w:themeColor="text1"/>
          <w:sz w:val="28"/>
          <w:szCs w:val="28"/>
        </w:rPr>
        <w:t>СПИСОК</w:t>
      </w:r>
      <w:r w:rsidR="00431A4F">
        <w:rPr>
          <w:rFonts w:ascii="Times New Roman" w:hAnsi="Times New Roman"/>
          <w:b/>
          <w:color w:val="000000" w:themeColor="text1"/>
          <w:sz w:val="28"/>
          <w:szCs w:val="28"/>
        </w:rPr>
        <w:t xml:space="preserve"> ЛИТЕРАТУРЫ</w:t>
      </w:r>
      <w:r w:rsidRPr="007B4B83">
        <w:rPr>
          <w:rFonts w:ascii="Times New Roman" w:hAnsi="Times New Roman"/>
          <w:b/>
          <w:color w:val="000000" w:themeColor="text1"/>
          <w:sz w:val="28"/>
          <w:szCs w:val="28"/>
        </w:rPr>
        <w:t xml:space="preserve">: </w:t>
      </w:r>
    </w:p>
    <w:p w:rsidR="007B662C" w:rsidRDefault="00431A4F" w:rsidP="007B4B83">
      <w:pPr>
        <w:pStyle w:val="ac"/>
        <w:spacing w:after="0" w:line="360" w:lineRule="auto"/>
        <w:ind w:firstLine="709"/>
        <w:jc w:val="both"/>
        <w:rPr>
          <w:rFonts w:ascii="Times New Roman" w:hAnsi="Times New Roman"/>
          <w:color w:val="000000" w:themeColor="text1"/>
          <w:sz w:val="28"/>
          <w:szCs w:val="28"/>
        </w:rPr>
      </w:pPr>
      <w:r w:rsidRPr="007E7737">
        <w:rPr>
          <w:rFonts w:ascii="Times New Roman" w:hAnsi="Times New Roman"/>
          <w:b/>
          <w:color w:val="000000" w:themeColor="text1"/>
          <w:sz w:val="28"/>
          <w:szCs w:val="28"/>
        </w:rPr>
        <w:lastRenderedPageBreak/>
        <w:t>1</w:t>
      </w:r>
      <w:r>
        <w:rPr>
          <w:rFonts w:ascii="Times New Roman" w:hAnsi="Times New Roman"/>
          <w:color w:val="000000" w:themeColor="text1"/>
          <w:sz w:val="28"/>
          <w:szCs w:val="28"/>
        </w:rPr>
        <w:t>. Белорусова</w:t>
      </w:r>
      <w:r w:rsidRPr="00431A4F">
        <w:rPr>
          <w:rFonts w:ascii="Times New Roman" w:hAnsi="Times New Roman"/>
          <w:color w:val="000000" w:themeColor="text1"/>
          <w:sz w:val="28"/>
          <w:szCs w:val="28"/>
        </w:rPr>
        <w:t xml:space="preserve"> В.В. Основные проблемы методики нравственного воспитания спортсменов / В.В. Белорусова // Совершенствование научных основ </w:t>
      </w:r>
      <w:r w:rsidR="007E7737">
        <w:rPr>
          <w:rFonts w:ascii="Times New Roman" w:hAnsi="Times New Roman"/>
          <w:color w:val="000000" w:themeColor="text1"/>
          <w:sz w:val="28"/>
          <w:szCs w:val="28"/>
        </w:rPr>
        <w:t>физического воспитания и спорта</w:t>
      </w:r>
      <w:r w:rsidRPr="00431A4F">
        <w:rPr>
          <w:rFonts w:ascii="Times New Roman" w:hAnsi="Times New Roman"/>
          <w:color w:val="000000" w:themeColor="text1"/>
          <w:sz w:val="28"/>
          <w:szCs w:val="28"/>
        </w:rPr>
        <w:t>: сборник научных трудов / Гос. ин-т физ. культуры им. П.Ф. Лесгафта. – Л.,1981</w:t>
      </w:r>
    </w:p>
    <w:p w:rsidR="00431A4F" w:rsidRDefault="00431A4F" w:rsidP="007B4B83">
      <w:pPr>
        <w:pStyle w:val="ac"/>
        <w:spacing w:after="0" w:line="360" w:lineRule="auto"/>
        <w:ind w:firstLine="709"/>
        <w:jc w:val="both"/>
        <w:rPr>
          <w:rFonts w:ascii="Times New Roman" w:hAnsi="Times New Roman"/>
          <w:color w:val="000000" w:themeColor="text1"/>
          <w:sz w:val="28"/>
          <w:szCs w:val="28"/>
        </w:rPr>
      </w:pPr>
      <w:r w:rsidRPr="007E7737">
        <w:rPr>
          <w:rFonts w:ascii="Times New Roman" w:hAnsi="Times New Roman"/>
          <w:b/>
          <w:color w:val="000000" w:themeColor="text1"/>
          <w:sz w:val="28"/>
          <w:szCs w:val="28"/>
        </w:rPr>
        <w:t>2</w:t>
      </w:r>
      <w:r>
        <w:rPr>
          <w:rFonts w:ascii="Times New Roman" w:hAnsi="Times New Roman"/>
          <w:color w:val="000000" w:themeColor="text1"/>
          <w:sz w:val="28"/>
          <w:szCs w:val="28"/>
        </w:rPr>
        <w:t>. Ленк</w:t>
      </w:r>
      <w:r w:rsidRPr="00431A4F">
        <w:rPr>
          <w:rFonts w:ascii="Times New Roman" w:hAnsi="Times New Roman"/>
          <w:color w:val="000000" w:themeColor="text1"/>
          <w:sz w:val="28"/>
          <w:szCs w:val="28"/>
        </w:rPr>
        <w:t xml:space="preserve"> Х. Этика спорта как культура честной игры. Честное соревнование и структурная дилемма / Х. Ленк // Неприкосновенный запас. Дебаты о политике и культуре. – 2004. – № 3</w:t>
      </w:r>
    </w:p>
    <w:p w:rsidR="00431A4F" w:rsidRPr="00431A4F" w:rsidRDefault="00431A4F" w:rsidP="00431A4F">
      <w:pPr>
        <w:pStyle w:val="ac"/>
        <w:spacing w:after="0" w:line="360" w:lineRule="auto"/>
        <w:ind w:firstLine="709"/>
        <w:jc w:val="both"/>
        <w:rPr>
          <w:rFonts w:ascii="Times New Roman" w:hAnsi="Times New Roman"/>
          <w:color w:val="000000" w:themeColor="text1"/>
          <w:sz w:val="28"/>
          <w:szCs w:val="28"/>
        </w:rPr>
      </w:pPr>
      <w:r w:rsidRPr="007E7737">
        <w:rPr>
          <w:rFonts w:ascii="Times New Roman" w:hAnsi="Times New Roman"/>
          <w:b/>
          <w:color w:val="000000" w:themeColor="text1"/>
          <w:sz w:val="28"/>
          <w:szCs w:val="28"/>
        </w:rPr>
        <w:t>3</w:t>
      </w:r>
      <w:r>
        <w:rPr>
          <w:rFonts w:ascii="Times New Roman" w:hAnsi="Times New Roman"/>
          <w:color w:val="000000" w:themeColor="text1"/>
          <w:sz w:val="28"/>
          <w:szCs w:val="28"/>
        </w:rPr>
        <w:t xml:space="preserve">. </w:t>
      </w:r>
      <w:r w:rsidRPr="00431A4F">
        <w:rPr>
          <w:rFonts w:ascii="Times New Roman" w:hAnsi="Times New Roman"/>
          <w:color w:val="000000" w:themeColor="text1"/>
          <w:sz w:val="28"/>
          <w:szCs w:val="28"/>
        </w:rPr>
        <w:t xml:space="preserve">Калашников В.Г. Развитие личности в психологическом и духовном </w:t>
      </w:r>
      <w:r w:rsidR="007E7737">
        <w:rPr>
          <w:rFonts w:ascii="Times New Roman" w:hAnsi="Times New Roman"/>
          <w:color w:val="000000" w:themeColor="text1"/>
          <w:sz w:val="28"/>
          <w:szCs w:val="28"/>
        </w:rPr>
        <w:t xml:space="preserve">контекстах. Развитие личности. – </w:t>
      </w:r>
      <w:r w:rsidR="007E7737" w:rsidRPr="00431A4F">
        <w:rPr>
          <w:rFonts w:ascii="Times New Roman" w:hAnsi="Times New Roman"/>
          <w:color w:val="000000" w:themeColor="text1"/>
          <w:sz w:val="28"/>
          <w:szCs w:val="28"/>
        </w:rPr>
        <w:t>2017</w:t>
      </w:r>
      <w:r w:rsidR="007E7737">
        <w:rPr>
          <w:rFonts w:ascii="Times New Roman" w:hAnsi="Times New Roman"/>
          <w:color w:val="000000" w:themeColor="text1"/>
          <w:sz w:val="28"/>
          <w:szCs w:val="28"/>
        </w:rPr>
        <w:t>.</w:t>
      </w:r>
    </w:p>
    <w:sectPr w:rsidR="00431A4F" w:rsidRPr="00431A4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BE9" w:rsidRDefault="00FE3BE9">
      <w:pPr>
        <w:spacing w:line="240" w:lineRule="auto"/>
      </w:pPr>
      <w:r>
        <w:separator/>
      </w:r>
    </w:p>
  </w:endnote>
  <w:endnote w:type="continuationSeparator" w:id="0">
    <w:p w:rsidR="00FE3BE9" w:rsidRDefault="00FE3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BE9" w:rsidRDefault="00FE3BE9">
      <w:pPr>
        <w:spacing w:after="0"/>
      </w:pPr>
      <w:r>
        <w:separator/>
      </w:r>
    </w:p>
  </w:footnote>
  <w:footnote w:type="continuationSeparator" w:id="0">
    <w:p w:rsidR="00FE3BE9" w:rsidRDefault="00FE3B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0CE912"/>
    <w:multiLevelType w:val="singleLevel"/>
    <w:tmpl w:val="840CE912"/>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11"/>
    <w:rsid w:val="0001328E"/>
    <w:rsid w:val="0001389E"/>
    <w:rsid w:val="00027458"/>
    <w:rsid w:val="00031806"/>
    <w:rsid w:val="00060511"/>
    <w:rsid w:val="00070A11"/>
    <w:rsid w:val="0007202D"/>
    <w:rsid w:val="0008337C"/>
    <w:rsid w:val="00085419"/>
    <w:rsid w:val="00092121"/>
    <w:rsid w:val="0009281A"/>
    <w:rsid w:val="00096419"/>
    <w:rsid w:val="0009790E"/>
    <w:rsid w:val="000B7359"/>
    <w:rsid w:val="000E5194"/>
    <w:rsid w:val="000F1226"/>
    <w:rsid w:val="000F5D5A"/>
    <w:rsid w:val="00121523"/>
    <w:rsid w:val="00142F88"/>
    <w:rsid w:val="001579E9"/>
    <w:rsid w:val="00181DED"/>
    <w:rsid w:val="001827B4"/>
    <w:rsid w:val="00190DA1"/>
    <w:rsid w:val="001A239D"/>
    <w:rsid w:val="001B4906"/>
    <w:rsid w:val="001E3837"/>
    <w:rsid w:val="001F7975"/>
    <w:rsid w:val="002012B5"/>
    <w:rsid w:val="00224376"/>
    <w:rsid w:val="002303C0"/>
    <w:rsid w:val="002606C1"/>
    <w:rsid w:val="00260EE5"/>
    <w:rsid w:val="002A1108"/>
    <w:rsid w:val="002A54E7"/>
    <w:rsid w:val="002A73FD"/>
    <w:rsid w:val="002B1083"/>
    <w:rsid w:val="002B227E"/>
    <w:rsid w:val="002B7918"/>
    <w:rsid w:val="002E2764"/>
    <w:rsid w:val="002E2D6A"/>
    <w:rsid w:val="002E77F7"/>
    <w:rsid w:val="002F3966"/>
    <w:rsid w:val="002F6CDA"/>
    <w:rsid w:val="0030221A"/>
    <w:rsid w:val="00324663"/>
    <w:rsid w:val="003275B7"/>
    <w:rsid w:val="003376ED"/>
    <w:rsid w:val="0034103B"/>
    <w:rsid w:val="00346656"/>
    <w:rsid w:val="00355942"/>
    <w:rsid w:val="00362470"/>
    <w:rsid w:val="00362DD7"/>
    <w:rsid w:val="0036715D"/>
    <w:rsid w:val="00367F34"/>
    <w:rsid w:val="00373B01"/>
    <w:rsid w:val="003772C6"/>
    <w:rsid w:val="00380941"/>
    <w:rsid w:val="00381410"/>
    <w:rsid w:val="003A0BF1"/>
    <w:rsid w:val="003C30E9"/>
    <w:rsid w:val="003D6CC3"/>
    <w:rsid w:val="003D7CC8"/>
    <w:rsid w:val="003F6E2E"/>
    <w:rsid w:val="0041050A"/>
    <w:rsid w:val="004144BF"/>
    <w:rsid w:val="004147E5"/>
    <w:rsid w:val="0042108B"/>
    <w:rsid w:val="00431A4F"/>
    <w:rsid w:val="0044003B"/>
    <w:rsid w:val="00446C16"/>
    <w:rsid w:val="00453862"/>
    <w:rsid w:val="00464F68"/>
    <w:rsid w:val="00475A8B"/>
    <w:rsid w:val="00477514"/>
    <w:rsid w:val="00490F5D"/>
    <w:rsid w:val="00493AA0"/>
    <w:rsid w:val="00497F11"/>
    <w:rsid w:val="004A3049"/>
    <w:rsid w:val="004A4056"/>
    <w:rsid w:val="004B42ED"/>
    <w:rsid w:val="004C3594"/>
    <w:rsid w:val="004C53DE"/>
    <w:rsid w:val="004D60B6"/>
    <w:rsid w:val="004E4318"/>
    <w:rsid w:val="004F1B77"/>
    <w:rsid w:val="004F2DF8"/>
    <w:rsid w:val="004F6AB0"/>
    <w:rsid w:val="005244E2"/>
    <w:rsid w:val="00535103"/>
    <w:rsid w:val="00535EF4"/>
    <w:rsid w:val="00553065"/>
    <w:rsid w:val="005A0A94"/>
    <w:rsid w:val="005C6611"/>
    <w:rsid w:val="005D13F5"/>
    <w:rsid w:val="005F065E"/>
    <w:rsid w:val="005F1756"/>
    <w:rsid w:val="005F781B"/>
    <w:rsid w:val="00606931"/>
    <w:rsid w:val="00611008"/>
    <w:rsid w:val="006126D3"/>
    <w:rsid w:val="00621CB6"/>
    <w:rsid w:val="006242C6"/>
    <w:rsid w:val="006378A1"/>
    <w:rsid w:val="00647EA8"/>
    <w:rsid w:val="0065793B"/>
    <w:rsid w:val="00666E25"/>
    <w:rsid w:val="006717C9"/>
    <w:rsid w:val="00677D3A"/>
    <w:rsid w:val="006811D6"/>
    <w:rsid w:val="006932A0"/>
    <w:rsid w:val="006A2543"/>
    <w:rsid w:val="006C78B7"/>
    <w:rsid w:val="007039CE"/>
    <w:rsid w:val="0070725E"/>
    <w:rsid w:val="00714211"/>
    <w:rsid w:val="00737778"/>
    <w:rsid w:val="007403AF"/>
    <w:rsid w:val="00766D33"/>
    <w:rsid w:val="007763FA"/>
    <w:rsid w:val="00780A02"/>
    <w:rsid w:val="00781E05"/>
    <w:rsid w:val="00785611"/>
    <w:rsid w:val="0079617B"/>
    <w:rsid w:val="007A027D"/>
    <w:rsid w:val="007B4B83"/>
    <w:rsid w:val="007B662C"/>
    <w:rsid w:val="007C5D82"/>
    <w:rsid w:val="007D0B1C"/>
    <w:rsid w:val="007D2F64"/>
    <w:rsid w:val="007E14CC"/>
    <w:rsid w:val="007E6CD7"/>
    <w:rsid w:val="007E7737"/>
    <w:rsid w:val="007F6717"/>
    <w:rsid w:val="00827175"/>
    <w:rsid w:val="00860EF6"/>
    <w:rsid w:val="00862E51"/>
    <w:rsid w:val="00865B88"/>
    <w:rsid w:val="00871DE7"/>
    <w:rsid w:val="00873BF1"/>
    <w:rsid w:val="00896C0E"/>
    <w:rsid w:val="00897B35"/>
    <w:rsid w:val="008A291E"/>
    <w:rsid w:val="008A5AFC"/>
    <w:rsid w:val="008C4BFC"/>
    <w:rsid w:val="008C6621"/>
    <w:rsid w:val="008D60BB"/>
    <w:rsid w:val="008E032D"/>
    <w:rsid w:val="008E0626"/>
    <w:rsid w:val="008F03B4"/>
    <w:rsid w:val="008F0A97"/>
    <w:rsid w:val="00924623"/>
    <w:rsid w:val="009316D0"/>
    <w:rsid w:val="00933DD0"/>
    <w:rsid w:val="009428BA"/>
    <w:rsid w:val="00944368"/>
    <w:rsid w:val="009461AA"/>
    <w:rsid w:val="00970A50"/>
    <w:rsid w:val="00973ACA"/>
    <w:rsid w:val="0097750D"/>
    <w:rsid w:val="00984B82"/>
    <w:rsid w:val="00987F45"/>
    <w:rsid w:val="009A7F9D"/>
    <w:rsid w:val="009B2FEB"/>
    <w:rsid w:val="009B3201"/>
    <w:rsid w:val="009B76C8"/>
    <w:rsid w:val="009C7243"/>
    <w:rsid w:val="009E60F3"/>
    <w:rsid w:val="009F4D0C"/>
    <w:rsid w:val="00A00BDA"/>
    <w:rsid w:val="00A14A7E"/>
    <w:rsid w:val="00A1599A"/>
    <w:rsid w:val="00A164A8"/>
    <w:rsid w:val="00A17E98"/>
    <w:rsid w:val="00A44F55"/>
    <w:rsid w:val="00A72F34"/>
    <w:rsid w:val="00A825DF"/>
    <w:rsid w:val="00A94691"/>
    <w:rsid w:val="00AA5D40"/>
    <w:rsid w:val="00AA64F7"/>
    <w:rsid w:val="00AD1D1D"/>
    <w:rsid w:val="00AD3697"/>
    <w:rsid w:val="00AD447C"/>
    <w:rsid w:val="00AD55D9"/>
    <w:rsid w:val="00AE7FE2"/>
    <w:rsid w:val="00AF16A8"/>
    <w:rsid w:val="00B00A66"/>
    <w:rsid w:val="00B0264B"/>
    <w:rsid w:val="00B2215B"/>
    <w:rsid w:val="00B25BC6"/>
    <w:rsid w:val="00B263F7"/>
    <w:rsid w:val="00B32438"/>
    <w:rsid w:val="00B43094"/>
    <w:rsid w:val="00B452EE"/>
    <w:rsid w:val="00B731A1"/>
    <w:rsid w:val="00B75DE7"/>
    <w:rsid w:val="00B855C3"/>
    <w:rsid w:val="00B8748D"/>
    <w:rsid w:val="00B954A4"/>
    <w:rsid w:val="00BA26CD"/>
    <w:rsid w:val="00BA2725"/>
    <w:rsid w:val="00BC1E5D"/>
    <w:rsid w:val="00BC6405"/>
    <w:rsid w:val="00BD2422"/>
    <w:rsid w:val="00C10D2F"/>
    <w:rsid w:val="00C1223E"/>
    <w:rsid w:val="00C50414"/>
    <w:rsid w:val="00C54902"/>
    <w:rsid w:val="00C61751"/>
    <w:rsid w:val="00C80ED2"/>
    <w:rsid w:val="00CA588D"/>
    <w:rsid w:val="00CA75B4"/>
    <w:rsid w:val="00CB3103"/>
    <w:rsid w:val="00CF53A4"/>
    <w:rsid w:val="00CF6114"/>
    <w:rsid w:val="00CF7007"/>
    <w:rsid w:val="00D032F7"/>
    <w:rsid w:val="00D06939"/>
    <w:rsid w:val="00D07958"/>
    <w:rsid w:val="00D114CB"/>
    <w:rsid w:val="00D142D9"/>
    <w:rsid w:val="00D22681"/>
    <w:rsid w:val="00D42BCA"/>
    <w:rsid w:val="00D45958"/>
    <w:rsid w:val="00D52621"/>
    <w:rsid w:val="00D6122E"/>
    <w:rsid w:val="00D6765E"/>
    <w:rsid w:val="00D708AF"/>
    <w:rsid w:val="00D7202D"/>
    <w:rsid w:val="00D80188"/>
    <w:rsid w:val="00D816FF"/>
    <w:rsid w:val="00DC33EC"/>
    <w:rsid w:val="00DC72AB"/>
    <w:rsid w:val="00E07C16"/>
    <w:rsid w:val="00E178BF"/>
    <w:rsid w:val="00E31378"/>
    <w:rsid w:val="00E4223B"/>
    <w:rsid w:val="00E432F8"/>
    <w:rsid w:val="00E522F0"/>
    <w:rsid w:val="00E741B2"/>
    <w:rsid w:val="00E77B07"/>
    <w:rsid w:val="00E85750"/>
    <w:rsid w:val="00E925CA"/>
    <w:rsid w:val="00E928A7"/>
    <w:rsid w:val="00E92D9C"/>
    <w:rsid w:val="00EA5148"/>
    <w:rsid w:val="00EA7C31"/>
    <w:rsid w:val="00EC5D5E"/>
    <w:rsid w:val="00EF7C09"/>
    <w:rsid w:val="00F00FA2"/>
    <w:rsid w:val="00F1186C"/>
    <w:rsid w:val="00F25382"/>
    <w:rsid w:val="00F313BD"/>
    <w:rsid w:val="00F32631"/>
    <w:rsid w:val="00F55B19"/>
    <w:rsid w:val="00F61C3E"/>
    <w:rsid w:val="00F65311"/>
    <w:rsid w:val="00F6767D"/>
    <w:rsid w:val="00F942F8"/>
    <w:rsid w:val="00F975B5"/>
    <w:rsid w:val="00FA2972"/>
    <w:rsid w:val="00FA711E"/>
    <w:rsid w:val="00FA7478"/>
    <w:rsid w:val="00FC24FC"/>
    <w:rsid w:val="00FC524B"/>
    <w:rsid w:val="00FE08A0"/>
    <w:rsid w:val="00FE3BE9"/>
    <w:rsid w:val="00FF43BD"/>
    <w:rsid w:val="00FF7AA9"/>
    <w:rsid w:val="20DA787E"/>
    <w:rsid w:val="30E94AB6"/>
    <w:rsid w:val="3D4576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BCB3D-B671-4838-926D-49ACC0A4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next w:val="a"/>
    <w:uiPriority w:val="9"/>
    <w:qFormat/>
    <w:pPr>
      <w:spacing w:beforeAutospacing="1" w:afterAutospacing="1"/>
      <w:outlineLvl w:val="0"/>
    </w:pPr>
    <w:rPr>
      <w:rFonts w:ascii="SimSun" w:hAnsi="SimSun" w:hint="eastAsia"/>
      <w:b/>
      <w:bCs/>
      <w:kern w:val="32"/>
      <w:sz w:val="48"/>
      <w:szCs w:val="48"/>
      <w:lang w:val="en-US" w:eastAsia="zh-CN"/>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Emphasis"/>
    <w:basedOn w:val="a0"/>
    <w:uiPriority w:val="20"/>
    <w:qFormat/>
    <w:rPr>
      <w:i/>
      <w:iCs/>
    </w:rPr>
  </w:style>
  <w:style w:type="character" w:styleId="a5">
    <w:name w:val="Hyperlink"/>
    <w:basedOn w:val="a0"/>
    <w:uiPriority w:val="99"/>
    <w:unhideWhenUsed/>
    <w:rPr>
      <w:color w:val="0000FF"/>
      <w:u w:val="single"/>
    </w:rPr>
  </w:style>
  <w:style w:type="paragraph" w:styleId="a6">
    <w:name w:val="footnote text"/>
    <w:basedOn w:val="a"/>
    <w:uiPriority w:val="99"/>
    <w:semiHidden/>
    <w:unhideWhenUsed/>
    <w:pPr>
      <w:snapToGrid w:val="0"/>
    </w:pPr>
    <w:rPr>
      <w:sz w:val="18"/>
      <w:szCs w:val="18"/>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pPr>
      <w:ind w:left="720"/>
      <w:contextualSpacing/>
    </w:p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span-block">
    <w:name w:val="span-block"/>
    <w:basedOn w:val="a0"/>
  </w:style>
  <w:style w:type="character" w:customStyle="1" w:styleId="a8">
    <w:name w:val="Верхний колонтитул Знак"/>
    <w:basedOn w:val="a0"/>
    <w:link w:val="a7"/>
    <w:uiPriority w:val="99"/>
  </w:style>
  <w:style w:type="character" w:customStyle="1" w:styleId="aa">
    <w:name w:val="Нижний колонтитул Знак"/>
    <w:basedOn w:val="a0"/>
    <w:link w:val="a9"/>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6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B4E42-2B6E-404E-A2D1-581E0897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glumo</cp:lastModifiedBy>
  <cp:revision>3</cp:revision>
  <cp:lastPrinted>2022-01-20T03:30:00Z</cp:lastPrinted>
  <dcterms:created xsi:type="dcterms:W3CDTF">2024-06-09T13:16:00Z</dcterms:created>
  <dcterms:modified xsi:type="dcterms:W3CDTF">2024-06-10T07:58:00Z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F83DBC7D20EC43D78F4A43A53EE367AE_13</vt:lpwstr>
  </property>
</Properties>
</file>