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7E5" w:rsidRPr="00106C05" w:rsidRDefault="003407E5" w:rsidP="003407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06C05">
        <w:rPr>
          <w:rFonts w:ascii="Times New Roman" w:hAnsi="Times New Roman" w:cs="Times New Roman"/>
          <w:b/>
          <w:sz w:val="24"/>
          <w:szCs w:val="24"/>
        </w:rPr>
        <w:t>ЭКОЛОГИЧЕСКОЕ ВОСПИТАНИЕ ДОШКОЛЬНИКОВ ЧЕРЕЗ СКАЗКИ Н.А.РЫЖОВОЙ</w:t>
      </w:r>
      <w:bookmarkEnd w:id="0"/>
    </w:p>
    <w:p w:rsidR="003407E5" w:rsidRDefault="003407E5" w:rsidP="003407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7E5" w:rsidRDefault="003407E5" w:rsidP="003407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лишь в том случае имеет смысл, когда обращено не только к голове ребенка, но и к его внутреннему миру. Сказка полностью отвечает этим требованиям. Она интересна не только малышам, но и детям старшего возраста. Даже взрослых сказка не оставляет равнодушными. </w:t>
      </w:r>
    </w:p>
    <w:p w:rsidR="003407E5" w:rsidRDefault="003407E5" w:rsidP="003407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сказка должна быть одной из обязательных составляющих экологического образования детей, считает доктор педагогических наук, автор программы «Наш дом – природа» Наталья Александровна Рыжова.</w:t>
      </w:r>
    </w:p>
    <w:p w:rsidR="003407E5" w:rsidRDefault="003407E5" w:rsidP="003407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221">
        <w:rPr>
          <w:rFonts w:ascii="Times New Roman" w:hAnsi="Times New Roman" w:cs="Times New Roman"/>
          <w:sz w:val="24"/>
          <w:szCs w:val="24"/>
        </w:rPr>
        <w:t>Программа предусматривает выработку у детей первых навыков экологически грамотного и безопасного поведения в природе и быту, навыков практического участия в природоохранной деятельности в своем крае [1 c. 26].</w:t>
      </w:r>
    </w:p>
    <w:p w:rsidR="003407E5" w:rsidRDefault="003407E5" w:rsidP="003407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Работая по программе Н.А. Рыжовой «Наш дом – природа» с детьми младшего возраста, сложно объяснить детям законы природы: места обитания различных животных, проблемы загрязнения окружающей среды, об особенностях различных природных объектах. </w:t>
      </w:r>
    </w:p>
    <w:p w:rsidR="003407E5" w:rsidRDefault="003407E5" w:rsidP="003407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Сказки по своей сути универсальны, в легкой и ненавязчивой форме они помогают понять суть проблем, найти выход из сложившейся ситуации. Это касается и экологических сказок Н.А. Рыжовой.</w:t>
      </w:r>
    </w:p>
    <w:p w:rsidR="003407E5" w:rsidRDefault="003407E5" w:rsidP="003407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первый взгляд, кажется, что они написаны для детей старшего дошкольного и младшего школьного возраста. Но сказки легко адаптируются под любой возраст, а методические комментарии и задания для детей в полной мере помогают достичь поставленной цели.</w:t>
      </w:r>
    </w:p>
    <w:p w:rsidR="003407E5" w:rsidRDefault="003407E5" w:rsidP="003407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Изучая тему «Моя семья» в первой младшей группе детского сада, мы взяли сказку Н.А. Рыжовой «Наш адрес – не дом и не улица» </w:t>
      </w:r>
      <w:r w:rsidRPr="0082127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2 с.3</w:t>
      </w:r>
      <w:r w:rsidRPr="0082127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Адаптировав ее под возраст детей своей группы, нам удалось объяснить малышам, что у всех животных тоже есть свой дом, семья. Так же, как и люди, другие животные «ходят на работу», приносят пользу природе. В конце занятия при помощи масок дети изобразили семьи различных животных: зайцев, дятлов, пчел. Таким образом, дети усвоили значимость каждого живого существа в природе. На следующий день, утром, когда родители заводили деток в группу, малыши с большей охотой расставались с ними, ведь «мамы, как пчелки, должны работать».</w:t>
      </w:r>
    </w:p>
    <w:p w:rsidR="003407E5" w:rsidRDefault="003407E5" w:rsidP="003407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 еще детям нравится знакомиться с различными сказочными героями. Ребята из подготовительной группы помогли инсценировать сказку Н.А. Рыжовой «Травинка-путешественница». Эта Травинка приходила к малышам в гости и раскрыла секрет своего необычного имени – Перекати-поле. Детям очень понравилась игра. Дети сворачиваются в клубочки и перекатываются по ковру (с боку на бок). В руках они держат мелкие предметы – «семена» (например, теннисные мячики), которые «высыпаются» во время путешествия </w:t>
      </w:r>
      <w:r w:rsidRPr="00CB263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3 с. 13</w:t>
      </w:r>
      <w:r w:rsidRPr="00CB2634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07E5" w:rsidRDefault="003407E5" w:rsidP="003407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можно придумать множество идей, используя экологические сказки Н.А. Рыжовой на пути изучения программы «Наш дом – природа».</w:t>
      </w:r>
    </w:p>
    <w:p w:rsidR="003407E5" w:rsidRDefault="003407E5" w:rsidP="003407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07E5" w:rsidRDefault="003407E5" w:rsidP="003407E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3407E5" w:rsidRPr="00CB2634" w:rsidRDefault="003407E5" w:rsidP="003407E5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2634">
        <w:rPr>
          <w:rFonts w:ascii="Times New Roman" w:hAnsi="Times New Roman" w:cs="Times New Roman"/>
          <w:sz w:val="24"/>
          <w:szCs w:val="24"/>
        </w:rPr>
        <w:t>Рыжова Н.А. Наш дом-природа. ООО «КАРАПУЗ-ДИДАКТИКА», Москва, 2005.</w:t>
      </w:r>
    </w:p>
    <w:p w:rsidR="003407E5" w:rsidRDefault="003407E5" w:rsidP="003407E5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2634">
        <w:rPr>
          <w:rFonts w:ascii="Times New Roman" w:hAnsi="Times New Roman" w:cs="Times New Roman"/>
          <w:sz w:val="24"/>
          <w:szCs w:val="24"/>
        </w:rPr>
        <w:t>Рыжова Н.А.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Экологические сказки. Издательство «Титул», Сыктывкар, 2014</w:t>
      </w:r>
    </w:p>
    <w:p w:rsidR="003407E5" w:rsidRPr="00CB2634" w:rsidRDefault="003407E5" w:rsidP="003407E5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2634">
        <w:rPr>
          <w:rFonts w:ascii="Times New Roman" w:hAnsi="Times New Roman" w:cs="Times New Roman"/>
          <w:sz w:val="24"/>
          <w:szCs w:val="24"/>
        </w:rPr>
        <w:t>Рыжова Н.А.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Экологические сказки: Для работы с детьми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возраста. ООО «Чистые пруды», Москва, 2008</w:t>
      </w:r>
    </w:p>
    <w:p w:rsidR="00C851D9" w:rsidRDefault="00C851D9"/>
    <w:sectPr w:rsidR="00C851D9" w:rsidSect="00106C0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7622"/>
    <w:multiLevelType w:val="hybridMultilevel"/>
    <w:tmpl w:val="A5EAA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D4"/>
    <w:rsid w:val="003407E5"/>
    <w:rsid w:val="004D00D4"/>
    <w:rsid w:val="00C8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7E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407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7E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40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2024-06-04T12:50:00Z</dcterms:created>
  <dcterms:modified xsi:type="dcterms:W3CDTF">2024-06-04T12:50:00Z</dcterms:modified>
</cp:coreProperties>
</file>