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C3" w:rsidRPr="00825EC3" w:rsidRDefault="00825EC3" w:rsidP="00825EC3">
      <w:pPr>
        <w:spacing w:after="0" w:line="360" w:lineRule="auto"/>
        <w:ind w:firstLine="709"/>
        <w:jc w:val="center"/>
        <w:rPr>
          <w:rFonts w:ascii="Times New Roman" w:hAnsi="Times New Roman" w:cs="Times New Roman"/>
          <w:sz w:val="24"/>
          <w:szCs w:val="24"/>
        </w:rPr>
      </w:pPr>
      <w:r w:rsidRPr="00825EC3">
        <w:rPr>
          <w:rFonts w:ascii="Times New Roman" w:hAnsi="Times New Roman" w:cs="Times New Roman"/>
          <w:sz w:val="24"/>
          <w:szCs w:val="24"/>
        </w:rPr>
        <w:t>«Формирование толерантности и гуманности на учебных занятиях по Истории России»</w:t>
      </w:r>
    </w:p>
    <w:p w:rsidR="00825EC3" w:rsidRPr="00825EC3" w:rsidRDefault="00825EC3" w:rsidP="00825EC3">
      <w:pPr>
        <w:spacing w:after="0" w:line="240" w:lineRule="auto"/>
        <w:ind w:firstLine="709"/>
        <w:jc w:val="right"/>
        <w:rPr>
          <w:rFonts w:ascii="Times New Roman" w:hAnsi="Times New Roman" w:cs="Times New Roman"/>
          <w:b/>
          <w:sz w:val="24"/>
          <w:szCs w:val="24"/>
        </w:rPr>
      </w:pPr>
      <w:r w:rsidRPr="00825EC3">
        <w:rPr>
          <w:rFonts w:ascii="Times New Roman" w:hAnsi="Times New Roman" w:cs="Times New Roman"/>
          <w:b/>
          <w:sz w:val="24"/>
          <w:szCs w:val="24"/>
        </w:rPr>
        <w:t>Бондаренко Юлия Андреевна, преподаватель истории, колледж экономики управления и права Донского государственного технического университета</w:t>
      </w:r>
    </w:p>
    <w:p w:rsidR="00825EC3" w:rsidRPr="00825EC3" w:rsidRDefault="00825EC3" w:rsidP="00825EC3">
      <w:pPr>
        <w:spacing w:after="0" w:line="360" w:lineRule="auto"/>
        <w:ind w:firstLine="709"/>
        <w:jc w:val="both"/>
        <w:rPr>
          <w:rFonts w:ascii="Times New Roman" w:hAnsi="Times New Roman" w:cs="Times New Roman"/>
          <w:sz w:val="24"/>
          <w:szCs w:val="24"/>
        </w:rPr>
      </w:pPr>
    </w:p>
    <w:p w:rsidR="00825EC3" w:rsidRPr="00825EC3" w:rsidRDefault="00004075" w:rsidP="00825E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слова: толерантность, гуманность, обучение, деятельность, цивилизация. </w:t>
      </w:r>
    </w:p>
    <w:p w:rsidR="00825EC3" w:rsidRPr="00825EC3" w:rsidRDefault="00825EC3" w:rsidP="00825EC3">
      <w:pPr>
        <w:spacing w:after="0" w:line="360" w:lineRule="auto"/>
        <w:ind w:firstLine="709"/>
        <w:jc w:val="both"/>
        <w:rPr>
          <w:rFonts w:ascii="Times New Roman" w:hAnsi="Times New Roman" w:cs="Times New Roman"/>
          <w:sz w:val="24"/>
          <w:szCs w:val="24"/>
        </w:rPr>
      </w:pP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Преподаватель истории, как </w:t>
      </w:r>
      <w:r>
        <w:rPr>
          <w:rFonts w:ascii="Times New Roman" w:hAnsi="Times New Roman" w:cs="Times New Roman"/>
          <w:sz w:val="24"/>
          <w:szCs w:val="24"/>
        </w:rPr>
        <w:t>строитель</w:t>
      </w:r>
      <w:r w:rsidRPr="00825EC3">
        <w:rPr>
          <w:rFonts w:ascii="Times New Roman" w:hAnsi="Times New Roman" w:cs="Times New Roman"/>
          <w:sz w:val="24"/>
          <w:szCs w:val="24"/>
        </w:rPr>
        <w:t xml:space="preserve"> призван </w:t>
      </w:r>
      <w:r>
        <w:rPr>
          <w:rFonts w:ascii="Times New Roman" w:hAnsi="Times New Roman" w:cs="Times New Roman"/>
          <w:sz w:val="24"/>
          <w:szCs w:val="24"/>
        </w:rPr>
        <w:t>выстроить</w:t>
      </w:r>
      <w:r w:rsidRPr="00825EC3">
        <w:rPr>
          <w:rFonts w:ascii="Times New Roman" w:hAnsi="Times New Roman" w:cs="Times New Roman"/>
          <w:sz w:val="24"/>
          <w:szCs w:val="24"/>
        </w:rPr>
        <w:t xml:space="preserve"> студентам красоту человеческих поступков исторических личностей, научить отличать </w:t>
      </w:r>
      <w:r>
        <w:rPr>
          <w:rFonts w:ascii="Times New Roman" w:hAnsi="Times New Roman" w:cs="Times New Roman"/>
          <w:sz w:val="24"/>
          <w:szCs w:val="24"/>
        </w:rPr>
        <w:t>благо</w:t>
      </w:r>
      <w:r w:rsidRPr="00825EC3">
        <w:rPr>
          <w:rFonts w:ascii="Times New Roman" w:hAnsi="Times New Roman" w:cs="Times New Roman"/>
          <w:sz w:val="24"/>
          <w:szCs w:val="24"/>
        </w:rPr>
        <w:t xml:space="preserve"> от </w:t>
      </w:r>
      <w:proofErr w:type="gramStart"/>
      <w:r w:rsidRPr="00825EC3">
        <w:rPr>
          <w:rFonts w:ascii="Times New Roman" w:hAnsi="Times New Roman" w:cs="Times New Roman"/>
          <w:sz w:val="24"/>
          <w:szCs w:val="24"/>
        </w:rPr>
        <w:t>попустительства .</w:t>
      </w:r>
      <w:proofErr w:type="gramEnd"/>
    </w:p>
    <w:p w:rsidR="00825EC3" w:rsidRPr="00825EC3" w:rsidRDefault="00825EC3" w:rsidP="00825E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25EC3">
        <w:rPr>
          <w:rFonts w:ascii="Times New Roman" w:hAnsi="Times New Roman" w:cs="Times New Roman"/>
          <w:sz w:val="24"/>
          <w:szCs w:val="24"/>
        </w:rPr>
        <w:t>ажность выбора методов обучения, так как они являются составной частью современных педагогических технологий. Ведь от уровня мастерства преподавателя, его умения правильно, интересно проводить занятия зависит качество обучения, эффективность усвоения учебного материала студентами, их познавательная активность и развитие толерантного сознания.</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   Среди преподавателей колледжа немало истинных воспитателей, приобщающих студентов не только к знаниям, но и к добру, оказывающее заметное влияние на формирование их идеалов и жизненных позиций.</w:t>
      </w:r>
    </w:p>
    <w:p w:rsidR="00825EC3" w:rsidRPr="00825EC3" w:rsidRDefault="00825EC3" w:rsidP="00825E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Ведь современное учебное занятие</w:t>
      </w:r>
      <w:r w:rsidRPr="00825EC3">
        <w:rPr>
          <w:rFonts w:ascii="Times New Roman" w:hAnsi="Times New Roman" w:cs="Times New Roman"/>
          <w:sz w:val="24"/>
          <w:szCs w:val="24"/>
        </w:rPr>
        <w:t>– это прежде всего урок на котором преподаватель применяет все возможности для активного и умственного развития личности. Эта идея единства воспитания, обучения и развития носит триединый характер современного урока- познавательный, развивающий и воспитательный.</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Для повышения качества обучения </w:t>
      </w:r>
      <w:r w:rsidR="00004075">
        <w:rPr>
          <w:rFonts w:ascii="Times New Roman" w:hAnsi="Times New Roman" w:cs="Times New Roman"/>
          <w:sz w:val="24"/>
          <w:szCs w:val="24"/>
        </w:rPr>
        <w:t xml:space="preserve">дисциплины история России </w:t>
      </w:r>
      <w:r w:rsidRPr="00825EC3">
        <w:rPr>
          <w:rFonts w:ascii="Times New Roman" w:hAnsi="Times New Roman" w:cs="Times New Roman"/>
          <w:sz w:val="24"/>
          <w:szCs w:val="24"/>
        </w:rPr>
        <w:t xml:space="preserve">в колледже, кроме образовательных традиционных методов используются элементы современных (инновационных) образовательных технологий: проблемное обучение (анализ ситуаций); </w:t>
      </w:r>
      <w:proofErr w:type="spellStart"/>
      <w:r w:rsidRPr="00825EC3">
        <w:rPr>
          <w:rFonts w:ascii="Times New Roman" w:hAnsi="Times New Roman" w:cs="Times New Roman"/>
          <w:sz w:val="24"/>
          <w:szCs w:val="24"/>
        </w:rPr>
        <w:t>блочно</w:t>
      </w:r>
      <w:proofErr w:type="spellEnd"/>
      <w:r w:rsidRPr="00825EC3">
        <w:rPr>
          <w:rFonts w:ascii="Times New Roman" w:hAnsi="Times New Roman" w:cs="Times New Roman"/>
          <w:sz w:val="24"/>
          <w:szCs w:val="24"/>
        </w:rPr>
        <w:t>-</w:t>
      </w:r>
      <w:proofErr w:type="gramStart"/>
      <w:r w:rsidRPr="00825EC3">
        <w:rPr>
          <w:rFonts w:ascii="Times New Roman" w:hAnsi="Times New Roman" w:cs="Times New Roman"/>
          <w:sz w:val="24"/>
          <w:szCs w:val="24"/>
        </w:rPr>
        <w:t>модульное(</w:t>
      </w:r>
      <w:proofErr w:type="gramEnd"/>
      <w:r w:rsidRPr="00825EC3">
        <w:rPr>
          <w:rFonts w:ascii="Times New Roman" w:hAnsi="Times New Roman" w:cs="Times New Roman"/>
          <w:sz w:val="24"/>
          <w:szCs w:val="24"/>
        </w:rPr>
        <w:t>по содержанию рабочих программ и календарно-тематических планов); педагогический менеджмент (уроки-дискуссии, уроки-игры, фронтальный опрос). Такая разнообразная работа дает хорошие результаты в учебе.</w:t>
      </w:r>
    </w:p>
    <w:p w:rsidR="00825EC3" w:rsidRPr="00825EC3" w:rsidRDefault="00004075" w:rsidP="00825E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w:t>
      </w:r>
      <w:r w:rsidR="00825EC3" w:rsidRPr="00825EC3">
        <w:rPr>
          <w:rFonts w:ascii="Times New Roman" w:hAnsi="Times New Roman" w:cs="Times New Roman"/>
          <w:sz w:val="24"/>
          <w:szCs w:val="24"/>
        </w:rPr>
        <w:t>ост</w:t>
      </w:r>
      <w:r>
        <w:rPr>
          <w:rFonts w:ascii="Times New Roman" w:hAnsi="Times New Roman" w:cs="Times New Roman"/>
          <w:sz w:val="24"/>
          <w:szCs w:val="24"/>
        </w:rPr>
        <w:t xml:space="preserve">ижениям студентов </w:t>
      </w:r>
      <w:proofErr w:type="gramStart"/>
      <w:r>
        <w:rPr>
          <w:rFonts w:ascii="Times New Roman" w:hAnsi="Times New Roman" w:cs="Times New Roman"/>
          <w:sz w:val="24"/>
          <w:szCs w:val="24"/>
        </w:rPr>
        <w:t>способствуют</w:t>
      </w:r>
      <w:r w:rsidR="00825EC3" w:rsidRPr="00825EC3">
        <w:rPr>
          <w:rFonts w:ascii="Times New Roman" w:hAnsi="Times New Roman" w:cs="Times New Roman"/>
          <w:sz w:val="24"/>
          <w:szCs w:val="24"/>
        </w:rPr>
        <w:t xml:space="preserve"> :</w:t>
      </w:r>
      <w:proofErr w:type="gramEnd"/>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 использование преподавателем разнообразных активных методов </w:t>
      </w:r>
      <w:proofErr w:type="gramStart"/>
      <w:r w:rsidRPr="00825EC3">
        <w:rPr>
          <w:rFonts w:ascii="Times New Roman" w:hAnsi="Times New Roman" w:cs="Times New Roman"/>
          <w:sz w:val="24"/>
          <w:szCs w:val="24"/>
        </w:rPr>
        <w:t>обучения ,</w:t>
      </w:r>
      <w:proofErr w:type="gramEnd"/>
      <w:r w:rsidRPr="00825EC3">
        <w:rPr>
          <w:rFonts w:ascii="Times New Roman" w:hAnsi="Times New Roman" w:cs="Times New Roman"/>
          <w:sz w:val="24"/>
          <w:szCs w:val="24"/>
        </w:rPr>
        <w:t xml:space="preserve"> укрепление материальной учебной базы и различных видов контроля знаний: опорный, учебный, игровой, тестовый;</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-подготовка студентами кроссвордов и ребусов;</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-широкое внедрение практических работ с учетом региональных </w:t>
      </w:r>
      <w:proofErr w:type="gramStart"/>
      <w:r w:rsidRPr="00825EC3">
        <w:rPr>
          <w:rFonts w:ascii="Times New Roman" w:hAnsi="Times New Roman" w:cs="Times New Roman"/>
          <w:sz w:val="24"/>
          <w:szCs w:val="24"/>
        </w:rPr>
        <w:t>возможностей ;</w:t>
      </w:r>
      <w:proofErr w:type="gramEnd"/>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-возрастающий с каждым годом интерес студентов к предмету.</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lastRenderedPageBreak/>
        <w:t xml:space="preserve">   Также положительные результаты дает использование информационных технологий. Данная технология способствует освоению знаний по истории, формирует умение работать самостоятельно с разнообразной исторической информацией, стимулирует познавательный интерес к предмету, снимает психологическую нагрузку.</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Информатизации учебного процесса администрация колледжа уделяет большое внимание: создан Интернет–зал, достаточное количество компьютерных классов с выходом в Интернет, во многих кабинетах установлены компьютеры. Хорошо оформлен и кабинет истории. Здесь есть интерактивная доска, позволяющая использовать электронные пособия в широком формате. Создан большой банк мультимедийных материалов, электронных пособий и учебных фильмов, в пополнении, которого активное участие принимают студенты</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   Перед преподавателем истории стоят сложные задачи, определенные государственными образовательными стандартами и самой жизнью. Результат не только система знаний, но и воспитание значимых личностных качеств: интеллекта, креативности, социальной активности. Если студент научился критически и </w:t>
      </w:r>
      <w:proofErr w:type="gramStart"/>
      <w:r w:rsidRPr="00825EC3">
        <w:rPr>
          <w:rFonts w:ascii="Times New Roman" w:hAnsi="Times New Roman" w:cs="Times New Roman"/>
          <w:sz w:val="24"/>
          <w:szCs w:val="24"/>
        </w:rPr>
        <w:t>творчески принимать</w:t>
      </w:r>
      <w:proofErr w:type="gramEnd"/>
      <w:r w:rsidRPr="00825EC3">
        <w:rPr>
          <w:rFonts w:ascii="Times New Roman" w:hAnsi="Times New Roman" w:cs="Times New Roman"/>
          <w:sz w:val="24"/>
          <w:szCs w:val="24"/>
        </w:rPr>
        <w:t xml:space="preserve"> и понимать поступающую историческую информацию, это является показателем интеллигентности и благоприятствует формированию коммуникабельности, терпимости, успешности, позитивного отношения к миру.</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   Ведь как писал Р. </w:t>
      </w:r>
      <w:r w:rsidR="00004075">
        <w:rPr>
          <w:rFonts w:ascii="Times New Roman" w:hAnsi="Times New Roman" w:cs="Times New Roman"/>
          <w:sz w:val="24"/>
          <w:szCs w:val="24"/>
        </w:rPr>
        <w:t xml:space="preserve">У. </w:t>
      </w:r>
      <w:proofErr w:type="spellStart"/>
      <w:r w:rsidRPr="00825EC3">
        <w:rPr>
          <w:rFonts w:ascii="Times New Roman" w:hAnsi="Times New Roman" w:cs="Times New Roman"/>
          <w:sz w:val="24"/>
          <w:szCs w:val="24"/>
        </w:rPr>
        <w:t>Эмерсон</w:t>
      </w:r>
      <w:proofErr w:type="spellEnd"/>
      <w:r w:rsidRPr="00825EC3">
        <w:rPr>
          <w:rFonts w:ascii="Times New Roman" w:hAnsi="Times New Roman" w:cs="Times New Roman"/>
          <w:sz w:val="24"/>
          <w:szCs w:val="24"/>
        </w:rPr>
        <w:t xml:space="preserve"> «Истинный показатель цивилизации – не уровень богатства и образования, не величина городов, не обилие урожаев, а облик человека, воспитываемого страной»</w:t>
      </w:r>
      <w:r w:rsidR="00004075">
        <w:rPr>
          <w:rStyle w:val="a5"/>
          <w:rFonts w:ascii="Times New Roman" w:hAnsi="Times New Roman" w:cs="Times New Roman"/>
          <w:sz w:val="24"/>
          <w:szCs w:val="24"/>
        </w:rPr>
        <w:footnoteReference w:id="1"/>
      </w:r>
      <w:r w:rsidR="00004075">
        <w:rPr>
          <w:rFonts w:ascii="Times New Roman" w:hAnsi="Times New Roman" w:cs="Times New Roman"/>
          <w:sz w:val="24"/>
          <w:szCs w:val="24"/>
        </w:rPr>
        <w:t>.</w:t>
      </w:r>
    </w:p>
    <w:p w:rsidR="00825EC3" w:rsidRPr="00825EC3" w:rsidRDefault="00825EC3" w:rsidP="00825EC3">
      <w:pPr>
        <w:spacing w:after="0" w:line="360" w:lineRule="auto"/>
        <w:ind w:firstLine="709"/>
        <w:jc w:val="both"/>
        <w:rPr>
          <w:rFonts w:ascii="Times New Roman" w:hAnsi="Times New Roman" w:cs="Times New Roman"/>
          <w:sz w:val="24"/>
          <w:szCs w:val="24"/>
        </w:rPr>
      </w:pPr>
      <w:r w:rsidRPr="00825EC3">
        <w:rPr>
          <w:rFonts w:ascii="Times New Roman" w:hAnsi="Times New Roman" w:cs="Times New Roman"/>
          <w:sz w:val="24"/>
          <w:szCs w:val="24"/>
        </w:rPr>
        <w:t xml:space="preserve">С высказыванием Р.У. </w:t>
      </w:r>
      <w:proofErr w:type="spellStart"/>
      <w:r w:rsidRPr="00825EC3">
        <w:rPr>
          <w:rFonts w:ascii="Times New Roman" w:hAnsi="Times New Roman" w:cs="Times New Roman"/>
          <w:sz w:val="24"/>
          <w:szCs w:val="24"/>
        </w:rPr>
        <w:t>Эмерсона</w:t>
      </w:r>
      <w:proofErr w:type="spellEnd"/>
      <w:r w:rsidRPr="00825EC3">
        <w:rPr>
          <w:rFonts w:ascii="Times New Roman" w:hAnsi="Times New Roman" w:cs="Times New Roman"/>
          <w:sz w:val="24"/>
          <w:szCs w:val="24"/>
        </w:rPr>
        <w:t xml:space="preserve"> нельзя не согласиться. Для развития цивилизованного общества необходимо, чтобы каждый гражданин страны был личностью, то есть субъектом сознательной деятельности и социальных отношений, а не просто индивидом, то есть конкретным представителем всего человеческого рода. Процесс становления личности – это социализация, то есть процесс усвоения индивидом норм и ценностей общества, включения личности в систему общественных отношений. В цивилизованном обществе государство выполняет функцию одного из агента социализации. Государство должно уделять внимание процессу социализации каждого гражданина, создавать для этого процесса определенные условия. Неважно, какую площадь занимает государство и сколько урожая оно собирает, богато оно или бедно, важно то, в соответствии с какими принципами живут граждане этого государства. </w:t>
      </w:r>
      <w:bookmarkStart w:id="0" w:name="_GoBack"/>
      <w:bookmarkEnd w:id="0"/>
    </w:p>
    <w:p w:rsidR="00825EC3" w:rsidRPr="00825EC3" w:rsidRDefault="00825EC3" w:rsidP="00825EC3">
      <w:pPr>
        <w:spacing w:after="0" w:line="360" w:lineRule="auto"/>
        <w:ind w:firstLine="709"/>
        <w:jc w:val="both"/>
        <w:rPr>
          <w:rFonts w:ascii="Times New Roman" w:hAnsi="Times New Roman" w:cs="Times New Roman"/>
          <w:sz w:val="24"/>
          <w:szCs w:val="24"/>
        </w:rPr>
      </w:pPr>
    </w:p>
    <w:sectPr w:rsidR="00825EC3" w:rsidRPr="00825E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C5" w:rsidRDefault="00F841C5" w:rsidP="00004075">
      <w:pPr>
        <w:spacing w:after="0" w:line="240" w:lineRule="auto"/>
      </w:pPr>
      <w:r>
        <w:separator/>
      </w:r>
    </w:p>
  </w:endnote>
  <w:endnote w:type="continuationSeparator" w:id="0">
    <w:p w:rsidR="00F841C5" w:rsidRDefault="00F841C5" w:rsidP="0000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C5" w:rsidRDefault="00F841C5" w:rsidP="00004075">
      <w:pPr>
        <w:spacing w:after="0" w:line="240" w:lineRule="auto"/>
      </w:pPr>
      <w:r>
        <w:separator/>
      </w:r>
    </w:p>
  </w:footnote>
  <w:footnote w:type="continuationSeparator" w:id="0">
    <w:p w:rsidR="00F841C5" w:rsidRDefault="00F841C5" w:rsidP="00004075">
      <w:pPr>
        <w:spacing w:after="0" w:line="240" w:lineRule="auto"/>
      </w:pPr>
      <w:r>
        <w:continuationSeparator/>
      </w:r>
    </w:p>
  </w:footnote>
  <w:footnote w:id="1">
    <w:p w:rsidR="00004075" w:rsidRDefault="00004075">
      <w:pPr>
        <w:pStyle w:val="a3"/>
      </w:pPr>
      <w:r>
        <w:rPr>
          <w:rStyle w:val="a5"/>
        </w:rPr>
        <w:footnoteRef/>
      </w:r>
      <w:r>
        <w:t xml:space="preserve"> </w:t>
      </w:r>
      <w:r w:rsidRPr="00004075">
        <w:t xml:space="preserve">Ральф Уолдо </w:t>
      </w:r>
      <w:proofErr w:type="spellStart"/>
      <w:r w:rsidRPr="00004075">
        <w:t>Эмерсон</w:t>
      </w:r>
      <w:proofErr w:type="spellEnd"/>
      <w:r w:rsidRPr="00004075">
        <w:t>, «Доверие к себе», 1841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40"/>
    <w:rsid w:val="00004075"/>
    <w:rsid w:val="004B4AB2"/>
    <w:rsid w:val="005760AF"/>
    <w:rsid w:val="00653440"/>
    <w:rsid w:val="00825EC3"/>
    <w:rsid w:val="00F8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085F-9B9F-43E4-8E21-79623EA0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4075"/>
    <w:pPr>
      <w:spacing w:after="0" w:line="240" w:lineRule="auto"/>
    </w:pPr>
    <w:rPr>
      <w:sz w:val="20"/>
      <w:szCs w:val="20"/>
    </w:rPr>
  </w:style>
  <w:style w:type="character" w:customStyle="1" w:styleId="a4">
    <w:name w:val="Текст сноски Знак"/>
    <w:basedOn w:val="a0"/>
    <w:link w:val="a3"/>
    <w:uiPriority w:val="99"/>
    <w:semiHidden/>
    <w:rsid w:val="00004075"/>
    <w:rPr>
      <w:sz w:val="20"/>
      <w:szCs w:val="20"/>
    </w:rPr>
  </w:style>
  <w:style w:type="character" w:styleId="a5">
    <w:name w:val="footnote reference"/>
    <w:basedOn w:val="a0"/>
    <w:uiPriority w:val="99"/>
    <w:semiHidden/>
    <w:unhideWhenUsed/>
    <w:rsid w:val="00004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D240-C926-486B-B8CA-A1BE68B6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Юлия Андреевна</dc:creator>
  <cp:keywords/>
  <dc:description/>
  <cp:lastModifiedBy>Бондаренко Юлия Андреевна</cp:lastModifiedBy>
  <cp:revision>3</cp:revision>
  <dcterms:created xsi:type="dcterms:W3CDTF">2024-06-10T08:06:00Z</dcterms:created>
  <dcterms:modified xsi:type="dcterms:W3CDTF">2024-06-10T08:21:00Z</dcterms:modified>
</cp:coreProperties>
</file>