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B9" w:rsidRPr="003F6903" w:rsidRDefault="00F97749" w:rsidP="00F9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А.И. Яхонтова</w:t>
      </w:r>
      <w:r w:rsidR="00CA3AB9" w:rsidRPr="003F690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A3AB9" w:rsidRPr="003F6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AB9" w:rsidRPr="003F6903">
        <w:rPr>
          <w:rFonts w:ascii="Times New Roman" w:hAnsi="Times New Roman" w:cs="Times New Roman"/>
          <w:sz w:val="28"/>
          <w:szCs w:val="28"/>
        </w:rPr>
        <w:t>1 курс, магистратура</w:t>
      </w:r>
    </w:p>
    <w:p w:rsidR="00CA3AB9" w:rsidRPr="003F6903" w:rsidRDefault="00CA3AB9" w:rsidP="00F9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AB9" w:rsidRPr="003F6903" w:rsidRDefault="00CA3AB9" w:rsidP="00F9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3">
        <w:rPr>
          <w:rFonts w:ascii="Times New Roman" w:hAnsi="Times New Roman" w:cs="Times New Roman"/>
          <w:sz w:val="28"/>
          <w:szCs w:val="28"/>
        </w:rPr>
        <w:t>Научный руководитель: канд. тех. наук, доц. А. Н. Колобов</w:t>
      </w:r>
    </w:p>
    <w:p w:rsidR="00CA3AB9" w:rsidRPr="003F6903" w:rsidRDefault="00CA3AB9" w:rsidP="00F97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3">
        <w:rPr>
          <w:rFonts w:ascii="Times New Roman" w:hAnsi="Times New Roman" w:cs="Times New Roman"/>
          <w:sz w:val="28"/>
          <w:szCs w:val="28"/>
        </w:rPr>
        <w:t>Оренбургский государственный педагогический университет</w:t>
      </w:r>
    </w:p>
    <w:p w:rsidR="00CA3AB9" w:rsidRPr="003F6903" w:rsidRDefault="00CA3AB9" w:rsidP="00CA3A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15A" w:rsidRDefault="00FF33FA" w:rsidP="00F97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="00253FEE">
        <w:rPr>
          <w:rFonts w:ascii="Times New Roman" w:hAnsi="Times New Roman" w:cs="Times New Roman"/>
          <w:b/>
          <w:sz w:val="28"/>
          <w:szCs w:val="28"/>
        </w:rPr>
        <w:t>текстовых задач в математическом образовании</w:t>
      </w:r>
    </w:p>
    <w:p w:rsidR="00253FEE" w:rsidRPr="00FF33FA" w:rsidRDefault="00253FEE" w:rsidP="00CA3A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83" w:rsidRPr="00A06D83" w:rsidRDefault="00905A5A" w:rsidP="00A06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D83">
        <w:rPr>
          <w:rFonts w:ascii="Times New Roman" w:hAnsi="Times New Roman" w:cs="Times New Roman"/>
          <w:sz w:val="28"/>
          <w:szCs w:val="28"/>
        </w:rPr>
        <w:t xml:space="preserve">Решение задач — </w:t>
      </w:r>
      <w:r w:rsidR="000250E7" w:rsidRPr="00A06D83">
        <w:rPr>
          <w:rFonts w:ascii="Times New Roman" w:hAnsi="Times New Roman" w:cs="Times New Roman"/>
          <w:sz w:val="28"/>
          <w:szCs w:val="28"/>
        </w:rPr>
        <w:t xml:space="preserve">это </w:t>
      </w:r>
      <w:r w:rsidRPr="00A06D83">
        <w:rPr>
          <w:rFonts w:ascii="Times New Roman" w:hAnsi="Times New Roman" w:cs="Times New Roman"/>
          <w:sz w:val="28"/>
          <w:szCs w:val="28"/>
        </w:rPr>
        <w:t xml:space="preserve">практическое искусство подобное плаванию, катанию </w:t>
      </w:r>
      <w:r w:rsidR="00494702" w:rsidRPr="00A06D83">
        <w:rPr>
          <w:rFonts w:ascii="Times New Roman" w:hAnsi="Times New Roman" w:cs="Times New Roman"/>
          <w:sz w:val="28"/>
          <w:szCs w:val="28"/>
        </w:rPr>
        <w:t>на лыжах или игре на фортепиано,</w:t>
      </w:r>
      <w:r w:rsidRPr="00A06D83">
        <w:rPr>
          <w:rFonts w:ascii="Times New Roman" w:hAnsi="Times New Roman" w:cs="Times New Roman"/>
          <w:sz w:val="28"/>
          <w:szCs w:val="28"/>
        </w:rPr>
        <w:t xml:space="preserve"> научиться ему можно, только подражая хорошим образцам и постоянно </w:t>
      </w:r>
      <w:r w:rsidR="00494702" w:rsidRPr="00A06D83">
        <w:rPr>
          <w:rFonts w:ascii="Times New Roman" w:hAnsi="Times New Roman" w:cs="Times New Roman"/>
          <w:sz w:val="28"/>
          <w:szCs w:val="28"/>
        </w:rPr>
        <w:t xml:space="preserve">практикуясь, </w:t>
      </w:r>
      <w:r w:rsidRPr="00A06D83">
        <w:rPr>
          <w:rFonts w:ascii="Times New Roman" w:hAnsi="Times New Roman" w:cs="Times New Roman"/>
          <w:sz w:val="28"/>
          <w:szCs w:val="28"/>
        </w:rPr>
        <w:t xml:space="preserve">если вы хотите научиться плавать, то смело </w:t>
      </w:r>
      <w:r w:rsidR="00494702" w:rsidRPr="00A06D83">
        <w:rPr>
          <w:rFonts w:ascii="Times New Roman" w:hAnsi="Times New Roman" w:cs="Times New Roman"/>
          <w:sz w:val="28"/>
          <w:szCs w:val="28"/>
        </w:rPr>
        <w:t xml:space="preserve">нужно сходить </w:t>
      </w:r>
      <w:r w:rsidRPr="00A06D83">
        <w:rPr>
          <w:rFonts w:ascii="Times New Roman" w:hAnsi="Times New Roman" w:cs="Times New Roman"/>
          <w:sz w:val="28"/>
          <w:szCs w:val="28"/>
        </w:rPr>
        <w:t xml:space="preserve">в воду, а если хотите научиться решать задачи, то </w:t>
      </w:r>
      <w:r w:rsidR="00494702" w:rsidRPr="00A06D83">
        <w:rPr>
          <w:rFonts w:ascii="Times New Roman" w:hAnsi="Times New Roman" w:cs="Times New Roman"/>
          <w:sz w:val="28"/>
          <w:szCs w:val="28"/>
        </w:rPr>
        <w:t>необходимо решать</w:t>
      </w:r>
      <w:r w:rsidRPr="00A06D83">
        <w:rPr>
          <w:rFonts w:ascii="Times New Roman" w:hAnsi="Times New Roman" w:cs="Times New Roman"/>
          <w:sz w:val="28"/>
          <w:szCs w:val="28"/>
        </w:rPr>
        <w:t xml:space="preserve"> их</w:t>
      </w:r>
      <w:r w:rsidR="004C628C">
        <w:rPr>
          <w:rFonts w:ascii="Times New Roman" w:hAnsi="Times New Roman" w:cs="Times New Roman"/>
          <w:sz w:val="28"/>
          <w:szCs w:val="28"/>
        </w:rPr>
        <w:t xml:space="preserve"> </w:t>
      </w:r>
      <w:r w:rsidR="004C628C" w:rsidRPr="004C628C">
        <w:rPr>
          <w:rFonts w:ascii="Times New Roman" w:hAnsi="Times New Roman" w:cs="Times New Roman"/>
          <w:sz w:val="28"/>
          <w:szCs w:val="28"/>
        </w:rPr>
        <w:t xml:space="preserve">[1, </w:t>
      </w:r>
      <w:r w:rsidR="004C62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628C" w:rsidRPr="004C628C">
        <w:rPr>
          <w:rFonts w:ascii="Times New Roman" w:hAnsi="Times New Roman" w:cs="Times New Roman"/>
          <w:sz w:val="28"/>
          <w:szCs w:val="28"/>
        </w:rPr>
        <w:t>. 23]</w:t>
      </w:r>
      <w:r w:rsidR="00494702" w:rsidRPr="00A06D83">
        <w:rPr>
          <w:rFonts w:ascii="Times New Roman" w:hAnsi="Times New Roman" w:cs="Times New Roman"/>
          <w:sz w:val="28"/>
          <w:szCs w:val="28"/>
        </w:rPr>
        <w:t>.</w:t>
      </w:r>
    </w:p>
    <w:p w:rsidR="00494702" w:rsidRDefault="00494702" w:rsidP="00A06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сегодняшнюю эпоху цифровой трансформации приобретение математических навыков имеет важное значение для того, чтобы считаться образованным человеком, поскольку различные профессии теперь требуют прямого применения математики в таких областях, как экономика, бизнес, технологии и даже </w:t>
      </w:r>
      <w:r w:rsidR="00E9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сферы, связанные с гуманитарными науками</w:t>
      </w:r>
      <w:r w:rsidRPr="00A0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72AD" w:rsidRDefault="00A272AD" w:rsidP="00A06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6F2FE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Возрастающая важность математического мышления и умственных способностей очевидна по мере того, как математика находит все больше применений в современном обществе. Изучение математики предполагает использование различных умственных методов, таких как индукция, дедукция, обобщение, уточнение, анализ, синтез, классификация, систематизация, абстракция и аналогия. Математические выводы и правила построения демонстрируют логические механизмы, улучшая способность формулировать, обосновывать и доказывать суждения, тем самым способствуя логическому мышлению. Математика играет решающую роль в формировании алгоритмического элемента мышления, совершенствовании существующих алгоритмов, создании новых, активизации творческого и прикладного мышления. Это развитие особенно заметно при решении текстовых задач — жизненно важной образовательной деятельности, которая </w:t>
      </w:r>
      <w:r w:rsidRPr="006F2FEA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помогает учащимся освоить математические концепции, развивать творческие способности и развивать независимое мышление.</w:t>
      </w:r>
    </w:p>
    <w:p w:rsidR="0063380B" w:rsidRDefault="0063380B" w:rsidP="00A06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2143B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Решая различные математические задачи, учащиеся не только активно изучают материал курса, но и развивают навыки творческого мышления, адаптации ситуаций для конкретных методов, сбора полезной информации, создания решений, практики самоконтроля и оценки результатов решений.</w:t>
      </w:r>
    </w:p>
    <w:p w:rsidR="00A2143B" w:rsidRDefault="00567A06" w:rsidP="00A06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 решением тестовых задач</w:t>
      </w:r>
      <w:r w:rsidR="00A2143B" w:rsidRPr="00A2143B">
        <w:rPr>
          <w:rFonts w:ascii="Times New Roman" w:hAnsi="Times New Roman" w:cs="Times New Roman"/>
          <w:color w:val="000000"/>
          <w:sz w:val="28"/>
          <w:shd w:val="clear" w:color="auto" w:fill="FFFFFF"/>
        </w:rPr>
        <w:t>, учащиеся совершенствуют свои количественные навыки, понимают взаимосвязь между величинами и применяют математику к практическим задачам, развивая тем самым функциональную грамотность</w:t>
      </w:r>
      <w:r w:rsidR="004C628C" w:rsidRPr="004C628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[2, </w:t>
      </w:r>
      <w:r w:rsidR="004C628C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="004C628C" w:rsidRPr="004C628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4C628C" w:rsidRPr="00E153EE">
        <w:rPr>
          <w:rFonts w:ascii="Times New Roman" w:hAnsi="Times New Roman" w:cs="Times New Roman"/>
          <w:color w:val="000000"/>
          <w:sz w:val="28"/>
          <w:shd w:val="clear" w:color="auto" w:fill="FFFFFF"/>
        </w:rPr>
        <w:t>56</w:t>
      </w:r>
      <w:r w:rsidR="004C628C" w:rsidRPr="004C628C">
        <w:rPr>
          <w:rFonts w:ascii="Times New Roman" w:hAnsi="Times New Roman" w:cs="Times New Roman"/>
          <w:color w:val="000000"/>
          <w:sz w:val="28"/>
          <w:shd w:val="clear" w:color="auto" w:fill="FFFFFF"/>
        </w:rPr>
        <w:t>]</w:t>
      </w:r>
      <w:r w:rsidR="00A2143B" w:rsidRPr="00A2143B">
        <w:rPr>
          <w:rFonts w:ascii="Times New Roman" w:hAnsi="Times New Roman" w:cs="Times New Roman"/>
          <w:color w:val="000000"/>
          <w:sz w:val="28"/>
          <w:shd w:val="clear" w:color="auto" w:fill="FFFFFF"/>
        </w:rPr>
        <w:t>. Исследование исторических проблем и древних методов арифметики не только обогащает умственную деятельность, но и дает представление о культурных и исторических аспектах человеческой истории, связанных с решением проблем. Это служит ценной мотивацией для решения проблем и изучения математики.</w:t>
      </w:r>
    </w:p>
    <w:p w:rsidR="00212F9A" w:rsidRDefault="00D2736B" w:rsidP="00212F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2736B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Таким образом, текстовые задачи играют важную роль в математическом образовании, служа важнейшим инструментом обучения для преподавателей. Решение этих проблем может также способствовать решению мотивационных проблем, изложенных в методических указаниях по математическому образованию в Российской Федерации.</w:t>
      </w:r>
    </w:p>
    <w:p w:rsidR="00212F9A" w:rsidRDefault="00212F9A" w:rsidP="00212F9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0C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Изучение </w:t>
      </w:r>
      <w:r w:rsidR="00FF33FA" w:rsidRPr="00830C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текстовых </w:t>
      </w:r>
      <w:r w:rsidR="00FF33FA" w:rsidRPr="00212F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</w:t>
      </w:r>
      <w:r w:rsidRPr="00212F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имеет важное значение в </w:t>
      </w:r>
      <w:r w:rsidRPr="00830C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школьном курсе математики</w:t>
      </w:r>
      <w:r w:rsidRPr="00212F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Начальная школа закладывает ос</w:t>
      </w:r>
      <w:r w:rsidRPr="00830C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нову для навыков решения текстовых задач</w:t>
      </w:r>
      <w:r w:rsidRPr="00212F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Использование арифметики для решения основных </w:t>
      </w:r>
      <w:r w:rsidR="00C67B47" w:rsidRPr="00830C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текстовых </w:t>
      </w:r>
      <w:r w:rsidRPr="00212F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 повышает интеллект, аналитические способности и способность определять как основной вопрос, так и последовательность шагов для достижения желаемого результата. Учащихся 5–6 классов следует учить понимать проблемы, анализировать условия, рассуждать и находить логические решения, даже если проблемы относительно просты. Освоение простых задач может помочь учащимся эффективно решать более сложные.</w:t>
      </w:r>
    </w:p>
    <w:p w:rsidR="007325D7" w:rsidRDefault="007325D7" w:rsidP="00212F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325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Овладение навыками решения задач означает владение образовательным содержанием и математическими достижениями. Умение </w:t>
      </w:r>
      <w:r w:rsidRPr="007325D7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решать текстовые задачи имеет решающее значение, поскольку оно снабжает учащихся методами решения проблем, применимыми к различным предметам и сценариям реальной жизни, способствуя независимости и важнейшим компетенциям.</w:t>
      </w:r>
    </w:p>
    <w:p w:rsidR="00E73269" w:rsidRPr="00A766B3" w:rsidRDefault="00E33FE3" w:rsidP="00E7326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текстовая задача может нести в себе </w:t>
      </w:r>
      <w:r w:rsidR="00F66E38"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из различных областей жизни, тем самым помогает </w:t>
      </w:r>
      <w:r w:rsidR="00F13B0E"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знания, улучшить когнитивные навыки, повысить креативность и воспитать такие качества,</w:t>
      </w:r>
      <w:r w:rsidR="00F66E38"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трудолюбие</w:t>
      </w:r>
      <w:r w:rsidR="00F13B0E"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настойчивость, независимость и самоконтроль. </w:t>
      </w:r>
      <w:r w:rsidR="00E73269"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решения текстовых задач </w:t>
      </w:r>
      <w:r w:rsidR="00F13B0E"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развивать личные качества, познавательный интерес и способность моделировать реальные ситуации</w:t>
      </w:r>
      <w:r w:rsidR="00E73269" w:rsidRPr="00A7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явления.</w:t>
      </w:r>
    </w:p>
    <w:p w:rsidR="00A766B3" w:rsidRDefault="00A766B3" w:rsidP="00A766B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р</w:t>
      </w:r>
      <w:r w:rsidR="00E73269" w:rsidRPr="00E7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Pr="00A7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</w:t>
      </w:r>
      <w:r w:rsidR="00E73269" w:rsidRPr="00E7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учащимся улучшить такие навыки, как планирование, понимание учебного содержания, сохранение мотивации, логическая организация результатов и практика самодисциплины. Словесные задачи помогают развивать ключевые образовательные способности, такие как анализ текста, распознавание проблемных условий и вопросов, создание стратегий решения, формулирование вопросов и определение соответствующих условий для ответов.</w:t>
      </w:r>
    </w:p>
    <w:p w:rsidR="00A766B3" w:rsidRPr="004106F8" w:rsidRDefault="00A766B3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F8">
        <w:rPr>
          <w:rFonts w:ascii="Times New Roman" w:hAnsi="Times New Roman" w:cs="Times New Roman"/>
          <w:sz w:val="28"/>
          <w:szCs w:val="28"/>
        </w:rPr>
        <w:t>Так что же собой представляет текстовая задача?</w:t>
      </w:r>
    </w:p>
    <w:p w:rsidR="00A766B3" w:rsidRDefault="00A766B3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Текстовая задача предполагает описание ситуации на естественном языке с последующим количественным описанием ее компонентов, выявлением связей между этими компонентами или определением характера этих связей</w:t>
      </w:r>
      <w:r w:rsidR="004106F8" w:rsidRPr="0041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06F8" w:rsidRDefault="004106F8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В любой текстовой структуре задачи идентифицируются элементы задачи (действия, явлени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я), условия и требования, то есть вопрос задачи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. Условия и требования взаимосвязаны; отсутствие одного компонента делает задачу незавершенной. Следовательно, анализ условий задачи должен соответствовать требованиям задачи, и наоборот. Обычно словесные задачи делятся на такие категории, как 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Задачи  на 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движение», 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Задачи на работу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», 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Задачи на 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проценты», 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Задачи на 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части», 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Задачи на 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смеси и сплавы», 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Задачи на 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смешивание и концентрация», 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Задачи на 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время» и «</w:t>
      </w:r>
      <w:r w:rsidR="0043398B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Задачи </w:t>
      </w:r>
      <w:r w:rsidR="00287C83"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на куплю-продажу</w:t>
      </w:r>
      <w:r w:rsidRPr="00287C83">
        <w:rPr>
          <w:rFonts w:ascii="Times New Roman" w:hAnsi="Times New Roman" w:cs="Times New Roman"/>
          <w:color w:val="000000"/>
          <w:sz w:val="28"/>
          <w:shd w:val="clear" w:color="auto" w:fill="FFFFFF"/>
        </w:rPr>
        <w:t>».</w:t>
      </w:r>
    </w:p>
    <w:p w:rsidR="004D1478" w:rsidRDefault="004D1478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D1478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Текстовые задачи можно решать с использованием арифметических и алгебраических методов, а также практических, логических и геометрических подходов, каждый из которых опирается на отдельные математические модели.</w:t>
      </w:r>
    </w:p>
    <w:p w:rsidR="004D1478" w:rsidRDefault="004D1478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3780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Использование арифметических методов предполагает решение задачи путем выполнения математических операций над числами. Для решения одной и той же задачи часто можно использовать разные арифметические подходы. Проблема считается решенной различными способами, если решения различаются отношениями между данными </w:t>
      </w:r>
      <w:proofErr w:type="spellStart"/>
      <w:r w:rsidRPr="00F3780A">
        <w:rPr>
          <w:rFonts w:ascii="Times New Roman" w:hAnsi="Times New Roman" w:cs="Times New Roman"/>
          <w:color w:val="000000"/>
          <w:sz w:val="28"/>
          <w:shd w:val="clear" w:color="auto" w:fill="FFFFFF"/>
        </w:rPr>
        <w:t>данными</w:t>
      </w:r>
      <w:proofErr w:type="spellEnd"/>
      <w:r w:rsidRPr="00F3780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желаемыми результатами, лежащими в основе решений, или порядком применения этих отношений.</w:t>
      </w:r>
    </w:p>
    <w:p w:rsidR="00F3780A" w:rsidRDefault="00F3780A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3780A">
        <w:rPr>
          <w:rFonts w:ascii="Times New Roman" w:hAnsi="Times New Roman" w:cs="Times New Roman"/>
          <w:color w:val="000000"/>
          <w:sz w:val="28"/>
          <w:shd w:val="clear" w:color="auto" w:fill="FFFFFF"/>
        </w:rPr>
        <w:t>Использование алгебраического подхода предполагает решение проблемы путем формулирования и решения уравнений или неравенств. Для решения одной и той же проблемы можно применять несколько алгебраических методов, учитывая различные взаимосвязи между доступными данными и желаемыми результатами для составления и решения различных уравнений или систем уравнений (или неравенств).</w:t>
      </w:r>
    </w:p>
    <w:p w:rsidR="006F05A8" w:rsidRPr="00E15FFD" w:rsidRDefault="006F05A8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15FFD">
        <w:rPr>
          <w:rFonts w:ascii="Times New Roman" w:hAnsi="Times New Roman" w:cs="Times New Roman"/>
          <w:color w:val="000000"/>
          <w:sz w:val="28"/>
          <w:shd w:val="clear" w:color="auto" w:fill="FFFFFF"/>
        </w:rPr>
        <w:t>Использование геометрического метода предполагает решение задачи путем использования геометрических конструкций или характеристик геометрических фигур для соответствия критериям задачи.</w:t>
      </w:r>
    </w:p>
    <w:p w:rsidR="006F05A8" w:rsidRDefault="006F05A8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15FF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Решение задач </w:t>
      </w:r>
      <w:r w:rsidR="00E15FFD" w:rsidRPr="00E15FF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логическим методом </w:t>
      </w:r>
      <w:r w:rsidRPr="00E15FFD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предполагает выполнение условий задачи без вычислений, опираясь на рассуждения. Этот метод можно увидеть в таких сценариях, как головоломки «перекрещивания» (например, головоломка с волком, козой и капустой) или задачи «взвешивания».</w:t>
      </w:r>
    </w:p>
    <w:p w:rsidR="00E15FFD" w:rsidRDefault="00E15FFD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15FF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Решение проблемы с помощью практического подхода предполагает решение требований проблемы путем принятия ощутимых шагов с </w:t>
      </w:r>
      <w:r w:rsidRPr="00E15FFD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использованием физических объектов или их представлений (таких как модели, диаграммы и т. д.).</w:t>
      </w:r>
    </w:p>
    <w:p w:rsidR="008E7A9C" w:rsidRDefault="008E7A9C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674656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Иногда для решения задачи используются несколько методов, в таких случаях з</w:t>
      </w:r>
      <w:r w:rsidR="00674656" w:rsidRPr="00674656">
        <w:rPr>
          <w:rFonts w:ascii="Times New Roman" w:hAnsi="Times New Roman" w:cs="Times New Roman"/>
          <w:color w:val="000000"/>
          <w:sz w:val="28"/>
          <w:shd w:val="clear" w:color="auto" w:fill="FFFFFF"/>
        </w:rPr>
        <w:t>адача</w:t>
      </w:r>
      <w:r w:rsidRPr="0067465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считается решенной комбинированным методом</w:t>
      </w:r>
      <w:r w:rsidR="009A14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9A147E" w:rsidRPr="009A14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[3, </w:t>
      </w:r>
      <w:r w:rsidR="009A147E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="009A147E" w:rsidRPr="009A147E">
        <w:rPr>
          <w:rFonts w:ascii="Times New Roman" w:hAnsi="Times New Roman" w:cs="Times New Roman"/>
          <w:color w:val="000000"/>
          <w:sz w:val="28"/>
          <w:shd w:val="clear" w:color="auto" w:fill="FFFFFF"/>
        </w:rPr>
        <w:t>. 1</w:t>
      </w:r>
      <w:r w:rsidR="009A147E" w:rsidRPr="00614A46">
        <w:rPr>
          <w:rFonts w:ascii="Times New Roman" w:hAnsi="Times New Roman" w:cs="Times New Roman"/>
          <w:color w:val="000000"/>
          <w:sz w:val="28"/>
          <w:shd w:val="clear" w:color="auto" w:fill="FFFFFF"/>
        </w:rPr>
        <w:t>5</w:t>
      </w:r>
      <w:r w:rsidR="009A147E" w:rsidRPr="009A147E">
        <w:rPr>
          <w:rFonts w:ascii="Times New Roman" w:hAnsi="Times New Roman" w:cs="Times New Roman"/>
          <w:color w:val="000000"/>
          <w:sz w:val="28"/>
          <w:shd w:val="clear" w:color="auto" w:fill="FFFFFF"/>
        </w:rPr>
        <w:t>]</w:t>
      </w:r>
      <w:r w:rsidRPr="00674656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4194C" w:rsidRDefault="0024194C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утверждать, что текстовые задачи являются ключевым и эффективным методом преподавания математики, способствующим развитию творческих способностей и инициативы учащихся и имеющим важное значение в образовании.</w:t>
      </w:r>
    </w:p>
    <w:p w:rsidR="00A62825" w:rsidRDefault="00A36D3A" w:rsidP="00A628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36D3A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Текстовые задачи в математическом образовании выполняют различные функции: усвоение понятий и их связей; обеспечение понимания конкретных предметных понятий</w:t>
      </w:r>
      <w:r w:rsidR="00614A46" w:rsidRPr="00614A4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[</w:t>
      </w:r>
      <w:r w:rsidR="00614A46">
        <w:rPr>
          <w:rFonts w:ascii="Times New Roman" w:hAnsi="Times New Roman" w:cs="Times New Roman"/>
          <w:color w:val="000000"/>
          <w:sz w:val="28"/>
          <w:shd w:val="clear" w:color="auto" w:fill="FFFFFF"/>
        </w:rPr>
        <w:t>4, c.</w:t>
      </w:r>
      <w:r w:rsidR="00614A46" w:rsidRPr="00614A4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18]</w:t>
      </w:r>
      <w:r w:rsidRPr="00A36D3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; углубление понимания функциональных зависимостей; повышение вычислительных навыков; обучение моделированию как инструменту понимания реальности; содействие междисциплинарным связям; оттачивание навыков аналитического, рассуждения и логического мышления; улучшение методов решения проблем; формирование универсальных качеств, таких как систематическая работоспособность, любознательность и самоконтроль; воспитание и поддержание интереса к математике; и подготовка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школьников </w:t>
      </w:r>
      <w:r w:rsidRPr="00A36D3A">
        <w:rPr>
          <w:rFonts w:ascii="Times New Roman" w:hAnsi="Times New Roman" w:cs="Times New Roman"/>
          <w:color w:val="000000"/>
          <w:sz w:val="28"/>
          <w:shd w:val="clear" w:color="auto" w:fill="FFFFFF"/>
        </w:rPr>
        <w:t>к специализированной подготовке.</w:t>
      </w:r>
    </w:p>
    <w:p w:rsidR="00A62825" w:rsidRDefault="00A62825" w:rsidP="00A628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62825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Следовательно, учителю крайне важно понимать, что такое словесная задача, и эффективно включать ее в преподавание математики учащимся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62825" w:rsidRDefault="00A62825" w:rsidP="00A628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A62825" w:rsidRDefault="00A62825" w:rsidP="00A628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A6282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Список источников</w:t>
      </w:r>
    </w:p>
    <w:p w:rsidR="00A62825" w:rsidRPr="00A62825" w:rsidRDefault="00A62825" w:rsidP="00A6282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  <w:r w:rsidRPr="00A62825">
        <w:rPr>
          <w:rFonts w:ascii="Times New Roman" w:hAnsi="Times New Roman" w:cs="Times New Roman"/>
          <w:sz w:val="24"/>
        </w:rPr>
        <w:t>Математика (углубленный уровень). Реализация требований ФГОС основного общего образования: методическое пособие для учителя / Рослова Л.О., Алексеева Е.Е., Буцко Е.В. и др.; под ред. Л.О. Рословой. М.: ФГБНУ «Институт стратегии развития образования РАО», 2022. 143 с.: ил.</w:t>
      </w:r>
    </w:p>
    <w:p w:rsidR="009A147E" w:rsidRDefault="00A62825" w:rsidP="00006AD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  <w:r w:rsidRPr="00A62825">
        <w:rPr>
          <w:rFonts w:ascii="Times New Roman" w:hAnsi="Times New Roman" w:cs="Times New Roman"/>
          <w:sz w:val="24"/>
        </w:rPr>
        <w:t xml:space="preserve">Методика работы с текстовыми задачами на уроках математики в условиях реализации ФГОС: учеб. пособие / сост. Т.В. Захарова, А.И. </w:t>
      </w:r>
      <w:proofErr w:type="spellStart"/>
      <w:r w:rsidRPr="00A62825">
        <w:rPr>
          <w:rFonts w:ascii="Times New Roman" w:hAnsi="Times New Roman" w:cs="Times New Roman"/>
          <w:sz w:val="24"/>
        </w:rPr>
        <w:t>Пеленков</w:t>
      </w:r>
      <w:proofErr w:type="spellEnd"/>
      <w:r w:rsidRPr="00A62825">
        <w:rPr>
          <w:rFonts w:ascii="Times New Roman" w:hAnsi="Times New Roman" w:cs="Times New Roman"/>
          <w:sz w:val="24"/>
        </w:rPr>
        <w:t xml:space="preserve">, Е.Н. Яковлева, Т.В. </w:t>
      </w:r>
      <w:proofErr w:type="spellStart"/>
      <w:r w:rsidRPr="00A62825">
        <w:rPr>
          <w:rFonts w:ascii="Times New Roman" w:hAnsi="Times New Roman" w:cs="Times New Roman"/>
          <w:sz w:val="24"/>
        </w:rPr>
        <w:t>Качурина</w:t>
      </w:r>
      <w:proofErr w:type="spellEnd"/>
      <w:r w:rsidRPr="00A62825">
        <w:rPr>
          <w:rFonts w:ascii="Times New Roman" w:hAnsi="Times New Roman" w:cs="Times New Roman"/>
          <w:sz w:val="24"/>
        </w:rPr>
        <w:t xml:space="preserve">, Т.В. </w:t>
      </w:r>
      <w:proofErr w:type="gramStart"/>
      <w:r w:rsidRPr="00A62825">
        <w:rPr>
          <w:rFonts w:ascii="Times New Roman" w:hAnsi="Times New Roman" w:cs="Times New Roman"/>
          <w:sz w:val="24"/>
        </w:rPr>
        <w:t>Котова.—</w:t>
      </w:r>
      <w:proofErr w:type="gramEnd"/>
      <w:r w:rsidRPr="00A62825">
        <w:rPr>
          <w:rFonts w:ascii="Times New Roman" w:hAnsi="Times New Roman" w:cs="Times New Roman"/>
          <w:sz w:val="24"/>
        </w:rPr>
        <w:t>Красноярск: Сибирский федеральный ун-т, 2017.— 102 с.</w:t>
      </w:r>
    </w:p>
    <w:p w:rsidR="009A147E" w:rsidRPr="009A147E" w:rsidRDefault="00E153EE" w:rsidP="00006AD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44"/>
          <w:shd w:val="clear" w:color="auto" w:fill="FFFFFF"/>
        </w:rPr>
      </w:pPr>
      <w:proofErr w:type="spellStart"/>
      <w:r w:rsidRPr="009A147E">
        <w:rPr>
          <w:rFonts w:ascii="Times New Roman" w:hAnsi="Times New Roman" w:cs="Times New Roman"/>
          <w:sz w:val="24"/>
        </w:rPr>
        <w:lastRenderedPageBreak/>
        <w:t>Гороховцева</w:t>
      </w:r>
      <w:proofErr w:type="spellEnd"/>
      <w:r w:rsidRPr="009A147E">
        <w:rPr>
          <w:rFonts w:ascii="Times New Roman" w:hAnsi="Times New Roman" w:cs="Times New Roman"/>
          <w:sz w:val="24"/>
        </w:rPr>
        <w:t xml:space="preserve">, Л.А. Процесс решения текстовой задачи при изучении математики в средней школе. / Л.А. </w:t>
      </w:r>
      <w:proofErr w:type="spellStart"/>
      <w:r w:rsidRPr="009A147E">
        <w:rPr>
          <w:rFonts w:ascii="Times New Roman" w:hAnsi="Times New Roman" w:cs="Times New Roman"/>
          <w:sz w:val="24"/>
        </w:rPr>
        <w:t>Гороховцева</w:t>
      </w:r>
      <w:proofErr w:type="spellEnd"/>
      <w:r w:rsidRPr="009A147E">
        <w:rPr>
          <w:rFonts w:ascii="Times New Roman" w:hAnsi="Times New Roman" w:cs="Times New Roman"/>
          <w:sz w:val="24"/>
        </w:rPr>
        <w:t xml:space="preserve"> // Теория и практика </w:t>
      </w:r>
      <w:proofErr w:type="spellStart"/>
      <w:r w:rsidRPr="009A147E">
        <w:rPr>
          <w:rFonts w:ascii="Times New Roman" w:hAnsi="Times New Roman" w:cs="Times New Roman"/>
          <w:sz w:val="24"/>
        </w:rPr>
        <w:t>высш</w:t>
      </w:r>
      <w:proofErr w:type="spellEnd"/>
      <w:r w:rsidRPr="009A147E">
        <w:rPr>
          <w:rFonts w:ascii="Times New Roman" w:hAnsi="Times New Roman" w:cs="Times New Roman"/>
          <w:sz w:val="24"/>
        </w:rPr>
        <w:t>. проф. обр. – 2003 – № 9. – С. 14-21.</w:t>
      </w:r>
    </w:p>
    <w:p w:rsidR="00E153EE" w:rsidRPr="009A147E" w:rsidRDefault="00006AD0" w:rsidP="00006AD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44"/>
          <w:shd w:val="clear" w:color="auto" w:fill="FFFFFF"/>
        </w:rPr>
      </w:pPr>
      <w:proofErr w:type="spellStart"/>
      <w:r w:rsidRPr="009A147E">
        <w:rPr>
          <w:rFonts w:ascii="Times New Roman" w:hAnsi="Times New Roman" w:cs="Times New Roman"/>
          <w:sz w:val="24"/>
        </w:rPr>
        <w:t>Шевкин</w:t>
      </w:r>
      <w:proofErr w:type="spellEnd"/>
      <w:r w:rsidRPr="009A147E">
        <w:rPr>
          <w:rFonts w:ascii="Times New Roman" w:hAnsi="Times New Roman" w:cs="Times New Roman"/>
          <w:sz w:val="24"/>
        </w:rPr>
        <w:t xml:space="preserve">, А.В. Текстовые задачи в школьном курсе математики (5-9-е классы) / А.В. </w:t>
      </w:r>
      <w:proofErr w:type="spellStart"/>
      <w:r w:rsidRPr="009A147E">
        <w:rPr>
          <w:rFonts w:ascii="Times New Roman" w:hAnsi="Times New Roman" w:cs="Times New Roman"/>
          <w:sz w:val="24"/>
        </w:rPr>
        <w:t>Шевкин</w:t>
      </w:r>
      <w:proofErr w:type="spellEnd"/>
      <w:r w:rsidRPr="009A147E">
        <w:rPr>
          <w:rFonts w:ascii="Times New Roman" w:hAnsi="Times New Roman" w:cs="Times New Roman"/>
          <w:sz w:val="24"/>
        </w:rPr>
        <w:t xml:space="preserve"> // Математика. –2005. – №17-24.</w:t>
      </w:r>
    </w:p>
    <w:p w:rsidR="00A36D3A" w:rsidRPr="00A36D3A" w:rsidRDefault="00A36D3A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A36D3A" w:rsidRPr="00A36D3A" w:rsidRDefault="00A36D3A" w:rsidP="00A766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7A06" w:rsidRPr="00A2143B" w:rsidRDefault="00567A06" w:rsidP="00A6282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6"/>
          <w:shd w:val="clear" w:color="auto" w:fill="FFFFFF"/>
        </w:rPr>
      </w:pPr>
    </w:p>
    <w:p w:rsidR="00A2143B" w:rsidRDefault="00A2143B" w:rsidP="00A06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A2143B" w:rsidRPr="00A2143B" w:rsidRDefault="00A2143B" w:rsidP="00A06D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494702" w:rsidRPr="000250E7" w:rsidRDefault="00494702" w:rsidP="000250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94702" w:rsidRPr="0002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33E"/>
    <w:multiLevelType w:val="hybridMultilevel"/>
    <w:tmpl w:val="A9165996"/>
    <w:lvl w:ilvl="0" w:tplc="4C68AF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48"/>
    <w:rsid w:val="00006AD0"/>
    <w:rsid w:val="000250E7"/>
    <w:rsid w:val="00133A91"/>
    <w:rsid w:val="00212F9A"/>
    <w:rsid w:val="00230A00"/>
    <w:rsid w:val="0024194C"/>
    <w:rsid w:val="00253FEE"/>
    <w:rsid w:val="00287C83"/>
    <w:rsid w:val="004106F8"/>
    <w:rsid w:val="0043398B"/>
    <w:rsid w:val="00494702"/>
    <w:rsid w:val="004C628C"/>
    <w:rsid w:val="004D1478"/>
    <w:rsid w:val="00567A06"/>
    <w:rsid w:val="00576EC1"/>
    <w:rsid w:val="00614A46"/>
    <w:rsid w:val="0063380B"/>
    <w:rsid w:val="00674656"/>
    <w:rsid w:val="00680F30"/>
    <w:rsid w:val="006D315A"/>
    <w:rsid w:val="006F05A8"/>
    <w:rsid w:val="006F2FEA"/>
    <w:rsid w:val="007325D7"/>
    <w:rsid w:val="007A6A5C"/>
    <w:rsid w:val="00830CDE"/>
    <w:rsid w:val="008E7A9C"/>
    <w:rsid w:val="00905A5A"/>
    <w:rsid w:val="00985931"/>
    <w:rsid w:val="009A147E"/>
    <w:rsid w:val="00A06D83"/>
    <w:rsid w:val="00A2143B"/>
    <w:rsid w:val="00A272AD"/>
    <w:rsid w:val="00A36D3A"/>
    <w:rsid w:val="00A62825"/>
    <w:rsid w:val="00A766B3"/>
    <w:rsid w:val="00C67B47"/>
    <w:rsid w:val="00CA3AB9"/>
    <w:rsid w:val="00D2736B"/>
    <w:rsid w:val="00E153EE"/>
    <w:rsid w:val="00E15FFD"/>
    <w:rsid w:val="00E33FE3"/>
    <w:rsid w:val="00E73269"/>
    <w:rsid w:val="00E9775F"/>
    <w:rsid w:val="00EC6048"/>
    <w:rsid w:val="00F13B0E"/>
    <w:rsid w:val="00F3780A"/>
    <w:rsid w:val="00F66E38"/>
    <w:rsid w:val="00F97749"/>
    <w:rsid w:val="00FF2F17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ED3"/>
  <w15:docId w15:val="{8A4B33D2-47D1-43D5-9957-BBD9EF4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D83"/>
    <w:pPr>
      <w:spacing w:after="0" w:line="240" w:lineRule="auto"/>
    </w:pPr>
  </w:style>
  <w:style w:type="character" w:customStyle="1" w:styleId="message-time">
    <w:name w:val="message-time"/>
    <w:basedOn w:val="a0"/>
    <w:rsid w:val="0021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7</cp:revision>
  <dcterms:created xsi:type="dcterms:W3CDTF">2024-03-25T16:00:00Z</dcterms:created>
  <dcterms:modified xsi:type="dcterms:W3CDTF">2024-04-03T17:31:00Z</dcterms:modified>
</cp:coreProperties>
</file>