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4F5A6" w14:textId="124643B6" w:rsidR="00004884" w:rsidRPr="00004884" w:rsidRDefault="00004884" w:rsidP="0000488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048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0048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>HYPERLINK "https://www.maam.ru/obrazovanie/zdorovesberegayushhie-tehnologii" \o "Здоровьесберегающие технологии в ДОУ"</w:instrText>
      </w:r>
      <w:r w:rsidRPr="000048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r>
      <w:r w:rsidRPr="000048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00488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Здоровьесберегающие технологии</w:t>
      </w:r>
      <w:r w:rsidRPr="000048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004884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04884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используемые в образовательном процессе.</w:t>
      </w:r>
    </w:p>
    <w:p w14:paraId="56F643E4" w14:textId="77777777" w:rsidR="00004884" w:rsidRPr="00004884" w:rsidRDefault="00004884" w:rsidP="0000488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5E0AF9A2" w14:textId="07E0D273" w:rsidR="00004884" w:rsidRPr="00004884" w:rsidRDefault="00004884" w:rsidP="00004884">
      <w:pPr>
        <w:rPr>
          <w:rFonts w:ascii="Times New Roman" w:hAnsi="Times New Roman" w:cs="Times New Roman"/>
          <w:color w:val="111111"/>
          <w:shd w:val="clear" w:color="auto" w:fill="FFFFFF"/>
          <w:lang w:val="en-US"/>
        </w:rPr>
      </w:pPr>
      <w:r w:rsidRPr="00004884">
        <w:rPr>
          <w:rFonts w:ascii="Times New Roman" w:hAnsi="Times New Roman" w:cs="Times New Roman"/>
          <w:color w:val="111111"/>
          <w:shd w:val="clear" w:color="auto" w:fill="FFFFFF"/>
        </w:rPr>
        <w:t>Существует множество определений понятия </w:t>
      </w:r>
      <w:r w:rsidRPr="00004884">
        <w:rPr>
          <w:rStyle w:val="a3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«здоровье»</w:t>
      </w:r>
      <w:r w:rsidRPr="00004884">
        <w:rPr>
          <w:rFonts w:ascii="Times New Roman" w:hAnsi="Times New Roman" w:cs="Times New Roman"/>
          <w:color w:val="111111"/>
          <w:shd w:val="clear" w:color="auto" w:fill="FFFFFF"/>
        </w:rPr>
        <w:t>. Воспользуемся нормативным определением, данным Всемирной организацией здравоохранения, согласно которому здоровье —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14:paraId="06C6C637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В. А. Сухомлинский писал: 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14:paraId="12AEEA19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На сегодняшний день встает вопрос о работе по формированию осознанного отношения к здоровью и здоровому образу жизни: «Кто должен вести данную работу?» Ответ неоднозначный. Работа в данном направлении ложится на плечи педагогов: воспитателей, инструкторов по физкультуре, на логопедов, музыкальных работников и других работников дошкольных учреждений.</w:t>
      </w:r>
    </w:p>
    <w:p w14:paraId="5B578ACF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Одним из средств решения проблем по оздоровлению детей становятся здоровьесберегающие технологии, без которых немыслим образовательный процесс.</w:t>
      </w:r>
    </w:p>
    <w:p w14:paraId="48751D36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Здоровьесберегающие технологии — это технологии, направленные на решение задачи сохранения, поддержания и обогащения здоровья субъектов педагогического процесса: детей, педагогов и родителей.</w:t>
      </w:r>
    </w:p>
    <w:p w14:paraId="4FEE7DAD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Цель здоровьесберегающих технологий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: обеспечить дошкольнику возможность сохранения здоровья, сформировать у него необходимые знания, умения, навыки по здоровому образу жизни.</w:t>
      </w:r>
    </w:p>
    <w:p w14:paraId="0B58469E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Применение здоровьесберегающих технологий актуально в случаях:</w:t>
      </w:r>
    </w:p>
    <w:p w14:paraId="5499DD09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гиподинамии (нарушения функций опорно-двигательного аппарата, кровообращения, дыхания, пищеварения, нарушения зрения и т. п.);</w:t>
      </w:r>
    </w:p>
    <w:p w14:paraId="2DC1809B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детских стрессов (нервных расстройств вследствие отрицательной психологической обстановки в семье, излишнего шума и нервности в детском коллективе);</w:t>
      </w:r>
    </w:p>
    <w:p w14:paraId="736F8815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тревожности (недостатка эмоциональной поддержки в дошкольном учреждении и семье, недостатка информации).</w:t>
      </w:r>
    </w:p>
    <w:p w14:paraId="18C47C4D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Классификация здоровьесберегающих технологий определяется по доминированию целей и решаемых задач, а также ведущих средств 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здоровьесбережения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 и 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здоровьеобогащения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.</w:t>
      </w:r>
    </w:p>
    <w:p w14:paraId="44E15463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Можно выделить следующие виды здоровьесберегающих технологий:</w:t>
      </w:r>
    </w:p>
    <w:p w14:paraId="136F3F92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медико-профилактические;</w:t>
      </w:r>
    </w:p>
    <w:p w14:paraId="2DE68334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физкультурно-оздоровительные;</w:t>
      </w:r>
    </w:p>
    <w:p w14:paraId="7F444072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технологии обеспечения социально-психологического благополучия ребенка;</w:t>
      </w:r>
    </w:p>
    <w:p w14:paraId="78695E74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• 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валеологическое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 просвещение детей и родителей;</w:t>
      </w:r>
    </w:p>
    <w:p w14:paraId="7D5990E2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здоровьесберегающие образовательные технологии или просто образовательные.</w:t>
      </w:r>
    </w:p>
    <w:p w14:paraId="70181AF8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Здоровьесберегающие технологии, используемые в образовательном процессе, делятся на 3 направления:</w:t>
      </w:r>
    </w:p>
    <w:p w14:paraId="67CF9972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1. Технологии стимулирования и сохранения здоровья.</w:t>
      </w:r>
    </w:p>
    <w:p w14:paraId="223EA646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lastRenderedPageBreak/>
        <w:t>2. Технологии обучения здоровому образу жизни.</w:t>
      </w:r>
    </w:p>
    <w:p w14:paraId="587D8892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3. Коррекционные технологии.</w:t>
      </w:r>
    </w:p>
    <w:p w14:paraId="62ED2B45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1. Технологии стимулирования и сохранения здоровья. К ним относятся:</w:t>
      </w:r>
    </w:p>
    <w:p w14:paraId="3FA1D4ED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1)Подвижные и спортивные игры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. Проводятся воспитателями и руководителем физического воспитания как часть физкультурного занятия, на прогулке, в групповой комнате – малоподвижные игры.</w:t>
      </w:r>
    </w:p>
    <w:p w14:paraId="3E72604A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2) Релаксация.</w:t>
      </w:r>
    </w:p>
    <w:p w14:paraId="44E4C8B4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Проводится в любом подходящем помещении. Используется спокойная классическая музыка (Чайковский, Рахманинов, звуки природы, шум прибоя, ручья, пение птиц).</w:t>
      </w:r>
    </w:p>
    <w:p w14:paraId="17F488B8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3) Гимнастика пальчиковая.</w:t>
      </w:r>
    </w:p>
    <w:p w14:paraId="1B2DC0D4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Пальчиковая гимнастика решает множество задач в развитии ребенка:</w:t>
      </w:r>
    </w:p>
    <w:p w14:paraId="454B5184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способствует овладению навыками мелкой моторики;</w:t>
      </w:r>
    </w:p>
    <w:p w14:paraId="7583203F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помогает развивать речь;</w:t>
      </w:r>
    </w:p>
    <w:p w14:paraId="42791549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повышает работоспособность головного мозга;</w:t>
      </w:r>
    </w:p>
    <w:p w14:paraId="3A3269DC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развивает психические процессы: внимание, память, мышление, воображение;</w:t>
      </w:r>
    </w:p>
    <w:p w14:paraId="3B13FCAE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развивает тактильную чувствительность;</w:t>
      </w:r>
    </w:p>
    <w:p w14:paraId="08D17E4C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снимает тревожность.</w:t>
      </w:r>
    </w:p>
    <w:p w14:paraId="67E6F057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По большей части пальчиковая гимнастика – это инсценировка рифмованных историй, сказок при помощи пальцев. Рекомендуется всем детям, особенно с речевыми проблемами. Проводится в любое удобное время, а также во время занятий.</w:t>
      </w:r>
    </w:p>
    <w:p w14:paraId="219F256E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4) Гимнастика для глаз.</w:t>
      </w:r>
    </w:p>
    <w:p w14:paraId="716BAF0C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Она нужна для предупреждения утомления глаз, укрепления глазных мышц; для профилактики нарушений зрения дошкольников. Ежедневно по 3-5 мин. В любое свободное время и во время занятий, чтобы снять зрительную нагрузку у детей.</w:t>
      </w:r>
    </w:p>
    <w:p w14:paraId="4B274124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5) Гимнастика дыхательная.</w:t>
      </w:r>
    </w:p>
    <w:p w14:paraId="3BFADD91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В различных формах 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физкультурно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– оздоровительной работы, на физ. минутках во время занятий и после сна: во время гимнастики.</w:t>
      </w:r>
    </w:p>
    <w:p w14:paraId="2212D533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6) Гимнастика бодрящая. 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Ежедневно после дневного сна. Форма проведения различна: упражнения на кроватках, ходьба по массажным коврикам, по соляной дорожке, «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следикам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» и т. д.</w:t>
      </w:r>
    </w:p>
    <w:p w14:paraId="4789D0FB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7) Игры с песком и водой умиротворяющее действуют на детей. 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Такие игры имеют большие развивающие возможности, оказывают успокаивающее и расслабляющее действие. В нашей группе есть уголок песка и воды. Дети могут купать в воде резиновых кукол, набирать в резиновые игрушки воду и выталкивать ее струйкой, пускать по воде кораблики и т. д.</w:t>
      </w:r>
    </w:p>
    <w:p w14:paraId="0D2303A7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8) Динамические паузы 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(комплексы физ. минуток, которые могут включать дыхательную, пальчиковую, артикуляционную гимнастику, гимнастику для глаз и т. д.).</w:t>
      </w:r>
    </w:p>
    <w:p w14:paraId="134FE8AD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Они создают благоприятную атмосферу; снимают напряжение, вызванное негативными эмоциями.</w:t>
      </w:r>
    </w:p>
    <w:p w14:paraId="7B9DE180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2. Технологии обучения здоровому образу жизни. К ним относятся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:</w:t>
      </w:r>
    </w:p>
    <w:p w14:paraId="72E0F597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1) Физкультурное занятие.</w:t>
      </w:r>
    </w:p>
    <w:p w14:paraId="3B3A9911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lastRenderedPageBreak/>
        <w:t>2) Утренняя гимнастика.</w:t>
      </w:r>
    </w:p>
    <w:p w14:paraId="520EFAB7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3) Гимнастика после сна, или иначе ее называют бодрящая гимнастика.</w:t>
      </w:r>
    </w:p>
    <w:p w14:paraId="23B51AA5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4) Массаж и самомассаж.</w:t>
      </w:r>
    </w:p>
    <w:p w14:paraId="75CBEF73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Можно использовать оборудование, например, мячики «Су джок».</w:t>
      </w:r>
    </w:p>
    <w:p w14:paraId="2BAE01DE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Самомассаж – это стимуляция точек на кистях рук способствует повышению тонуса и работоспособности всего организма.</w:t>
      </w:r>
    </w:p>
    <w:p w14:paraId="4D8A7B7D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5) Точечный самомассаж.</w:t>
      </w:r>
    </w:p>
    <w:p w14:paraId="54B03C15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6) Занятия из серии «Азбука здоровья». К ним стоит отнести закаливающие мероприятия, путем обливаний охлажденной водой.</w:t>
      </w:r>
    </w:p>
    <w:p w14:paraId="07FDCB06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7) Активный отдых.</w:t>
      </w:r>
    </w:p>
    <w:p w14:paraId="2E624D0B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8) Спортивные развлечения, праздники.</w:t>
      </w:r>
    </w:p>
    <w:p w14:paraId="0C326AC1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9) День здоровья.</w:t>
      </w:r>
    </w:p>
    <w:p w14:paraId="053613BB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10) Проблемно-игровые (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игротреннинги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 и / или 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игротерапия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) и игры различного характера:</w:t>
      </w:r>
    </w:p>
    <w:p w14:paraId="069FA775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игры, направленные на улучшение общего психологического самочувствия;</w:t>
      </w:r>
    </w:p>
    <w:p w14:paraId="35E7E1A9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игры, направленные на коррекцию страхов;</w:t>
      </w:r>
    </w:p>
    <w:p w14:paraId="1BC8E60A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игры направленные на коррекцию агрессии;</w:t>
      </w:r>
    </w:p>
    <w:p w14:paraId="052DD8B7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игры, направленные на расслабление, снятие напряжения;</w:t>
      </w:r>
    </w:p>
    <w:p w14:paraId="4ADF981B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коммуникативные игры и т. п.</w:t>
      </w:r>
    </w:p>
    <w:p w14:paraId="7EDB236A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3. Коррекционные технологии. К ним относятся:</w:t>
      </w:r>
    </w:p>
    <w:p w14:paraId="37EA9105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1) Технологии музыкального воздействия</w:t>
      </w:r>
    </w:p>
    <w:p w14:paraId="3CCA3BDE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2) Артикуляционная гимнастика.</w:t>
      </w:r>
    </w:p>
    <w:p w14:paraId="35677F54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3) Сказкотерапия.</w:t>
      </w:r>
    </w:p>
    <w:p w14:paraId="5E8C7E86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4) Библиотерапия.</w:t>
      </w:r>
    </w:p>
    <w:p w14:paraId="4EDEBFAF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5) </w:t>
      </w:r>
      <w:proofErr w:type="spell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Психогимнастика</w:t>
      </w:r>
      <w:proofErr w:type="spell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.</w:t>
      </w:r>
    </w:p>
    <w:p w14:paraId="526C70B8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6) Фонетическая ритмика.</w:t>
      </w:r>
    </w:p>
    <w:p w14:paraId="252D1C03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proofErr w:type="spellStart"/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Принцины</w:t>
      </w:r>
      <w:proofErr w:type="spellEnd"/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 xml:space="preserve"> здоровьесберегающих технологий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:</w:t>
      </w:r>
    </w:p>
    <w:p w14:paraId="4E985869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принцип «Не навреди!»;</w:t>
      </w:r>
    </w:p>
    <w:p w14:paraId="45848C43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принцип сознательности и активности;</w:t>
      </w:r>
    </w:p>
    <w:p w14:paraId="0905B132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непрерывности здоровьесберегающего процесса;</w:t>
      </w:r>
    </w:p>
    <w:p w14:paraId="3A6B9040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систематичности и последовательности;</w:t>
      </w:r>
    </w:p>
    <w:p w14:paraId="4B89ACDC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принцип доступности и индивидуальности;</w:t>
      </w:r>
    </w:p>
    <w:p w14:paraId="7BB943F1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lastRenderedPageBreak/>
        <w:t>— всестороннего и гармонического развития личности;</w:t>
      </w:r>
    </w:p>
    <w:p w14:paraId="0D707475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системного чередования нагрузок и отдыха;</w:t>
      </w:r>
    </w:p>
    <w:p w14:paraId="2E306261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постепенного наращивания оздоровительных воздействий;</w:t>
      </w:r>
    </w:p>
    <w:p w14:paraId="113AEDB8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возрастной адекватности здоровьесберегающего процесса и др.</w:t>
      </w:r>
    </w:p>
    <w:p w14:paraId="1CBE7474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А теперь к практическим аспектам.</w:t>
      </w:r>
    </w:p>
    <w:p w14:paraId="518639FE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Формы занятий, двигательная деятельность:</w:t>
      </w:r>
    </w:p>
    <w:p w14:paraId="256B936D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с использованием профилактических методик;</w:t>
      </w:r>
    </w:p>
    <w:p w14:paraId="2B038162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с применением функциональной музыки;</w:t>
      </w:r>
    </w:p>
    <w:p w14:paraId="40875CB3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с чередованием занятий с высокой и низкой двигательной активностью;</w:t>
      </w:r>
    </w:p>
    <w:p w14:paraId="23FC1F89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через оздоровительные мероприятия;</w:t>
      </w:r>
    </w:p>
    <w:p w14:paraId="1A52A2D0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— создания здоровьесберегающей среды.</w:t>
      </w:r>
    </w:p>
    <w:p w14:paraId="6F3CC972" w14:textId="77777777" w:rsidR="00004884" w:rsidRPr="00004884" w:rsidRDefault="00004884" w:rsidP="00004884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Главное условие при этом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 – доброжелательное отношение к детям. Если к ребенку проявляют искренний интерес – занятия физкультурой для него в радость, и не </w:t>
      </w:r>
      <w:proofErr w:type="gramStart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принципиально</w:t>
      </w:r>
      <w:proofErr w:type="gramEnd"/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 xml:space="preserve"> где и в какой форме будут проводиться эти занятия. Необходимо чтобы все упражнения выполнялись на позитивной ноте – «Учите, играя».</w:t>
      </w:r>
    </w:p>
    <w:p w14:paraId="0A0909FC" w14:textId="77777777" w:rsidR="00004884" w:rsidRPr="00004884" w:rsidRDefault="00004884" w:rsidP="00004884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Методы здоровьесберегающих технологий: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 фронтальный, групповой, практический метод, познавательная игра, игровой метод, соревновательный метод, метод индивидуальных занятий.</w:t>
      </w:r>
    </w:p>
    <w:p w14:paraId="17D0CDDC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Существует правила — кирпичики, из которых строится здоровье:</w:t>
      </w:r>
    </w:p>
    <w:p w14:paraId="40762513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Соблюдайте режим дня!</w:t>
      </w:r>
    </w:p>
    <w:p w14:paraId="0F790D91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Обращайте большое внимание на питание!</w:t>
      </w:r>
    </w:p>
    <w:p w14:paraId="320A27FA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Больше двигайтесь!</w:t>
      </w:r>
    </w:p>
    <w:p w14:paraId="4AAC736B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Спите в прохладной комнате!</w:t>
      </w:r>
    </w:p>
    <w:p w14:paraId="54D4A24B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Не гасите в себе гнев, дайте вырваться ему наружу!</w:t>
      </w:r>
    </w:p>
    <w:p w14:paraId="7C62E997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Постоянно занимайтесь интеллектуальной деятельностью!</w:t>
      </w:r>
    </w:p>
    <w:p w14:paraId="79A83798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Гоните прочь уныние и хандру!</w:t>
      </w:r>
    </w:p>
    <w:p w14:paraId="4569B83B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Адекватно реагируйте на все проявления своего организма!</w:t>
      </w:r>
    </w:p>
    <w:p w14:paraId="03CD8C93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Старайтесь получать как можно больше положительных эмоций!</w:t>
      </w:r>
    </w:p>
    <w:p w14:paraId="7F968E68" w14:textId="77777777" w:rsidR="00004884" w:rsidRPr="00004884" w:rsidRDefault="00004884" w:rsidP="00004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• Желайте себе и окружающим только добро!</w:t>
      </w:r>
    </w:p>
    <w:p w14:paraId="4DE23606" w14:textId="77777777" w:rsidR="00004884" w:rsidRPr="00004884" w:rsidRDefault="00004884" w:rsidP="00004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</w:pPr>
      <w:r w:rsidRPr="00004884">
        <w:rPr>
          <w:rFonts w:ascii="Times New Roman" w:eastAsia="Times New Roman" w:hAnsi="Times New Roman" w:cs="Times New Roman"/>
          <w:b/>
          <w:bCs/>
          <w:color w:val="111111"/>
          <w:kern w:val="0"/>
          <w:bdr w:val="none" w:sz="0" w:space="0" w:color="auto" w:frame="1"/>
          <w:lang w:eastAsia="ru-RU"/>
          <w14:ligatures w14:val="none"/>
        </w:rPr>
        <w:t>Таким образом,</w:t>
      </w:r>
      <w:r w:rsidRPr="00004884">
        <w:rPr>
          <w:rFonts w:ascii="Times New Roman" w:eastAsia="Times New Roman" w:hAnsi="Times New Roman" w:cs="Times New Roman"/>
          <w:color w:val="111111"/>
          <w:kern w:val="0"/>
          <w:lang w:eastAsia="ru-RU"/>
          <w14:ligatures w14:val="none"/>
        </w:rPr>
        <w:t> здоровьесберегающие технологии можно рассматривать как одну из самых перспективных систем, их применение в работе повысит результативность в образовательном процессе, сформирует у педагогов и родителей ценностные ориентации, направленные на сохранение здоровья и гармоничное развитие воспитанников. Помните, здоровье — это ДАР, который нужно не растрачивать попусту, а сохранять и приумножать, начиная с самого раннего возраста.</w:t>
      </w:r>
    </w:p>
    <w:p w14:paraId="5152283F" w14:textId="77777777" w:rsidR="00004884" w:rsidRPr="00004884" w:rsidRDefault="00004884" w:rsidP="00004884">
      <w:pPr>
        <w:rPr>
          <w:rFonts w:ascii="Times New Roman" w:hAnsi="Times New Roman" w:cs="Times New Roman"/>
          <w:lang w:val="en-US"/>
        </w:rPr>
      </w:pPr>
    </w:p>
    <w:sectPr w:rsidR="00004884" w:rsidRPr="0000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84"/>
    <w:rsid w:val="00004884"/>
    <w:rsid w:val="004C227B"/>
    <w:rsid w:val="005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10DE"/>
  <w15:chartTrackingRefBased/>
  <w15:docId w15:val="{147FCEDA-5650-4D6D-ADD5-0EAD8D92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884"/>
    <w:rPr>
      <w:b/>
      <w:bCs/>
    </w:rPr>
  </w:style>
  <w:style w:type="character" w:styleId="a4">
    <w:name w:val="Hyperlink"/>
    <w:basedOn w:val="a0"/>
    <w:uiPriority w:val="99"/>
    <w:semiHidden/>
    <w:unhideWhenUsed/>
    <w:rsid w:val="0000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2024-05-11T14:53:00Z</dcterms:created>
  <dcterms:modified xsi:type="dcterms:W3CDTF">2024-05-11T15:04:00Z</dcterms:modified>
</cp:coreProperties>
</file>