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96" w:rsidRPr="0034764D" w:rsidRDefault="002E3796" w:rsidP="009E79E5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7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«Детский сад №29 «</w:t>
      </w:r>
      <w:proofErr w:type="spellStart"/>
      <w:r w:rsidRPr="00347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Журавушка</w:t>
      </w:r>
      <w:proofErr w:type="spellEnd"/>
      <w:r w:rsidRPr="00347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2E3796" w:rsidRPr="0034764D" w:rsidRDefault="002E3796" w:rsidP="009E79E5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7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 Мичуринска Тамбовской области</w:t>
      </w:r>
    </w:p>
    <w:p w:rsidR="002E3796" w:rsidRDefault="002E3796" w:rsidP="009E7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Круглый стол:</w:t>
      </w:r>
    </w:p>
    <w:p w:rsidR="002E3796" w:rsidRDefault="002E3796" w:rsidP="002E3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«Развитие творческого потенциала детей с ОВЗ в художественно-продуктивных видах деятельности»</w:t>
      </w: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</w:t>
      </w:r>
    </w:p>
    <w:p w:rsidR="009E79E5" w:rsidRDefault="002E3796" w:rsidP="009E79E5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тему: </w:t>
      </w:r>
    </w:p>
    <w:p w:rsidR="002E3796" w:rsidRPr="009E79E5" w:rsidRDefault="002E3796" w:rsidP="009E79E5">
      <w:pPr>
        <w:pStyle w:val="a3"/>
        <w:jc w:val="center"/>
        <w:rPr>
          <w:b/>
          <w:bCs/>
          <w:sz w:val="28"/>
          <w:szCs w:val="28"/>
        </w:rPr>
      </w:pPr>
      <w:r w:rsidRPr="009E79E5">
        <w:rPr>
          <w:b/>
          <w:sz w:val="28"/>
          <w:szCs w:val="28"/>
        </w:rPr>
        <w:t>«</w:t>
      </w:r>
      <w:r w:rsidRPr="009E79E5">
        <w:rPr>
          <w:rStyle w:val="a6"/>
          <w:b w:val="0"/>
          <w:color w:val="000000"/>
          <w:sz w:val="28"/>
          <w:szCs w:val="28"/>
          <w:shd w:val="clear" w:color="auto" w:fill="FFFFFF"/>
        </w:rPr>
        <w:t>Творческая деятельность, как средство коррекционной работы с детьми с ОВЗ</w:t>
      </w:r>
      <w:r w:rsidRPr="009E79E5">
        <w:rPr>
          <w:b/>
          <w:sz w:val="28"/>
          <w:szCs w:val="28"/>
        </w:rPr>
        <w:t>»</w:t>
      </w:r>
    </w:p>
    <w:p w:rsidR="002E3796" w:rsidRPr="009E79E5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79E5">
        <w:rPr>
          <w:rFonts w:ascii="Times New Roman" w:hAnsi="Times New Roman" w:cs="Times New Roman"/>
          <w:b/>
          <w:sz w:val="28"/>
          <w:szCs w:val="28"/>
        </w:rPr>
        <w:br/>
      </w:r>
    </w:p>
    <w:p w:rsidR="002E3796" w:rsidRPr="009E79E5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Подготовила:</w:t>
      </w:r>
    </w:p>
    <w:p w:rsidR="002E3796" w:rsidRDefault="002E3796" w:rsidP="002E379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AC4E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Захарова Екатерина Станиславовна,</w:t>
      </w:r>
    </w:p>
    <w:p w:rsidR="002E3796" w:rsidRDefault="002E3796" w:rsidP="002E379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</w:p>
    <w:p w:rsidR="002E3796" w:rsidRDefault="002E3796" w:rsidP="002E379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2E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EB4" w:rsidRDefault="00AC4EB4" w:rsidP="009E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EB4" w:rsidRDefault="00AC4EB4" w:rsidP="009E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EB4" w:rsidRDefault="00AC4EB4" w:rsidP="009E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796" w:rsidRDefault="002E3796" w:rsidP="009E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Мичуринск, 2024</w:t>
      </w:r>
    </w:p>
    <w:p w:rsidR="00C66794" w:rsidRPr="0034764D" w:rsidRDefault="002E3796" w:rsidP="0034764D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Мир </w:t>
      </w:r>
      <w:r w:rsidRPr="0034764D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«особого»</w:t>
      </w: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 ребёнка</w:t>
      </w:r>
      <w:r w:rsidRPr="0034764D">
        <w:rPr>
          <w:rFonts w:ascii="Times New Roman" w:hAnsi="Times New Roman" w:cs="Times New Roman"/>
          <w:sz w:val="28"/>
          <w:szCs w:val="28"/>
        </w:rPr>
        <w:br/>
      </w: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закрыт от глаз чужих.</w:t>
      </w:r>
      <w:r w:rsidRPr="0034764D">
        <w:rPr>
          <w:rFonts w:ascii="Times New Roman" w:hAnsi="Times New Roman" w:cs="Times New Roman"/>
          <w:sz w:val="28"/>
          <w:szCs w:val="28"/>
        </w:rPr>
        <w:br/>
      </w: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Мир </w:t>
      </w:r>
      <w:r w:rsidRPr="0034764D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«особого»</w:t>
      </w: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 ребёнка</w:t>
      </w:r>
      <w:proofErr w:type="gramStart"/>
      <w:r w:rsidRPr="0034764D">
        <w:rPr>
          <w:rFonts w:ascii="Times New Roman" w:hAnsi="Times New Roman" w:cs="Times New Roman"/>
          <w:sz w:val="28"/>
          <w:szCs w:val="28"/>
        </w:rPr>
        <w:br/>
      </w: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опускает лишь своих.</w:t>
      </w:r>
      <w:r w:rsidRPr="003476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Калиман</w:t>
      </w:r>
      <w:proofErr w:type="spellEnd"/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</w:t>
      </w:r>
      <w:r w:rsid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5066" w:rsidRPr="0034764D" w:rsidRDefault="009E79E5" w:rsidP="0034764D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shd w:val="clear" w:color="auto" w:fill="CAC8C8"/>
        </w:rPr>
      </w:pPr>
      <w:r>
        <w:rPr>
          <w:sz w:val="28"/>
          <w:szCs w:val="28"/>
        </w:rPr>
        <w:t xml:space="preserve">Дошкольное образование - </w:t>
      </w:r>
      <w:r w:rsidR="00905066" w:rsidRPr="0034764D">
        <w:rPr>
          <w:sz w:val="28"/>
          <w:szCs w:val="28"/>
        </w:rPr>
        <w:t>это самый главный и ответственный этап, когда закладываются основы личностного развития, это время формирования социально-психологических основ личности, период «питания» души и сердца ребёнка всем самым благородным и прекрасным.</w:t>
      </w:r>
    </w:p>
    <w:p w:rsidR="009E79E5" w:rsidRDefault="002E3796" w:rsidP="009E79E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34764D">
        <w:rPr>
          <w:sz w:val="28"/>
          <w:szCs w:val="28"/>
          <w:shd w:val="clear" w:color="auto" w:fill="FFFFFF"/>
        </w:rPr>
        <w:t>Современное педагогическое сообщество проявляет повышенный интерес к проблемам и коррекции детей с ОВЗ. Многие педагоги работают над темой социальной адаптации таких воспитанников и интеграции их в общество.</w:t>
      </w:r>
      <w:r w:rsidR="00905066" w:rsidRPr="0034764D">
        <w:rPr>
          <w:sz w:val="28"/>
          <w:szCs w:val="28"/>
          <w:shd w:val="clear" w:color="auto" w:fill="FFFFFF"/>
        </w:rPr>
        <w:t xml:space="preserve"> </w:t>
      </w:r>
    </w:p>
    <w:p w:rsidR="00905066" w:rsidRPr="0034764D" w:rsidRDefault="00905066" w:rsidP="009E79E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  <w:shd w:val="clear" w:color="auto" w:fill="FFFFFF"/>
        </w:rPr>
        <w:t xml:space="preserve">Работая с детьми </w:t>
      </w:r>
      <w:proofErr w:type="spellStart"/>
      <w:r w:rsidRPr="0034764D">
        <w:rPr>
          <w:sz w:val="28"/>
          <w:szCs w:val="28"/>
          <w:shd w:val="clear" w:color="auto" w:fill="FFFFFF"/>
        </w:rPr>
        <w:t>c</w:t>
      </w:r>
      <w:proofErr w:type="spellEnd"/>
      <w:r w:rsidRPr="0034764D">
        <w:rPr>
          <w:sz w:val="28"/>
          <w:szCs w:val="28"/>
          <w:shd w:val="clear" w:color="auto" w:fill="FFFFFF"/>
        </w:rPr>
        <w:t xml:space="preserve"> ограниченными возможностями здоровья, нужно включать коррекционную работу во всевозможные виды деятельности. Самая благоприятная деятельность для этого - продуктивная. Продуктивная детская деятельность формируется в дошкольном возрасте и, наряду с игрой, играет в этот период важную роль в развитии психики ребёнка. Материал необходимо подавать ребёнку в игровой форме, чтобы вызвать его интерес и побудить к действиям. Различная деятельность с бумагой, карандашами, ножницами, пластилином, красками - это не только сенсорно-двигательные упражнения. Такие занятия также отражают и углубляют представления детей об окружающих их предметах, способствуют проявлению умственной и речевой активности. Этим и определяется связь продуктивной деятельности с коррекционным обучением.</w:t>
      </w:r>
      <w:r w:rsidRPr="0034764D">
        <w:rPr>
          <w:sz w:val="28"/>
          <w:szCs w:val="28"/>
        </w:rPr>
        <w:t xml:space="preserve"> К сожалению, большинство дошкольников с ОВЗ без целенаправленного коррекционно-педагогического воздействия почти не овладевают продуктивной деятельностью. Поэтому необходимо </w:t>
      </w:r>
      <w:proofErr w:type="spellStart"/>
      <w:r w:rsidRPr="0034764D">
        <w:rPr>
          <w:sz w:val="28"/>
          <w:szCs w:val="28"/>
        </w:rPr>
        <w:t>с</w:t>
      </w:r>
      <w:proofErr w:type="gramStart"/>
      <w:r w:rsidRPr="0034764D">
        <w:rPr>
          <w:sz w:val="28"/>
          <w:szCs w:val="28"/>
        </w:rPr>
        <w:t>o</w:t>
      </w:r>
      <w:proofErr w:type="gramEnd"/>
      <w:r w:rsidRPr="0034764D">
        <w:rPr>
          <w:sz w:val="28"/>
          <w:szCs w:val="28"/>
        </w:rPr>
        <w:t>здать</w:t>
      </w:r>
      <w:proofErr w:type="spellEnd"/>
      <w:r w:rsidRPr="0034764D">
        <w:rPr>
          <w:sz w:val="28"/>
          <w:szCs w:val="28"/>
        </w:rPr>
        <w:t xml:space="preserve"> педагогические условия для формирования у детей с ОВЗ интереса к продуктивной деятельности с помощью применения различных нетрадиционных техник и игровых технологий, которые стимулировали бы творческий потенциал детей и развивали их художественно-творческие способности.</w:t>
      </w:r>
    </w:p>
    <w:p w:rsidR="00905066" w:rsidRPr="0034764D" w:rsidRDefault="00905066" w:rsidP="009E79E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Моделируя предметы окружающего мира, продуктивная деятельность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объёмном изображении.</w:t>
      </w:r>
      <w:r w:rsidR="009E79E5">
        <w:rPr>
          <w:sz w:val="28"/>
          <w:szCs w:val="28"/>
        </w:rPr>
        <w:t xml:space="preserve"> </w:t>
      </w:r>
      <w:r w:rsidRPr="0034764D">
        <w:rPr>
          <w:sz w:val="28"/>
          <w:szCs w:val="28"/>
        </w:rPr>
        <w:t>Продуктивные виды деятельности – это тот или иной способ деятельности ребёнка, цель которого получить продукт.</w:t>
      </w:r>
    </w:p>
    <w:p w:rsidR="00905066" w:rsidRPr="0034764D" w:rsidRDefault="00905066" w:rsidP="009E79E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Какова же цель педагога в этом направлении?</w:t>
      </w:r>
    </w:p>
    <w:p w:rsidR="00905066" w:rsidRPr="0034764D" w:rsidRDefault="009E79E5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ситуаций, стимулирующих активность детей, побуждающих</w:t>
      </w:r>
      <w:r w:rsidR="00905066" w:rsidRPr="0034764D">
        <w:rPr>
          <w:sz w:val="28"/>
          <w:szCs w:val="28"/>
        </w:rPr>
        <w:t xml:space="preserve"> их к развитию продуктивной деятельности и творческих способностей.</w:t>
      </w:r>
    </w:p>
    <w:p w:rsidR="00905066" w:rsidRPr="0034764D" w:rsidRDefault="00905066" w:rsidP="009E79E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Задачи:</w:t>
      </w:r>
    </w:p>
    <w:p w:rsidR="00905066" w:rsidRPr="0034764D" w:rsidRDefault="009E79E5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создать эмоционально-положительное настроение</w:t>
      </w:r>
      <w:r w:rsidR="00905066" w:rsidRPr="0034764D">
        <w:rPr>
          <w:sz w:val="28"/>
          <w:szCs w:val="28"/>
        </w:rPr>
        <w:t>;</w:t>
      </w:r>
    </w:p>
    <w:p w:rsidR="00905066" w:rsidRPr="0034764D" w:rsidRDefault="009E79E5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развить интерес</w:t>
      </w:r>
      <w:r w:rsidR="00905066" w:rsidRPr="0034764D">
        <w:rPr>
          <w:sz w:val="28"/>
          <w:szCs w:val="28"/>
        </w:rPr>
        <w:t xml:space="preserve"> к занятиям по продуктивной деятельности;</w:t>
      </w:r>
    </w:p>
    <w:p w:rsidR="00905066" w:rsidRPr="0034764D" w:rsidRDefault="00905066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 xml:space="preserve">- </w:t>
      </w:r>
      <w:r w:rsidR="009E79E5">
        <w:rPr>
          <w:sz w:val="28"/>
          <w:szCs w:val="28"/>
        </w:rPr>
        <w:t>сформировать восприятие</w:t>
      </w:r>
      <w:r w:rsidRPr="0034764D">
        <w:rPr>
          <w:sz w:val="28"/>
          <w:szCs w:val="28"/>
        </w:rPr>
        <w:t xml:space="preserve"> предметного мира и моделирование в различных видах продуктивной деятельности;</w:t>
      </w:r>
    </w:p>
    <w:p w:rsidR="00905066" w:rsidRPr="0034764D" w:rsidRDefault="009E79E5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развить мелкую</w:t>
      </w:r>
      <w:r w:rsidR="00905066" w:rsidRPr="0034764D">
        <w:rPr>
          <w:sz w:val="28"/>
          <w:szCs w:val="28"/>
        </w:rPr>
        <w:t xml:space="preserve"> мо</w:t>
      </w:r>
      <w:r>
        <w:rPr>
          <w:sz w:val="28"/>
          <w:szCs w:val="28"/>
        </w:rPr>
        <w:t>торику</w:t>
      </w:r>
      <w:r w:rsidR="00905066" w:rsidRPr="0034764D">
        <w:rPr>
          <w:sz w:val="28"/>
          <w:szCs w:val="28"/>
        </w:rPr>
        <w:t xml:space="preserve"> рук, </w:t>
      </w:r>
      <w:r>
        <w:rPr>
          <w:sz w:val="28"/>
          <w:szCs w:val="28"/>
        </w:rPr>
        <w:t>развить глазомер</w:t>
      </w:r>
      <w:r w:rsidR="00905066" w:rsidRPr="0034764D">
        <w:rPr>
          <w:sz w:val="28"/>
          <w:szCs w:val="28"/>
        </w:rPr>
        <w:t>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Продуктивная деятельность состоит из двух блоков: изобразительная и конструктивная.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5E6CFA">
        <w:rPr>
          <w:b/>
          <w:i/>
          <w:sz w:val="28"/>
          <w:szCs w:val="28"/>
        </w:rPr>
        <w:t>Изобразительная деятельность</w:t>
      </w:r>
      <w:r w:rsidRPr="0034764D">
        <w:rPr>
          <w:sz w:val="28"/>
          <w:szCs w:val="28"/>
        </w:rPr>
        <w:t xml:space="preserve"> включает в себя рисование, лепку, аппликацию.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5E6CFA">
        <w:rPr>
          <w:i/>
          <w:sz w:val="28"/>
          <w:szCs w:val="28"/>
        </w:rPr>
        <w:t>Рисование</w:t>
      </w:r>
      <w:r w:rsidRPr="0034764D">
        <w:rPr>
          <w:sz w:val="28"/>
          <w:szCs w:val="28"/>
        </w:rPr>
        <w:t xml:space="preserve"> – одно из обожаемых занятий детей, которое даёт большой простор для проявления их творческих способностей. Тематика рисунков может быть разнообразной. Дети рисуют всё, что их интересует, это могут быть отдельные предметы и сцены из окружающей жизни, сказочные герои, пейзажи и т.д</w:t>
      </w:r>
      <w:proofErr w:type="gramStart"/>
      <w:r w:rsidRPr="0034764D">
        <w:rPr>
          <w:sz w:val="28"/>
          <w:szCs w:val="28"/>
        </w:rPr>
        <w:t>.С</w:t>
      </w:r>
      <w:proofErr w:type="gramEnd"/>
      <w:r w:rsidRPr="0034764D">
        <w:rPr>
          <w:sz w:val="28"/>
          <w:szCs w:val="28"/>
        </w:rPr>
        <w:t xml:space="preserve">уществуют как традиционные, так и нетрадиционные методы рисования, такие как: метод мятой бумаги, пальчиковая живопись, </w:t>
      </w:r>
      <w:proofErr w:type="spellStart"/>
      <w:r w:rsidRPr="0034764D">
        <w:rPr>
          <w:sz w:val="28"/>
          <w:szCs w:val="28"/>
        </w:rPr>
        <w:t>кляксография</w:t>
      </w:r>
      <w:proofErr w:type="spellEnd"/>
      <w:r w:rsidRPr="0034764D">
        <w:rPr>
          <w:sz w:val="28"/>
          <w:szCs w:val="28"/>
        </w:rPr>
        <w:t xml:space="preserve">, </w:t>
      </w:r>
      <w:proofErr w:type="spellStart"/>
      <w:r w:rsidRPr="0034764D">
        <w:rPr>
          <w:sz w:val="28"/>
          <w:szCs w:val="28"/>
        </w:rPr>
        <w:t>штампинг</w:t>
      </w:r>
      <w:proofErr w:type="spellEnd"/>
      <w:r w:rsidRPr="0034764D">
        <w:rPr>
          <w:sz w:val="28"/>
          <w:szCs w:val="28"/>
        </w:rPr>
        <w:t>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 xml:space="preserve">Своеобразие </w:t>
      </w:r>
      <w:r w:rsidRPr="005E6CFA">
        <w:rPr>
          <w:i/>
          <w:sz w:val="28"/>
          <w:szCs w:val="28"/>
        </w:rPr>
        <w:t>лепки</w:t>
      </w:r>
      <w:r w:rsidRPr="0034764D">
        <w:rPr>
          <w:sz w:val="28"/>
          <w:szCs w:val="28"/>
        </w:rPr>
        <w:t xml:space="preserve"> заключается в объёмном способе изображения. Дошкольникам доступно овладение приёмами работы с мягкими пластическими материалами, легко поддающимися воздействию руки, такими, как глиной, пластилином, солёным тестом.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 xml:space="preserve">Ещё один вид изобразительной деятельности – </w:t>
      </w:r>
      <w:r w:rsidRPr="005E6CFA">
        <w:rPr>
          <w:i/>
          <w:sz w:val="28"/>
          <w:szCs w:val="28"/>
        </w:rPr>
        <w:t>аппликация.</w:t>
      </w:r>
      <w:r w:rsidRPr="0034764D">
        <w:rPr>
          <w:sz w:val="28"/>
          <w:szCs w:val="28"/>
        </w:rPr>
        <w:t xml:space="preserve"> В процессе занятий дети узнают о простых и сложных формах различных предметов, части которых они вырезают и наклеивают. Создание силуэтных изображений требует большой работы мысли и воображения, так как в силуэте отсутствуют детали, являющиеся порой основными признаками предмета. Занятия аппликацией способствуют формированию и развитию математических представлений.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5E6CFA">
        <w:rPr>
          <w:b/>
          <w:i/>
          <w:sz w:val="28"/>
          <w:szCs w:val="28"/>
        </w:rPr>
        <w:t>Конструирование</w:t>
      </w:r>
      <w:r w:rsidRPr="005E6CFA">
        <w:rPr>
          <w:i/>
          <w:sz w:val="28"/>
          <w:szCs w:val="28"/>
        </w:rPr>
        <w:t xml:space="preserve"> </w:t>
      </w:r>
      <w:r w:rsidRPr="0034764D">
        <w:rPr>
          <w:sz w:val="28"/>
          <w:szCs w:val="28"/>
        </w:rPr>
        <w:t>– это практическая деятельность, которая заключается в соединении отдельных частей. Целью конструирования является получение определённого цельного предмета.</w:t>
      </w:r>
      <w:r w:rsidR="005E6CFA">
        <w:rPr>
          <w:sz w:val="28"/>
          <w:szCs w:val="28"/>
        </w:rPr>
        <w:t xml:space="preserve"> </w:t>
      </w:r>
      <w:r w:rsidRPr="0034764D">
        <w:rPr>
          <w:sz w:val="28"/>
          <w:szCs w:val="28"/>
        </w:rPr>
        <w:t>Конструирование из различных материалов больше других видов продуктивной деятельности связано с игрой. Игра довольно часто сопровождает процесс конструирования, а выполненные детьми поделки обычно используются в играх.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 xml:space="preserve">Основополагающим моментом в конструировании выступает аналитико-синтетическая деятельность по обследованию предметов. Она даёт возможность установить структуру объекта и его частей, учесть логику </w:t>
      </w:r>
      <w:r w:rsidRPr="0034764D">
        <w:rPr>
          <w:sz w:val="28"/>
          <w:szCs w:val="28"/>
        </w:rPr>
        <w:lastRenderedPageBreak/>
        <w:t>их соединения. Следует отметить, что конструктивная деятельность – один из эффективных способов подготовки ребенка к школе. Развивая необходимые для обучения качества, она делает это ненавязчиво, поскольку привлекательна и интересна для детей.</w:t>
      </w:r>
    </w:p>
    <w:p w:rsidR="00905066" w:rsidRPr="0034764D" w:rsidRDefault="00905066" w:rsidP="005E6CF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В детском саду применяются виды конструирования из строительного материала, бумаги, природного и бросового материалов.</w:t>
      </w:r>
    </w:p>
    <w:p w:rsidR="00905066" w:rsidRPr="0034764D" w:rsidRDefault="00905066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Так что же развивается у ребёнка с ОВЗ в процессе продуктивной деятельности?</w:t>
      </w:r>
    </w:p>
    <w:p w:rsidR="00905066" w:rsidRPr="0034764D" w:rsidRDefault="00905066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- развивается речь: усваиваются названия форм, цветов и их оттенков, пространственных обозначений, обогащается словарь;</w:t>
      </w:r>
    </w:p>
    <w:p w:rsidR="00905066" w:rsidRPr="0034764D" w:rsidRDefault="00905066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- формируются такие качества, как инициатива, умственная активность, любознательность и самостоятельность, умение довести работу до конца;</w:t>
      </w:r>
    </w:p>
    <w:p w:rsidR="00905066" w:rsidRPr="0034764D" w:rsidRDefault="00905066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 xml:space="preserve">- создаются свои впечатления об окружающем </w:t>
      </w:r>
      <w:proofErr w:type="gramStart"/>
      <w:r w:rsidRPr="0034764D">
        <w:rPr>
          <w:sz w:val="28"/>
          <w:szCs w:val="28"/>
        </w:rPr>
        <w:t>мире</w:t>
      </w:r>
      <w:proofErr w:type="gramEnd"/>
      <w:r w:rsidRPr="0034764D">
        <w:rPr>
          <w:sz w:val="28"/>
          <w:szCs w:val="28"/>
        </w:rPr>
        <w:t xml:space="preserve"> и выражается своё отношение к нему;</w:t>
      </w:r>
    </w:p>
    <w:p w:rsidR="00905066" w:rsidRPr="0034764D" w:rsidRDefault="00905066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- развивается мускулатура пальцев, рук;</w:t>
      </w:r>
    </w:p>
    <w:p w:rsidR="00905066" w:rsidRPr="0034764D" w:rsidRDefault="00905066" w:rsidP="00347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34764D">
        <w:rPr>
          <w:sz w:val="28"/>
          <w:szCs w:val="28"/>
        </w:rPr>
        <w:t>- умение работать в коллективе.</w:t>
      </w:r>
    </w:p>
    <w:p w:rsidR="002E3796" w:rsidRPr="0034764D" w:rsidRDefault="00905066" w:rsidP="005E6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продуктивная деятельность является важным средством всестороннего развития детей. Обучение рисованию, лепке, аппликации, конструированию способствуют умственному, нравственному, эстетическому и физическому воспитанию дошкольников. Все вышеперечисленные стороны продуктивной деятельности оказывают большое влияние на формирование различных сторон речи при аномальном</w:t>
      </w:r>
      <w:r w:rsidR="0034764D"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764D">
        <w:rPr>
          <w:rFonts w:ascii="Times New Roman" w:hAnsi="Times New Roman" w:cs="Times New Roman"/>
          <w:sz w:val="28"/>
          <w:szCs w:val="28"/>
          <w:shd w:val="clear" w:color="auto" w:fill="FFFFFF"/>
        </w:rPr>
        <w:t>её развитии, а также влияют на общее развитие и поведение детей с ОВЗ.</w:t>
      </w:r>
    </w:p>
    <w:p w:rsidR="0034764D" w:rsidRPr="0034764D" w:rsidRDefault="003476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764D" w:rsidRPr="0034764D" w:rsidSect="00C6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96"/>
    <w:rsid w:val="002E3796"/>
    <w:rsid w:val="0034764D"/>
    <w:rsid w:val="005E6CFA"/>
    <w:rsid w:val="00905066"/>
    <w:rsid w:val="009430E9"/>
    <w:rsid w:val="009E79E5"/>
    <w:rsid w:val="00AC4EB4"/>
    <w:rsid w:val="00C6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9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E3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E3796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2E3796"/>
    <w:pPr>
      <w:spacing w:after="0" w:line="240" w:lineRule="auto"/>
    </w:pPr>
    <w:rPr>
      <w:rFonts w:ascii="Calibri" w:hAnsi="Calibri" w:cs="Calibri"/>
    </w:rPr>
  </w:style>
  <w:style w:type="character" w:styleId="a6">
    <w:name w:val="Strong"/>
    <w:basedOn w:val="a0"/>
    <w:uiPriority w:val="22"/>
    <w:qFormat/>
    <w:rsid w:val="002E3796"/>
    <w:rPr>
      <w:b/>
      <w:bCs/>
    </w:rPr>
  </w:style>
  <w:style w:type="character" w:styleId="a7">
    <w:name w:val="Emphasis"/>
    <w:basedOn w:val="a0"/>
    <w:uiPriority w:val="20"/>
    <w:qFormat/>
    <w:rsid w:val="002E3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2024-01-29T15:51:00Z</dcterms:created>
  <dcterms:modified xsi:type="dcterms:W3CDTF">2024-05-07T17:24:00Z</dcterms:modified>
</cp:coreProperties>
</file>