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DA" w:rsidRDefault="008A73DA" w:rsidP="008A73DA">
      <w:pPr>
        <w:jc w:val="center"/>
        <w:rPr>
          <w:b/>
          <w:sz w:val="36"/>
        </w:rPr>
      </w:pPr>
      <w:r w:rsidRPr="009250B6">
        <w:rPr>
          <w:b/>
          <w:sz w:val="36"/>
        </w:rPr>
        <w:t xml:space="preserve">Мастер-класс по теме: </w:t>
      </w:r>
    </w:p>
    <w:p w:rsidR="008A73DA" w:rsidRDefault="008A73DA" w:rsidP="008A73DA">
      <w:pPr>
        <w:spacing w:after="0"/>
        <w:ind w:firstLine="709"/>
        <w:jc w:val="center"/>
        <w:rPr>
          <w:b/>
          <w:sz w:val="28"/>
          <w:szCs w:val="28"/>
        </w:rPr>
      </w:pPr>
      <w:r w:rsidRPr="00D230CA">
        <w:rPr>
          <w:b/>
          <w:sz w:val="28"/>
          <w:szCs w:val="28"/>
        </w:rPr>
        <w:t>«Использование ми</w:t>
      </w:r>
      <w:r>
        <w:rPr>
          <w:b/>
          <w:sz w:val="28"/>
          <w:szCs w:val="28"/>
        </w:rPr>
        <w:t>ни</w:t>
      </w:r>
      <w:r w:rsidRPr="00D230CA">
        <w:rPr>
          <w:b/>
          <w:sz w:val="28"/>
          <w:szCs w:val="28"/>
        </w:rPr>
        <w:t xml:space="preserve"> робота </w:t>
      </w:r>
      <w:r w:rsidRPr="00D230CA">
        <w:rPr>
          <w:b/>
          <w:bCs/>
          <w:sz w:val="28"/>
          <w:szCs w:val="28"/>
        </w:rPr>
        <w:t>Bee-Bot</w:t>
      </w:r>
      <w:r w:rsidRPr="00D230CA">
        <w:rPr>
          <w:sz w:val="28"/>
          <w:szCs w:val="28"/>
        </w:rPr>
        <w:t> </w:t>
      </w:r>
      <w:r w:rsidRPr="00D230CA">
        <w:rPr>
          <w:b/>
          <w:sz w:val="28"/>
          <w:szCs w:val="28"/>
        </w:rPr>
        <w:t>в образовательной деятельности с детьми старшего дошкольного возраста»</w:t>
      </w:r>
    </w:p>
    <w:p w:rsidR="008A73DA" w:rsidRPr="00D230CA" w:rsidRDefault="008A73DA" w:rsidP="008A73DA">
      <w:pPr>
        <w:spacing w:after="0"/>
        <w:ind w:firstLine="709"/>
        <w:jc w:val="center"/>
        <w:rPr>
          <w:b/>
          <w:sz w:val="28"/>
          <w:szCs w:val="28"/>
        </w:rPr>
      </w:pPr>
    </w:p>
    <w:p w:rsidR="00D832C8" w:rsidRDefault="008A73DA" w:rsidP="00D832C8">
      <w:pPr>
        <w:spacing w:after="0"/>
        <w:ind w:firstLine="709"/>
        <w:rPr>
          <w:b/>
          <w:sz w:val="28"/>
          <w:szCs w:val="28"/>
        </w:rPr>
      </w:pPr>
      <w:r w:rsidRPr="00537E27">
        <w:rPr>
          <w:sz w:val="28"/>
        </w:rPr>
        <w:t>Здравствуйте, уважаемые коллеги. Сегодня я представляю вам </w:t>
      </w:r>
      <w:r w:rsidR="00D832C8">
        <w:rPr>
          <w:b/>
          <w:bCs/>
          <w:sz w:val="28"/>
        </w:rPr>
        <w:t>мастер-класс</w:t>
      </w:r>
      <w:r w:rsidRPr="00537E27">
        <w:rPr>
          <w:sz w:val="28"/>
        </w:rPr>
        <w:t xml:space="preserve"> </w:t>
      </w:r>
      <w:r w:rsidR="00D832C8" w:rsidRPr="00D230CA">
        <w:rPr>
          <w:b/>
          <w:sz w:val="28"/>
          <w:szCs w:val="28"/>
        </w:rPr>
        <w:t>«Использование ми</w:t>
      </w:r>
      <w:r w:rsidR="00D832C8">
        <w:rPr>
          <w:b/>
          <w:sz w:val="28"/>
          <w:szCs w:val="28"/>
        </w:rPr>
        <w:t>ни</w:t>
      </w:r>
      <w:r w:rsidR="00D832C8" w:rsidRPr="00D230CA">
        <w:rPr>
          <w:b/>
          <w:sz w:val="28"/>
          <w:szCs w:val="28"/>
        </w:rPr>
        <w:t xml:space="preserve"> робота </w:t>
      </w:r>
      <w:r w:rsidR="00D832C8" w:rsidRPr="00D230CA">
        <w:rPr>
          <w:b/>
          <w:bCs/>
          <w:sz w:val="28"/>
          <w:szCs w:val="28"/>
        </w:rPr>
        <w:t>Bee-Bot</w:t>
      </w:r>
      <w:r w:rsidR="00D832C8" w:rsidRPr="00D230CA">
        <w:rPr>
          <w:sz w:val="28"/>
          <w:szCs w:val="28"/>
        </w:rPr>
        <w:t> </w:t>
      </w:r>
      <w:r w:rsidR="00D832C8" w:rsidRPr="00D230CA">
        <w:rPr>
          <w:b/>
          <w:sz w:val="28"/>
          <w:szCs w:val="28"/>
        </w:rPr>
        <w:t>в образовательной деятельности с детьми старшего дошкольного возраста»</w:t>
      </w:r>
    </w:p>
    <w:p w:rsidR="008A73DA" w:rsidRDefault="008A73DA" w:rsidP="008A73DA">
      <w:pPr>
        <w:spacing w:after="0"/>
        <w:ind w:firstLine="709"/>
        <w:rPr>
          <w:sz w:val="28"/>
        </w:rPr>
      </w:pPr>
    </w:p>
    <w:p w:rsidR="008A73DA" w:rsidRPr="009250B6" w:rsidRDefault="008A73DA" w:rsidP="008A73DA">
      <w:pPr>
        <w:spacing w:after="0"/>
        <w:ind w:firstLine="709"/>
        <w:rPr>
          <w:b/>
          <w:sz w:val="32"/>
        </w:rPr>
      </w:pPr>
      <w:r w:rsidRPr="009250B6">
        <w:rPr>
          <w:b/>
          <w:sz w:val="32"/>
        </w:rPr>
        <w:t>Цель </w:t>
      </w:r>
      <w:r w:rsidRPr="009250B6">
        <w:rPr>
          <w:b/>
          <w:bCs/>
          <w:sz w:val="32"/>
        </w:rPr>
        <w:t>мастер-класса</w:t>
      </w:r>
      <w:r w:rsidRPr="009250B6">
        <w:rPr>
          <w:b/>
          <w:sz w:val="32"/>
        </w:rPr>
        <w:t>:</w:t>
      </w:r>
    </w:p>
    <w:p w:rsidR="008A73DA" w:rsidRPr="001236E1" w:rsidRDefault="008A73DA" w:rsidP="008A73DA">
      <w:pPr>
        <w:spacing w:after="0"/>
        <w:ind w:firstLine="709"/>
        <w:rPr>
          <w:sz w:val="28"/>
        </w:rPr>
      </w:pPr>
      <w:r w:rsidRPr="001236E1">
        <w:rPr>
          <w:sz w:val="28"/>
        </w:rPr>
        <w:t>Показать </w:t>
      </w:r>
      <w:r w:rsidRPr="001236E1">
        <w:rPr>
          <w:b/>
          <w:bCs/>
          <w:sz w:val="28"/>
        </w:rPr>
        <w:t>возможности</w:t>
      </w:r>
      <w:r w:rsidRPr="001236E1">
        <w:rPr>
          <w:sz w:val="28"/>
        </w:rPr>
        <w:t> решения образовательных задач посредством использования </w:t>
      </w:r>
      <w:r w:rsidRPr="001236E1">
        <w:rPr>
          <w:b/>
          <w:bCs/>
          <w:sz w:val="28"/>
        </w:rPr>
        <w:t>мини-роботов Bee-bot</w:t>
      </w:r>
      <w:r w:rsidRPr="001236E1">
        <w:rPr>
          <w:sz w:val="28"/>
        </w:rPr>
        <w:t> в совместной деятельности с целью </w:t>
      </w:r>
      <w:r w:rsidRPr="001236E1">
        <w:rPr>
          <w:b/>
          <w:bCs/>
          <w:sz w:val="28"/>
        </w:rPr>
        <w:t>формирования основ элементарного программирования в детском саду</w:t>
      </w:r>
      <w:r w:rsidRPr="001236E1">
        <w:rPr>
          <w:sz w:val="28"/>
        </w:rPr>
        <w:t>.</w:t>
      </w:r>
    </w:p>
    <w:p w:rsidR="008A73DA" w:rsidRPr="009250B6" w:rsidRDefault="008A73DA" w:rsidP="008A73DA">
      <w:pPr>
        <w:spacing w:after="0"/>
        <w:ind w:firstLine="709"/>
        <w:rPr>
          <w:sz w:val="32"/>
        </w:rPr>
      </w:pPr>
      <w:r w:rsidRPr="009250B6">
        <w:rPr>
          <w:b/>
          <w:sz w:val="32"/>
        </w:rPr>
        <w:t>Задачи </w:t>
      </w:r>
      <w:r w:rsidRPr="009250B6">
        <w:rPr>
          <w:b/>
          <w:bCs/>
          <w:sz w:val="32"/>
        </w:rPr>
        <w:t>мастер-класса</w:t>
      </w:r>
      <w:r w:rsidRPr="009250B6">
        <w:rPr>
          <w:sz w:val="32"/>
        </w:rPr>
        <w:t>:</w:t>
      </w:r>
    </w:p>
    <w:p w:rsidR="008A73DA" w:rsidRPr="001236E1" w:rsidRDefault="008A73DA" w:rsidP="008A73DA">
      <w:pPr>
        <w:spacing w:after="0"/>
        <w:ind w:firstLine="709"/>
        <w:rPr>
          <w:sz w:val="28"/>
        </w:rPr>
      </w:pPr>
      <w:r w:rsidRPr="001236E1">
        <w:rPr>
          <w:b/>
          <w:sz w:val="28"/>
        </w:rPr>
        <w:t>1.</w:t>
      </w:r>
      <w:r w:rsidRPr="001236E1">
        <w:rPr>
          <w:sz w:val="28"/>
        </w:rPr>
        <w:t xml:space="preserve"> Демонстрация </w:t>
      </w:r>
      <w:r w:rsidRPr="001236E1">
        <w:rPr>
          <w:b/>
          <w:bCs/>
          <w:sz w:val="28"/>
        </w:rPr>
        <w:t>мастерства использования мини-роботов в ДОУ</w:t>
      </w:r>
      <w:r w:rsidRPr="001236E1">
        <w:rPr>
          <w:sz w:val="28"/>
        </w:rPr>
        <w:t>;</w:t>
      </w:r>
    </w:p>
    <w:p w:rsidR="008A73DA" w:rsidRPr="001236E1" w:rsidRDefault="008A73DA" w:rsidP="008A73DA">
      <w:pPr>
        <w:spacing w:after="0"/>
        <w:ind w:firstLine="709"/>
        <w:rPr>
          <w:sz w:val="28"/>
        </w:rPr>
      </w:pPr>
      <w:r w:rsidRPr="001236E1">
        <w:rPr>
          <w:b/>
          <w:sz w:val="28"/>
        </w:rPr>
        <w:t>2.</w:t>
      </w:r>
      <w:r w:rsidRPr="001236E1">
        <w:rPr>
          <w:sz w:val="28"/>
        </w:rPr>
        <w:t xml:space="preserve"> Создание условий для применения новых знаний (практическая работа по </w:t>
      </w:r>
      <w:r w:rsidRPr="001236E1">
        <w:rPr>
          <w:b/>
          <w:bCs/>
          <w:sz w:val="28"/>
        </w:rPr>
        <w:t>программированию мини-робота</w:t>
      </w:r>
      <w:r w:rsidRPr="001236E1">
        <w:rPr>
          <w:sz w:val="28"/>
        </w:rPr>
        <w:t>, соревнования);</w:t>
      </w:r>
    </w:p>
    <w:p w:rsidR="008A73DA" w:rsidRPr="001236E1" w:rsidRDefault="008A73DA" w:rsidP="008A73DA">
      <w:pPr>
        <w:spacing w:after="0"/>
        <w:ind w:firstLine="709"/>
        <w:rPr>
          <w:sz w:val="28"/>
        </w:rPr>
      </w:pPr>
      <w:r w:rsidRPr="001236E1">
        <w:rPr>
          <w:b/>
          <w:sz w:val="28"/>
        </w:rPr>
        <w:t>3.</w:t>
      </w:r>
      <w:r w:rsidRPr="001236E1">
        <w:rPr>
          <w:sz w:val="28"/>
        </w:rPr>
        <w:t xml:space="preserve"> Ррефлексия полученных результатов.</w:t>
      </w:r>
    </w:p>
    <w:p w:rsidR="00786BBA" w:rsidRPr="00786BBA" w:rsidRDefault="008A73DA" w:rsidP="00786BBA">
      <w:pPr>
        <w:rPr>
          <w:sz w:val="28"/>
        </w:rPr>
      </w:pPr>
      <w:r w:rsidRPr="00537E27">
        <w:rPr>
          <w:sz w:val="28"/>
        </w:rPr>
        <w:t>где покажу приемы работы с ним, предоставлю </w:t>
      </w:r>
      <w:r w:rsidRPr="00537E27">
        <w:rPr>
          <w:b/>
          <w:bCs/>
          <w:sz w:val="28"/>
        </w:rPr>
        <w:t>возможность</w:t>
      </w:r>
      <w:r>
        <w:rPr>
          <w:b/>
          <w:bCs/>
          <w:sz w:val="28"/>
        </w:rPr>
        <w:t xml:space="preserve"> </w:t>
      </w:r>
      <w:r w:rsidRPr="00537E27">
        <w:rPr>
          <w:sz w:val="28"/>
        </w:rPr>
        <w:t>стать участниками образовательного процесса. Но для начала предлагаю вам</w:t>
      </w:r>
      <w:r>
        <w:rPr>
          <w:sz w:val="28"/>
        </w:rPr>
        <w:t xml:space="preserve"> познакомиться с программой дополнительного образования «Умные пчёлки».</w:t>
      </w:r>
    </w:p>
    <w:p w:rsidR="00786BBA" w:rsidRPr="007B2C68" w:rsidRDefault="00786BBA" w:rsidP="008A73DA">
      <w:pPr>
        <w:tabs>
          <w:tab w:val="left" w:pos="712"/>
        </w:tabs>
        <w:spacing w:line="233" w:lineRule="auto"/>
        <w:rPr>
          <w:rFonts w:eastAsia="Times New Roman" w:cs="Times New Roman"/>
          <w:b/>
          <w:bCs/>
          <w:iCs/>
          <w:sz w:val="28"/>
          <w:szCs w:val="28"/>
        </w:rPr>
      </w:pPr>
      <w:r w:rsidRPr="007B2C68">
        <w:rPr>
          <w:rFonts w:eastAsia="Times New Roman" w:cs="Times New Roman"/>
          <w:b/>
          <w:bCs/>
          <w:iCs/>
          <w:sz w:val="28"/>
          <w:szCs w:val="28"/>
        </w:rPr>
        <w:t>СЛАЙД № 2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b/>
          <w:bCs/>
          <w:i/>
          <w:iCs/>
          <w:sz w:val="28"/>
          <w:szCs w:val="28"/>
          <w:u w:val="single"/>
        </w:rPr>
      </w:pPr>
      <w:r w:rsidRPr="00854425"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>Актуальность программы заключается в следующем: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bCs/>
          <w:iCs/>
          <w:sz w:val="28"/>
          <w:szCs w:val="28"/>
        </w:rPr>
      </w:pPr>
      <w:r w:rsidRPr="00854425">
        <w:rPr>
          <w:rFonts w:eastAsia="Times New Roman" w:cs="Times New Roman"/>
          <w:bCs/>
          <w:iCs/>
          <w:sz w:val="28"/>
          <w:szCs w:val="28"/>
        </w:rPr>
        <w:t>- процесс обучения проходит эффективнее, если дошкольник проявляет познавательную активность;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- востребованность развития широкого кругозора, у дошкольников начиная с раннего возраста и формирования предпосылок основ инженерного мышления;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 xml:space="preserve">- деятельность, направленная на формирование умения начального программирования; 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- необходимость положительного отношения детей к робототехнике;</w:t>
      </w:r>
    </w:p>
    <w:p w:rsidR="008A73DA" w:rsidRPr="00854425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- программа разработана с опорой на общие педагогические принципы: актуальности, системности, последовательности, преемственности, индивидуальности, конкретности (возраста детей, их интеллектуальных возможностей), направленности (выделение главного, существенного в образовательной работе), доступности, результативности.</w:t>
      </w:r>
    </w:p>
    <w:p w:rsidR="00786BBA" w:rsidRPr="007B2C68" w:rsidRDefault="00786BBA" w:rsidP="00786BBA">
      <w:pPr>
        <w:tabs>
          <w:tab w:val="left" w:pos="712"/>
        </w:tabs>
        <w:spacing w:line="233" w:lineRule="auto"/>
        <w:rPr>
          <w:rFonts w:eastAsia="Times New Roman" w:cs="Times New Roman"/>
          <w:b/>
          <w:sz w:val="28"/>
          <w:szCs w:val="28"/>
        </w:rPr>
      </w:pPr>
      <w:r w:rsidRPr="007B2C68">
        <w:rPr>
          <w:rFonts w:eastAsia="Times New Roman" w:cs="Times New Roman"/>
          <w:b/>
          <w:bCs/>
          <w:iCs/>
          <w:sz w:val="28"/>
          <w:szCs w:val="28"/>
        </w:rPr>
        <w:t>СЛАЙД № 3</w:t>
      </w:r>
    </w:p>
    <w:p w:rsidR="008A73DA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b/>
          <w:sz w:val="28"/>
          <w:szCs w:val="28"/>
          <w:u w:val="single"/>
        </w:rPr>
      </w:pPr>
      <w:r w:rsidRPr="00854425">
        <w:rPr>
          <w:rFonts w:eastAsia="Times New Roman" w:cs="Times New Roman"/>
          <w:b/>
          <w:sz w:val="28"/>
          <w:szCs w:val="28"/>
          <w:u w:val="single"/>
        </w:rPr>
        <w:t xml:space="preserve">Новизна программы: </w:t>
      </w:r>
      <w:r w:rsidRPr="00854425">
        <w:rPr>
          <w:rFonts w:eastAsia="Times New Roman" w:cs="Times New Roman"/>
          <w:sz w:val="28"/>
          <w:szCs w:val="28"/>
        </w:rPr>
        <w:t>систематизирован и разработан новый практический материал по развитию у детей старшего дошкольного возраста познавательной активности средствами мини-роботов «</w:t>
      </w:r>
      <w:proofErr w:type="spellStart"/>
      <w:r w:rsidRPr="00854425">
        <w:rPr>
          <w:rFonts w:eastAsia="Times New Roman" w:cs="Times New Roman"/>
          <w:sz w:val="28"/>
          <w:szCs w:val="28"/>
        </w:rPr>
        <w:t>Bee</w:t>
      </w:r>
      <w:proofErr w:type="spellEnd"/>
      <w:r w:rsidRPr="00854425">
        <w:rPr>
          <w:rFonts w:eastAsia="Times New Roman" w:cs="Times New Roman"/>
          <w:sz w:val="28"/>
          <w:szCs w:val="28"/>
        </w:rPr>
        <w:t>-</w:t>
      </w:r>
      <w:r w:rsidRPr="00854425">
        <w:rPr>
          <w:rFonts w:eastAsia="Times New Roman" w:cs="Times New Roman"/>
          <w:sz w:val="28"/>
          <w:szCs w:val="28"/>
          <w:lang w:val="en-US"/>
        </w:rPr>
        <w:t>b</w:t>
      </w:r>
      <w:proofErr w:type="spellStart"/>
      <w:r w:rsidRPr="00854425">
        <w:rPr>
          <w:rFonts w:eastAsia="Times New Roman" w:cs="Times New Roman"/>
          <w:sz w:val="28"/>
          <w:szCs w:val="28"/>
        </w:rPr>
        <w:t>ot</w:t>
      </w:r>
      <w:proofErr w:type="spellEnd"/>
      <w:r w:rsidRPr="00854425">
        <w:rPr>
          <w:rFonts w:eastAsia="Times New Roman" w:cs="Times New Roman"/>
          <w:sz w:val="28"/>
          <w:szCs w:val="28"/>
        </w:rPr>
        <w:t>».</w:t>
      </w:r>
    </w:p>
    <w:p w:rsidR="008A73DA" w:rsidRDefault="008A73DA" w:rsidP="008A73DA">
      <w:pPr>
        <w:tabs>
          <w:tab w:val="left" w:pos="712"/>
        </w:tabs>
        <w:spacing w:line="233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u w:val="single"/>
        </w:rPr>
        <w:t>Цели п</w:t>
      </w:r>
      <w:r w:rsidRPr="00854425">
        <w:rPr>
          <w:rFonts w:eastAsia="Times New Roman" w:cs="Times New Roman"/>
          <w:b/>
          <w:sz w:val="28"/>
          <w:szCs w:val="28"/>
          <w:u w:val="single"/>
        </w:rPr>
        <w:t>рограммы</w:t>
      </w:r>
      <w:r>
        <w:rPr>
          <w:rFonts w:eastAsia="Times New Roman" w:cs="Times New Roman"/>
          <w:sz w:val="28"/>
          <w:szCs w:val="28"/>
        </w:rPr>
        <w:t xml:space="preserve">: </w:t>
      </w:r>
      <w:r w:rsidRPr="00854425">
        <w:rPr>
          <w:rFonts w:eastAsia="Times New Roman" w:cs="Times New Roman"/>
          <w:sz w:val="28"/>
          <w:szCs w:val="28"/>
        </w:rPr>
        <w:t>Формирование познавательной активности детей старшего дошкольного возраста посредством мини-роботов «</w:t>
      </w:r>
      <w:r w:rsidRPr="00854425">
        <w:rPr>
          <w:rFonts w:eastAsia="Times New Roman" w:cs="Times New Roman"/>
          <w:sz w:val="28"/>
          <w:szCs w:val="28"/>
          <w:lang w:val="en-US"/>
        </w:rPr>
        <w:t>Bee</w:t>
      </w:r>
      <w:r w:rsidRPr="00854425">
        <w:rPr>
          <w:rFonts w:eastAsia="Times New Roman" w:cs="Times New Roman"/>
          <w:sz w:val="28"/>
          <w:szCs w:val="28"/>
        </w:rPr>
        <w:t>-</w:t>
      </w:r>
      <w:r w:rsidRPr="00854425">
        <w:rPr>
          <w:rFonts w:eastAsia="Times New Roman" w:cs="Times New Roman"/>
          <w:sz w:val="28"/>
          <w:szCs w:val="28"/>
          <w:lang w:val="en-US"/>
        </w:rPr>
        <w:t>bot</w:t>
      </w:r>
      <w:r w:rsidRPr="00854425">
        <w:rPr>
          <w:rFonts w:eastAsia="Times New Roman" w:cs="Times New Roman"/>
          <w:sz w:val="28"/>
          <w:szCs w:val="28"/>
        </w:rPr>
        <w:t>».</w:t>
      </w:r>
    </w:p>
    <w:p w:rsidR="008A73DA" w:rsidRPr="00854425" w:rsidRDefault="008A73DA" w:rsidP="008A73DA">
      <w:pPr>
        <w:shd w:val="clear" w:color="auto" w:fill="FFFFFF"/>
        <w:spacing w:after="0" w:line="270" w:lineRule="atLeast"/>
        <w:ind w:firstLine="18"/>
        <w:jc w:val="both"/>
        <w:rPr>
          <w:rFonts w:eastAsia="Times New Roman" w:cs="Times New Roman"/>
          <w:b/>
          <w:bCs/>
          <w:sz w:val="28"/>
          <w:szCs w:val="28"/>
          <w:u w:val="single"/>
        </w:rPr>
      </w:pPr>
      <w:r w:rsidRPr="00854425">
        <w:rPr>
          <w:rFonts w:eastAsia="Times New Roman" w:cs="Times New Roman"/>
          <w:b/>
          <w:bCs/>
          <w:sz w:val="28"/>
          <w:szCs w:val="28"/>
          <w:u w:val="single"/>
        </w:rPr>
        <w:t>Задачи программы</w:t>
      </w:r>
    </w:p>
    <w:p w:rsidR="008A73DA" w:rsidRPr="00854425" w:rsidRDefault="008A73DA" w:rsidP="008A73DA">
      <w:pPr>
        <w:shd w:val="clear" w:color="auto" w:fill="FFFFFF"/>
        <w:tabs>
          <w:tab w:val="left" w:pos="318"/>
        </w:tabs>
        <w:spacing w:after="0"/>
        <w:jc w:val="both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lastRenderedPageBreak/>
        <w:t xml:space="preserve">1.Развивать интерес дошкольников </w:t>
      </w:r>
      <w:r w:rsidRPr="00854425">
        <w:rPr>
          <w:rFonts w:eastAsia="Calibri" w:cs="Times New Roman"/>
          <w:sz w:val="28"/>
          <w:szCs w:val="28"/>
          <w:lang w:eastAsia="en-US"/>
        </w:rPr>
        <w:t xml:space="preserve">к программированию с мини-роботами </w:t>
      </w:r>
      <w:r w:rsidRPr="00854425">
        <w:rPr>
          <w:rFonts w:eastAsia="Calibri" w:cs="Times New Roman"/>
          <w:sz w:val="28"/>
          <w:szCs w:val="28"/>
        </w:rPr>
        <w:t xml:space="preserve">«Bee-bot» </w:t>
      </w:r>
      <w:r w:rsidRPr="00854425">
        <w:rPr>
          <w:rFonts w:eastAsia="Times New Roman" w:cs="Times New Roman"/>
          <w:sz w:val="28"/>
          <w:szCs w:val="28"/>
        </w:rPr>
        <w:t>и умения начального программирования.</w:t>
      </w:r>
    </w:p>
    <w:p w:rsidR="008A73DA" w:rsidRPr="00854425" w:rsidRDefault="008A73DA" w:rsidP="008A73DA">
      <w:pPr>
        <w:shd w:val="clear" w:color="auto" w:fill="FFFFFF"/>
        <w:tabs>
          <w:tab w:val="left" w:pos="318"/>
        </w:tabs>
        <w:spacing w:after="0"/>
        <w:jc w:val="both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2. Формировать представления о основах программирования средствами мини-роботов «</w:t>
      </w:r>
      <w:r w:rsidRPr="00854425">
        <w:rPr>
          <w:rFonts w:eastAsia="Times New Roman" w:cs="Times New Roman"/>
          <w:sz w:val="28"/>
          <w:szCs w:val="28"/>
          <w:lang w:val="en-US"/>
        </w:rPr>
        <w:t>Bee</w:t>
      </w:r>
      <w:r w:rsidRPr="00854425">
        <w:rPr>
          <w:rFonts w:eastAsia="Times New Roman" w:cs="Times New Roman"/>
          <w:sz w:val="28"/>
          <w:szCs w:val="28"/>
        </w:rPr>
        <w:t>-</w:t>
      </w:r>
      <w:r w:rsidRPr="00854425">
        <w:rPr>
          <w:rFonts w:eastAsia="Times New Roman" w:cs="Times New Roman"/>
          <w:sz w:val="28"/>
          <w:szCs w:val="28"/>
          <w:lang w:val="en-US"/>
        </w:rPr>
        <w:t>bot</w:t>
      </w:r>
      <w:r w:rsidRPr="00854425">
        <w:rPr>
          <w:rFonts w:eastAsia="Times New Roman" w:cs="Times New Roman"/>
          <w:sz w:val="28"/>
          <w:szCs w:val="28"/>
        </w:rPr>
        <w:t>» и опыт выполнения правил безопасной работы с ними.</w:t>
      </w:r>
    </w:p>
    <w:p w:rsidR="008A73DA" w:rsidRPr="00854425" w:rsidRDefault="008A73DA" w:rsidP="008A73DA">
      <w:pPr>
        <w:shd w:val="clear" w:color="auto" w:fill="FFFFFF"/>
        <w:tabs>
          <w:tab w:val="left" w:pos="318"/>
        </w:tabs>
        <w:spacing w:after="0"/>
        <w:jc w:val="both"/>
        <w:rPr>
          <w:rFonts w:eastAsia="Times New Roman" w:cs="Times New Roman"/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3. Учить составлять схемы движения робота.</w:t>
      </w:r>
    </w:p>
    <w:p w:rsidR="008A73DA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854425">
        <w:rPr>
          <w:rFonts w:eastAsia="Times New Roman" w:cs="Times New Roman"/>
          <w:sz w:val="28"/>
          <w:szCs w:val="28"/>
        </w:rPr>
        <w:t>4.Воспитывать самостоятельность, инициативность, настойчивость в достижении цели деятельности.</w:t>
      </w:r>
    </w:p>
    <w:p w:rsidR="00786BBA" w:rsidRPr="007B2C68" w:rsidRDefault="00786BBA" w:rsidP="00786BBA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 w:rsidRPr="007B2C68">
        <w:rPr>
          <w:rFonts w:eastAsia="Times New Roman" w:cs="Times New Roman"/>
          <w:b/>
          <w:bCs/>
          <w:iCs/>
          <w:sz w:val="28"/>
          <w:szCs w:val="28"/>
        </w:rPr>
        <w:t>СЛАЙД № 4</w:t>
      </w:r>
    </w:p>
    <w:p w:rsidR="008A73DA" w:rsidRPr="009F52B7" w:rsidRDefault="008A73DA" w:rsidP="008A73DA">
      <w:pPr>
        <w:tabs>
          <w:tab w:val="left" w:pos="712"/>
        </w:tabs>
        <w:spacing w:line="233" w:lineRule="auto"/>
        <w:rPr>
          <w:b/>
          <w:sz w:val="28"/>
          <w:szCs w:val="28"/>
          <w:u w:val="single"/>
        </w:rPr>
      </w:pPr>
      <w:r w:rsidRPr="009F52B7">
        <w:rPr>
          <w:b/>
          <w:sz w:val="28"/>
          <w:szCs w:val="28"/>
          <w:u w:val="single"/>
        </w:rPr>
        <w:t xml:space="preserve">Ожидаемые конечные результаты реализации </w:t>
      </w:r>
      <w:r w:rsidR="00A847B9" w:rsidRPr="009F52B7">
        <w:rPr>
          <w:b/>
          <w:sz w:val="28"/>
          <w:szCs w:val="28"/>
          <w:u w:val="single"/>
        </w:rPr>
        <w:t>программы: У</w:t>
      </w:r>
      <w:r w:rsidRPr="009F52B7">
        <w:rPr>
          <w:b/>
          <w:sz w:val="28"/>
          <w:szCs w:val="28"/>
          <w:u w:val="single"/>
        </w:rPr>
        <w:t xml:space="preserve"> воспитанников будет проявляться познавательная активность в программировании с мини-роботами «Bee-bot»:</w:t>
      </w:r>
    </w:p>
    <w:p w:rsidR="008A73DA" w:rsidRPr="009F52B7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9F52B7">
        <w:rPr>
          <w:b/>
          <w:sz w:val="28"/>
          <w:szCs w:val="28"/>
          <w:u w:val="single"/>
        </w:rPr>
        <w:t>-</w:t>
      </w:r>
      <w:r w:rsidRPr="009F52B7">
        <w:rPr>
          <w:sz w:val="28"/>
          <w:szCs w:val="28"/>
        </w:rPr>
        <w:t>сформирован интерес к программированию с мини-роботами «Bee-bot»;</w:t>
      </w:r>
    </w:p>
    <w:p w:rsidR="008A73DA" w:rsidRPr="009F52B7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9F52B7">
        <w:rPr>
          <w:sz w:val="28"/>
          <w:szCs w:val="28"/>
        </w:rPr>
        <w:t xml:space="preserve">-выработано умение составлять схемы движения робота, корректировать программы движения мини-робота «Bee-bot»; </w:t>
      </w:r>
    </w:p>
    <w:p w:rsidR="008A73DA" w:rsidRPr="009F52B7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9F52B7">
        <w:rPr>
          <w:sz w:val="28"/>
          <w:szCs w:val="28"/>
        </w:rPr>
        <w:t>-способны к принятию собственных решений по программированию, опираясь на свои представления и умения;</w:t>
      </w:r>
    </w:p>
    <w:p w:rsidR="008A73DA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9F52B7">
        <w:rPr>
          <w:sz w:val="28"/>
          <w:szCs w:val="28"/>
        </w:rPr>
        <w:t>-проявляют самостоятельность, инициативу, настойчивость в достижении цели деятельности с мини-робота «Bee-bot».</w:t>
      </w:r>
    </w:p>
    <w:p w:rsidR="00786BBA" w:rsidRPr="007B2C68" w:rsidRDefault="00786BBA" w:rsidP="007B2C68">
      <w:pPr>
        <w:spacing w:after="0"/>
        <w:jc w:val="both"/>
        <w:rPr>
          <w:rFonts w:eastAsia="Times New Roman" w:cs="Times New Roman"/>
          <w:b/>
          <w:bCs/>
          <w:iCs/>
          <w:sz w:val="28"/>
          <w:szCs w:val="28"/>
        </w:rPr>
      </w:pPr>
      <w:r w:rsidRPr="007B2C68">
        <w:rPr>
          <w:rFonts w:eastAsia="Times New Roman" w:cs="Times New Roman"/>
          <w:b/>
          <w:bCs/>
          <w:iCs/>
          <w:sz w:val="28"/>
          <w:szCs w:val="28"/>
        </w:rPr>
        <w:t>СЛАЙД № 5</w:t>
      </w:r>
    </w:p>
    <w:p w:rsidR="00786BBA" w:rsidRPr="00786BBA" w:rsidRDefault="00786BBA" w:rsidP="00786BBA">
      <w:pPr>
        <w:spacing w:after="0"/>
        <w:ind w:firstLine="709"/>
        <w:jc w:val="both"/>
        <w:rPr>
          <w:rFonts w:eastAsia="Times New Roman" w:cs="Times New Roman"/>
          <w:b/>
          <w:bCs/>
          <w:iCs/>
          <w:sz w:val="28"/>
          <w:szCs w:val="28"/>
        </w:rPr>
      </w:pPr>
      <w:r w:rsidRPr="00786BBA">
        <w:rPr>
          <w:rFonts w:eastAsia="Times New Roman" w:cs="Times New Roman"/>
          <w:b/>
          <w:bCs/>
          <w:iCs/>
          <w:sz w:val="28"/>
          <w:szCs w:val="28"/>
        </w:rPr>
        <w:t>Преимущества ИКТ:</w:t>
      </w:r>
    </w:p>
    <w:p w:rsidR="00C97E48" w:rsidRPr="00786BBA" w:rsidRDefault="0012452D" w:rsidP="00CE77D4">
      <w:pPr>
        <w:spacing w:after="0"/>
        <w:jc w:val="both"/>
        <w:rPr>
          <w:sz w:val="28"/>
        </w:rPr>
      </w:pPr>
      <w:r w:rsidRPr="00786BBA">
        <w:rPr>
          <w:sz w:val="28"/>
        </w:rPr>
        <w:t>Повышение мотивации и индивидуализации обучения детей, развитие творческих способностей и создание благоприятного эмоционального фона;</w:t>
      </w:r>
    </w:p>
    <w:p w:rsidR="00C97E48" w:rsidRPr="00786BBA" w:rsidRDefault="0012452D" w:rsidP="00CE77D4">
      <w:pPr>
        <w:spacing w:after="0"/>
        <w:ind w:left="720"/>
        <w:jc w:val="both"/>
        <w:rPr>
          <w:sz w:val="28"/>
        </w:rPr>
      </w:pPr>
      <w:r w:rsidRPr="00786BBA">
        <w:rPr>
          <w:sz w:val="28"/>
        </w:rPr>
        <w:t>Одновременно используется графическая, текстовая, аудиовизуальная информация;</w:t>
      </w:r>
    </w:p>
    <w:p w:rsidR="00C97E48" w:rsidRPr="00786BBA" w:rsidRDefault="0012452D" w:rsidP="00CE77D4">
      <w:pPr>
        <w:spacing w:after="0"/>
        <w:jc w:val="both"/>
        <w:rPr>
          <w:sz w:val="28"/>
        </w:rPr>
      </w:pPr>
      <w:r w:rsidRPr="00786BBA">
        <w:rPr>
          <w:sz w:val="28"/>
        </w:rPr>
        <w:t>Побуждает детей к поисковой и познавательной деятельности;</w:t>
      </w:r>
    </w:p>
    <w:p w:rsidR="00C97E48" w:rsidRDefault="0012452D" w:rsidP="00CE77D4">
      <w:pPr>
        <w:spacing w:after="0"/>
        <w:ind w:left="720"/>
        <w:jc w:val="both"/>
        <w:rPr>
          <w:sz w:val="28"/>
        </w:rPr>
      </w:pPr>
      <w:r w:rsidRPr="00786BBA">
        <w:rPr>
          <w:sz w:val="28"/>
        </w:rPr>
        <w:t>Закрепление знаний детей.</w:t>
      </w:r>
    </w:p>
    <w:p w:rsidR="00CE77D4" w:rsidRPr="00786BBA" w:rsidRDefault="00CE77D4" w:rsidP="00CE77D4">
      <w:pPr>
        <w:spacing w:after="0"/>
        <w:ind w:left="720"/>
        <w:jc w:val="both"/>
        <w:rPr>
          <w:sz w:val="28"/>
        </w:rPr>
      </w:pPr>
    </w:p>
    <w:p w:rsidR="00786BBA" w:rsidRPr="007B2C68" w:rsidRDefault="00A236F1" w:rsidP="00A236F1">
      <w:pPr>
        <w:spacing w:after="0"/>
        <w:jc w:val="both"/>
        <w:rPr>
          <w:b/>
          <w:bCs/>
          <w:iCs/>
          <w:sz w:val="28"/>
        </w:rPr>
      </w:pPr>
      <w:r w:rsidRPr="007B2C68">
        <w:rPr>
          <w:b/>
          <w:bCs/>
          <w:iCs/>
          <w:sz w:val="28"/>
        </w:rPr>
        <w:t>СЛАЙД № 6</w:t>
      </w:r>
    </w:p>
    <w:p w:rsidR="00A236F1" w:rsidRPr="00D832C8" w:rsidRDefault="00A236F1" w:rsidP="00A236F1">
      <w:pPr>
        <w:spacing w:after="0"/>
        <w:jc w:val="both"/>
        <w:rPr>
          <w:b/>
          <w:bCs/>
          <w:sz w:val="28"/>
        </w:rPr>
      </w:pPr>
      <w:r w:rsidRPr="00A236F1">
        <w:rPr>
          <w:b/>
          <w:bCs/>
          <w:sz w:val="28"/>
        </w:rPr>
        <w:t>Педаг</w:t>
      </w:r>
      <w:r w:rsidR="0088645B">
        <w:rPr>
          <w:b/>
          <w:bCs/>
          <w:sz w:val="28"/>
        </w:rPr>
        <w:t>огический потенциал мини-робота вы видите на слайде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коммуникативных навыков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мелкой моторики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логического мышления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умения работать в группе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предметных знаний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пространственной ориентации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умения считать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  <w:r w:rsidRPr="00A236F1">
        <w:rPr>
          <w:sz w:val="28"/>
        </w:rPr>
        <w:t>Развитие словарного запаса</w:t>
      </w:r>
    </w:p>
    <w:p w:rsidR="002573BF" w:rsidRPr="002573BF" w:rsidRDefault="002573BF" w:rsidP="002573BF">
      <w:pPr>
        <w:spacing w:after="0"/>
        <w:jc w:val="both"/>
        <w:rPr>
          <w:sz w:val="28"/>
        </w:rPr>
      </w:pPr>
      <w:r w:rsidRPr="002573BF">
        <w:rPr>
          <w:sz w:val="28"/>
        </w:rPr>
        <w:t>Развитие умения составлять алгоритмы</w:t>
      </w:r>
    </w:p>
    <w:p w:rsidR="00A236F1" w:rsidRPr="00A236F1" w:rsidRDefault="00A236F1" w:rsidP="00A236F1">
      <w:pPr>
        <w:spacing w:after="0"/>
        <w:jc w:val="both"/>
        <w:rPr>
          <w:sz w:val="28"/>
        </w:rPr>
      </w:pPr>
    </w:p>
    <w:p w:rsidR="008A73DA" w:rsidRDefault="008A73DA" w:rsidP="008A73DA">
      <w:pPr>
        <w:spacing w:after="0"/>
        <w:ind w:firstLine="709"/>
        <w:jc w:val="both"/>
        <w:rPr>
          <w:sz w:val="28"/>
        </w:rPr>
      </w:pPr>
      <w:r w:rsidRPr="009250B6">
        <w:rPr>
          <w:sz w:val="28"/>
        </w:rPr>
        <w:t>Популярность робототехники среди дошкольников с каждым годом растет. Она позволяет детям в увлекательной </w:t>
      </w:r>
      <w:r w:rsidRPr="009250B6">
        <w:rPr>
          <w:bCs/>
          <w:sz w:val="28"/>
        </w:rPr>
        <w:t>форме</w:t>
      </w:r>
      <w:r w:rsidRPr="009250B6">
        <w:rPr>
          <w:sz w:val="28"/>
        </w:rPr>
        <w:t xml:space="preserve"> развивать пространственное мышление, логику, учиться работать в команде. Робототехника вовлекает ребенка в мир творчества, </w:t>
      </w:r>
      <w:r w:rsidRPr="009250B6">
        <w:rPr>
          <w:sz w:val="28"/>
        </w:rPr>
        <w:lastRenderedPageBreak/>
        <w:t xml:space="preserve">дает стимул для получения новых знаний. Она позволяет детям мыслить творчески, анализировать. </w:t>
      </w:r>
    </w:p>
    <w:p w:rsidR="0088645B" w:rsidRDefault="0088645B" w:rsidP="0088645B">
      <w:pPr>
        <w:tabs>
          <w:tab w:val="left" w:pos="712"/>
        </w:tabs>
        <w:spacing w:line="233" w:lineRule="auto"/>
        <w:rPr>
          <w:b/>
          <w:sz w:val="28"/>
          <w:szCs w:val="28"/>
        </w:rPr>
      </w:pPr>
    </w:p>
    <w:p w:rsidR="0088645B" w:rsidRPr="00101C13" w:rsidRDefault="0088645B" w:rsidP="0088645B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>№ 7</w:t>
      </w:r>
    </w:p>
    <w:p w:rsidR="008A73DA" w:rsidRDefault="008A73DA" w:rsidP="008A73DA">
      <w:pPr>
        <w:spacing w:after="0"/>
        <w:ind w:firstLine="709"/>
        <w:jc w:val="both"/>
        <w:rPr>
          <w:sz w:val="28"/>
        </w:rPr>
      </w:pPr>
      <w:r w:rsidRPr="009250B6">
        <w:rPr>
          <w:sz w:val="28"/>
        </w:rPr>
        <w:t xml:space="preserve">С помощью </w:t>
      </w:r>
      <w:r>
        <w:rPr>
          <w:sz w:val="28"/>
        </w:rPr>
        <w:t xml:space="preserve">изучения </w:t>
      </w:r>
      <w:r w:rsidRPr="009250B6">
        <w:rPr>
          <w:sz w:val="28"/>
        </w:rPr>
        <w:t>языка </w:t>
      </w:r>
      <w:r w:rsidRPr="009250B6">
        <w:rPr>
          <w:bCs/>
          <w:sz w:val="28"/>
        </w:rPr>
        <w:t>программирования,</w:t>
      </w:r>
      <w:r w:rsidRPr="009250B6">
        <w:rPr>
          <w:sz w:val="28"/>
        </w:rPr>
        <w:t> обучаемые развивают свои когнитивные компетенции до высокого уровня. Использование </w:t>
      </w:r>
      <w:r w:rsidRPr="009250B6">
        <w:rPr>
          <w:b/>
          <w:bCs/>
          <w:sz w:val="28"/>
        </w:rPr>
        <w:t xml:space="preserve">мини-роботов </w:t>
      </w:r>
      <w:r w:rsidRPr="009250B6">
        <w:rPr>
          <w:bCs/>
          <w:sz w:val="28"/>
        </w:rPr>
        <w:t>дает возможность</w:t>
      </w:r>
      <w:r w:rsidRPr="009250B6">
        <w:rPr>
          <w:sz w:val="28"/>
        </w:rPr>
        <w:t> воспитанникам манипулировать осязаемыми объектами и экспериментировать с ними в реальных ситуациях. </w:t>
      </w:r>
      <w:r w:rsidRPr="009250B6">
        <w:rPr>
          <w:bCs/>
          <w:sz w:val="28"/>
        </w:rPr>
        <w:t>Программируемый</w:t>
      </w:r>
      <w:r w:rsidRPr="009250B6">
        <w:rPr>
          <w:sz w:val="28"/>
        </w:rPr>
        <w:t xml:space="preserve"> робот представляет собой новый объект в окружающей среде ребенка. </w:t>
      </w:r>
      <w:r w:rsidRPr="006B1444">
        <w:rPr>
          <w:b/>
          <w:sz w:val="28"/>
        </w:rPr>
        <w:t xml:space="preserve">Он сохраняет в памяти серию команд и последовательно их выполняет. </w:t>
      </w:r>
      <w:r w:rsidRPr="009250B6">
        <w:rPr>
          <w:sz w:val="28"/>
        </w:rPr>
        <w:t>Он может также позволить ребенку исследовать пространство посредством </w:t>
      </w:r>
      <w:r w:rsidR="00A847B9" w:rsidRPr="009250B6">
        <w:rPr>
          <w:bCs/>
          <w:sz w:val="28"/>
        </w:rPr>
        <w:t>информационных технологий</w:t>
      </w:r>
      <w:r w:rsidRPr="009250B6">
        <w:rPr>
          <w:sz w:val="28"/>
        </w:rPr>
        <w:t xml:space="preserve">. </w:t>
      </w:r>
    </w:p>
    <w:p w:rsidR="00304CD2" w:rsidRDefault="00304CD2" w:rsidP="008A73DA">
      <w:pPr>
        <w:spacing w:after="0"/>
        <w:ind w:firstLine="709"/>
        <w:jc w:val="both"/>
        <w:rPr>
          <w:sz w:val="28"/>
        </w:rPr>
      </w:pPr>
    </w:p>
    <w:p w:rsidR="00304CD2" w:rsidRPr="00101C13" w:rsidRDefault="00304CD2" w:rsidP="00304CD2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 w:rsidRPr="00101C13">
        <w:rPr>
          <w:b/>
          <w:sz w:val="28"/>
          <w:szCs w:val="28"/>
        </w:rPr>
        <w:t>СЛАЙД № 8</w:t>
      </w:r>
    </w:p>
    <w:p w:rsidR="008A73DA" w:rsidRDefault="008A73DA" w:rsidP="008A73DA">
      <w:pPr>
        <w:spacing w:after="0"/>
        <w:ind w:firstLine="709"/>
        <w:jc w:val="both"/>
        <w:rPr>
          <w:sz w:val="28"/>
        </w:rPr>
      </w:pPr>
      <w:r w:rsidRPr="009250B6">
        <w:rPr>
          <w:sz w:val="28"/>
        </w:rPr>
        <w:t>Комплект </w:t>
      </w:r>
      <w:r w:rsidR="00A847B9" w:rsidRPr="009250B6">
        <w:rPr>
          <w:bCs/>
          <w:sz w:val="28"/>
        </w:rPr>
        <w:t xml:space="preserve">программируемых </w:t>
      </w:r>
      <w:r w:rsidR="00A847B9" w:rsidRPr="002573BF">
        <w:rPr>
          <w:b/>
          <w:bCs/>
          <w:sz w:val="36"/>
          <w:u w:val="single"/>
        </w:rPr>
        <w:t>напольных</w:t>
      </w:r>
      <w:r w:rsidRPr="009250B6">
        <w:rPr>
          <w:b/>
          <w:bCs/>
          <w:sz w:val="28"/>
        </w:rPr>
        <w:t xml:space="preserve"> роботов Bee-Bot</w:t>
      </w:r>
      <w:r w:rsidRPr="009250B6">
        <w:rPr>
          <w:sz w:val="28"/>
        </w:rPr>
        <w:t> прекрасно подходит для применения как в дошкольных образовательных учреждениях, так и в начальной школе. Он чрезвычайно популярен и любим детьми за простое управление и дружелюбный дизайн. С помощью данных устройств дети могут с легкостью изучать </w:t>
      </w:r>
      <w:r w:rsidRPr="009250B6">
        <w:rPr>
          <w:bCs/>
          <w:sz w:val="28"/>
        </w:rPr>
        <w:t>программирование</w:t>
      </w:r>
      <w:r w:rsidRPr="009250B6">
        <w:rPr>
          <w:sz w:val="28"/>
        </w:rPr>
        <w:t>, задавая роботу план действий и разрабатывая для него различные задания </w:t>
      </w:r>
      <w:r w:rsidRPr="009250B6">
        <w:rPr>
          <w:i/>
          <w:iCs/>
          <w:sz w:val="28"/>
        </w:rPr>
        <w:t>(приключения)</w:t>
      </w:r>
      <w:r w:rsidRPr="009250B6">
        <w:rPr>
          <w:sz w:val="28"/>
        </w:rPr>
        <w:t>. Работа с </w:t>
      </w:r>
      <w:r w:rsidRPr="009250B6">
        <w:rPr>
          <w:b/>
          <w:bCs/>
          <w:sz w:val="28"/>
        </w:rPr>
        <w:t>Bee-Bot</w:t>
      </w:r>
      <w:r w:rsidRPr="009250B6">
        <w:rPr>
          <w:sz w:val="28"/>
        </w:rPr>
        <w:t> учит детей структурированной деятельности, развивает воображение и предлагает массу </w:t>
      </w:r>
      <w:r w:rsidRPr="009250B6">
        <w:rPr>
          <w:bCs/>
          <w:sz w:val="28"/>
        </w:rPr>
        <w:t>возможностей</w:t>
      </w:r>
      <w:r w:rsidRPr="009250B6">
        <w:rPr>
          <w:sz w:val="28"/>
        </w:rPr>
        <w:t> для изучения причинно-следственных связей.</w:t>
      </w:r>
    </w:p>
    <w:p w:rsidR="00101C13" w:rsidRDefault="00101C13" w:rsidP="008A73DA">
      <w:pPr>
        <w:spacing w:after="0"/>
        <w:ind w:firstLine="709"/>
        <w:jc w:val="both"/>
        <w:rPr>
          <w:sz w:val="28"/>
        </w:rPr>
      </w:pPr>
    </w:p>
    <w:p w:rsidR="00304CD2" w:rsidRDefault="00304CD2" w:rsidP="008A73DA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9</w:t>
      </w:r>
    </w:p>
    <w:p w:rsidR="008A73DA" w:rsidRPr="00101C13" w:rsidRDefault="008A73DA" w:rsidP="008A73DA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 w:rsidRPr="00101C13">
        <w:rPr>
          <w:b/>
          <w:sz w:val="28"/>
          <w:szCs w:val="28"/>
        </w:rPr>
        <w:t>Для исследования развития познавательной активности нами были подобраны следующие диагностические материалы: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методика «Сказка» Н.И. Ганошенко, B.C. Юркевич), направленная на изучение любознательности ребенка;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методика «Волшебный цветок» (Е.Э. Кригер), направленная на выявление познавательного интереса, изучение особенностей мотивационных предпочтений в выборе деятельности;</w:t>
      </w:r>
    </w:p>
    <w:p w:rsidR="008A73DA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методика «Вопрошай-ка» (Н.Б. Шумакова), направленная на изучение познавательно-вопросительной активности ребенка, выявление уровня её развития и типа постановки и решения задач.</w:t>
      </w:r>
    </w:p>
    <w:p w:rsidR="0054564B" w:rsidRDefault="0054564B" w:rsidP="008A73DA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10</w:t>
      </w:r>
    </w:p>
    <w:p w:rsidR="008A73DA" w:rsidRPr="00786BBA" w:rsidRDefault="008A73DA" w:rsidP="008A73DA">
      <w:pPr>
        <w:tabs>
          <w:tab w:val="left" w:pos="712"/>
        </w:tabs>
        <w:spacing w:line="233" w:lineRule="auto"/>
        <w:rPr>
          <w:b/>
          <w:sz w:val="28"/>
          <w:szCs w:val="28"/>
        </w:rPr>
      </w:pPr>
      <w:r w:rsidRPr="00786BBA">
        <w:rPr>
          <w:b/>
          <w:sz w:val="28"/>
          <w:szCs w:val="28"/>
        </w:rPr>
        <w:t>Задача исследования состоит в определении уровня сформированности познавательной активности 5-7 лет. Для выявления уровня сформированности познавательной активности дошкольников мы выделяем следующие компоненты и критерии: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когнитивный компонент (представления и наличие познавательных вопросов);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мотивационный компонент (создание ситуаций успеха и радости, целенаправленность деятельности, ее завершенность);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lastRenderedPageBreak/>
        <w:t>- волевой компонент (проявление положительных эмоций в процессе деятельности; длительность и устойчивость интереса к решению познавательных задач);</w:t>
      </w:r>
    </w:p>
    <w:p w:rsidR="008A73DA" w:rsidRPr="007B3C3E" w:rsidRDefault="008A73DA" w:rsidP="008A73DA">
      <w:pPr>
        <w:tabs>
          <w:tab w:val="left" w:pos="712"/>
        </w:tabs>
        <w:spacing w:line="233" w:lineRule="auto"/>
        <w:rPr>
          <w:sz w:val="28"/>
          <w:szCs w:val="28"/>
        </w:rPr>
      </w:pPr>
      <w:r w:rsidRPr="007B3C3E">
        <w:rPr>
          <w:sz w:val="28"/>
          <w:szCs w:val="28"/>
        </w:rPr>
        <w:t>- действенно-практический компонент (инициативность в познании; проявление уровней познавательной деятельности и настойчивости, степень инициативности ребенка).</w:t>
      </w:r>
    </w:p>
    <w:p w:rsidR="007B2C68" w:rsidRPr="00AF6CE9" w:rsidRDefault="008A73DA" w:rsidP="007B2C68">
      <w:pPr>
        <w:spacing w:after="0"/>
        <w:ind w:firstLine="709"/>
        <w:rPr>
          <w:sz w:val="40"/>
          <w:szCs w:val="28"/>
        </w:rPr>
      </w:pPr>
      <w:r w:rsidRPr="007B3C3E">
        <w:rPr>
          <w:sz w:val="28"/>
          <w:szCs w:val="28"/>
        </w:rPr>
        <w:t xml:space="preserve">Подобранные методики в совокупности позволяют комплексно исследовать уровень развития познавательной активности дошкольников, так как, они направлены на изучение всех компонентов познавательной активности, выделенных для данной возрастной категории. </w:t>
      </w:r>
      <w:r w:rsidR="00100DBF">
        <w:rPr>
          <w:sz w:val="28"/>
          <w:szCs w:val="28"/>
        </w:rPr>
        <w:t xml:space="preserve">Мы используем данную программу 1 </w:t>
      </w:r>
      <w:proofErr w:type="gramStart"/>
      <w:r w:rsidR="00100DBF">
        <w:rPr>
          <w:sz w:val="28"/>
          <w:szCs w:val="28"/>
        </w:rPr>
        <w:t>год ,</w:t>
      </w:r>
      <w:proofErr w:type="gramEnd"/>
      <w:r w:rsidR="00100DBF">
        <w:rPr>
          <w:sz w:val="28"/>
          <w:szCs w:val="28"/>
        </w:rPr>
        <w:t xml:space="preserve"> но уже на сегодняшний день видна положительная динамика развития познавательной </w:t>
      </w:r>
      <w:r w:rsidR="007248BB">
        <w:rPr>
          <w:sz w:val="28"/>
          <w:szCs w:val="28"/>
        </w:rPr>
        <w:t xml:space="preserve">активности. Улучшились ориентировка в пространстве, на плоскости, умение самостоятельно прописывать графический диктант, и следовать по готовому маршруту. Внимание, усидчивость, </w:t>
      </w:r>
      <w:r w:rsidR="00AF6CE9" w:rsidRPr="00AF6CE9">
        <w:rPr>
          <w:rFonts w:cs="Times New Roman"/>
          <w:color w:val="000000"/>
          <w:sz w:val="28"/>
          <w:szCs w:val="20"/>
          <w:shd w:val="clear" w:color="auto" w:fill="FFFFFF"/>
        </w:rPr>
        <w:t>Развитие коммуникативных навыков, создание дружеских взаимоотношений в группе Развитие логического мышления Развитие умения составлять алгоритмы Развитие мелкой</w:t>
      </w:r>
      <w:r w:rsidR="00AF6CE9">
        <w:rPr>
          <w:rFonts w:cs="Times New Roman"/>
          <w:color w:val="000000"/>
          <w:sz w:val="28"/>
          <w:szCs w:val="20"/>
          <w:shd w:val="clear" w:color="auto" w:fill="FFFFFF"/>
        </w:rPr>
        <w:t xml:space="preserve"> моторики Развитие пространстве</w:t>
      </w:r>
      <w:r w:rsidR="00AF6CE9" w:rsidRPr="00AF6CE9">
        <w:rPr>
          <w:rFonts w:cs="Times New Roman"/>
          <w:color w:val="000000"/>
          <w:sz w:val="28"/>
          <w:szCs w:val="20"/>
          <w:shd w:val="clear" w:color="auto" w:fill="FFFFFF"/>
        </w:rPr>
        <w:t>нной ориентации Формирование речи Освоение правил дорожного движения Закрепление ум</w:t>
      </w:r>
      <w:r w:rsidR="00AF6CE9">
        <w:rPr>
          <w:rFonts w:cs="Times New Roman"/>
          <w:color w:val="000000"/>
          <w:sz w:val="28"/>
          <w:szCs w:val="20"/>
          <w:shd w:val="clear" w:color="auto" w:fill="FFFFFF"/>
        </w:rPr>
        <w:t>ения считать в пределах десятка</w:t>
      </w:r>
      <w:r w:rsidR="00667DC6">
        <w:rPr>
          <w:rFonts w:cs="Times New Roman"/>
          <w:color w:val="000000"/>
          <w:sz w:val="28"/>
          <w:szCs w:val="20"/>
          <w:shd w:val="clear" w:color="auto" w:fill="FFFFFF"/>
        </w:rPr>
        <w:t xml:space="preserve"> ка</w:t>
      </w:r>
      <w:r w:rsidR="00AF6CE9">
        <w:rPr>
          <w:rFonts w:cs="Times New Roman"/>
          <w:color w:val="000000"/>
          <w:sz w:val="28"/>
          <w:szCs w:val="20"/>
          <w:shd w:val="clear" w:color="auto" w:fill="FFFFFF"/>
        </w:rPr>
        <w:t>к</w:t>
      </w:r>
      <w:r w:rsidR="00667DC6">
        <w:rPr>
          <w:rFonts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="00AF6CE9">
        <w:rPr>
          <w:rFonts w:cs="Times New Roman"/>
          <w:color w:val="000000"/>
          <w:sz w:val="28"/>
          <w:szCs w:val="20"/>
          <w:shd w:val="clear" w:color="auto" w:fill="FFFFFF"/>
        </w:rPr>
        <w:t>прямой</w:t>
      </w:r>
      <w:proofErr w:type="gramEnd"/>
      <w:r w:rsidR="00AF6CE9">
        <w:rPr>
          <w:rFonts w:cs="Times New Roman"/>
          <w:color w:val="000000"/>
          <w:sz w:val="28"/>
          <w:szCs w:val="20"/>
          <w:shd w:val="clear" w:color="auto" w:fill="FFFFFF"/>
        </w:rPr>
        <w:t xml:space="preserve"> так и обратный счёт.</w:t>
      </w:r>
    </w:p>
    <w:p w:rsidR="007B2C68" w:rsidRDefault="007B2C68" w:rsidP="007B2C68">
      <w:pPr>
        <w:spacing w:after="0"/>
        <w:ind w:firstLine="709"/>
        <w:jc w:val="center"/>
        <w:rPr>
          <w:sz w:val="28"/>
          <w:szCs w:val="28"/>
        </w:rPr>
      </w:pPr>
    </w:p>
    <w:p w:rsidR="008A73DA" w:rsidRPr="007B2C68" w:rsidRDefault="007B2C68" w:rsidP="007B2C68">
      <w:pPr>
        <w:spacing w:after="0"/>
        <w:ind w:firstLine="709"/>
        <w:jc w:val="center"/>
        <w:rPr>
          <w:sz w:val="36"/>
        </w:rPr>
      </w:pPr>
      <w:r w:rsidRPr="00CE48F1">
        <w:rPr>
          <w:sz w:val="36"/>
        </w:rPr>
        <w:t>Практическое занятие:</w:t>
      </w:r>
    </w:p>
    <w:p w:rsidR="0054564B" w:rsidRDefault="0054564B" w:rsidP="0054564B">
      <w:pPr>
        <w:spacing w:after="0"/>
        <w:rPr>
          <w:sz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>№</w:t>
      </w:r>
      <w:r w:rsidRPr="0054564B">
        <w:rPr>
          <w:b/>
          <w:sz w:val="28"/>
          <w:szCs w:val="28"/>
        </w:rPr>
        <w:t xml:space="preserve"> </w:t>
      </w:r>
      <w:r w:rsidRPr="0054564B">
        <w:rPr>
          <w:b/>
          <w:sz w:val="28"/>
        </w:rPr>
        <w:t>11</w:t>
      </w:r>
      <w:r w:rsidR="004D2F5E">
        <w:rPr>
          <w:b/>
          <w:sz w:val="28"/>
        </w:rPr>
        <w:t>-12</w:t>
      </w:r>
    </w:p>
    <w:p w:rsidR="00842782" w:rsidRDefault="00842782" w:rsidP="007B2C68">
      <w:pPr>
        <w:spacing w:after="0"/>
        <w:ind w:firstLine="709"/>
        <w:rPr>
          <w:sz w:val="28"/>
        </w:rPr>
      </w:pPr>
      <w:r>
        <w:rPr>
          <w:sz w:val="28"/>
        </w:rPr>
        <w:t xml:space="preserve">А сейчас предлагаю </w:t>
      </w:r>
      <w:r w:rsidRPr="00537E27">
        <w:rPr>
          <w:sz w:val="28"/>
        </w:rPr>
        <w:t>посмотреть на </w:t>
      </w:r>
      <w:r w:rsidRPr="00FB2F5F">
        <w:rPr>
          <w:bCs/>
          <w:sz w:val="28"/>
        </w:rPr>
        <w:t>программируемую</w:t>
      </w:r>
      <w:r w:rsidRPr="00537E27">
        <w:rPr>
          <w:sz w:val="28"/>
        </w:rPr>
        <w:t> пчелу и ответить на вопрос </w:t>
      </w:r>
      <w:r w:rsidRPr="00FB2F5F">
        <w:rPr>
          <w:b/>
          <w:i/>
          <w:iCs/>
          <w:sz w:val="28"/>
        </w:rPr>
        <w:t>«Сложно ли управлять данным устройством?»</w:t>
      </w:r>
      <w:r w:rsidRPr="00537E27">
        <w:rPr>
          <w:sz w:val="28"/>
        </w:rPr>
        <w:t> </w:t>
      </w:r>
    </w:p>
    <w:p w:rsidR="00842782" w:rsidRDefault="00842782" w:rsidP="00842782">
      <w:pPr>
        <w:spacing w:after="0"/>
        <w:ind w:firstLine="709"/>
        <w:rPr>
          <w:sz w:val="28"/>
        </w:rPr>
      </w:pPr>
      <w:r w:rsidRPr="00537E27">
        <w:rPr>
          <w:sz w:val="28"/>
        </w:rPr>
        <w:t>Работа с умной пчелой начинается всегда с команды </w:t>
      </w:r>
      <w:r w:rsidRPr="00537E27">
        <w:rPr>
          <w:i/>
          <w:iCs/>
          <w:sz w:val="28"/>
        </w:rPr>
        <w:t>«очистить»</w:t>
      </w:r>
      <w:r w:rsidRPr="00537E27">
        <w:rPr>
          <w:sz w:val="28"/>
        </w:rPr>
        <w:t>, которая обозначена кнопкой </w:t>
      </w:r>
      <w:r w:rsidRPr="00537E27">
        <w:rPr>
          <w:i/>
          <w:iCs/>
          <w:sz w:val="28"/>
        </w:rPr>
        <w:t>«Х»</w:t>
      </w:r>
      <w:r w:rsidRPr="00537E27">
        <w:rPr>
          <w:sz w:val="28"/>
        </w:rPr>
        <w:t xml:space="preserve">. Затем с помощью стрелок </w:t>
      </w:r>
      <w:r w:rsidRPr="001236E1">
        <w:rPr>
          <w:sz w:val="28"/>
        </w:rPr>
        <w:t>задается маршрут. После установки устройства на отправную точку, нажимаем команду </w:t>
      </w:r>
      <w:r w:rsidRPr="001236E1">
        <w:rPr>
          <w:i/>
          <w:iCs/>
          <w:sz w:val="28"/>
        </w:rPr>
        <w:t>«Выполнить»</w:t>
      </w:r>
      <w:r w:rsidRPr="001236E1">
        <w:rPr>
          <w:sz w:val="28"/>
        </w:rPr>
        <w:t>, которая обозначена кнопкой </w:t>
      </w:r>
      <w:r w:rsidRPr="001236E1">
        <w:rPr>
          <w:i/>
          <w:iCs/>
          <w:sz w:val="28"/>
        </w:rPr>
        <w:t>«ОК»</w:t>
      </w:r>
      <w:r w:rsidRPr="001236E1">
        <w:rPr>
          <w:sz w:val="28"/>
        </w:rPr>
        <w:t>. В процессе игры с умной пчелой развивается не только воображение и пространственное мышление, но и другие навыки, например, навыки счета, чтения, </w:t>
      </w:r>
      <w:r w:rsidRPr="001236E1">
        <w:rPr>
          <w:b/>
          <w:bCs/>
          <w:sz w:val="28"/>
        </w:rPr>
        <w:t>прогнозирования ситуации</w:t>
      </w:r>
      <w:r w:rsidRPr="001236E1">
        <w:rPr>
          <w:sz w:val="28"/>
        </w:rPr>
        <w:t>. На первом этапе можно использовать специальные тематические </w:t>
      </w:r>
      <w:r w:rsidRPr="001236E1">
        <w:rPr>
          <w:sz w:val="28"/>
          <w:u w:val="single"/>
        </w:rPr>
        <w:t>коврики</w:t>
      </w:r>
      <w:r w:rsidRPr="001236E1">
        <w:rPr>
          <w:sz w:val="28"/>
        </w:rPr>
        <w:t>: коврик </w:t>
      </w:r>
      <w:r w:rsidRPr="001236E1">
        <w:rPr>
          <w:i/>
          <w:iCs/>
          <w:sz w:val="28"/>
        </w:rPr>
        <w:t>«Остров сокровищ»</w:t>
      </w:r>
      <w:r w:rsidRPr="001236E1">
        <w:rPr>
          <w:sz w:val="28"/>
        </w:rPr>
        <w:t> выполнен в виде пиратской карты, коврик </w:t>
      </w:r>
      <w:r w:rsidRPr="001236E1">
        <w:rPr>
          <w:i/>
          <w:iCs/>
          <w:sz w:val="28"/>
        </w:rPr>
        <w:t>«Змеи и лестницы»</w:t>
      </w:r>
      <w:r w:rsidRPr="001236E1">
        <w:rPr>
          <w:sz w:val="28"/>
        </w:rPr>
        <w:t> адаптирует известную настольную игру с одноименным названием. Коврик </w:t>
      </w:r>
      <w:r w:rsidRPr="001236E1">
        <w:rPr>
          <w:i/>
          <w:iCs/>
          <w:sz w:val="28"/>
        </w:rPr>
        <w:t>«Ферма»</w:t>
      </w:r>
      <w:r w:rsidRPr="001236E1">
        <w:rPr>
          <w:sz w:val="28"/>
        </w:rPr>
        <w:t> знакомит детей с жизнью на ферме, разными видами животных и сельскохозяйственных культур. В процессе работы я прибегаю к разным </w:t>
      </w:r>
      <w:r w:rsidRPr="001236E1">
        <w:rPr>
          <w:b/>
          <w:bCs/>
          <w:sz w:val="28"/>
        </w:rPr>
        <w:t>формам</w:t>
      </w:r>
      <w:r w:rsidRPr="001236E1">
        <w:rPr>
          <w:sz w:val="28"/>
        </w:rPr>
        <w:t> и приемам привлечения в игру. Предлагаю остановится на некоторых из них.</w:t>
      </w:r>
    </w:p>
    <w:p w:rsidR="00B32517" w:rsidRDefault="00B32517" w:rsidP="00B32517">
      <w:pPr>
        <w:spacing w:after="0"/>
        <w:rPr>
          <w:b/>
          <w:sz w:val="28"/>
          <w:szCs w:val="28"/>
        </w:rPr>
      </w:pPr>
    </w:p>
    <w:p w:rsidR="004D2F5E" w:rsidRPr="004D2F5E" w:rsidRDefault="004D2F5E" w:rsidP="00B32517">
      <w:pPr>
        <w:spacing w:after="0"/>
        <w:rPr>
          <w:b/>
          <w:sz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>№</w:t>
      </w:r>
      <w:r w:rsidRPr="0054564B">
        <w:rPr>
          <w:b/>
          <w:sz w:val="28"/>
          <w:szCs w:val="28"/>
        </w:rPr>
        <w:t xml:space="preserve"> </w:t>
      </w:r>
      <w:r w:rsidR="00B32517">
        <w:rPr>
          <w:b/>
          <w:sz w:val="28"/>
          <w:szCs w:val="28"/>
        </w:rPr>
        <w:t xml:space="preserve">13-14     </w:t>
      </w:r>
      <w:r w:rsidRPr="004D2F5E">
        <w:rPr>
          <w:b/>
          <w:sz w:val="28"/>
        </w:rPr>
        <w:t>Дополнительное оборудование</w:t>
      </w:r>
    </w:p>
    <w:p w:rsidR="00B32517" w:rsidRDefault="00B32517" w:rsidP="00842782">
      <w:pPr>
        <w:spacing w:after="0"/>
        <w:ind w:firstLine="709"/>
        <w:jc w:val="center"/>
        <w:rPr>
          <w:sz w:val="28"/>
        </w:rPr>
      </w:pPr>
    </w:p>
    <w:p w:rsidR="00B32517" w:rsidRDefault="00B32517" w:rsidP="00B32517">
      <w:pPr>
        <w:spacing w:after="0"/>
        <w:rPr>
          <w:sz w:val="28"/>
        </w:rPr>
      </w:pPr>
      <w:r>
        <w:rPr>
          <w:b/>
          <w:sz w:val="28"/>
          <w:szCs w:val="28"/>
        </w:rPr>
        <w:t xml:space="preserve">СЛАЙД </w:t>
      </w:r>
      <w:r w:rsidRPr="00101C13">
        <w:rPr>
          <w:b/>
          <w:sz w:val="28"/>
          <w:szCs w:val="28"/>
        </w:rPr>
        <w:t>№</w:t>
      </w:r>
      <w:r w:rsidRPr="0054564B">
        <w:rPr>
          <w:b/>
          <w:sz w:val="28"/>
          <w:szCs w:val="28"/>
        </w:rPr>
        <w:t xml:space="preserve"> </w:t>
      </w:r>
      <w:r w:rsidRPr="00B32517">
        <w:rPr>
          <w:b/>
          <w:sz w:val="28"/>
        </w:rPr>
        <w:t>15 Фото с наших занятий</w:t>
      </w:r>
    </w:p>
    <w:p w:rsidR="00B32517" w:rsidRDefault="00B32517" w:rsidP="00B32517">
      <w:pPr>
        <w:spacing w:after="0"/>
        <w:rPr>
          <w:sz w:val="28"/>
        </w:rPr>
      </w:pPr>
    </w:p>
    <w:p w:rsidR="00FB2F5F" w:rsidRPr="00FB2F5F" w:rsidRDefault="00FB2F5F" w:rsidP="00842782">
      <w:pPr>
        <w:spacing w:after="0"/>
        <w:ind w:firstLine="709"/>
        <w:jc w:val="center"/>
        <w:rPr>
          <w:sz w:val="28"/>
        </w:rPr>
      </w:pPr>
      <w:r w:rsidRPr="00FB2F5F">
        <w:rPr>
          <w:sz w:val="28"/>
        </w:rPr>
        <w:t>Предлагаю создать 2 коман</w:t>
      </w:r>
      <w:r>
        <w:rPr>
          <w:sz w:val="28"/>
        </w:rPr>
        <w:t>ды по 3</w:t>
      </w:r>
      <w:r w:rsidRPr="00FB2F5F">
        <w:rPr>
          <w:sz w:val="28"/>
        </w:rPr>
        <w:t xml:space="preserve"> чел</w:t>
      </w:r>
      <w:r>
        <w:rPr>
          <w:sz w:val="28"/>
        </w:rPr>
        <w:t>., где 1 игрок</w:t>
      </w:r>
      <w:r w:rsidRPr="00FB2F5F">
        <w:rPr>
          <w:sz w:val="28"/>
        </w:rPr>
        <w:t xml:space="preserve"> и 2 задают задание</w:t>
      </w:r>
      <w:r>
        <w:rPr>
          <w:sz w:val="28"/>
        </w:rPr>
        <w:t>.</w:t>
      </w:r>
    </w:p>
    <w:p w:rsidR="00842782" w:rsidRPr="001236E1" w:rsidRDefault="00842782" w:rsidP="00842782">
      <w:pPr>
        <w:spacing w:after="0"/>
        <w:ind w:firstLine="709"/>
        <w:rPr>
          <w:b/>
          <w:sz w:val="36"/>
        </w:rPr>
      </w:pPr>
      <w:r w:rsidRPr="001236E1">
        <w:rPr>
          <w:b/>
          <w:i/>
          <w:iCs/>
          <w:sz w:val="36"/>
        </w:rPr>
        <w:t>«Семафорная азбука»</w:t>
      </w:r>
    </w:p>
    <w:p w:rsidR="00842782" w:rsidRPr="00EF433A" w:rsidRDefault="00842782" w:rsidP="00842782">
      <w:pPr>
        <w:spacing w:after="0"/>
        <w:ind w:firstLine="709"/>
        <w:rPr>
          <w:sz w:val="28"/>
          <w:szCs w:val="28"/>
        </w:rPr>
      </w:pPr>
      <w:r w:rsidRPr="00EF433A">
        <w:rPr>
          <w:b/>
          <w:sz w:val="28"/>
          <w:szCs w:val="28"/>
        </w:rPr>
        <w:t xml:space="preserve">Цель: </w:t>
      </w:r>
      <w:r w:rsidRPr="00EF433A">
        <w:rPr>
          <w:sz w:val="28"/>
          <w:szCs w:val="28"/>
        </w:rPr>
        <w:t>Учить воспринимать </w:t>
      </w:r>
      <w:r w:rsidRPr="00DE10DB">
        <w:rPr>
          <w:bCs/>
          <w:sz w:val="28"/>
          <w:szCs w:val="28"/>
        </w:rPr>
        <w:t>информацию в форме сигнала</w:t>
      </w:r>
      <w:r w:rsidRPr="00EF433A">
        <w:rPr>
          <w:sz w:val="28"/>
          <w:szCs w:val="28"/>
        </w:rPr>
        <w:t>, проецировать ее на объект для решения поставленной задачи.</w:t>
      </w:r>
    </w:p>
    <w:p w:rsidR="00842782" w:rsidRPr="00EF433A" w:rsidRDefault="00842782" w:rsidP="00842782">
      <w:pPr>
        <w:spacing w:after="0"/>
        <w:ind w:firstLine="709"/>
        <w:rPr>
          <w:sz w:val="28"/>
          <w:szCs w:val="28"/>
        </w:rPr>
      </w:pPr>
      <w:r w:rsidRPr="00EF433A">
        <w:rPr>
          <w:sz w:val="28"/>
          <w:szCs w:val="28"/>
        </w:rPr>
        <w:t>Работа ведется в командах по два-три человека. На каждую команду дается один </w:t>
      </w:r>
      <w:r w:rsidRPr="00DE10DB">
        <w:rPr>
          <w:bCs/>
          <w:sz w:val="28"/>
          <w:szCs w:val="28"/>
        </w:rPr>
        <w:t>мини-робот</w:t>
      </w:r>
      <w:r w:rsidRPr="00DE10DB">
        <w:rPr>
          <w:sz w:val="28"/>
          <w:szCs w:val="28"/>
        </w:rPr>
        <w:t>.</w:t>
      </w:r>
      <w:r w:rsidRPr="00EF433A">
        <w:rPr>
          <w:sz w:val="28"/>
          <w:szCs w:val="28"/>
        </w:rPr>
        <w:t xml:space="preserve"> Вводится соревновательный момент как дополнительная мотивация участников к выполнению заданий.</w:t>
      </w:r>
    </w:p>
    <w:p w:rsidR="00842782" w:rsidRPr="00EF433A" w:rsidRDefault="00842782" w:rsidP="00842782">
      <w:pPr>
        <w:spacing w:after="0"/>
        <w:ind w:firstLine="709"/>
        <w:rPr>
          <w:sz w:val="28"/>
          <w:szCs w:val="28"/>
        </w:rPr>
      </w:pPr>
      <w:r w:rsidRPr="00EF433A">
        <w:rPr>
          <w:b/>
          <w:sz w:val="28"/>
          <w:szCs w:val="28"/>
        </w:rPr>
        <w:lastRenderedPageBreak/>
        <w:t>1 задание:</w:t>
      </w:r>
      <w:r w:rsidRPr="00EF433A">
        <w:rPr>
          <w:sz w:val="28"/>
          <w:szCs w:val="28"/>
        </w:rPr>
        <w:t> </w:t>
      </w:r>
      <w:r w:rsidRPr="00DE10DB">
        <w:rPr>
          <w:bCs/>
          <w:sz w:val="28"/>
          <w:szCs w:val="28"/>
        </w:rPr>
        <w:t>запрограммировать мини-робота</w:t>
      </w:r>
      <w:r w:rsidRPr="00DE10DB">
        <w:rPr>
          <w:sz w:val="28"/>
          <w:szCs w:val="28"/>
        </w:rPr>
        <w:t>,</w:t>
      </w:r>
      <w:r w:rsidRPr="00EF433A">
        <w:rPr>
          <w:sz w:val="28"/>
          <w:szCs w:val="28"/>
        </w:rPr>
        <w:t xml:space="preserve"> ориентируясь на подаваемые сигналы. Команда-победитель – та, которая первой доберется правильно до пункта </w:t>
      </w:r>
      <w:r w:rsidRPr="001236E1">
        <w:rPr>
          <w:i/>
          <w:sz w:val="28"/>
          <w:szCs w:val="28"/>
          <w:u w:val="single"/>
        </w:rPr>
        <w:t>назначения</w:t>
      </w:r>
      <w:r w:rsidRPr="00EF433A">
        <w:rPr>
          <w:sz w:val="28"/>
          <w:szCs w:val="28"/>
        </w:rPr>
        <w:t>: от пристани до гостевого домика. Сложность задания в том, что сигналы необходимо отобразить </w:t>
      </w:r>
      <w:r w:rsidRPr="00EF433A">
        <w:rPr>
          <w:i/>
          <w:iCs/>
          <w:sz w:val="28"/>
          <w:szCs w:val="28"/>
        </w:rPr>
        <w:t>«зеркально»</w:t>
      </w:r>
      <w:r w:rsidRPr="00EF433A">
        <w:rPr>
          <w:sz w:val="28"/>
          <w:szCs w:val="28"/>
        </w:rPr>
        <w:t>, поскольку я нахожусь к вам лицом.</w:t>
      </w:r>
    </w:p>
    <w:p w:rsidR="00375286" w:rsidRPr="00CE77D4" w:rsidRDefault="00842782" w:rsidP="00CE77D4">
      <w:pPr>
        <w:spacing w:after="0"/>
        <w:ind w:firstLine="709"/>
        <w:rPr>
          <w:sz w:val="28"/>
          <w:szCs w:val="28"/>
        </w:rPr>
      </w:pPr>
      <w:r w:rsidRPr="00EF433A">
        <w:rPr>
          <w:sz w:val="28"/>
          <w:szCs w:val="28"/>
        </w:rPr>
        <w:t>Наша пчела попала в незнакомый город морским путем, помочь ей вызвался матрос, который указал путь до гостевого домика с помощью семафорной азбуки. Как вы думаете, насколько хорошо вы владеете навыками зрительного восприятия команд? Давайте проверим.</w:t>
      </w:r>
    </w:p>
    <w:p w:rsidR="00842782" w:rsidRPr="001236E1" w:rsidRDefault="00842782" w:rsidP="00842782">
      <w:pPr>
        <w:spacing w:after="0"/>
        <w:ind w:firstLine="709"/>
        <w:rPr>
          <w:b/>
          <w:i/>
          <w:sz w:val="36"/>
        </w:rPr>
      </w:pPr>
      <w:r w:rsidRPr="001236E1">
        <w:rPr>
          <w:b/>
          <w:i/>
          <w:iCs/>
          <w:sz w:val="36"/>
        </w:rPr>
        <w:t>«Гонки вслепую»</w:t>
      </w:r>
    </w:p>
    <w:p w:rsidR="00842782" w:rsidRPr="001236E1" w:rsidRDefault="00842782" w:rsidP="00842782">
      <w:pPr>
        <w:spacing w:after="0"/>
        <w:ind w:firstLine="709"/>
        <w:rPr>
          <w:sz w:val="28"/>
          <w:szCs w:val="28"/>
        </w:rPr>
      </w:pPr>
      <w:r w:rsidRPr="001236E1">
        <w:rPr>
          <w:b/>
          <w:sz w:val="28"/>
          <w:szCs w:val="28"/>
        </w:rPr>
        <w:t>Цель</w:t>
      </w:r>
      <w:r w:rsidRPr="001236E1">
        <w:rPr>
          <w:sz w:val="28"/>
          <w:szCs w:val="28"/>
        </w:rPr>
        <w:t>: Учить воспринимать команды или указания на слух, применять полученную </w:t>
      </w:r>
      <w:r w:rsidRPr="001236E1">
        <w:rPr>
          <w:bCs/>
          <w:sz w:val="28"/>
          <w:szCs w:val="28"/>
        </w:rPr>
        <w:t>информацию для программирования устройства</w:t>
      </w:r>
      <w:r w:rsidRPr="001236E1">
        <w:rPr>
          <w:sz w:val="28"/>
          <w:szCs w:val="28"/>
        </w:rPr>
        <w:t>.</w:t>
      </w:r>
    </w:p>
    <w:p w:rsidR="00842782" w:rsidRPr="001236E1" w:rsidRDefault="000E38E8" w:rsidP="00842782">
      <w:pPr>
        <w:spacing w:after="0"/>
        <w:ind w:firstLine="709"/>
        <w:rPr>
          <w:sz w:val="28"/>
          <w:szCs w:val="28"/>
        </w:rPr>
      </w:pPr>
      <w:r w:rsidRPr="00DE10DB">
        <w:rPr>
          <w:b/>
          <w:sz w:val="28"/>
          <w:szCs w:val="28"/>
        </w:rPr>
        <w:t>З</w:t>
      </w:r>
      <w:r w:rsidR="00842782" w:rsidRPr="00DE10DB">
        <w:rPr>
          <w:b/>
          <w:sz w:val="28"/>
          <w:szCs w:val="28"/>
        </w:rPr>
        <w:t>адание</w:t>
      </w:r>
      <w:r w:rsidR="00842782" w:rsidRPr="001236E1">
        <w:rPr>
          <w:b/>
          <w:sz w:val="28"/>
          <w:szCs w:val="28"/>
        </w:rPr>
        <w:t>:</w:t>
      </w:r>
      <w:r w:rsidR="00842782" w:rsidRPr="001236E1">
        <w:rPr>
          <w:sz w:val="28"/>
          <w:szCs w:val="28"/>
        </w:rPr>
        <w:t> </w:t>
      </w:r>
      <w:r w:rsidR="00842782" w:rsidRPr="001236E1">
        <w:rPr>
          <w:bCs/>
          <w:sz w:val="28"/>
          <w:szCs w:val="28"/>
        </w:rPr>
        <w:t>запрограммировать мини-робота</w:t>
      </w:r>
      <w:r w:rsidR="00842782" w:rsidRPr="001236E1">
        <w:rPr>
          <w:sz w:val="28"/>
          <w:szCs w:val="28"/>
        </w:rPr>
        <w:t>, определяя команды на </w:t>
      </w:r>
      <w:r w:rsidR="00842782">
        <w:rPr>
          <w:i/>
          <w:iCs/>
          <w:sz w:val="28"/>
          <w:szCs w:val="28"/>
        </w:rPr>
        <w:t>«слух</w:t>
      </w:r>
      <w:r w:rsidR="00842782" w:rsidRPr="001236E1">
        <w:rPr>
          <w:i/>
          <w:iCs/>
          <w:sz w:val="28"/>
          <w:szCs w:val="28"/>
        </w:rPr>
        <w:t>»</w:t>
      </w:r>
      <w:r w:rsidR="00842782" w:rsidRPr="001236E1">
        <w:rPr>
          <w:sz w:val="28"/>
          <w:szCs w:val="28"/>
        </w:rPr>
        <w:t>. Проверкой правильности выполнения задания будет точное прохождение </w:t>
      </w:r>
      <w:r w:rsidR="00842782" w:rsidRPr="001236E1">
        <w:rPr>
          <w:sz w:val="28"/>
          <w:szCs w:val="28"/>
          <w:u w:val="single"/>
        </w:rPr>
        <w:t>маршрута</w:t>
      </w:r>
      <w:r w:rsidR="00842782" w:rsidRPr="001236E1">
        <w:rPr>
          <w:sz w:val="28"/>
          <w:szCs w:val="28"/>
        </w:rPr>
        <w:t>.</w:t>
      </w:r>
    </w:p>
    <w:p w:rsidR="00375286" w:rsidRPr="0012452D" w:rsidRDefault="00431A59" w:rsidP="0012452D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 </w:t>
      </w:r>
      <w:r w:rsidRPr="001236E1">
        <w:rPr>
          <w:sz w:val="28"/>
          <w:szCs w:val="28"/>
        </w:rPr>
        <w:t>сможете</w:t>
      </w:r>
      <w:r>
        <w:rPr>
          <w:sz w:val="28"/>
          <w:szCs w:val="28"/>
        </w:rPr>
        <w:t xml:space="preserve"> п</w:t>
      </w:r>
      <w:r w:rsidR="00842782" w:rsidRPr="001236E1">
        <w:rPr>
          <w:sz w:val="28"/>
          <w:szCs w:val="28"/>
        </w:rPr>
        <w:t>омочь пройти пут</w:t>
      </w:r>
      <w:r>
        <w:rPr>
          <w:sz w:val="28"/>
          <w:szCs w:val="28"/>
        </w:rPr>
        <w:t>ешественнице необходимый путь</w:t>
      </w:r>
      <w:r w:rsidR="00842782" w:rsidRPr="001236E1">
        <w:rPr>
          <w:sz w:val="28"/>
          <w:szCs w:val="28"/>
        </w:rPr>
        <w:t>. Нажатие красной кнопки удалит</w:t>
      </w:r>
      <w:r w:rsidR="000E38E8">
        <w:rPr>
          <w:sz w:val="28"/>
          <w:szCs w:val="28"/>
        </w:rPr>
        <w:t xml:space="preserve"> все заданные направления</w:t>
      </w:r>
      <w:r w:rsidR="00DE10DB">
        <w:rPr>
          <w:sz w:val="28"/>
          <w:szCs w:val="28"/>
        </w:rPr>
        <w:t xml:space="preserve"> маршрута</w:t>
      </w:r>
      <w:r w:rsidR="00842782" w:rsidRPr="001236E1">
        <w:rPr>
          <w:sz w:val="28"/>
          <w:szCs w:val="28"/>
        </w:rPr>
        <w:t xml:space="preserve">, </w:t>
      </w:r>
      <w:r w:rsidR="00842782" w:rsidRPr="00B15F46">
        <w:rPr>
          <w:b/>
          <w:sz w:val="28"/>
          <w:szCs w:val="28"/>
        </w:rPr>
        <w:t>будьте внимательны</w:t>
      </w:r>
      <w:r w:rsidR="00842782" w:rsidRPr="001236E1">
        <w:rPr>
          <w:sz w:val="28"/>
          <w:szCs w:val="28"/>
        </w:rPr>
        <w:t>.</w:t>
      </w:r>
    </w:p>
    <w:p w:rsidR="00842782" w:rsidRPr="001236E1" w:rsidRDefault="00842782" w:rsidP="00842782">
      <w:pPr>
        <w:spacing w:after="0"/>
        <w:ind w:firstLine="709"/>
        <w:rPr>
          <w:b/>
          <w:sz w:val="36"/>
        </w:rPr>
      </w:pPr>
      <w:r w:rsidRPr="001236E1">
        <w:rPr>
          <w:b/>
          <w:i/>
          <w:iCs/>
          <w:sz w:val="36"/>
        </w:rPr>
        <w:t>«Графический диктант»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b/>
          <w:sz w:val="28"/>
        </w:rPr>
        <w:t>Цель:</w:t>
      </w:r>
      <w:r w:rsidRPr="001236E1">
        <w:rPr>
          <w:sz w:val="28"/>
        </w:rPr>
        <w:t xml:space="preserve"> Учить создавать маршрут движения пчелы, используя навыки написания </w:t>
      </w:r>
      <w:r w:rsidRPr="001236E1">
        <w:rPr>
          <w:i/>
          <w:iCs/>
          <w:sz w:val="28"/>
        </w:rPr>
        <w:t>«графических диктантов»</w:t>
      </w:r>
      <w:r w:rsidRPr="001236E1">
        <w:rPr>
          <w:sz w:val="28"/>
        </w:rPr>
        <w:t>, определять расстояние с помощью зрительных ориентиров.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На этапе овладения работы с устройством, я предлагаю придумать и воплотить маршрут движения пчелы, который останется графически выраженным на поверхности. Второй участник должен повторить данный путь, пытаясь точно соответствовать уже начерченному маршруту.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b/>
          <w:sz w:val="28"/>
        </w:rPr>
        <w:t>3 задание:</w:t>
      </w:r>
      <w:r w:rsidRPr="001236E1">
        <w:rPr>
          <w:sz w:val="28"/>
        </w:rPr>
        <w:t> </w:t>
      </w:r>
      <w:r w:rsidRPr="00842782">
        <w:rPr>
          <w:bCs/>
          <w:sz w:val="28"/>
        </w:rPr>
        <w:t>запрограммировать мини-робота</w:t>
      </w:r>
      <w:r w:rsidRPr="001236E1">
        <w:rPr>
          <w:sz w:val="28"/>
        </w:rPr>
        <w:t>, используя линейный алгоритм движения пчелы.</w:t>
      </w:r>
    </w:p>
    <w:p w:rsidR="00842782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Пчелка пошла неизвестным ей маршрутом, помочь ей смогут друзья, которые точно пройдут по ее следам.</w:t>
      </w:r>
    </w:p>
    <w:p w:rsidR="00375286" w:rsidRPr="001236E1" w:rsidRDefault="00375286" w:rsidP="00842782">
      <w:pPr>
        <w:spacing w:after="0"/>
        <w:ind w:firstLine="709"/>
        <w:rPr>
          <w:sz w:val="28"/>
        </w:rPr>
      </w:pP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842782">
        <w:rPr>
          <w:bCs/>
          <w:sz w:val="28"/>
        </w:rPr>
        <w:t>Программирование мини</w:t>
      </w:r>
      <w:r w:rsidRPr="001236E1">
        <w:rPr>
          <w:sz w:val="28"/>
        </w:rPr>
        <w:t>-роботов - процесс несложный, но увлекательный.</w:t>
      </w:r>
    </w:p>
    <w:p w:rsidR="00842782" w:rsidRPr="00EF433A" w:rsidRDefault="00842782" w:rsidP="00842782">
      <w:pPr>
        <w:spacing w:after="0"/>
        <w:ind w:firstLine="709"/>
        <w:rPr>
          <w:b/>
          <w:sz w:val="32"/>
        </w:rPr>
      </w:pPr>
      <w:r w:rsidRPr="00EF433A">
        <w:rPr>
          <w:b/>
          <w:sz w:val="32"/>
        </w:rPr>
        <w:t>3. Заключительная часть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Рефлексия по итогам работы групп.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Я предлагаю вам оценить </w:t>
      </w:r>
      <w:r w:rsidRPr="001236E1">
        <w:rPr>
          <w:b/>
          <w:bCs/>
          <w:sz w:val="28"/>
        </w:rPr>
        <w:t>мастер-класс</w:t>
      </w:r>
      <w:r w:rsidRPr="001236E1">
        <w:rPr>
          <w:sz w:val="28"/>
        </w:rPr>
        <w:t>, в котором вы только что приняли участие с помощью </w:t>
      </w:r>
      <w:r w:rsidRPr="001236E1">
        <w:rPr>
          <w:b/>
          <w:bCs/>
          <w:sz w:val="28"/>
        </w:rPr>
        <w:t>опросного листа </w:t>
      </w:r>
      <w:r w:rsidRPr="001236E1">
        <w:rPr>
          <w:i/>
          <w:iCs/>
          <w:sz w:val="28"/>
        </w:rPr>
        <w:t>«Плюс-минус-перспектива»</w:t>
      </w:r>
      <w:r w:rsidRPr="001236E1">
        <w:rPr>
          <w:sz w:val="28"/>
        </w:rPr>
        <w:t>, где можете оставить свои пожелания и предложения по развитию данного проекта.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  <w:u w:val="single"/>
        </w:rPr>
        <w:t>Оборудование</w:t>
      </w:r>
      <w:r w:rsidRPr="001236E1">
        <w:rPr>
          <w:sz w:val="28"/>
        </w:rPr>
        <w:t>: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b/>
          <w:bCs/>
          <w:sz w:val="28"/>
        </w:rPr>
        <w:t>Мини – роботы </w:t>
      </w:r>
      <w:r w:rsidRPr="001236E1">
        <w:rPr>
          <w:i/>
          <w:iCs/>
          <w:sz w:val="28"/>
        </w:rPr>
        <w:t>«</w:t>
      </w:r>
      <w:r w:rsidR="00DE10DB" w:rsidRPr="00DE10DB">
        <w:rPr>
          <w:b/>
          <w:bCs/>
          <w:i/>
          <w:iCs/>
          <w:sz w:val="28"/>
        </w:rPr>
        <w:t>BEE-BOT</w:t>
      </w:r>
      <w:r w:rsidRPr="001236E1">
        <w:rPr>
          <w:i/>
          <w:iCs/>
          <w:sz w:val="28"/>
        </w:rPr>
        <w:t>»</w:t>
      </w:r>
      <w:r w:rsidRPr="001236E1">
        <w:rPr>
          <w:sz w:val="28"/>
        </w:rPr>
        <w:t>, тематич</w:t>
      </w:r>
      <w:r>
        <w:rPr>
          <w:sz w:val="28"/>
        </w:rPr>
        <w:t>еские коврики</w:t>
      </w:r>
      <w:r w:rsidR="00DE10DB">
        <w:rPr>
          <w:sz w:val="28"/>
        </w:rPr>
        <w:t>, чисты листы для заготовок карточек с заданиями</w:t>
      </w:r>
      <w:r w:rsidR="00375286">
        <w:rPr>
          <w:sz w:val="28"/>
        </w:rPr>
        <w:t>, ручки</w:t>
      </w:r>
      <w:r w:rsidRPr="001236E1">
        <w:rPr>
          <w:sz w:val="28"/>
        </w:rPr>
        <w:t>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Результаты для педагогов, на которые ориентирован </w:t>
      </w:r>
      <w:r w:rsidRPr="00431A59">
        <w:rPr>
          <w:bCs/>
          <w:sz w:val="28"/>
        </w:rPr>
        <w:t>мастер-класс</w:t>
      </w:r>
      <w:r w:rsidRPr="00431A59">
        <w:rPr>
          <w:sz w:val="28"/>
        </w:rPr>
        <w:t>: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• Знакомство с таким инновационным направлением в современном образовании как </w:t>
      </w:r>
      <w:r w:rsidRPr="00431A59">
        <w:rPr>
          <w:bCs/>
          <w:sz w:val="28"/>
        </w:rPr>
        <w:t>основы программирования для дошкольников</w:t>
      </w:r>
      <w:r w:rsidRPr="00431A59">
        <w:rPr>
          <w:sz w:val="28"/>
        </w:rPr>
        <w:t>.</w:t>
      </w:r>
    </w:p>
    <w:p w:rsidR="00842782" w:rsidRPr="001236E1" w:rsidRDefault="00842782" w:rsidP="00842782">
      <w:pPr>
        <w:spacing w:after="0"/>
        <w:ind w:firstLine="709"/>
        <w:rPr>
          <w:sz w:val="28"/>
        </w:rPr>
      </w:pPr>
      <w:r w:rsidRPr="001236E1">
        <w:rPr>
          <w:sz w:val="28"/>
        </w:rPr>
        <w:t>• Определение качественных результатов, полученных в результате участия в </w:t>
      </w:r>
      <w:r w:rsidRPr="00431A59">
        <w:rPr>
          <w:bCs/>
          <w:sz w:val="28"/>
        </w:rPr>
        <w:t>мастер-классе</w:t>
      </w:r>
      <w:r w:rsidRPr="00431A59">
        <w:rPr>
          <w:sz w:val="28"/>
        </w:rPr>
        <w:t>.</w:t>
      </w:r>
    </w:p>
    <w:p w:rsidR="008A73DA" w:rsidRDefault="008A73DA" w:rsidP="008A73DA"/>
    <w:p w:rsidR="00382F19" w:rsidRDefault="00382F19" w:rsidP="008A73DA"/>
    <w:p w:rsidR="00382F19" w:rsidRDefault="00382F19" w:rsidP="00382F19">
      <w:pPr>
        <w:ind w:firstLine="708"/>
      </w:pPr>
    </w:p>
    <w:p w:rsidR="00F74F6F" w:rsidRDefault="00B64F2A" w:rsidP="00A003E7">
      <w:pPr>
        <w:ind w:firstLine="708"/>
      </w:pPr>
      <w:r>
        <w:rPr>
          <w:noProof/>
        </w:rPr>
        <w:lastRenderedPageBreak/>
        <w:drawing>
          <wp:inline distT="0" distB="0" distL="0" distR="0" wp14:anchorId="00E4829D" wp14:editId="5973746F">
            <wp:extent cx="5722620" cy="4555067"/>
            <wp:effectExtent l="0" t="0" r="0" b="0"/>
            <wp:docPr id="3" name="Рисунок 3" descr="http://900igr.net/up/datai/106779/0011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06779/0011-005-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87" cy="46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5B" w:rsidRDefault="0088645B" w:rsidP="004E5CA3">
      <w:r>
        <w:rPr>
          <w:noProof/>
        </w:rPr>
        <w:drawing>
          <wp:anchor distT="0" distB="0" distL="114300" distR="114300" simplePos="0" relativeHeight="251665408" behindDoc="1" locked="0" layoutInCell="1" allowOverlap="1" wp14:anchorId="7DF453FD" wp14:editId="21470C65">
            <wp:simplePos x="0" y="0"/>
            <wp:positionH relativeFrom="margin">
              <wp:posOffset>3455580</wp:posOffset>
            </wp:positionH>
            <wp:positionV relativeFrom="paragraph">
              <wp:posOffset>31897</wp:posOffset>
            </wp:positionV>
            <wp:extent cx="3403982" cy="4827181"/>
            <wp:effectExtent l="0" t="0" r="6350" b="0"/>
            <wp:wrapNone/>
            <wp:docPr id="26" name="Рисунок 26" descr="https://s7.hostingkartinok.com/uploads/images/2014/05/f61af423a4ef1d0ae277a57889420c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7.hostingkartinok.com/uploads/images/2014/05/f61af423a4ef1d0ae277a57889420c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r="28322"/>
                    <a:stretch/>
                  </pic:blipFill>
                  <pic:spPr bwMode="auto">
                    <a:xfrm flipH="1">
                      <a:off x="0" y="0"/>
                      <a:ext cx="3431888" cy="48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687">
        <w:rPr>
          <w:noProof/>
        </w:rPr>
        <w:drawing>
          <wp:inline distT="0" distB="0" distL="0" distR="0" wp14:anchorId="2CD8C324" wp14:editId="12C3141F">
            <wp:extent cx="2679405" cy="4614001"/>
            <wp:effectExtent l="0" t="0" r="6985" b="0"/>
            <wp:docPr id="24" name="Рисунок 24" descr="https://botana.biz/prepod/_bloks/pic/cgygxi7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cgygxi7-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03" cy="46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5B" w:rsidRPr="0088645B" w:rsidRDefault="0088645B" w:rsidP="0088645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A5BC52" wp14:editId="0B368FB3">
            <wp:simplePos x="0" y="0"/>
            <wp:positionH relativeFrom="margin">
              <wp:posOffset>265430</wp:posOffset>
            </wp:positionH>
            <wp:positionV relativeFrom="paragraph">
              <wp:posOffset>118110</wp:posOffset>
            </wp:positionV>
            <wp:extent cx="2631440" cy="4465320"/>
            <wp:effectExtent l="0" t="0" r="0" b="0"/>
            <wp:wrapTight wrapText="bothSides">
              <wp:wrapPolygon edited="0">
                <wp:start x="0" y="0"/>
                <wp:lineTo x="0" y="21471"/>
                <wp:lineTo x="21423" y="21471"/>
                <wp:lineTo x="21423" y="0"/>
                <wp:lineTo x="0" y="0"/>
              </wp:wrapPolygon>
            </wp:wrapTight>
            <wp:docPr id="23" name="Рисунок 23" descr="http://doshkolnik.info/game/st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shkolnik.info/game/star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14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45B" w:rsidRPr="0088645B" w:rsidRDefault="0088645B" w:rsidP="0088645B">
      <w:r>
        <w:rPr>
          <w:noProof/>
        </w:rPr>
        <w:drawing>
          <wp:anchor distT="0" distB="0" distL="114300" distR="114300" simplePos="0" relativeHeight="251667456" behindDoc="1" locked="0" layoutInCell="1" allowOverlap="1" wp14:anchorId="629AD45A" wp14:editId="68D161F3">
            <wp:simplePos x="0" y="0"/>
            <wp:positionH relativeFrom="column">
              <wp:posOffset>3965531</wp:posOffset>
            </wp:positionH>
            <wp:positionV relativeFrom="paragraph">
              <wp:posOffset>27940</wp:posOffset>
            </wp:positionV>
            <wp:extent cx="2615610" cy="4783425"/>
            <wp:effectExtent l="0" t="0" r="0" b="0"/>
            <wp:wrapNone/>
            <wp:docPr id="27" name="Рисунок 27" descr="http://allday1.com/uploads/posts/2015-11/1446804541_vector-fantastic-heroes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day1.com/uploads/posts/2015-11/1446804541_vector-fantastic-heroes-collection-2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47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88645B" w:rsidRPr="0088645B" w:rsidRDefault="0088645B" w:rsidP="0088645B"/>
    <w:p w:rsidR="00A003E7" w:rsidRDefault="00A003E7" w:rsidP="0088645B"/>
    <w:p w:rsidR="00A003E7" w:rsidRDefault="00A003E7" w:rsidP="00A003E7">
      <w:r>
        <w:rPr>
          <w:noProof/>
        </w:rPr>
        <w:drawing>
          <wp:anchor distT="0" distB="0" distL="114300" distR="114300" simplePos="0" relativeHeight="251669504" behindDoc="1" locked="0" layoutInCell="1" allowOverlap="1" wp14:anchorId="426D0C5A" wp14:editId="6C7FA113">
            <wp:simplePos x="0" y="0"/>
            <wp:positionH relativeFrom="column">
              <wp:posOffset>253788</wp:posOffset>
            </wp:positionH>
            <wp:positionV relativeFrom="paragraph">
              <wp:posOffset>308610</wp:posOffset>
            </wp:positionV>
            <wp:extent cx="2218266" cy="4697930"/>
            <wp:effectExtent l="0" t="0" r="0" b="7620"/>
            <wp:wrapNone/>
            <wp:docPr id="2" name="Рисунок 2" descr="http://pngimg.com/uploads/winnie_pooh/winnie_pooh_PNG37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ngimg.com/uploads/winnie_pooh/winnie_pooh_PNG37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6" cy="46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F6F" w:rsidRPr="00A003E7" w:rsidRDefault="00F74F6F" w:rsidP="00A003E7">
      <w:pPr>
        <w:jc w:val="right"/>
      </w:pPr>
    </w:p>
    <w:p w:rsidR="00F2379A" w:rsidRPr="00382F19" w:rsidRDefault="00DE6151" w:rsidP="004E5CA3">
      <w:r>
        <w:rPr>
          <w:noProof/>
        </w:rPr>
        <w:lastRenderedPageBreak/>
        <w:drawing>
          <wp:inline distT="0" distB="0" distL="0" distR="0" wp14:anchorId="010F8311" wp14:editId="4B23DD8B">
            <wp:extent cx="3179867" cy="3359888"/>
            <wp:effectExtent l="0" t="0" r="1905" b="0"/>
            <wp:docPr id="17" name="Рисунок 17" descr="https://d2gg9evh47fn9z.cloudfront.net/800px_COLOURBOX2201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2gg9evh47fn9z.cloudfront.net/800px_COLOURBOX22018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11200" r="13267" b="11359"/>
                    <a:stretch/>
                  </pic:blipFill>
                  <pic:spPr bwMode="auto">
                    <a:xfrm>
                      <a:off x="0" y="0"/>
                      <a:ext cx="3202606" cy="33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70A72" wp14:editId="55587A66">
            <wp:extent cx="3296093" cy="3149962"/>
            <wp:effectExtent l="0" t="0" r="0" b="0"/>
            <wp:docPr id="18" name="Рисунок 18" descr="https://ih1.redbubble.net/image.402308253.3386/flat,800x800,075,f.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h1.redbubble.net/image.402308253.3386/flat,800x800,075,f.u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1317" r="6192" b="11819"/>
                    <a:stretch/>
                  </pic:blipFill>
                  <pic:spPr bwMode="auto">
                    <a:xfrm>
                      <a:off x="0" y="0"/>
                      <a:ext cx="3326458" cy="31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AE3">
        <w:rPr>
          <w:noProof/>
        </w:rPr>
        <w:drawing>
          <wp:inline distT="0" distB="0" distL="0" distR="0" wp14:anchorId="3E5C83BB" wp14:editId="7E366D41">
            <wp:extent cx="3056515" cy="2977116"/>
            <wp:effectExtent l="0" t="0" r="0" b="0"/>
            <wp:docPr id="19" name="Рисунок 19" descr="https://i.pinimg.com/736x/ac/e8/c4/ace8c4e66f30a56a6d44d142430895be--clipart-fleurs-flowe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ac/e8/c4/ace8c4e66f30a56a6d44d142430895be--clipart-fleurs-flower-clip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8" cy="29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AE3">
        <w:rPr>
          <w:noProof/>
        </w:rPr>
        <w:drawing>
          <wp:inline distT="0" distB="0" distL="0" distR="0" wp14:anchorId="090A4C08" wp14:editId="6B13744B">
            <wp:extent cx="2977116" cy="2897340"/>
            <wp:effectExtent l="0" t="0" r="0" b="0"/>
            <wp:docPr id="20" name="Рисунок 20" descr="http://allday1.com/imagedb/ae/3/4db28efbdc3f008493f0690fe0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lday1.com/imagedb/ae/3/4db28efbdc3f008493f0690fe049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73" cy="29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43AE3">
        <w:rPr>
          <w:noProof/>
        </w:rPr>
        <w:lastRenderedPageBreak/>
        <w:drawing>
          <wp:inline distT="0" distB="0" distL="0" distR="0" wp14:anchorId="64615396" wp14:editId="04D08287">
            <wp:extent cx="4538133" cy="4530606"/>
            <wp:effectExtent l="0" t="0" r="0" b="3810"/>
            <wp:docPr id="21" name="Рисунок 21" descr="https://i.pinimg.com/originals/9d/04/3f/9d043fe6de3d0b5dd0fa061d136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9d/04/3f/9d043fe6de3d0b5dd0fa061d1366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6"/>
                    <a:stretch/>
                  </pic:blipFill>
                  <pic:spPr bwMode="auto">
                    <a:xfrm>
                      <a:off x="0" y="0"/>
                      <a:ext cx="4574135" cy="45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34687">
        <w:t xml:space="preserve">                        </w:t>
      </w:r>
    </w:p>
    <w:sectPr w:rsidR="00F2379A" w:rsidRPr="00382F19" w:rsidSect="008A7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2pt;height:154.65pt" o:bullet="t">
        <v:imagedata r:id="rId1" o:title="art53B9"/>
      </v:shape>
    </w:pict>
  </w:numPicBullet>
  <w:abstractNum w:abstractNumId="0" w15:restartNumberingAfterBreak="0">
    <w:nsid w:val="3A307492"/>
    <w:multiLevelType w:val="hybridMultilevel"/>
    <w:tmpl w:val="88BAD824"/>
    <w:lvl w:ilvl="0" w:tplc="552AB6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28B1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449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D60B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8806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D0B2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9268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F04A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E093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5742F2E"/>
    <w:multiLevelType w:val="hybridMultilevel"/>
    <w:tmpl w:val="77E86D50"/>
    <w:lvl w:ilvl="0" w:tplc="346C7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20BA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424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5C2D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4498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A2B3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107B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163C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4AEA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AA76A8"/>
    <w:multiLevelType w:val="hybridMultilevel"/>
    <w:tmpl w:val="AD74E07A"/>
    <w:lvl w:ilvl="0" w:tplc="24BA67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00D8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54ECA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E4DD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309A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419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8C90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803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DCA7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10B144B"/>
    <w:multiLevelType w:val="hybridMultilevel"/>
    <w:tmpl w:val="6026035A"/>
    <w:lvl w:ilvl="0" w:tplc="CE7E63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B84A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10C9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06A6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268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9CD6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3A53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E61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4627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A8"/>
    <w:rsid w:val="000227C2"/>
    <w:rsid w:val="000E38E8"/>
    <w:rsid w:val="00100DBF"/>
    <w:rsid w:val="00101C13"/>
    <w:rsid w:val="0012452D"/>
    <w:rsid w:val="002573BF"/>
    <w:rsid w:val="00304CD2"/>
    <w:rsid w:val="00375286"/>
    <w:rsid w:val="00382F19"/>
    <w:rsid w:val="00423677"/>
    <w:rsid w:val="00431A59"/>
    <w:rsid w:val="004D2F5E"/>
    <w:rsid w:val="004E5CA3"/>
    <w:rsid w:val="00534687"/>
    <w:rsid w:val="00543AE3"/>
    <w:rsid w:val="0054564B"/>
    <w:rsid w:val="00667DC6"/>
    <w:rsid w:val="007248BB"/>
    <w:rsid w:val="00786BBA"/>
    <w:rsid w:val="007B2C68"/>
    <w:rsid w:val="00842782"/>
    <w:rsid w:val="00855BB7"/>
    <w:rsid w:val="008771A8"/>
    <w:rsid w:val="0088645B"/>
    <w:rsid w:val="008A73DA"/>
    <w:rsid w:val="00A003E7"/>
    <w:rsid w:val="00A236F1"/>
    <w:rsid w:val="00A847B9"/>
    <w:rsid w:val="00AA40D0"/>
    <w:rsid w:val="00AF6CE9"/>
    <w:rsid w:val="00B15F46"/>
    <w:rsid w:val="00B32517"/>
    <w:rsid w:val="00B64F2A"/>
    <w:rsid w:val="00B715F4"/>
    <w:rsid w:val="00C97E48"/>
    <w:rsid w:val="00CE77D4"/>
    <w:rsid w:val="00D077A8"/>
    <w:rsid w:val="00D73A63"/>
    <w:rsid w:val="00D832C8"/>
    <w:rsid w:val="00DE10DB"/>
    <w:rsid w:val="00DE6151"/>
    <w:rsid w:val="00F2379A"/>
    <w:rsid w:val="00F74F6F"/>
    <w:rsid w:val="00FA5840"/>
    <w:rsid w:val="00FB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67E17"/>
  <w15:chartTrackingRefBased/>
  <w15:docId w15:val="{8F58904D-25E2-457D-961A-B079851C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3DA"/>
    <w:pPr>
      <w:spacing w:after="20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D73A63"/>
    <w:pPr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77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77A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9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77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98">
          <w:marLeft w:val="69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7537">
          <w:marLeft w:val="69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07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9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99302">
          <w:marLeft w:val="69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5718">
          <w:marLeft w:val="69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9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2019-03-25T17:18:00Z</cp:lastPrinted>
  <dcterms:created xsi:type="dcterms:W3CDTF">2019-02-24T13:11:00Z</dcterms:created>
  <dcterms:modified xsi:type="dcterms:W3CDTF">2019-03-26T03:50:00Z</dcterms:modified>
</cp:coreProperties>
</file>