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BC9" w:rsidRPr="0044167D" w:rsidRDefault="009E2BC9" w:rsidP="0044167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167D">
        <w:rPr>
          <w:rFonts w:ascii="Times New Roman" w:hAnsi="Times New Roman" w:cs="Times New Roman"/>
          <w:sz w:val="24"/>
          <w:szCs w:val="24"/>
        </w:rPr>
        <w:t xml:space="preserve">Влияние цифрового обучения в школе для учащихся с </w:t>
      </w:r>
      <w:proofErr w:type="spellStart"/>
      <w:r w:rsidRPr="0044167D">
        <w:rPr>
          <w:rFonts w:ascii="Times New Roman" w:hAnsi="Times New Roman" w:cs="Times New Roman"/>
          <w:sz w:val="24"/>
          <w:szCs w:val="24"/>
        </w:rPr>
        <w:t>дивиантным</w:t>
      </w:r>
      <w:proofErr w:type="spellEnd"/>
      <w:r w:rsidRPr="0044167D">
        <w:rPr>
          <w:rFonts w:ascii="Times New Roman" w:hAnsi="Times New Roman" w:cs="Times New Roman"/>
          <w:sz w:val="24"/>
          <w:szCs w:val="24"/>
        </w:rPr>
        <w:t xml:space="preserve"> поведением</w:t>
      </w:r>
    </w:p>
    <w:p w:rsidR="009E2BC9" w:rsidRPr="0044167D" w:rsidRDefault="0044167D" w:rsidP="0044167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167D">
        <w:rPr>
          <w:rFonts w:ascii="Times New Roman" w:hAnsi="Times New Roman" w:cs="Times New Roman"/>
          <w:sz w:val="24"/>
          <w:szCs w:val="24"/>
        </w:rPr>
        <w:t>Цифровое</w:t>
      </w:r>
      <w:r w:rsidR="009E2BC9" w:rsidRPr="0044167D">
        <w:rPr>
          <w:rFonts w:ascii="Times New Roman" w:hAnsi="Times New Roman" w:cs="Times New Roman"/>
          <w:sz w:val="24"/>
          <w:szCs w:val="24"/>
        </w:rPr>
        <w:t xml:space="preserve"> обучение может быть эффективным инструментом для учащихся с </w:t>
      </w:r>
      <w:proofErr w:type="spellStart"/>
      <w:r w:rsidR="009E2BC9" w:rsidRPr="0044167D">
        <w:rPr>
          <w:rFonts w:ascii="Times New Roman" w:hAnsi="Times New Roman" w:cs="Times New Roman"/>
          <w:sz w:val="24"/>
          <w:szCs w:val="24"/>
        </w:rPr>
        <w:t>дивиантным</w:t>
      </w:r>
      <w:proofErr w:type="spellEnd"/>
      <w:r w:rsidR="009E2BC9" w:rsidRPr="0044167D">
        <w:rPr>
          <w:rFonts w:ascii="Times New Roman" w:hAnsi="Times New Roman" w:cs="Times New Roman"/>
          <w:sz w:val="24"/>
          <w:szCs w:val="24"/>
        </w:rPr>
        <w:t xml:space="preserve"> поведением по нескольким причинам.</w:t>
      </w:r>
    </w:p>
    <w:p w:rsidR="009E2BC9" w:rsidRPr="0044167D" w:rsidRDefault="009E2BC9" w:rsidP="0044167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167D">
        <w:rPr>
          <w:rFonts w:ascii="Times New Roman" w:hAnsi="Times New Roman" w:cs="Times New Roman"/>
          <w:sz w:val="24"/>
          <w:szCs w:val="24"/>
        </w:rPr>
        <w:t xml:space="preserve">Во-первых, </w:t>
      </w:r>
      <w:r w:rsidR="0044167D" w:rsidRPr="0044167D">
        <w:rPr>
          <w:rFonts w:ascii="Times New Roman" w:hAnsi="Times New Roman" w:cs="Times New Roman"/>
          <w:sz w:val="24"/>
          <w:szCs w:val="24"/>
        </w:rPr>
        <w:t>цифровые</w:t>
      </w:r>
      <w:r w:rsidRPr="0044167D">
        <w:rPr>
          <w:rFonts w:ascii="Times New Roman" w:hAnsi="Times New Roman" w:cs="Times New Roman"/>
          <w:sz w:val="24"/>
          <w:szCs w:val="24"/>
        </w:rPr>
        <w:t xml:space="preserve"> технологии позволяют индивидуализировать обучение. Учащиеся с </w:t>
      </w:r>
      <w:proofErr w:type="spellStart"/>
      <w:r w:rsidRPr="0044167D">
        <w:rPr>
          <w:rFonts w:ascii="Times New Roman" w:hAnsi="Times New Roman" w:cs="Times New Roman"/>
          <w:sz w:val="24"/>
          <w:szCs w:val="24"/>
        </w:rPr>
        <w:t>дивиантным</w:t>
      </w:r>
      <w:proofErr w:type="spellEnd"/>
      <w:r w:rsidRPr="0044167D">
        <w:rPr>
          <w:rFonts w:ascii="Times New Roman" w:hAnsi="Times New Roman" w:cs="Times New Roman"/>
          <w:sz w:val="24"/>
          <w:szCs w:val="24"/>
        </w:rPr>
        <w:t xml:space="preserve"> поведением могут иметь различные потребности и способности, и цифровое обучение предоставляет возможность настраивать уровень сложности заданий, темп обучения и подходы к представлению информации в соответствии с их индивидуальными потребностями. Это помогает им чувствовать себя более уверенно и мотивированными в процессе обучения.</w:t>
      </w:r>
    </w:p>
    <w:p w:rsidR="009E2BC9" w:rsidRPr="0044167D" w:rsidRDefault="009E2BC9" w:rsidP="0044167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167D">
        <w:rPr>
          <w:rFonts w:ascii="Times New Roman" w:hAnsi="Times New Roman" w:cs="Times New Roman"/>
          <w:sz w:val="24"/>
          <w:szCs w:val="24"/>
        </w:rPr>
        <w:t xml:space="preserve">Во-вторых, </w:t>
      </w:r>
      <w:r w:rsidR="0044167D" w:rsidRPr="0044167D">
        <w:rPr>
          <w:rFonts w:ascii="Times New Roman" w:hAnsi="Times New Roman" w:cs="Times New Roman"/>
          <w:sz w:val="24"/>
          <w:szCs w:val="24"/>
        </w:rPr>
        <w:t>цифровые</w:t>
      </w:r>
      <w:r w:rsidRPr="0044167D">
        <w:rPr>
          <w:rFonts w:ascii="Times New Roman" w:hAnsi="Times New Roman" w:cs="Times New Roman"/>
          <w:sz w:val="24"/>
          <w:szCs w:val="24"/>
        </w:rPr>
        <w:t xml:space="preserve"> технологии могут предложить альтернативные способы обучения. Учащиеся с </w:t>
      </w:r>
      <w:proofErr w:type="spellStart"/>
      <w:r w:rsidRPr="0044167D">
        <w:rPr>
          <w:rFonts w:ascii="Times New Roman" w:hAnsi="Times New Roman" w:cs="Times New Roman"/>
          <w:sz w:val="24"/>
          <w:szCs w:val="24"/>
        </w:rPr>
        <w:t>дивиантным</w:t>
      </w:r>
      <w:proofErr w:type="spellEnd"/>
      <w:r w:rsidRPr="0044167D">
        <w:rPr>
          <w:rFonts w:ascii="Times New Roman" w:hAnsi="Times New Roman" w:cs="Times New Roman"/>
          <w:sz w:val="24"/>
          <w:szCs w:val="24"/>
        </w:rPr>
        <w:t xml:space="preserve"> поведением могут испытывать трудности в традиционной классной среде, где применяются стандартные методы обучения. </w:t>
      </w:r>
      <w:r w:rsidR="0044167D" w:rsidRPr="0044167D">
        <w:rPr>
          <w:rFonts w:ascii="Times New Roman" w:hAnsi="Times New Roman" w:cs="Times New Roman"/>
          <w:sz w:val="24"/>
          <w:szCs w:val="24"/>
        </w:rPr>
        <w:t>Цифровые</w:t>
      </w:r>
      <w:r w:rsidRPr="0044167D">
        <w:rPr>
          <w:rFonts w:ascii="Times New Roman" w:hAnsi="Times New Roman" w:cs="Times New Roman"/>
          <w:sz w:val="24"/>
          <w:szCs w:val="24"/>
        </w:rPr>
        <w:t xml:space="preserve"> технологии могут предложить разнообразные форматы обучения, такие как интерактивные уроки, игровые приложения и визуальные материалы, которые могут быть более привлекательными и интересными для таких учащихся.</w:t>
      </w:r>
    </w:p>
    <w:p w:rsidR="009E2BC9" w:rsidRPr="0044167D" w:rsidRDefault="009E2BC9" w:rsidP="0044167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167D">
        <w:rPr>
          <w:rFonts w:ascii="Times New Roman" w:hAnsi="Times New Roman" w:cs="Times New Roman"/>
          <w:sz w:val="24"/>
          <w:szCs w:val="24"/>
        </w:rPr>
        <w:t xml:space="preserve">В-третьих, </w:t>
      </w:r>
      <w:r w:rsidR="0044167D" w:rsidRPr="0044167D">
        <w:rPr>
          <w:rFonts w:ascii="Times New Roman" w:hAnsi="Times New Roman" w:cs="Times New Roman"/>
          <w:sz w:val="24"/>
          <w:szCs w:val="24"/>
        </w:rPr>
        <w:t>цифровое</w:t>
      </w:r>
      <w:r w:rsidRPr="0044167D">
        <w:rPr>
          <w:rFonts w:ascii="Times New Roman" w:hAnsi="Times New Roman" w:cs="Times New Roman"/>
          <w:sz w:val="24"/>
          <w:szCs w:val="24"/>
        </w:rPr>
        <w:t xml:space="preserve"> обучение может улучшить коммуникацию и взаимодействие. Учащиеся с </w:t>
      </w:r>
      <w:proofErr w:type="spellStart"/>
      <w:r w:rsidRPr="0044167D">
        <w:rPr>
          <w:rFonts w:ascii="Times New Roman" w:hAnsi="Times New Roman" w:cs="Times New Roman"/>
          <w:sz w:val="24"/>
          <w:szCs w:val="24"/>
        </w:rPr>
        <w:t>дивиантным</w:t>
      </w:r>
      <w:proofErr w:type="spellEnd"/>
      <w:r w:rsidRPr="0044167D">
        <w:rPr>
          <w:rFonts w:ascii="Times New Roman" w:hAnsi="Times New Roman" w:cs="Times New Roman"/>
          <w:sz w:val="24"/>
          <w:szCs w:val="24"/>
        </w:rPr>
        <w:t xml:space="preserve"> поведением часто испытывают трудности в установлении и поддержании социальных связей. </w:t>
      </w:r>
      <w:r w:rsidR="0044167D" w:rsidRPr="0044167D">
        <w:rPr>
          <w:rFonts w:ascii="Times New Roman" w:hAnsi="Times New Roman" w:cs="Times New Roman"/>
          <w:sz w:val="24"/>
          <w:szCs w:val="24"/>
        </w:rPr>
        <w:t>Цифровые</w:t>
      </w:r>
      <w:r w:rsidRPr="0044167D">
        <w:rPr>
          <w:rFonts w:ascii="Times New Roman" w:hAnsi="Times New Roman" w:cs="Times New Roman"/>
          <w:sz w:val="24"/>
          <w:szCs w:val="24"/>
        </w:rPr>
        <w:t xml:space="preserve"> технологии предоставляют возможность коммуникации и сотрудничества через различные платформы и приложения, что может помочь им развивать навыки социального взаимодействия и улучшать коммуникацию с учителями и одноклассниками.</w:t>
      </w:r>
    </w:p>
    <w:p w:rsidR="009E2BC9" w:rsidRPr="009E2BC9" w:rsidRDefault="0044167D" w:rsidP="0044167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Pr="009E2BC9">
        <w:rPr>
          <w:rFonts w:ascii="Times New Roman" w:eastAsia="Times New Roman" w:hAnsi="Times New Roman" w:cs="Times New Roman"/>
          <w:sz w:val="24"/>
          <w:szCs w:val="24"/>
        </w:rPr>
        <w:t>предоставляет</w:t>
      </w:r>
      <w:r w:rsidR="009E2BC9" w:rsidRPr="009E2BC9">
        <w:rPr>
          <w:rFonts w:ascii="Times New Roman" w:eastAsia="Times New Roman" w:hAnsi="Times New Roman" w:cs="Times New Roman"/>
          <w:sz w:val="24"/>
          <w:szCs w:val="24"/>
        </w:rPr>
        <w:t xml:space="preserve"> ряд значимых преимуществ для учащихся с </w:t>
      </w:r>
      <w:proofErr w:type="spellStart"/>
      <w:r w:rsidR="009E2BC9" w:rsidRPr="009E2BC9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="009E2BC9" w:rsidRPr="009E2BC9">
        <w:rPr>
          <w:rFonts w:ascii="Times New Roman" w:eastAsia="Times New Roman" w:hAnsi="Times New Roman" w:cs="Times New Roman"/>
          <w:sz w:val="24"/>
          <w:szCs w:val="24"/>
        </w:rPr>
        <w:t xml:space="preserve"> поведением, способствуя их адаптации и улучшению образовательных итогов.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2BC9" w:rsidRPr="009E2BC9">
        <w:rPr>
          <w:rFonts w:ascii="Times New Roman" w:eastAsia="Times New Roman" w:hAnsi="Times New Roman" w:cs="Times New Roman"/>
          <w:sz w:val="24"/>
          <w:szCs w:val="24"/>
        </w:rPr>
        <w:t>ндивидуализированное обучение через цифровые платформы дает возможность учитывать личные особенности каждого ребенка. Это особенно важно для тех, кто испытывает трудности в привычной учебной среде. Например, учащиеся, страдающие от дефицита внимания, могут извлекать пользу из программ, которые позволяют им работать в собственном темпе без стресса из-за необходимости соответствовать стандартному графику.</w:t>
      </w:r>
    </w:p>
    <w:p w:rsidR="009E2BC9" w:rsidRPr="009E2BC9" w:rsidRDefault="0044167D" w:rsidP="0044167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Ещ</w:t>
      </w:r>
      <w:r w:rsidR="009E2BC9" w:rsidRPr="009E2BC9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одно</w:t>
      </w:r>
      <w:r w:rsidR="009E2BC9" w:rsidRPr="009E2BC9">
        <w:rPr>
          <w:rFonts w:ascii="Times New Roman" w:eastAsia="Times New Roman" w:hAnsi="Times New Roman" w:cs="Times New Roman"/>
          <w:sz w:val="24"/>
          <w:szCs w:val="24"/>
        </w:rPr>
        <w:t xml:space="preserve"> существенное достоинство цифрового обучения – это повышение доступности материалов и ресурсов. С помощью интернета учащиеся могут получать доступ к образовательным материалам в любое время и из любого места. Это обеспечивает им больше возможностей для самостоятельного изучения, которое может быть более приемлемым и понятным для студентов с особыми потребностями. Кроме того, электронные форматы часто включают интерактивные элементы, такие как видео и анимации, которые могут быть более эффективными в удержании внимания учеников с </w:t>
      </w:r>
      <w:proofErr w:type="spellStart"/>
      <w:r w:rsidR="009E2BC9" w:rsidRPr="009E2BC9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="009E2BC9" w:rsidRPr="009E2BC9">
        <w:rPr>
          <w:rFonts w:ascii="Times New Roman" w:eastAsia="Times New Roman" w:hAnsi="Times New Roman" w:cs="Times New Roman"/>
          <w:sz w:val="24"/>
          <w:szCs w:val="24"/>
        </w:rPr>
        <w:t xml:space="preserve"> поведением.</w:t>
      </w:r>
    </w:p>
    <w:p w:rsidR="009E2BC9" w:rsidRPr="009E2BC9" w:rsidRDefault="009E2BC9" w:rsidP="0044167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E2BC9">
        <w:rPr>
          <w:rFonts w:ascii="Times New Roman" w:eastAsia="Times New Roman" w:hAnsi="Times New Roman" w:cs="Times New Roman"/>
          <w:sz w:val="24"/>
          <w:szCs w:val="24"/>
        </w:rPr>
        <w:t>Технологии также предоставляют уникальные возможности для развития коммуникативных навыков. Социальные медиа и образовательные форумы могут стать отличными платформами для взаимодействия с одноклассниками и учителями. Это особенно полезно для тех, кто испытывает затруднения в общении лицом к лицу. Через безопасную онлайн-среду учащиеся могут учиться выражать свои мысли и идеи, а также получать обратную связь, что способствует развитию социальных навыков.</w:t>
      </w:r>
    </w:p>
    <w:p w:rsidR="009E2BC9" w:rsidRPr="0044167D" w:rsidRDefault="009E2BC9" w:rsidP="0044167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E2BC9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цифровое обучение предоставляет не только более гибкое и доступное образование, но и среду, способствующую социальной адаптации и </w:t>
      </w:r>
      <w:r w:rsidRPr="009E2B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академическому успеху учащихся с </w:t>
      </w:r>
      <w:proofErr w:type="spellStart"/>
      <w:r w:rsidRPr="009E2BC9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Pr="009E2BC9">
        <w:rPr>
          <w:rFonts w:ascii="Times New Roman" w:eastAsia="Times New Roman" w:hAnsi="Times New Roman" w:cs="Times New Roman"/>
          <w:sz w:val="24"/>
          <w:szCs w:val="24"/>
        </w:rPr>
        <w:t xml:space="preserve"> поведением, формируя необходимые умения и навыки для их дальнейшей жизни и обучения.</w:t>
      </w:r>
    </w:p>
    <w:p w:rsidR="009E2BC9" w:rsidRPr="0044167D" w:rsidRDefault="009E2BC9" w:rsidP="0044167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167D">
        <w:rPr>
          <w:rFonts w:ascii="Times New Roman" w:hAnsi="Times New Roman" w:cs="Times New Roman"/>
          <w:sz w:val="24"/>
          <w:szCs w:val="24"/>
        </w:rPr>
        <w:t xml:space="preserve">Однако, необходимо отметить, что </w:t>
      </w:r>
      <w:r w:rsidR="0044167D" w:rsidRPr="0044167D">
        <w:rPr>
          <w:rFonts w:ascii="Times New Roman" w:hAnsi="Times New Roman" w:cs="Times New Roman"/>
          <w:sz w:val="24"/>
          <w:szCs w:val="24"/>
        </w:rPr>
        <w:t>цифровое</w:t>
      </w:r>
      <w:r w:rsidRPr="0044167D">
        <w:rPr>
          <w:rFonts w:ascii="Times New Roman" w:hAnsi="Times New Roman" w:cs="Times New Roman"/>
          <w:sz w:val="24"/>
          <w:szCs w:val="24"/>
        </w:rPr>
        <w:t xml:space="preserve"> обучение не является панацеей и не может полностью решить все проблемы, связанные с </w:t>
      </w:r>
      <w:proofErr w:type="spellStart"/>
      <w:r w:rsidRPr="0044167D">
        <w:rPr>
          <w:rFonts w:ascii="Times New Roman" w:hAnsi="Times New Roman" w:cs="Times New Roman"/>
          <w:sz w:val="24"/>
          <w:szCs w:val="24"/>
        </w:rPr>
        <w:t>дивиантным</w:t>
      </w:r>
      <w:proofErr w:type="spellEnd"/>
      <w:r w:rsidRPr="0044167D">
        <w:rPr>
          <w:rFonts w:ascii="Times New Roman" w:hAnsi="Times New Roman" w:cs="Times New Roman"/>
          <w:sz w:val="24"/>
          <w:szCs w:val="24"/>
        </w:rPr>
        <w:t xml:space="preserve"> поведением. Важно внимательно следить за процессом обучения и адаптировать подходы в зависимости от индивидуальных потребностей каждого учащегося. Кроме того, необходимо также обеспечить социальную поддержку и психологическую помощь для учащихся с </w:t>
      </w:r>
      <w:proofErr w:type="spellStart"/>
      <w:r w:rsidRPr="0044167D">
        <w:rPr>
          <w:rFonts w:ascii="Times New Roman" w:hAnsi="Times New Roman" w:cs="Times New Roman"/>
          <w:sz w:val="24"/>
          <w:szCs w:val="24"/>
        </w:rPr>
        <w:t>дивиантным</w:t>
      </w:r>
      <w:proofErr w:type="spellEnd"/>
      <w:r w:rsidRPr="0044167D">
        <w:rPr>
          <w:rFonts w:ascii="Times New Roman" w:hAnsi="Times New Roman" w:cs="Times New Roman"/>
          <w:sz w:val="24"/>
          <w:szCs w:val="24"/>
        </w:rPr>
        <w:t xml:space="preserve"> поведением, чтобы помочь им справиться с проблемами, которые могут возникнуть во время обучения.</w:t>
      </w:r>
    </w:p>
    <w:p w:rsidR="009E2BC9" w:rsidRPr="0044167D" w:rsidRDefault="009E2BC9" w:rsidP="0044167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167D">
        <w:rPr>
          <w:rFonts w:ascii="Times New Roman" w:hAnsi="Times New Roman" w:cs="Times New Roman"/>
          <w:sz w:val="24"/>
          <w:szCs w:val="24"/>
        </w:rPr>
        <w:t xml:space="preserve">Отсутствие индивидуального внимания: Цифровое обучение может ограничивать возможность индивидуальной поддержки и внимания, что может быть особенно проблематично для учащихся с </w:t>
      </w:r>
      <w:proofErr w:type="spellStart"/>
      <w:r w:rsidRPr="0044167D">
        <w:rPr>
          <w:rFonts w:ascii="Times New Roman" w:hAnsi="Times New Roman" w:cs="Times New Roman"/>
          <w:sz w:val="24"/>
          <w:szCs w:val="24"/>
        </w:rPr>
        <w:t>дивиантным</w:t>
      </w:r>
      <w:proofErr w:type="spellEnd"/>
      <w:r w:rsidRPr="0044167D">
        <w:rPr>
          <w:rFonts w:ascii="Times New Roman" w:hAnsi="Times New Roman" w:cs="Times New Roman"/>
          <w:sz w:val="24"/>
          <w:szCs w:val="24"/>
        </w:rPr>
        <w:t xml:space="preserve"> поведением, которым часто требуется дополнительная помощь и поддержка.</w:t>
      </w:r>
    </w:p>
    <w:p w:rsidR="009E2BC9" w:rsidRPr="0044167D" w:rsidRDefault="009E2BC9" w:rsidP="0044167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167D">
        <w:rPr>
          <w:rFonts w:ascii="Times New Roman" w:hAnsi="Times New Roman" w:cs="Times New Roman"/>
          <w:sz w:val="24"/>
          <w:szCs w:val="24"/>
        </w:rPr>
        <w:t xml:space="preserve">Отсутствие социальной интеракции: Цифровое обучение может ограничивать социальную интеракцию и возможность общения с одноклассниками и учителями. Для учащихся с </w:t>
      </w:r>
      <w:proofErr w:type="spellStart"/>
      <w:r w:rsidRPr="0044167D">
        <w:rPr>
          <w:rFonts w:ascii="Times New Roman" w:hAnsi="Times New Roman" w:cs="Times New Roman"/>
          <w:sz w:val="24"/>
          <w:szCs w:val="24"/>
        </w:rPr>
        <w:t>дивиантным</w:t>
      </w:r>
      <w:proofErr w:type="spellEnd"/>
      <w:r w:rsidRPr="0044167D">
        <w:rPr>
          <w:rFonts w:ascii="Times New Roman" w:hAnsi="Times New Roman" w:cs="Times New Roman"/>
          <w:sz w:val="24"/>
          <w:szCs w:val="24"/>
        </w:rPr>
        <w:t xml:space="preserve"> поведением, которые могут иметь проблемы с социальной адаптацией, это может быть особенно негативным.</w:t>
      </w:r>
    </w:p>
    <w:p w:rsidR="009E2BC9" w:rsidRPr="0044167D" w:rsidRDefault="009E2BC9" w:rsidP="0044167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167D">
        <w:rPr>
          <w:rFonts w:ascii="Times New Roman" w:hAnsi="Times New Roman" w:cs="Times New Roman"/>
          <w:sz w:val="24"/>
          <w:szCs w:val="24"/>
        </w:rPr>
        <w:t xml:space="preserve"> Отсутствие наблюдения и контроля: </w:t>
      </w:r>
      <w:proofErr w:type="gramStart"/>
      <w:r w:rsidRPr="004416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4167D">
        <w:rPr>
          <w:rFonts w:ascii="Times New Roman" w:hAnsi="Times New Roman" w:cs="Times New Roman"/>
          <w:sz w:val="24"/>
          <w:szCs w:val="24"/>
        </w:rPr>
        <w:t xml:space="preserve"> отсутствие присутствия учителя физически, учащиеся с </w:t>
      </w:r>
      <w:proofErr w:type="spellStart"/>
      <w:r w:rsidRPr="0044167D">
        <w:rPr>
          <w:rFonts w:ascii="Times New Roman" w:hAnsi="Times New Roman" w:cs="Times New Roman"/>
          <w:sz w:val="24"/>
          <w:szCs w:val="24"/>
        </w:rPr>
        <w:t>дивиантным</w:t>
      </w:r>
      <w:proofErr w:type="spellEnd"/>
      <w:r w:rsidRPr="0044167D">
        <w:rPr>
          <w:rFonts w:ascii="Times New Roman" w:hAnsi="Times New Roman" w:cs="Times New Roman"/>
          <w:sz w:val="24"/>
          <w:szCs w:val="24"/>
        </w:rPr>
        <w:t xml:space="preserve"> поведением могут быть более склонны к отклонению от учебных заданий или злоупотреблению цифровыми ресурсами.</w:t>
      </w:r>
    </w:p>
    <w:p w:rsidR="009E2BC9" w:rsidRPr="0044167D" w:rsidRDefault="009E2BC9" w:rsidP="0044167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167D">
        <w:rPr>
          <w:rFonts w:ascii="Times New Roman" w:hAnsi="Times New Roman" w:cs="Times New Roman"/>
          <w:sz w:val="24"/>
          <w:szCs w:val="24"/>
        </w:rPr>
        <w:t xml:space="preserve">Ограниченный доступ к внешним ресурсам: Цифровое обучение может ограничивать доступ учащихся с </w:t>
      </w:r>
      <w:proofErr w:type="spellStart"/>
      <w:r w:rsidRPr="0044167D">
        <w:rPr>
          <w:rFonts w:ascii="Times New Roman" w:hAnsi="Times New Roman" w:cs="Times New Roman"/>
          <w:sz w:val="24"/>
          <w:szCs w:val="24"/>
        </w:rPr>
        <w:t>дивиантным</w:t>
      </w:r>
      <w:proofErr w:type="spellEnd"/>
      <w:r w:rsidRPr="0044167D">
        <w:rPr>
          <w:rFonts w:ascii="Times New Roman" w:hAnsi="Times New Roman" w:cs="Times New Roman"/>
          <w:sz w:val="24"/>
          <w:szCs w:val="24"/>
        </w:rPr>
        <w:t xml:space="preserve"> поведением к внешним ресурсам, которые могут быть полезны для их развития и обучения.</w:t>
      </w:r>
    </w:p>
    <w:p w:rsidR="009E2BC9" w:rsidRPr="0044167D" w:rsidRDefault="009E2BC9" w:rsidP="0044167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167D">
        <w:rPr>
          <w:rFonts w:ascii="Times New Roman" w:hAnsi="Times New Roman" w:cs="Times New Roman"/>
          <w:sz w:val="24"/>
          <w:szCs w:val="24"/>
        </w:rPr>
        <w:t xml:space="preserve">Хотя цифровое обучение предлагает некоторые преимущества, оно также имеет свои ограничения и негативные последствия для учащихся с </w:t>
      </w:r>
      <w:proofErr w:type="spellStart"/>
      <w:r w:rsidRPr="0044167D">
        <w:rPr>
          <w:rFonts w:ascii="Times New Roman" w:hAnsi="Times New Roman" w:cs="Times New Roman"/>
          <w:sz w:val="24"/>
          <w:szCs w:val="24"/>
        </w:rPr>
        <w:t>дивиантным</w:t>
      </w:r>
      <w:proofErr w:type="spellEnd"/>
      <w:r w:rsidRPr="0044167D">
        <w:rPr>
          <w:rFonts w:ascii="Times New Roman" w:hAnsi="Times New Roman" w:cs="Times New Roman"/>
          <w:sz w:val="24"/>
          <w:szCs w:val="24"/>
        </w:rPr>
        <w:t xml:space="preserve"> поведением. Для этих учащихся может быть необходимо комбинировать цифровые и традиционные методы обучения, чтобы обеспечить более полное и эффективное образование. Кроме того, важно обеспечить индивидуальную поддержку и внимание, а также учесть социальные и эмоциональные </w:t>
      </w:r>
    </w:p>
    <w:p w:rsidR="009E2BC9" w:rsidRPr="0044167D" w:rsidRDefault="009E2BC9" w:rsidP="0044167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167D">
        <w:rPr>
          <w:rFonts w:ascii="Times New Roman" w:hAnsi="Times New Roman" w:cs="Times New Roman"/>
          <w:sz w:val="24"/>
          <w:szCs w:val="24"/>
        </w:rPr>
        <w:t xml:space="preserve">Интерактивная и гибкая форма цифрового обучения может быть более привлекательной для учащихся с </w:t>
      </w:r>
      <w:proofErr w:type="spellStart"/>
      <w:r w:rsidRPr="0044167D">
        <w:rPr>
          <w:rFonts w:ascii="Times New Roman" w:hAnsi="Times New Roman" w:cs="Times New Roman"/>
          <w:sz w:val="24"/>
          <w:szCs w:val="24"/>
        </w:rPr>
        <w:t>дивиантным</w:t>
      </w:r>
      <w:proofErr w:type="spellEnd"/>
      <w:r w:rsidRPr="0044167D">
        <w:rPr>
          <w:rFonts w:ascii="Times New Roman" w:hAnsi="Times New Roman" w:cs="Times New Roman"/>
          <w:sz w:val="24"/>
          <w:szCs w:val="24"/>
        </w:rPr>
        <w:t xml:space="preserve"> поведением. Они могут лучше вовлекаться и заинтересоваться учебным материалом, поскольку он представлен в форме игр, видео, интерактивных заданий и т.д.</w:t>
      </w:r>
    </w:p>
    <w:p w:rsidR="009E2BC9" w:rsidRPr="0044167D" w:rsidRDefault="009E2BC9" w:rsidP="0044167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167D">
        <w:rPr>
          <w:rFonts w:ascii="Times New Roman" w:hAnsi="Times New Roman" w:cs="Times New Roman"/>
          <w:sz w:val="24"/>
          <w:szCs w:val="24"/>
        </w:rPr>
        <w:t xml:space="preserve">Цифровые платформы обучения могут предоставлять индивидуализированные материалы и задания, а также предлагать обратную связь и поддержку. Это может помочь учащимся с </w:t>
      </w:r>
      <w:proofErr w:type="spellStart"/>
      <w:r w:rsidRPr="0044167D">
        <w:rPr>
          <w:rFonts w:ascii="Times New Roman" w:hAnsi="Times New Roman" w:cs="Times New Roman"/>
          <w:sz w:val="24"/>
          <w:szCs w:val="24"/>
        </w:rPr>
        <w:t>дивиантным</w:t>
      </w:r>
      <w:proofErr w:type="spellEnd"/>
      <w:r w:rsidRPr="0044167D">
        <w:rPr>
          <w:rFonts w:ascii="Times New Roman" w:hAnsi="Times New Roman" w:cs="Times New Roman"/>
          <w:sz w:val="24"/>
          <w:szCs w:val="24"/>
        </w:rPr>
        <w:t xml:space="preserve"> поведением чувствовать себя более самостоятельными и успешными в учебе.</w:t>
      </w:r>
    </w:p>
    <w:p w:rsidR="009E2BC9" w:rsidRPr="0044167D" w:rsidRDefault="009E2BC9" w:rsidP="0044167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167D">
        <w:rPr>
          <w:rFonts w:ascii="Times New Roman" w:hAnsi="Times New Roman" w:cs="Times New Roman"/>
          <w:sz w:val="24"/>
          <w:szCs w:val="24"/>
        </w:rPr>
        <w:t xml:space="preserve">Виртуальное обучение может предоставлять учащимся с </w:t>
      </w:r>
      <w:proofErr w:type="spellStart"/>
      <w:r w:rsidRPr="0044167D">
        <w:rPr>
          <w:rFonts w:ascii="Times New Roman" w:hAnsi="Times New Roman" w:cs="Times New Roman"/>
          <w:sz w:val="24"/>
          <w:szCs w:val="24"/>
        </w:rPr>
        <w:t>дивиантным</w:t>
      </w:r>
      <w:proofErr w:type="spellEnd"/>
      <w:r w:rsidRPr="0044167D">
        <w:rPr>
          <w:rFonts w:ascii="Times New Roman" w:hAnsi="Times New Roman" w:cs="Times New Roman"/>
          <w:sz w:val="24"/>
          <w:szCs w:val="24"/>
        </w:rPr>
        <w:t xml:space="preserve"> поведением безопасное и контролируемое окружение. Они могут избегать негативного взаимодействия с другими учащимися или учителями и сосредоточиться на учебе.</w:t>
      </w:r>
    </w:p>
    <w:p w:rsidR="009E2BC9" w:rsidRPr="0044167D" w:rsidRDefault="009E2BC9" w:rsidP="0044167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167D">
        <w:rPr>
          <w:rFonts w:ascii="Times New Roman" w:hAnsi="Times New Roman" w:cs="Times New Roman"/>
          <w:sz w:val="24"/>
          <w:szCs w:val="24"/>
        </w:rPr>
        <w:t xml:space="preserve">Цифровое обучение может быть более гибким и доступным для учащихся с </w:t>
      </w:r>
      <w:proofErr w:type="spellStart"/>
      <w:r w:rsidRPr="0044167D">
        <w:rPr>
          <w:rFonts w:ascii="Times New Roman" w:hAnsi="Times New Roman" w:cs="Times New Roman"/>
          <w:sz w:val="24"/>
          <w:szCs w:val="24"/>
        </w:rPr>
        <w:t>дивиантным</w:t>
      </w:r>
      <w:proofErr w:type="spellEnd"/>
      <w:r w:rsidRPr="0044167D">
        <w:rPr>
          <w:rFonts w:ascii="Times New Roman" w:hAnsi="Times New Roman" w:cs="Times New Roman"/>
          <w:sz w:val="24"/>
          <w:szCs w:val="24"/>
        </w:rPr>
        <w:t xml:space="preserve"> поведением, которые имеют ограничения в посещении школы из-за различных причин. Они могут учиться из дома или из другого места, что способствует их учебному процессу.</w:t>
      </w:r>
    </w:p>
    <w:p w:rsidR="0044167D" w:rsidRPr="009E2BC9" w:rsidRDefault="0044167D" w:rsidP="0044167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E2B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Цифровое обучение в школах приглашает множество новаторских подходов к образованию, однако в контексте учащихся с </w:t>
      </w:r>
      <w:proofErr w:type="spellStart"/>
      <w:r w:rsidRPr="009E2BC9">
        <w:rPr>
          <w:rFonts w:ascii="Times New Roman" w:eastAsia="Times New Roman" w:hAnsi="Times New Roman" w:cs="Times New Roman"/>
          <w:sz w:val="24"/>
          <w:szCs w:val="24"/>
        </w:rPr>
        <w:t>дивиантным</w:t>
      </w:r>
      <w:proofErr w:type="spellEnd"/>
      <w:r w:rsidRPr="009E2BC9">
        <w:rPr>
          <w:rFonts w:ascii="Times New Roman" w:eastAsia="Times New Roman" w:hAnsi="Times New Roman" w:cs="Times New Roman"/>
          <w:sz w:val="24"/>
          <w:szCs w:val="24"/>
        </w:rPr>
        <w:t xml:space="preserve"> поведением оно может приносить определенные трудности.</w:t>
      </w:r>
    </w:p>
    <w:p w:rsidR="0044167D" w:rsidRPr="009E2BC9" w:rsidRDefault="0044167D" w:rsidP="0044167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E2BC9">
        <w:rPr>
          <w:rFonts w:ascii="Times New Roman" w:eastAsia="Times New Roman" w:hAnsi="Times New Roman" w:cs="Times New Roman"/>
          <w:sz w:val="24"/>
          <w:szCs w:val="24"/>
        </w:rPr>
        <w:t xml:space="preserve">Во-первых, цифровое обучение часто требует высокой степени самоконтроля и самостоятельности от учащихся. Для тех, кто склонен к </w:t>
      </w:r>
      <w:proofErr w:type="spellStart"/>
      <w:r w:rsidRPr="009E2BC9">
        <w:rPr>
          <w:rFonts w:ascii="Times New Roman" w:eastAsia="Times New Roman" w:hAnsi="Times New Roman" w:cs="Times New Roman"/>
          <w:sz w:val="24"/>
          <w:szCs w:val="24"/>
        </w:rPr>
        <w:t>дивиантному</w:t>
      </w:r>
      <w:proofErr w:type="spellEnd"/>
      <w:r w:rsidRPr="009E2BC9">
        <w:rPr>
          <w:rFonts w:ascii="Times New Roman" w:eastAsia="Times New Roman" w:hAnsi="Times New Roman" w:cs="Times New Roman"/>
          <w:sz w:val="24"/>
          <w:szCs w:val="24"/>
        </w:rPr>
        <w:t xml:space="preserve"> поведению, поддержание дисциплины и следование структурированным онлайн-упражнениям может быть затруднительно без непосредственного присутствия учителя и традиционных методов классного управления. Это может привести к снижению учебной мотивации и эффективности образовательного процесса в целом.</w:t>
      </w:r>
    </w:p>
    <w:p w:rsidR="0044167D" w:rsidRPr="009E2BC9" w:rsidRDefault="0044167D" w:rsidP="0044167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E2BC9">
        <w:rPr>
          <w:rFonts w:ascii="Times New Roman" w:eastAsia="Times New Roman" w:hAnsi="Times New Roman" w:cs="Times New Roman"/>
          <w:sz w:val="24"/>
          <w:szCs w:val="24"/>
        </w:rPr>
        <w:t xml:space="preserve">Кроме того, цифровое обучение часто обладает асинхронной природой, что предполагает необходимость для ученика определять своё расписание самостоятельно. Учащиеся с </w:t>
      </w:r>
      <w:proofErr w:type="spellStart"/>
      <w:r w:rsidRPr="009E2BC9">
        <w:rPr>
          <w:rFonts w:ascii="Times New Roman" w:eastAsia="Times New Roman" w:hAnsi="Times New Roman" w:cs="Times New Roman"/>
          <w:sz w:val="24"/>
          <w:szCs w:val="24"/>
        </w:rPr>
        <w:t>дивиантным</w:t>
      </w:r>
      <w:proofErr w:type="spellEnd"/>
      <w:r w:rsidRPr="009E2BC9">
        <w:rPr>
          <w:rFonts w:ascii="Times New Roman" w:eastAsia="Times New Roman" w:hAnsi="Times New Roman" w:cs="Times New Roman"/>
          <w:sz w:val="24"/>
          <w:szCs w:val="24"/>
        </w:rPr>
        <w:t xml:space="preserve"> поведением могут испытывать трудности с самоорганизацией, что может привести к пропускам заданий, замедлению прогресса в учебе и ухудшению общих академических результатов.</w:t>
      </w:r>
    </w:p>
    <w:p w:rsidR="0044167D" w:rsidRPr="009E2BC9" w:rsidRDefault="0044167D" w:rsidP="0044167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E2BC9">
        <w:rPr>
          <w:rFonts w:ascii="Times New Roman" w:eastAsia="Times New Roman" w:hAnsi="Times New Roman" w:cs="Times New Roman"/>
          <w:sz w:val="24"/>
          <w:szCs w:val="24"/>
        </w:rPr>
        <w:t>Также следует отметить, что удалённый формат обучения снижает количество социальных взаимодействий между студентами. Для тех, кто уже демонстрирует антисоциальное или агрессивное поведение, отсутствие регулярного и прямого социального контроля может способствовать дальнейшему укреплению негативных моделей поведения.</w:t>
      </w:r>
    </w:p>
    <w:p w:rsidR="0044167D" w:rsidRPr="009E2BC9" w:rsidRDefault="0044167D" w:rsidP="0044167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E2BC9">
        <w:rPr>
          <w:rFonts w:ascii="Times New Roman" w:eastAsia="Times New Roman" w:hAnsi="Times New Roman" w:cs="Times New Roman"/>
          <w:sz w:val="24"/>
          <w:szCs w:val="24"/>
        </w:rPr>
        <w:t xml:space="preserve">Кроме того, цифровые платформы и инструменты могут быть использованы не по назначению, что выражается в увеличении случаев </w:t>
      </w:r>
      <w:proofErr w:type="spellStart"/>
      <w:r w:rsidRPr="009E2BC9">
        <w:rPr>
          <w:rFonts w:ascii="Times New Roman" w:eastAsia="Times New Roman" w:hAnsi="Times New Roman" w:cs="Times New Roman"/>
          <w:sz w:val="24"/>
          <w:szCs w:val="24"/>
        </w:rPr>
        <w:t>кибербуллинга</w:t>
      </w:r>
      <w:proofErr w:type="spellEnd"/>
      <w:r w:rsidRPr="009E2BC9">
        <w:rPr>
          <w:rFonts w:ascii="Times New Roman" w:eastAsia="Times New Roman" w:hAnsi="Times New Roman" w:cs="Times New Roman"/>
          <w:sz w:val="24"/>
          <w:szCs w:val="24"/>
        </w:rPr>
        <w:t xml:space="preserve">, что особенно актуально среди учащихся с </w:t>
      </w:r>
      <w:proofErr w:type="spellStart"/>
      <w:r w:rsidRPr="009E2BC9">
        <w:rPr>
          <w:rFonts w:ascii="Times New Roman" w:eastAsia="Times New Roman" w:hAnsi="Times New Roman" w:cs="Times New Roman"/>
          <w:sz w:val="24"/>
          <w:szCs w:val="24"/>
        </w:rPr>
        <w:t>дивиантным</w:t>
      </w:r>
      <w:proofErr w:type="spellEnd"/>
      <w:r w:rsidRPr="009E2BC9">
        <w:rPr>
          <w:rFonts w:ascii="Times New Roman" w:eastAsia="Times New Roman" w:hAnsi="Times New Roman" w:cs="Times New Roman"/>
          <w:sz w:val="24"/>
          <w:szCs w:val="24"/>
        </w:rPr>
        <w:t xml:space="preserve"> поведением. Платформы для общения и заданий могут стать ареной для выражения агрессии и неприемлемого поведения.</w:t>
      </w:r>
    </w:p>
    <w:p w:rsidR="0044167D" w:rsidRPr="009E2BC9" w:rsidRDefault="0044167D" w:rsidP="0044167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E2BC9">
        <w:rPr>
          <w:rFonts w:ascii="Times New Roman" w:eastAsia="Times New Roman" w:hAnsi="Times New Roman" w:cs="Times New Roman"/>
          <w:sz w:val="24"/>
          <w:szCs w:val="24"/>
        </w:rPr>
        <w:t xml:space="preserve">Наконец, чрезмерное использование цифровых технологий без должного надзора и </w:t>
      </w:r>
      <w:proofErr w:type="spellStart"/>
      <w:r w:rsidRPr="009E2BC9">
        <w:rPr>
          <w:rFonts w:ascii="Times New Roman" w:eastAsia="Times New Roman" w:hAnsi="Times New Roman" w:cs="Times New Roman"/>
          <w:sz w:val="24"/>
          <w:szCs w:val="24"/>
        </w:rPr>
        <w:t>гайдлайнов</w:t>
      </w:r>
      <w:proofErr w:type="spellEnd"/>
      <w:r w:rsidRPr="009E2BC9">
        <w:rPr>
          <w:rFonts w:ascii="Times New Roman" w:eastAsia="Times New Roman" w:hAnsi="Times New Roman" w:cs="Times New Roman"/>
          <w:sz w:val="24"/>
          <w:szCs w:val="24"/>
        </w:rPr>
        <w:t xml:space="preserve"> может вести к тому, что учащиеся начнут пренебрегать академическими заданиями в пользу развлекательного контента в интернете, что ещё больше усугубит проблему сосредоточенности и академической продуктивности.</w:t>
      </w:r>
    </w:p>
    <w:p w:rsidR="009E2BC9" w:rsidRPr="0044167D" w:rsidRDefault="009E2BC9" w:rsidP="0044167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167D">
        <w:rPr>
          <w:rFonts w:ascii="Times New Roman" w:hAnsi="Times New Roman" w:cs="Times New Roman"/>
          <w:sz w:val="24"/>
          <w:szCs w:val="24"/>
        </w:rPr>
        <w:t xml:space="preserve">В целом, цифровое обучение предоставляет новые возможности для учащихся с </w:t>
      </w:r>
      <w:proofErr w:type="spellStart"/>
      <w:r w:rsidRPr="0044167D">
        <w:rPr>
          <w:rFonts w:ascii="Times New Roman" w:hAnsi="Times New Roman" w:cs="Times New Roman"/>
          <w:sz w:val="24"/>
          <w:szCs w:val="24"/>
        </w:rPr>
        <w:t>дивиантным</w:t>
      </w:r>
      <w:proofErr w:type="spellEnd"/>
      <w:r w:rsidRPr="0044167D">
        <w:rPr>
          <w:rFonts w:ascii="Times New Roman" w:hAnsi="Times New Roman" w:cs="Times New Roman"/>
          <w:sz w:val="24"/>
          <w:szCs w:val="24"/>
        </w:rPr>
        <w:t xml:space="preserve"> поведением, чтобы они могли получить качественное образование и успешно развиваться. Однако, необходимо учитывать индивидуальные потребности и особенности каждого ученика при выборе и использовании цифровых образовательных ресурсов.</w:t>
      </w:r>
    </w:p>
    <w:p w:rsidR="009E2BC9" w:rsidRPr="009E2BC9" w:rsidRDefault="009E2BC9" w:rsidP="0044167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E2BC9">
        <w:rPr>
          <w:rFonts w:ascii="Times New Roman" w:eastAsia="Times New Roman" w:hAnsi="Times New Roman" w:cs="Times New Roman"/>
          <w:sz w:val="24"/>
          <w:szCs w:val="24"/>
        </w:rPr>
        <w:t xml:space="preserve">В современном образовательном пространстве все больше внимания уделяется интеграции цифровых технологий в учебный процесс. Это касается не только традиционных методов обучения, но и работы с учащимися, проявляющими </w:t>
      </w:r>
      <w:proofErr w:type="spellStart"/>
      <w:r w:rsidRPr="009E2BC9">
        <w:rPr>
          <w:rFonts w:ascii="Times New Roman" w:eastAsia="Times New Roman" w:hAnsi="Times New Roman" w:cs="Times New Roman"/>
          <w:sz w:val="24"/>
          <w:szCs w:val="24"/>
        </w:rPr>
        <w:t>дивиантное</w:t>
      </w:r>
      <w:proofErr w:type="spellEnd"/>
      <w:r w:rsidRPr="009E2BC9">
        <w:rPr>
          <w:rFonts w:ascii="Times New Roman" w:eastAsia="Times New Roman" w:hAnsi="Times New Roman" w:cs="Times New Roman"/>
          <w:sz w:val="24"/>
          <w:szCs w:val="24"/>
        </w:rPr>
        <w:t xml:space="preserve"> поведение. Цифровое обучение может предложить уникальные возможности для поддержки и развития таких детей, адаптируя образовательный процесс под их специфические потребности.</w:t>
      </w:r>
    </w:p>
    <w:p w:rsidR="009E2BC9" w:rsidRPr="009E2BC9" w:rsidRDefault="009E2BC9" w:rsidP="0044167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E2BC9">
        <w:rPr>
          <w:rFonts w:ascii="Times New Roman" w:eastAsia="Times New Roman" w:hAnsi="Times New Roman" w:cs="Times New Roman"/>
          <w:sz w:val="24"/>
          <w:szCs w:val="24"/>
        </w:rPr>
        <w:t xml:space="preserve">Применение интерактивных приложений, образовательных игр и онлайн-платформ способствует повышению мотивации и вовлеченности учеников с отклоняющимся поведением. Особенно важно, что цифровые инструменты позволяют обучение стать более индивидуализированным. Это создает условия для более эффективного взаимодействия учителя и ученика, что может существенно повлиять на коррекцию </w:t>
      </w:r>
      <w:proofErr w:type="spellStart"/>
      <w:r w:rsidRPr="009E2BC9">
        <w:rPr>
          <w:rFonts w:ascii="Times New Roman" w:eastAsia="Times New Roman" w:hAnsi="Times New Roman" w:cs="Times New Roman"/>
          <w:sz w:val="24"/>
          <w:szCs w:val="24"/>
        </w:rPr>
        <w:t>дивиантного</w:t>
      </w:r>
      <w:proofErr w:type="spellEnd"/>
      <w:r w:rsidRPr="009E2BC9">
        <w:rPr>
          <w:rFonts w:ascii="Times New Roman" w:eastAsia="Times New Roman" w:hAnsi="Times New Roman" w:cs="Times New Roman"/>
          <w:sz w:val="24"/>
          <w:szCs w:val="24"/>
        </w:rPr>
        <w:t xml:space="preserve"> поведения.</w:t>
      </w:r>
    </w:p>
    <w:p w:rsidR="009E2BC9" w:rsidRPr="009E2BC9" w:rsidRDefault="009E2BC9" w:rsidP="0044167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E2B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Цифровое обучение может оказать значительное положительное воздействие на учащихся с </w:t>
      </w:r>
      <w:proofErr w:type="spellStart"/>
      <w:r w:rsidRPr="009E2BC9">
        <w:rPr>
          <w:rFonts w:ascii="Times New Roman" w:eastAsia="Times New Roman" w:hAnsi="Times New Roman" w:cs="Times New Roman"/>
          <w:sz w:val="24"/>
          <w:szCs w:val="24"/>
        </w:rPr>
        <w:t>дивиантным</w:t>
      </w:r>
      <w:proofErr w:type="spellEnd"/>
      <w:r w:rsidRPr="009E2BC9">
        <w:rPr>
          <w:rFonts w:ascii="Times New Roman" w:eastAsia="Times New Roman" w:hAnsi="Times New Roman" w:cs="Times New Roman"/>
          <w:sz w:val="24"/>
          <w:szCs w:val="24"/>
        </w:rPr>
        <w:t xml:space="preserve"> поведением, предлагая им более гибкие и индивидуализированные обучающие возможности. Применение цифровых технологий в образовательном процессе позволяет адаптировать учебный материал под интересы и потребности каждого ученика, что способствует улучшению мотивации и вовлеченности в учебный процесс. Благодаря интерактивным и мультимедийным ресурсам учащиеся могут лучше воспринимать информацию, что улучшает их академические результаты.</w:t>
      </w:r>
    </w:p>
    <w:p w:rsidR="009E2BC9" w:rsidRPr="009E2BC9" w:rsidRDefault="0044167D" w:rsidP="0044167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4167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E2BC9" w:rsidRPr="009E2BC9">
        <w:rPr>
          <w:rFonts w:ascii="Times New Roman" w:eastAsia="Times New Roman" w:hAnsi="Times New Roman" w:cs="Times New Roman"/>
          <w:sz w:val="24"/>
          <w:szCs w:val="24"/>
        </w:rPr>
        <w:t xml:space="preserve">акже способствует развитию навыков критического мышления и самостоятельной работы, что является важным аспектом для коррекции </w:t>
      </w:r>
      <w:proofErr w:type="spellStart"/>
      <w:r w:rsidR="009E2BC9" w:rsidRPr="009E2BC9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="009E2BC9" w:rsidRPr="009E2BC9">
        <w:rPr>
          <w:rFonts w:ascii="Times New Roman" w:eastAsia="Times New Roman" w:hAnsi="Times New Roman" w:cs="Times New Roman"/>
          <w:sz w:val="24"/>
          <w:szCs w:val="24"/>
        </w:rPr>
        <w:t xml:space="preserve"> поведения. Интерактивные учебные задания и проекты, которые требуют анализа и самостоятельного поиска решений, могут помочь учащимся развивать ответственность и </w:t>
      </w:r>
      <w:proofErr w:type="spellStart"/>
      <w:r w:rsidR="009E2BC9" w:rsidRPr="009E2BC9">
        <w:rPr>
          <w:rFonts w:ascii="Times New Roman" w:eastAsia="Times New Roman" w:hAnsi="Times New Roman" w:cs="Times New Roman"/>
          <w:sz w:val="24"/>
          <w:szCs w:val="24"/>
        </w:rPr>
        <w:t>саморегуляцию</w:t>
      </w:r>
      <w:proofErr w:type="spellEnd"/>
      <w:r w:rsidR="009E2BC9" w:rsidRPr="009E2BC9">
        <w:rPr>
          <w:rFonts w:ascii="Times New Roman" w:eastAsia="Times New Roman" w:hAnsi="Times New Roman" w:cs="Times New Roman"/>
          <w:sz w:val="24"/>
          <w:szCs w:val="24"/>
        </w:rPr>
        <w:t>. Кроме того, возможность обратной связи в режиме реального времени позволяет учителям более эффективно управлять учебным процессом и оперативно корректировать поведение учеников.</w:t>
      </w:r>
    </w:p>
    <w:p w:rsidR="009E2BC9" w:rsidRPr="009E2BC9" w:rsidRDefault="009E2BC9" w:rsidP="0044167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E2BC9">
        <w:rPr>
          <w:rFonts w:ascii="Times New Roman" w:eastAsia="Times New Roman" w:hAnsi="Times New Roman" w:cs="Times New Roman"/>
          <w:sz w:val="24"/>
          <w:szCs w:val="24"/>
        </w:rPr>
        <w:t xml:space="preserve">Однако для реализации потенциала цифровых технологий необходимо преодолеть ряд препятствий, включая несоответствие цифровых ресурсов потребностям учащихся с </w:t>
      </w:r>
      <w:proofErr w:type="spellStart"/>
      <w:r w:rsidRPr="009E2BC9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Pr="009E2BC9">
        <w:rPr>
          <w:rFonts w:ascii="Times New Roman" w:eastAsia="Times New Roman" w:hAnsi="Times New Roman" w:cs="Times New Roman"/>
          <w:sz w:val="24"/>
          <w:szCs w:val="24"/>
        </w:rPr>
        <w:t xml:space="preserve"> поведением и недостаток квалифицированных специалистов, способных реализовывать такие программы. Кроме того, важно обеспечить равный доступ к цифровым образовательным ресурсам для всех учащихся, вне зависимости от их социального и экономического статуса.</w:t>
      </w:r>
    </w:p>
    <w:p w:rsidR="009E2BC9" w:rsidRPr="009E2BC9" w:rsidRDefault="009E2BC9" w:rsidP="0044167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E2BC9">
        <w:rPr>
          <w:rFonts w:ascii="Times New Roman" w:eastAsia="Times New Roman" w:hAnsi="Times New Roman" w:cs="Times New Roman"/>
          <w:sz w:val="24"/>
          <w:szCs w:val="24"/>
        </w:rPr>
        <w:t xml:space="preserve">Внедрение цифрового обучения в школах для учащихся с </w:t>
      </w:r>
      <w:proofErr w:type="spellStart"/>
      <w:r w:rsidRPr="009E2BC9">
        <w:rPr>
          <w:rFonts w:ascii="Times New Roman" w:eastAsia="Times New Roman" w:hAnsi="Times New Roman" w:cs="Times New Roman"/>
          <w:sz w:val="24"/>
          <w:szCs w:val="24"/>
        </w:rPr>
        <w:t>дивиантным</w:t>
      </w:r>
      <w:proofErr w:type="spellEnd"/>
      <w:r w:rsidRPr="009E2BC9">
        <w:rPr>
          <w:rFonts w:ascii="Times New Roman" w:eastAsia="Times New Roman" w:hAnsi="Times New Roman" w:cs="Times New Roman"/>
          <w:sz w:val="24"/>
          <w:szCs w:val="24"/>
        </w:rPr>
        <w:t xml:space="preserve"> поведением требует системного подхода, включая обучение учителей, адаптацию учебных программ и создание поддерживающей образовательной среды. При правильной организации процесса цифровое обучение может стать мощным инструментом для социализации и интеграции таких учеников в общество.</w:t>
      </w:r>
    </w:p>
    <w:p w:rsidR="009E2BC9" w:rsidRPr="009E2BC9" w:rsidRDefault="009E2BC9" w:rsidP="0044167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E2BC9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цифровое обучение имеет потенциал для положительного влияния на учащихся с </w:t>
      </w:r>
      <w:proofErr w:type="spellStart"/>
      <w:r w:rsidRPr="009E2BC9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Pr="009E2BC9">
        <w:rPr>
          <w:rFonts w:ascii="Times New Roman" w:eastAsia="Times New Roman" w:hAnsi="Times New Roman" w:cs="Times New Roman"/>
          <w:sz w:val="24"/>
          <w:szCs w:val="24"/>
        </w:rPr>
        <w:t xml:space="preserve"> поведением. Оно не только способствует улучшению академических показателей, но и воспитывает социальные навыки, которые необходимы ученикам для успешной адаптации в обществе. Гибкие образовательные программы, основанные на использовании цифровых технологий, могут стать ключевым фактором в коррекции </w:t>
      </w:r>
      <w:proofErr w:type="spellStart"/>
      <w:r w:rsidRPr="009E2BC9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9E2BC9">
        <w:rPr>
          <w:rFonts w:ascii="Times New Roman" w:eastAsia="Times New Roman" w:hAnsi="Times New Roman" w:cs="Times New Roman"/>
          <w:sz w:val="24"/>
          <w:szCs w:val="24"/>
        </w:rPr>
        <w:t xml:space="preserve"> поведения подростков и подготовке их к полноценной взрослой жизни.</w:t>
      </w:r>
    </w:p>
    <w:p w:rsidR="008855A3" w:rsidRPr="0044167D" w:rsidRDefault="008855A3" w:rsidP="0044167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855A3" w:rsidRPr="0044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C9"/>
    <w:rsid w:val="0044167D"/>
    <w:rsid w:val="008855A3"/>
    <w:rsid w:val="008A14A3"/>
    <w:rsid w:val="009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C4EE"/>
  <w15:chartTrackingRefBased/>
  <w15:docId w15:val="{593D5893-478B-4197-AB75-8F6A625D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2B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2B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E2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</dc:creator>
  <cp:keywords/>
  <dc:description/>
  <cp:lastModifiedBy>Nasti</cp:lastModifiedBy>
  <cp:revision>1</cp:revision>
  <dcterms:created xsi:type="dcterms:W3CDTF">2024-05-20T06:07:00Z</dcterms:created>
  <dcterms:modified xsi:type="dcterms:W3CDTF">2024-05-20T06:29:00Z</dcterms:modified>
</cp:coreProperties>
</file>