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D6" w:rsidRPr="00EC0D41" w:rsidRDefault="00F65AD6" w:rsidP="00F65A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EC0D41">
        <w:rPr>
          <w:rFonts w:ascii="Times New Roman" w:hAnsi="Times New Roman" w:cs="Times New Roman"/>
          <w:sz w:val="24"/>
          <w:szCs w:val="24"/>
        </w:rPr>
        <w:t xml:space="preserve">«Особенности конструкции и декора одежды. Древний Египет. Рисование </w:t>
      </w:r>
      <w:r w:rsidRPr="00EC0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портрета  фараона»</w:t>
      </w:r>
      <w:r w:rsidRPr="00EC0D41">
        <w:rPr>
          <w:rFonts w:ascii="Times New Roman" w:hAnsi="Times New Roman" w:cs="Times New Roman"/>
          <w:i/>
          <w:sz w:val="24"/>
          <w:szCs w:val="24"/>
        </w:rPr>
        <w:t>».</w:t>
      </w:r>
    </w:p>
    <w:p w:rsidR="00826BB9" w:rsidRPr="00BC67EA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ЦЕЛЬ: знакомств</w:t>
      </w:r>
      <w:r w:rsidR="00D93008" w:rsidRPr="00BC67EA">
        <w:rPr>
          <w:rFonts w:ascii="Times New Roman" w:eastAsia="Times New Roman" w:hAnsi="Times New Roman" w:cs="Times New Roman"/>
          <w:lang w:eastAsia="ru-RU"/>
        </w:rPr>
        <w:t>о</w:t>
      </w:r>
      <w:r w:rsidRPr="00BC67EA">
        <w:rPr>
          <w:rFonts w:ascii="Times New Roman" w:eastAsia="Times New Roman" w:hAnsi="Times New Roman" w:cs="Times New Roman"/>
          <w:lang w:eastAsia="ru-RU"/>
        </w:rPr>
        <w:t xml:space="preserve"> с культурой и искусством древнего Египта.</w:t>
      </w:r>
      <w:r w:rsidR="00307195" w:rsidRPr="003071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7195">
        <w:rPr>
          <w:rFonts w:ascii="Times New Roman" w:eastAsia="Times New Roman" w:hAnsi="Times New Roman" w:cs="Times New Roman"/>
          <w:lang w:eastAsia="ru-RU"/>
        </w:rPr>
        <w:t xml:space="preserve">Создание </w:t>
      </w:r>
      <w:r w:rsidR="00307195" w:rsidRPr="00BC67EA">
        <w:rPr>
          <w:rFonts w:ascii="Times New Roman" w:eastAsia="Times New Roman" w:hAnsi="Times New Roman" w:cs="Times New Roman"/>
          <w:lang w:eastAsia="ru-RU"/>
        </w:rPr>
        <w:t xml:space="preserve"> портрета  фараона»</w:t>
      </w:r>
    </w:p>
    <w:p w:rsidR="00826BB9" w:rsidRPr="00BC67EA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ЗАДАЧИ:</w:t>
      </w:r>
    </w:p>
    <w:p w:rsidR="00F65AD6" w:rsidRPr="00BC67EA" w:rsidRDefault="00F65AD6" w:rsidP="00F65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Познакомить со  священными символами</w:t>
      </w:r>
      <w:r>
        <w:rPr>
          <w:rFonts w:ascii="Times New Roman" w:eastAsia="Times New Roman" w:hAnsi="Times New Roman" w:cs="Times New Roman"/>
          <w:lang w:eastAsia="ru-RU"/>
        </w:rPr>
        <w:t xml:space="preserve"> фараона, декоративной символикой в </w:t>
      </w:r>
      <w:r w:rsidRPr="00BC67EA">
        <w:rPr>
          <w:rFonts w:ascii="Times New Roman" w:eastAsia="Times New Roman" w:hAnsi="Times New Roman" w:cs="Times New Roman"/>
          <w:lang w:eastAsia="ru-RU"/>
        </w:rPr>
        <w:t xml:space="preserve"> украшения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BC67EA">
        <w:rPr>
          <w:rFonts w:ascii="Times New Roman" w:eastAsia="Times New Roman" w:hAnsi="Times New Roman" w:cs="Times New Roman"/>
          <w:lang w:eastAsia="ru-RU"/>
        </w:rPr>
        <w:t>, головных уборах египтянина древнего Египта. Познакомить со способами и последовательностью изображения портрета фараона.</w:t>
      </w:r>
    </w:p>
    <w:p w:rsidR="00F65AD6" w:rsidRPr="00BC67EA" w:rsidRDefault="00F65AD6" w:rsidP="00F65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Развивать ассоциативное мышление, фантазию, формировать активность творческого воображения.</w:t>
      </w:r>
    </w:p>
    <w:p w:rsidR="00F65AD6" w:rsidRPr="00BC67EA" w:rsidRDefault="00F65AD6" w:rsidP="00F65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Воспитывать интерес к культуре и искусству народов Древнего Египта.</w:t>
      </w:r>
    </w:p>
    <w:p w:rsidR="0023272F" w:rsidRDefault="00F65AD6" w:rsidP="00F65A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7EA">
        <w:rPr>
          <w:rFonts w:ascii="Times New Roman" w:hAnsi="Times New Roman" w:cs="Times New Roman"/>
          <w:color w:val="000000"/>
          <w:shd w:val="clear" w:color="auto" w:fill="FFFFFF"/>
        </w:rPr>
        <w:t>Коррекционно</w:t>
      </w:r>
      <w:proofErr w:type="spellEnd"/>
      <w:r w:rsidRPr="00BC67E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BC67EA">
        <w:rPr>
          <w:rFonts w:ascii="Times New Roman" w:hAnsi="Times New Roman" w:cs="Times New Roman"/>
          <w:color w:val="000000"/>
          <w:shd w:val="clear" w:color="auto" w:fill="FFFFFF"/>
        </w:rPr>
        <w:t>-о</w:t>
      </w:r>
      <w:proofErr w:type="gramEnd"/>
      <w:r w:rsidRPr="00BC67EA">
        <w:rPr>
          <w:rFonts w:ascii="Times New Roman" w:hAnsi="Times New Roman" w:cs="Times New Roman"/>
          <w:color w:val="000000"/>
          <w:shd w:val="clear" w:color="auto" w:fill="FFFFFF"/>
        </w:rPr>
        <w:t xml:space="preserve">бразовательная: </w:t>
      </w:r>
      <w:r w:rsidRPr="00BC67EA">
        <w:rPr>
          <w:rFonts w:ascii="Times New Roman" w:eastAsia="Times New Roman" w:hAnsi="Times New Roman" w:cs="Times New Roman"/>
          <w:lang w:eastAsia="ru-RU"/>
        </w:rPr>
        <w:t>Закрепить понятие «портрет»</w:t>
      </w:r>
      <w:r w:rsidRPr="00BC67EA">
        <w:rPr>
          <w:rFonts w:ascii="Times New Roman" w:hAnsi="Times New Roman" w:cs="Times New Roman"/>
          <w:color w:val="000000"/>
          <w:shd w:val="clear" w:color="auto" w:fill="FFFFFF"/>
        </w:rPr>
        <w:t>,  активизировать знания детей о звуковом составе слова, закреплять умение составлять сложные предложения</w:t>
      </w:r>
    </w:p>
    <w:p w:rsidR="00826BB9" w:rsidRPr="00BC67EA" w:rsidRDefault="00826BB9" w:rsidP="00F65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ТИП УРОК</w:t>
      </w:r>
      <w:proofErr w:type="gramStart"/>
      <w:r w:rsidRPr="00BC67EA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BC67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570">
        <w:rPr>
          <w:rFonts w:ascii="Times New Roman" w:eastAsia="Times New Roman" w:hAnsi="Times New Roman" w:cs="Times New Roman"/>
          <w:lang w:eastAsia="ru-RU"/>
        </w:rPr>
        <w:t>комбинированный</w:t>
      </w:r>
    </w:p>
    <w:p w:rsidR="00826BB9" w:rsidRPr="00BC67EA" w:rsidRDefault="00826BB9" w:rsidP="00826B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67EA">
        <w:rPr>
          <w:rFonts w:ascii="Times New Roman" w:hAnsi="Times New Roman" w:cs="Times New Roman"/>
        </w:rPr>
        <w:t>Формируемые УУД:</w:t>
      </w:r>
      <w:proofErr w:type="gramEnd"/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C67EA">
        <w:rPr>
          <w:b/>
          <w:bCs/>
          <w:color w:val="000000"/>
          <w:sz w:val="22"/>
          <w:szCs w:val="22"/>
        </w:rPr>
        <w:t>Личностные УУД:</w:t>
      </w:r>
      <w:r w:rsidRPr="00BC67EA">
        <w:rPr>
          <w:color w:val="000000"/>
          <w:sz w:val="22"/>
          <w:szCs w:val="22"/>
        </w:rPr>
        <w:t> </w:t>
      </w:r>
      <w:proofErr w:type="gramEnd"/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Уважительно относиться к культуре народного искусства;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понимать роли культуры и искусства в жизни человека;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уметь наблюдать и фантазировать при создании образных форм;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уметь сотрудничать с товарищами в процессе совместной деятельности,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-соотносить свою часть работы с общим замыслом;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уметь обсуждать и анализировать.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C67EA">
        <w:rPr>
          <w:b/>
          <w:bCs/>
          <w:color w:val="000000"/>
          <w:sz w:val="22"/>
          <w:szCs w:val="22"/>
        </w:rPr>
        <w:t>Регулятивные УУД:</w:t>
      </w:r>
      <w:r w:rsidRPr="00BC67EA">
        <w:rPr>
          <w:color w:val="000000"/>
          <w:sz w:val="22"/>
          <w:szCs w:val="22"/>
        </w:rPr>
        <w:t> </w:t>
      </w:r>
      <w:proofErr w:type="gramEnd"/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уметь планировать и грамотно осуществлять учебные действия в соответствии с поставленной задачей;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находить варианты решения различных художественно-творческих задач;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уметь рационально строить самостоятельную творческую деятельность;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уметь организовать место занятий.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C67EA">
        <w:rPr>
          <w:b/>
          <w:bCs/>
          <w:color w:val="000000"/>
          <w:sz w:val="22"/>
          <w:szCs w:val="22"/>
        </w:rPr>
        <w:t>Познавательные УУД:</w:t>
      </w:r>
      <w:r w:rsidRPr="00BC67EA">
        <w:rPr>
          <w:color w:val="000000"/>
          <w:sz w:val="22"/>
          <w:szCs w:val="22"/>
        </w:rPr>
        <w:t> </w:t>
      </w:r>
      <w:proofErr w:type="gramEnd"/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овладеть умением творческого видения с позиций художника, т.е. умением сравнивать, анализировать, выделять главное, обобщать;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стремиться к освоению новых знаний и умений, к достижению более высоких и оригинальных творческих результатов.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C67EA">
        <w:rPr>
          <w:b/>
          <w:bCs/>
          <w:color w:val="000000"/>
          <w:sz w:val="22"/>
          <w:szCs w:val="22"/>
        </w:rPr>
        <w:t>Коммуникативные УУД:</w:t>
      </w:r>
      <w:proofErr w:type="gramEnd"/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овладеть умением вести диалог;</w:t>
      </w:r>
    </w:p>
    <w:p w:rsidR="00BC67EA" w:rsidRPr="00BC67EA" w:rsidRDefault="00BC67EA" w:rsidP="00BC6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7EA">
        <w:rPr>
          <w:color w:val="000000"/>
          <w:sz w:val="22"/>
          <w:szCs w:val="22"/>
        </w:rPr>
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заданий.</w:t>
      </w:r>
    </w:p>
    <w:p w:rsidR="00826BB9" w:rsidRPr="00BC67EA" w:rsidRDefault="00BC67EA" w:rsidP="00BC67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EA">
        <w:rPr>
          <w:rFonts w:ascii="Times New Roman" w:hAnsi="Times New Roman" w:cs="Times New Roman"/>
          <w:b/>
          <w:i/>
        </w:rPr>
        <w:t xml:space="preserve"> </w:t>
      </w:r>
      <w:r w:rsidR="00826BB9" w:rsidRPr="00BC67EA">
        <w:rPr>
          <w:rFonts w:ascii="Times New Roman" w:hAnsi="Times New Roman" w:cs="Times New Roman"/>
          <w:b/>
          <w:i/>
        </w:rPr>
        <w:t>Предметные:</w:t>
      </w:r>
      <w:r w:rsidR="00826BB9" w:rsidRPr="00BC67EA">
        <w:rPr>
          <w:rFonts w:ascii="Times New Roman" w:hAnsi="Times New Roman" w:cs="Times New Roman"/>
        </w:rPr>
        <w:t xml:space="preserve"> </w:t>
      </w:r>
      <w:proofErr w:type="gramStart"/>
      <w:r w:rsidR="00826BB9" w:rsidRPr="00BC67EA">
        <w:rPr>
          <w:rFonts w:ascii="Times New Roman" w:hAnsi="Times New Roman" w:cs="Times New Roman"/>
        </w:rPr>
        <w:t>-п</w:t>
      </w:r>
      <w:proofErr w:type="gramEnd"/>
      <w:r w:rsidR="00826BB9" w:rsidRPr="00BC67EA">
        <w:rPr>
          <w:rFonts w:ascii="Times New Roman" w:hAnsi="Times New Roman" w:cs="Times New Roman"/>
        </w:rPr>
        <w:t xml:space="preserve">ознакомить </w:t>
      </w:r>
      <w:r w:rsidR="009125CC" w:rsidRPr="00BC67EA">
        <w:rPr>
          <w:rFonts w:ascii="Times New Roman" w:hAnsi="Times New Roman" w:cs="Times New Roman"/>
        </w:rPr>
        <w:t>с искусством древнего Египта</w:t>
      </w:r>
      <w:r w:rsidR="00826BB9" w:rsidRPr="00BC67EA">
        <w:rPr>
          <w:rFonts w:ascii="Times New Roman" w:hAnsi="Times New Roman" w:cs="Times New Roman"/>
        </w:rPr>
        <w:t xml:space="preserve">»; формировать умения рисовать </w:t>
      </w:r>
      <w:r w:rsidR="00F7290F" w:rsidRPr="00BC67EA">
        <w:rPr>
          <w:rFonts w:ascii="Times New Roman" w:hAnsi="Times New Roman" w:cs="Times New Roman"/>
        </w:rPr>
        <w:t xml:space="preserve"> подгрудный </w:t>
      </w:r>
      <w:r w:rsidR="009125CC" w:rsidRPr="00BC67EA">
        <w:rPr>
          <w:rFonts w:ascii="Times New Roman" w:hAnsi="Times New Roman" w:cs="Times New Roman"/>
        </w:rPr>
        <w:t>портрет человека</w:t>
      </w:r>
      <w:r w:rsidR="00826BB9" w:rsidRPr="00BC67EA">
        <w:rPr>
          <w:rFonts w:ascii="Times New Roman" w:hAnsi="Times New Roman" w:cs="Times New Roman"/>
        </w:rPr>
        <w:t xml:space="preserve">; </w:t>
      </w:r>
      <w:r w:rsidR="00826BB9" w:rsidRPr="00BC67EA">
        <w:rPr>
          <w:rFonts w:ascii="Times New Roman" w:hAnsi="Times New Roman" w:cs="Times New Roman"/>
          <w:color w:val="000000"/>
          <w:shd w:val="clear" w:color="auto" w:fill="FFFFFF"/>
        </w:rPr>
        <w:t xml:space="preserve">знакомить с понятиями  </w:t>
      </w:r>
      <w:r w:rsidR="00F7290F" w:rsidRPr="00BC67EA"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spellStart"/>
      <w:r w:rsidR="00F7290F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>Схенти</w:t>
      </w:r>
      <w:proofErr w:type="spellEnd"/>
      <w:r w:rsidR="00F7290F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>», «</w:t>
      </w:r>
      <w:proofErr w:type="spellStart"/>
      <w:r w:rsidR="00F7290F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>Калазирис</w:t>
      </w:r>
      <w:proofErr w:type="spellEnd"/>
      <w:r w:rsidR="00F7290F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», </w:t>
      </w:r>
      <w:r w:rsidR="00724EB1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>«</w:t>
      </w:r>
      <w:proofErr w:type="spellStart"/>
      <w:r w:rsidR="00724EB1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>Ускх</w:t>
      </w:r>
      <w:proofErr w:type="spellEnd"/>
      <w:r w:rsidR="00CC1058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proofErr w:type="spellStart"/>
      <w:r w:rsidR="00CC1058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>усех</w:t>
      </w:r>
      <w:proofErr w:type="spellEnd"/>
      <w:r w:rsidR="00CC1058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724EB1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>»</w:t>
      </w:r>
      <w:r w:rsidR="00F7290F" w:rsidRPr="00BC67E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« Скипетр», « </w:t>
      </w:r>
      <w:proofErr w:type="spellStart"/>
      <w:r w:rsidR="00F7290F" w:rsidRPr="00BC67EA">
        <w:rPr>
          <w:rFonts w:ascii="Times New Roman" w:hAnsi="Times New Roman" w:cs="Times New Roman"/>
          <w:color w:val="000000"/>
          <w:shd w:val="clear" w:color="auto" w:fill="FFFFFF"/>
        </w:rPr>
        <w:t>Клафт</w:t>
      </w:r>
      <w:proofErr w:type="spellEnd"/>
      <w:r w:rsidR="00F7290F" w:rsidRPr="00BC67EA">
        <w:rPr>
          <w:rFonts w:ascii="Times New Roman" w:hAnsi="Times New Roman" w:cs="Times New Roman"/>
          <w:color w:val="000000"/>
          <w:shd w:val="clear" w:color="auto" w:fill="FFFFFF"/>
        </w:rPr>
        <w:t xml:space="preserve">», « </w:t>
      </w:r>
      <w:proofErr w:type="spellStart"/>
      <w:r w:rsidR="00F7290F" w:rsidRPr="00BC67EA">
        <w:rPr>
          <w:rFonts w:ascii="Times New Roman" w:hAnsi="Times New Roman" w:cs="Times New Roman"/>
          <w:color w:val="000000"/>
          <w:shd w:val="clear" w:color="auto" w:fill="FFFFFF"/>
        </w:rPr>
        <w:t>Немес</w:t>
      </w:r>
      <w:proofErr w:type="spellEnd"/>
      <w:r w:rsidR="00F7290F" w:rsidRPr="00BC67EA">
        <w:rPr>
          <w:rFonts w:ascii="Times New Roman" w:hAnsi="Times New Roman" w:cs="Times New Roman"/>
          <w:color w:val="000000"/>
          <w:shd w:val="clear" w:color="auto" w:fill="FFFFFF"/>
        </w:rPr>
        <w:t xml:space="preserve">», «Урея». </w:t>
      </w:r>
      <w:r w:rsidR="00F7290F" w:rsidRPr="00BC67EA">
        <w:rPr>
          <w:rFonts w:ascii="Times New Roman" w:hAnsi="Times New Roman" w:cs="Times New Roman"/>
        </w:rPr>
        <w:t>З</w:t>
      </w:r>
      <w:r w:rsidR="00826BB9" w:rsidRPr="00BC67EA">
        <w:rPr>
          <w:rFonts w:ascii="Times New Roman" w:hAnsi="Times New Roman" w:cs="Times New Roman"/>
        </w:rPr>
        <w:t>акрепить</w:t>
      </w:r>
      <w:r w:rsidR="00F7290F" w:rsidRPr="00BC67EA">
        <w:rPr>
          <w:rFonts w:ascii="Times New Roman" w:hAnsi="Times New Roman" w:cs="Times New Roman"/>
        </w:rPr>
        <w:t xml:space="preserve"> </w:t>
      </w:r>
      <w:r w:rsidR="00826BB9" w:rsidRPr="00BC67EA">
        <w:rPr>
          <w:rFonts w:ascii="Times New Roman" w:hAnsi="Times New Roman" w:cs="Times New Roman"/>
        </w:rPr>
        <w:t xml:space="preserve"> технику работы с </w:t>
      </w:r>
      <w:r w:rsidR="00F7290F" w:rsidRPr="00BC67EA">
        <w:rPr>
          <w:rFonts w:ascii="Times New Roman" w:hAnsi="Times New Roman" w:cs="Times New Roman"/>
        </w:rPr>
        <w:t>красками</w:t>
      </w:r>
      <w:r w:rsidR="00826BB9" w:rsidRPr="00BC67EA">
        <w:rPr>
          <w:rFonts w:ascii="Times New Roman" w:hAnsi="Times New Roman" w:cs="Times New Roman"/>
        </w:rPr>
        <w:t xml:space="preserve">. </w:t>
      </w:r>
      <w:proofErr w:type="gramStart"/>
      <w:r w:rsidRPr="00BC67EA">
        <w:rPr>
          <w:rFonts w:ascii="Times New Roman" w:hAnsi="Times New Roman" w:cs="Times New Roman"/>
        </w:rPr>
        <w:t>-У</w:t>
      </w:r>
      <w:proofErr w:type="gramEnd"/>
      <w:r w:rsidRPr="00BC67EA">
        <w:rPr>
          <w:rFonts w:ascii="Times New Roman" w:hAnsi="Times New Roman" w:cs="Times New Roman"/>
        </w:rPr>
        <w:t>меть применять графические материалы и выразительные средства орнаментальных композиций ( выразительность изобразительного мотива; симметрия) в творческой работе.</w:t>
      </w:r>
    </w:p>
    <w:p w:rsidR="00BC67EA" w:rsidRPr="00BC67EA" w:rsidRDefault="00BC67EA" w:rsidP="00826B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BB9" w:rsidRPr="00BC67EA" w:rsidRDefault="00826BB9" w:rsidP="00826B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C67EA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BC67EA">
        <w:rPr>
          <w:rFonts w:ascii="Times New Roman" w:hAnsi="Times New Roman" w:cs="Times New Roman"/>
          <w:b/>
          <w:bCs/>
          <w:i/>
          <w:iCs/>
        </w:rPr>
        <w:t xml:space="preserve"> УУД:</w:t>
      </w:r>
      <w:r w:rsidRPr="00BC67EA">
        <w:rPr>
          <w:rFonts w:ascii="Times New Roman" w:hAnsi="Times New Roman" w:cs="Times New Roman"/>
        </w:rPr>
        <w:t> учиться совместно с учителем и другими учениками давать эмоциональную оценку деятельности класса на уроке.</w:t>
      </w:r>
    </w:p>
    <w:p w:rsidR="00826BB9" w:rsidRPr="00BC67EA" w:rsidRDefault="00826BB9" w:rsidP="00826B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C67EA">
        <w:rPr>
          <w:rFonts w:ascii="Times New Roman" w:hAnsi="Times New Roman" w:cs="Times New Roman"/>
          <w:b/>
          <w:bCs/>
          <w:i/>
          <w:iCs/>
        </w:rPr>
        <w:t>Межпредметные</w:t>
      </w:r>
      <w:proofErr w:type="spellEnd"/>
      <w:r w:rsidRPr="00BC67EA">
        <w:rPr>
          <w:rFonts w:ascii="Times New Roman" w:hAnsi="Times New Roman" w:cs="Times New Roman"/>
          <w:b/>
          <w:bCs/>
          <w:i/>
          <w:iCs/>
        </w:rPr>
        <w:t xml:space="preserve"> связи</w:t>
      </w:r>
      <w:r w:rsidRPr="00BC67EA">
        <w:rPr>
          <w:rFonts w:ascii="Times New Roman" w:hAnsi="Times New Roman" w:cs="Times New Roman"/>
        </w:rPr>
        <w:t xml:space="preserve">: </w:t>
      </w:r>
      <w:r w:rsidR="009125CC" w:rsidRPr="00BC67EA">
        <w:rPr>
          <w:rFonts w:ascii="Times New Roman" w:hAnsi="Times New Roman" w:cs="Times New Roman"/>
        </w:rPr>
        <w:t>история</w:t>
      </w:r>
      <w:r w:rsidR="0023272F">
        <w:rPr>
          <w:rFonts w:ascii="Times New Roman" w:hAnsi="Times New Roman" w:cs="Times New Roman"/>
        </w:rPr>
        <w:t>, литературное чтение, музыка.</w:t>
      </w:r>
    </w:p>
    <w:p w:rsidR="00826BB9" w:rsidRPr="00BC67EA" w:rsidRDefault="00826BB9" w:rsidP="00826B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EA">
        <w:rPr>
          <w:rFonts w:ascii="Times New Roman" w:hAnsi="Times New Roman" w:cs="Times New Roman"/>
          <w:b/>
          <w:bCs/>
          <w:i/>
          <w:iCs/>
        </w:rPr>
        <w:t>Формы:</w:t>
      </w:r>
      <w:r w:rsidRPr="00BC67EA">
        <w:rPr>
          <w:rFonts w:ascii="Times New Roman" w:hAnsi="Times New Roman" w:cs="Times New Roman"/>
        </w:rPr>
        <w:t>  иллюстративная; фронтальная и индивидуальная</w:t>
      </w:r>
    </w:p>
    <w:p w:rsidR="00826BB9" w:rsidRPr="00BC67EA" w:rsidRDefault="00826BB9" w:rsidP="00826BB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C67EA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Методы обучения: </w:t>
      </w:r>
      <w:r w:rsidRPr="00BC67EA">
        <w:rPr>
          <w:rFonts w:ascii="Times New Roman" w:hAnsi="Times New Roman" w:cs="Times New Roman"/>
          <w:color w:val="000000"/>
          <w:shd w:val="clear" w:color="auto" w:fill="FFFFFF"/>
        </w:rPr>
        <w:t>словесный, практический, наглядный.</w:t>
      </w:r>
    </w:p>
    <w:p w:rsidR="00826BB9" w:rsidRPr="00BC67EA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6BB9" w:rsidRPr="00BC67EA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МАТЕРИАЛЫ И ОБОРУДОВАНИЕ: Альбомный лист, гуашь, кисти, тряпочки, палитры.</w:t>
      </w:r>
    </w:p>
    <w:p w:rsidR="00826BB9" w:rsidRPr="00BC67EA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ДИДАКТИЧЕСКАЯ МОДЕЛЬ ОБУЧЕНИЯ: объяснительно-иллюстративная, частично-поисковая.</w:t>
      </w:r>
    </w:p>
    <w:p w:rsidR="00826BB9" w:rsidRPr="00BC67EA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ФОРМА ОРГАНИЗАЦИИ: фронтальная и индивидуальная.</w:t>
      </w:r>
    </w:p>
    <w:p w:rsidR="00826BB9" w:rsidRPr="00BC67EA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7EA">
        <w:rPr>
          <w:rFonts w:ascii="Times New Roman" w:eastAsia="Times New Roman" w:hAnsi="Times New Roman" w:cs="Times New Roman"/>
          <w:lang w:eastAsia="ru-RU"/>
        </w:rPr>
        <w:t>ПЕДАГОГИЧЕСКИЕ СРЕДСТВА ОБУЧЕНИЯ: </w:t>
      </w:r>
      <w:hyperlink r:id="rId6" w:history="1">
        <w:r w:rsidRPr="00BC67EA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презентация</w:t>
        </w:r>
      </w:hyperlink>
      <w:r w:rsidRPr="00BC67EA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BC67EA">
        <w:rPr>
          <w:rFonts w:ascii="Times New Roman" w:eastAsia="Times New Roman" w:hAnsi="Times New Roman" w:cs="Times New Roman"/>
          <w:lang w:eastAsia="ru-RU"/>
        </w:rPr>
        <w:t>Power</w:t>
      </w:r>
      <w:proofErr w:type="spellEnd"/>
      <w:r w:rsidRPr="00BC67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67EA">
        <w:rPr>
          <w:rFonts w:ascii="Times New Roman" w:eastAsia="Times New Roman" w:hAnsi="Times New Roman" w:cs="Times New Roman"/>
          <w:lang w:eastAsia="ru-RU"/>
        </w:rPr>
        <w:t>Point</w:t>
      </w:r>
      <w:proofErr w:type="spellEnd"/>
      <w:r w:rsidRPr="00BC67EA">
        <w:rPr>
          <w:rFonts w:ascii="Times New Roman" w:eastAsia="Times New Roman" w:hAnsi="Times New Roman" w:cs="Times New Roman"/>
          <w:lang w:eastAsia="ru-RU"/>
        </w:rPr>
        <w:t xml:space="preserve"> (наглядность), беседа, раздаточный материал в виде картинок и шаблонов с изображением фараонов.</w:t>
      </w:r>
    </w:p>
    <w:p w:rsidR="00826BB9" w:rsidRPr="00E364B1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1" w:rsidRDefault="00E364B1" w:rsidP="00826B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EA" w:rsidRDefault="00BC67EA" w:rsidP="00826B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EA" w:rsidRDefault="00BC67EA" w:rsidP="00826B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EA" w:rsidRDefault="00BC67EA" w:rsidP="00826B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EA" w:rsidRDefault="00BC67EA" w:rsidP="00826B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EA" w:rsidRDefault="00BC67EA" w:rsidP="00826B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BB9" w:rsidRPr="005D28E6" w:rsidRDefault="00826BB9" w:rsidP="00826B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826BB9" w:rsidRPr="000F3AF8" w:rsidRDefault="00826BB9" w:rsidP="00826B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AF8">
        <w:rPr>
          <w:b/>
          <w:bCs/>
          <w:i/>
          <w:iCs/>
          <w:color w:val="000000"/>
          <w:sz w:val="28"/>
          <w:szCs w:val="28"/>
        </w:rPr>
        <w:t>I. Фонетическая зарядка</w:t>
      </w:r>
    </w:p>
    <w:p w:rsidR="00826BB9" w:rsidRDefault="00015FA8" w:rsidP="0082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новые слова</w:t>
      </w:r>
    </w:p>
    <w:p w:rsidR="00363010" w:rsidRPr="00363010" w:rsidRDefault="00363010" w:rsidP="0036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3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Схенти</w:t>
      </w:r>
      <w:proofErr w:type="spellEnd"/>
      <w:r w:rsidRPr="00363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proofErr w:type="spellStart"/>
      <w:r w:rsidRPr="00363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Калазирис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363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Скипетр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Клафт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3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Урея </w:t>
      </w:r>
    </w:p>
    <w:p w:rsidR="00363010" w:rsidRPr="00363010" w:rsidRDefault="00363010" w:rsidP="0082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B9" w:rsidRDefault="00826BB9" w:rsidP="00826BB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0F3AF8">
        <w:rPr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spellStart"/>
      <w:r w:rsidRPr="000F3AF8">
        <w:rPr>
          <w:b/>
          <w:bCs/>
          <w:i/>
          <w:iCs/>
          <w:color w:val="000000"/>
          <w:sz w:val="28"/>
          <w:szCs w:val="28"/>
        </w:rPr>
        <w:t>I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E364B1"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рганизационный момент.</w:t>
      </w:r>
      <w:proofErr w:type="gramEnd"/>
    </w:p>
    <w:p w:rsidR="00826BB9" w:rsidRPr="00860453" w:rsidRDefault="00826BB9" w:rsidP="00826BB9">
      <w:pPr>
        <w:pStyle w:val="a4"/>
        <w:spacing w:after="0" w:line="240" w:lineRule="auto"/>
        <w:ind w:left="34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6045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Работа с экраном</w:t>
      </w:r>
    </w:p>
    <w:p w:rsidR="00826BB9" w:rsidRPr="00860453" w:rsidRDefault="00826BB9" w:rsidP="00826BB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Какое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Pr="00860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число?</w:t>
      </w:r>
    </w:p>
    <w:p w:rsidR="00826BB9" w:rsidRDefault="00826BB9" w:rsidP="00826BB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60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-Какой сейчас урок?</w:t>
      </w:r>
      <w:r w:rsidRPr="00860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235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Сейчас урок изобразительного искусства</w:t>
      </w:r>
    </w:p>
    <w:p w:rsidR="00826BB9" w:rsidRPr="00BD6CD4" w:rsidRDefault="00826BB9" w:rsidP="00826BB9">
      <w:pPr>
        <w:spacing w:after="0" w:line="240" w:lineRule="auto"/>
        <w:ind w:left="3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6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мы будем делать на уроке?</w:t>
      </w:r>
    </w:p>
    <w:p w:rsidR="00826BB9" w:rsidRDefault="00826BB9" w:rsidP="00826BB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уроке будь старательным</w:t>
      </w:r>
    </w:p>
    <w:p w:rsidR="00826BB9" w:rsidRDefault="00826BB9" w:rsidP="00826BB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922F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 спокойным и внимательным</w:t>
      </w:r>
    </w:p>
    <w:p w:rsidR="00826BB9" w:rsidRDefault="00826BB9" w:rsidP="00826BB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Говорите чётко, внятно</w:t>
      </w:r>
    </w:p>
    <w:p w:rsidR="00826BB9" w:rsidRPr="00922F7C" w:rsidRDefault="00826BB9" w:rsidP="00826BB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было всё понятно. </w:t>
      </w:r>
    </w:p>
    <w:p w:rsidR="00826BB9" w:rsidRDefault="00826BB9" w:rsidP="00826B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Начинаем урок.</w:t>
      </w:r>
    </w:p>
    <w:p w:rsidR="00826BB9" w:rsidRPr="005D28E6" w:rsidRDefault="00E364B1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826BB9" w:rsidRPr="00DD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Познавательный этап.</w:t>
      </w:r>
    </w:p>
    <w:p w:rsidR="00826BB9" w:rsidRDefault="00826BB9" w:rsidP="007D427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тему (1 мин.)</w:t>
      </w:r>
    </w:p>
    <w:p w:rsidR="007D427B" w:rsidRPr="007D427B" w:rsidRDefault="007D427B" w:rsidP="007D427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Прочитаем план урока</w:t>
      </w:r>
    </w:p>
    <w:p w:rsidR="007D427B" w:rsidRDefault="007D427B" w:rsidP="007D42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тему урока</w:t>
      </w:r>
    </w:p>
    <w:p w:rsidR="007D427B" w:rsidRDefault="007D427B" w:rsidP="007D42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Изучим новый материал</w:t>
      </w:r>
    </w:p>
    <w:p w:rsidR="007D427B" w:rsidRDefault="004D5C15" w:rsidP="007D42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7D427B" w:rsidRDefault="00363010" w:rsidP="007D42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 материал</w:t>
      </w:r>
    </w:p>
    <w:p w:rsidR="00363010" w:rsidRPr="00363010" w:rsidRDefault="00363010" w:rsidP="0036301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Выставим оценки </w:t>
      </w:r>
    </w:p>
    <w:p w:rsidR="00826BB9" w:rsidRDefault="00826BB9" w:rsidP="00826B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BB9" w:rsidRDefault="00826BB9" w:rsidP="00826BB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 на экран, как вы думаете, о чем мы будем говорить?</w:t>
      </w:r>
    </w:p>
    <w:p w:rsidR="00826BB9" w:rsidRDefault="00826BB9" w:rsidP="00826BB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на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93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пирамиды, </w:t>
      </w:r>
      <w:r w:rsidRPr="000039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9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клафт</w:t>
      </w:r>
      <w:proofErr w:type="spellEnd"/>
      <w:r w:rsidRPr="000039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фараон, саркофа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</w:p>
    <w:p w:rsidR="00826BB9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581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Будем говорить о древнем Египте</w:t>
      </w:r>
    </w:p>
    <w:p w:rsidR="00826BB9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узнать тему нашего урока мы должны ответить на два вопроса.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26BB9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Когда мы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рисуем лицо человека</w:t>
      </w:r>
      <w:r w:rsidR="00D93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называется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 ПОРТРЕТ</w:t>
      </w:r>
    </w:p>
    <w:p w:rsidR="00826BB9" w:rsidRPr="003A304F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назывался царь у египтян? ФАРАОН</w:t>
      </w:r>
    </w:p>
    <w:p w:rsidR="00826BB9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нашего урока называется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Египет. Рисование портрета фараона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6BB9" w:rsidRPr="003A304F" w:rsidRDefault="00826BB9" w:rsidP="0082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BB9" w:rsidRPr="005D28E6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цели урока (Слайд 3)</w:t>
      </w:r>
    </w:p>
    <w:p w:rsidR="00826BB9" w:rsidRPr="005D28E6" w:rsidRDefault="00C87446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нашего урока познакомиться </w:t>
      </w:r>
      <w:r w:rsid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BB9"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культурой и искусством древнего Египта</w:t>
      </w:r>
      <w:r w:rsid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нарисовать портрет фараона</w:t>
      </w:r>
      <w:r w:rsidR="00826BB9"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BB9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Сообщение нового материала.</w:t>
      </w:r>
    </w:p>
    <w:p w:rsidR="00826BB9" w:rsidRPr="00826BB9" w:rsidRDefault="00EA4BE5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A4B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Слд10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87446" w:rsidRPr="00C874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Сегодня мы отправимся в далёкое прошлое на 5 тысячелетий назад. Именно с тех пор берет свое начало одна из самых древних и загадочных цивилизаций – Египет</w:t>
      </w:r>
      <w:r w:rsidR="00C87446" w:rsidRPr="00C874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A52323" w:rsidRPr="00A52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Древнего Египта состояло из различных сословий: рабовладельческой знати, жрецов, горожан (писцов, ремесленников), свободных крестьян и рабов.</w:t>
      </w:r>
      <w:r w:rsidR="00A5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323"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</w:t>
      </w:r>
      <w:r w:rsidR="0094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A52323"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52323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солнце, теплый влажный климат создали прекрасные условия для жизни людей, повлияли и на их одежды.</w:t>
      </w:r>
      <w:r w:rsidR="00A52323" w:rsidRPr="00A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BB9" w:rsidRPr="00826BB9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(Слайд 5)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Древние египтяне в совершенстве владели ткацким искусством. Прост</w:t>
      </w:r>
      <w:r w:rsidR="00EB334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люди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обходились более грубым полотном, а знатные лю</w:t>
      </w:r>
      <w:r w:rsidR="00A5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использовали легкие, тонкие 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ткани.</w:t>
      </w:r>
    </w:p>
    <w:p w:rsidR="00826BB9" w:rsidRPr="00826BB9" w:rsidRDefault="00EB3346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передник </w:t>
      </w:r>
      <w:proofErr w:type="spellStart"/>
      <w:r w:rsidR="00826BB9" w:rsidRPr="001A5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схенти</w:t>
      </w:r>
      <w:proofErr w:type="spellEnd"/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повязку из широкого куска ткани, обернутую вокруг бедер и закрепленную поясом. 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</w:t>
      </w:r>
      <w:proofErr w:type="spellStart"/>
      <w:r w:rsidR="00826BB9" w:rsidRPr="001A5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калазирис</w:t>
      </w:r>
      <w:proofErr w:type="spellEnd"/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одежду, состоявшую из длинной рубашки, плиссированной юбки и покрывала. Женская одежда была более узкая, чем мужская, полотно облегала фигуру и крепилась на одной или двух бретелях.</w:t>
      </w:r>
    </w:p>
    <w:p w:rsidR="00831A48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египтян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</w:t>
      </w:r>
      <w:r w:rsidR="001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="001A5DE2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</w:t>
      </w:r>
      <w:r w:rsidR="001A5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1A5DE2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</w:t>
      </w:r>
      <w:r w:rsidR="001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бисером или аппликацией. </w:t>
      </w:r>
      <w:r w:rsidR="001A5DE2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E2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позволяло сделать одежду более нарядной.</w:t>
      </w:r>
      <w:r w:rsidR="001A5DE2" w:rsidRPr="00897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15</w:t>
      </w:r>
      <w:r w:rsidR="001A5DE2"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31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26BB9" w:rsidRPr="00826BB9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69DD" w:rsidRPr="00A469DD" w:rsidRDefault="001A5DE2" w:rsidP="00A4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</w:t>
      </w:r>
      <w:r w:rsidR="00A5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</w:t>
      </w:r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A5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– чистота, луна, </w:t>
      </w:r>
      <w:proofErr w:type="spellStart"/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spellEnd"/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</w:t>
      </w:r>
      <w:proofErr w:type="gramStart"/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97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9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плодородие,</w:t>
      </w:r>
      <w:r w:rsidR="0089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9DD" w:rsidRPr="00A4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небо и воду.</w:t>
      </w:r>
      <w:r w:rsidR="008971F6" w:rsidRPr="00897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1F6"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 w:rsidR="00CE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8971F6"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 </w:t>
      </w:r>
    </w:p>
    <w:p w:rsidR="00826BB9" w:rsidRPr="00826BB9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тяне часто ходили босиком, но вовремя </w:t>
      </w:r>
      <w:r w:rsidR="000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надевали сандалии из кожи или из папируса.</w:t>
      </w:r>
      <w:r w:rsidR="001A5DE2" w:rsidRPr="001A5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17</w:t>
      </w:r>
      <w:r w:rsidR="001A5DE2"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</w:p>
    <w:p w:rsidR="00C7529B" w:rsidRPr="00C7529B" w:rsidRDefault="00003F51" w:rsidP="00C7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жаркого климата мужчины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сбривали волосы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 же 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брили бороду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женщины, </w:t>
      </w:r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мужчины</w:t>
      </w:r>
      <w:r w:rsidR="00015FA8" w:rsidRPr="000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FA8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Египта,</w:t>
      </w:r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парики, которые изготавливались из волос, шерсти животных, шелковых нитей, волокон растений, окрашенных в темные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богаче и влиятельнее был человек, тем длиннее был парик.</w:t>
      </w:r>
      <w:r w:rsidR="00A5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6" w:rsidRPr="00897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1F6"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</w:t>
      </w:r>
      <w:r w:rsidR="00A6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8971F6"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мы уже знаем, п</w:t>
      </w:r>
      <w:r w:rsidR="00C7529B" w:rsidRPr="00C75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равителем Египта был</w:t>
      </w:r>
      <w:r w:rsidR="00C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ФАРАОН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считался </w:t>
      </w:r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наместником бога на земле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6BB9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Фараоны Древнего Египта носили только </w:t>
      </w:r>
      <w:proofErr w:type="spellStart"/>
      <w:r w:rsidR="00C7529B" w:rsidRPr="0001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схенти</w:t>
      </w:r>
      <w:proofErr w:type="spellEnd"/>
      <w:r w:rsidR="00C7529B" w:rsidRPr="0001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 и сандалии из тростника или кожи. </w:t>
      </w:r>
      <w:r w:rsidR="00C7529B" w:rsidRPr="00E6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Знаками отличия фараона являлись </w:t>
      </w:r>
      <w:r w:rsidR="00C7529B" w:rsidRPr="00E660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корона</w:t>
      </w:r>
      <w:r w:rsidR="00C7529B" w:rsidRPr="00E6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7529B" w:rsidRPr="00E660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пектораль </w:t>
      </w:r>
      <w:r w:rsidR="00C7529B" w:rsidRPr="00E6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золотое наплечное украшение из золота в виде солнечного диска, накладная </w:t>
      </w:r>
      <w:r w:rsidR="00C7529B" w:rsidRPr="00E660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подвязанная борода и </w:t>
      </w:r>
      <w:r w:rsidR="003630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скипетр </w:t>
      </w:r>
      <w:r w:rsidR="00C7529B" w:rsidRPr="00C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529B" w:rsidRPr="0082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6) </w:t>
      </w:r>
      <w:r w:rsidR="00C7529B"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5FA8" w:rsidRPr="00E66088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40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египтяне </w:t>
      </w:r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носили </w:t>
      </w:r>
      <w:proofErr w:type="spellStart"/>
      <w:r w:rsidRPr="0001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клафт</w:t>
      </w:r>
      <w:proofErr w:type="spellEnd"/>
      <w:r w:rsidRPr="0082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платок, два конца которого спадали на грудь, а третий на спину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Разновидностью платка </w:t>
      </w:r>
      <w:proofErr w:type="spellStart"/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клафта</w:t>
      </w:r>
      <w:proofErr w:type="spellEnd"/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царский убор </w:t>
      </w:r>
      <w:proofErr w:type="spellStart"/>
      <w:r w:rsidR="00C7529B" w:rsidRPr="0001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немес</w:t>
      </w:r>
      <w:proofErr w:type="spellEnd"/>
      <w:r w:rsidR="00C7529B" w:rsidRPr="0001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сине-золотой полосатый платок с золотой налобной лентой с одним или двумя </w:t>
      </w:r>
      <w:proofErr w:type="spellStart"/>
      <w:r w:rsidR="00C7529B" w:rsidRPr="0001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уреями</w:t>
      </w:r>
      <w:proofErr w:type="spellEnd"/>
      <w:r w:rsidR="00C7529B" w:rsidRPr="00015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FA8" w:rsidRPr="000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торжественных случаях фараон прикреплял шнурком к выбритому подбородку искусственную бороду в форме косички, с завитком на конце, плоские в виде лопаточки. Бороду перевивали золотым шнурком или украшали золотым узором, также были они и из золота. В руках фараон держал царские регалии – </w:t>
      </w:r>
      <w:r w:rsidR="00015FA8" w:rsidRPr="00E660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цеп и скипетр в форме золотого крюка с синими полосами.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знаний.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Сегодня на уроке вам предстоит выполнить гуашью портрет фараона Древнего Египта в царском уборе.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наметим тонкими линиями построение портрета на листе А3.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Учитель показывает на доске каждый этап построения: абрис лица, глаза, нос, губы, уши, а также шею и плечи.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Пользуясь таблицей “Короны фараонов” каждый ученик самостоятельно намечает на своем портрете выбранный головной убор и общую полукруглую форму наплечного ожерелья-пекторали.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в цвете: 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лицо, шея и плечи: смешать на палитре коричневую, белую и чуть желтой гуаши, можно капельку черной. Закрашиваем кистью среднего размера № 5 аккуратно выглаживая поверхность бумаги мягкими движениями сверху вниз; более темным тоном (добавить больше коричневой или черной краски) оттенить нос, верхние веки, уши и область под подбородком; губы </w:t>
      </w:r>
      <w:proofErr w:type="gramStart"/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proofErr w:type="gramEnd"/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добавив в основной цвет кожи красной или малиновой гуаши, верхняя губа должна быть чуть темнее.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закрасить головной убор, бороду, часть пекторали.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радужная оболочка глаза закрашивается вместе со зрачком черной краской, глаза и брови обводим сине-черной краской, удлиняя их до виска; на высохшем зрачке ставим блик белой гуашью (используем тонкую кисть №3).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кистью закрасить фон (можно выбрать цвета: светло-серый, светло-зеленый или голубой).</w:t>
      </w:r>
    </w:p>
    <w:p w:rsidR="00631B69" w:rsidRPr="00E66088" w:rsidRDefault="00631B69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69" w:rsidRPr="008812EF" w:rsidRDefault="00631B69" w:rsidP="00631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Целевые обходы учителя: </w:t>
      </w:r>
    </w:p>
    <w:p w:rsidR="00631B69" w:rsidRPr="008812EF" w:rsidRDefault="00631B69" w:rsidP="00631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рабочего места.</w:t>
      </w:r>
    </w:p>
    <w:p w:rsidR="00631B69" w:rsidRPr="008812EF" w:rsidRDefault="00631B69" w:rsidP="00631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выполнения последовательности и приемов работы над заданием.</w:t>
      </w:r>
    </w:p>
    <w:p w:rsidR="00631B69" w:rsidRPr="008812EF" w:rsidRDefault="00631B69" w:rsidP="00631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ученикам, испытывающим затруднения.</w:t>
      </w:r>
    </w:p>
    <w:p w:rsidR="00631B69" w:rsidRPr="008812EF" w:rsidRDefault="00631B69" w:rsidP="00631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и качеством выполненной работы.</w:t>
      </w:r>
    </w:p>
    <w:p w:rsidR="00003C22" w:rsidRDefault="00003C22" w:rsidP="00003C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22" w:rsidRPr="008812EF" w:rsidRDefault="00003C22" w:rsidP="00003C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негромко звучит музыкальное сопровождение: фрагменты восточных мотивов, музыка из оперы “Аида”.</w:t>
      </w:r>
    </w:p>
    <w:p w:rsidR="00826BB9" w:rsidRPr="005D28E6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BB9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 (Слайд 12)</w:t>
      </w:r>
    </w:p>
    <w:p w:rsidR="00E66088" w:rsidRPr="00E66088" w:rsidRDefault="00E66088" w:rsidP="00E6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08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(Встать рядом с партой: шаг на месте, вращение кистями рук в разном направлении, легкие наклоны в стороны, повороты головы в стороны и по кругу, подъем вверх-вниз на носочках, открыть-закрыть глаза несколько раз и часто поморгать, сесть на место)</w:t>
      </w:r>
      <w:proofErr w:type="gramEnd"/>
    </w:p>
    <w:p w:rsidR="00E66088" w:rsidRPr="005D28E6" w:rsidRDefault="00E66088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EF" w:rsidRPr="008812EF" w:rsidRDefault="008812EF" w:rsidP="008812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BB9" w:rsidRPr="005D28E6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Творческая практическая работа учащихся</w:t>
      </w:r>
    </w:p>
    <w:p w:rsidR="00826BB9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по группам: 1 группа (сильные ребята) рисует портрет фараона самостоятельно, 2 группа (ребята со средними способностями) – смотрят на образец и срисовывают с него, добавляя свое видение прически, одежды, колорита, а третья группа (слабые ребята) рисуют портрет по шаблону, самостоятельно прорисовывая прическу, одежду, подбирая нужный цвет.</w:t>
      </w:r>
      <w:proofErr w:type="gramEnd"/>
    </w:p>
    <w:p w:rsidR="00631B69" w:rsidRPr="005D28E6" w:rsidRDefault="00631B6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BB9" w:rsidRDefault="00826BB9" w:rsidP="00826B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ЗАКЛЮЧИТЕЛЬНЫЙ ЭТАП.</w:t>
      </w:r>
    </w:p>
    <w:p w:rsidR="00003C22" w:rsidRPr="005D28E6" w:rsidRDefault="00003C22" w:rsidP="0000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работ.</w:t>
      </w:r>
    </w:p>
    <w:p w:rsidR="00003C22" w:rsidRDefault="00003C22" w:rsidP="0000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 внимательно на работы, правильно ли переданы пропорции лица человека? </w:t>
      </w:r>
    </w:p>
    <w:p w:rsidR="00003C22" w:rsidRPr="005D28E6" w:rsidRDefault="00003C22" w:rsidP="00003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портрет  самый удачный?</w:t>
      </w:r>
    </w:p>
    <w:p w:rsidR="00003C22" w:rsidRPr="005D28E6" w:rsidRDefault="00003C22" w:rsidP="00826B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22" w:rsidRDefault="00003C22" w:rsidP="0000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A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пройденного материала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теста</w:t>
      </w:r>
    </w:p>
    <w:p w:rsidR="00003C22" w:rsidRPr="0058124A" w:rsidRDefault="00003C22" w:rsidP="0000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назывался полосатый платок? </w:t>
      </w:r>
      <w:r w:rsidRPr="0058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КЛАФТ</w:t>
      </w:r>
    </w:p>
    <w:p w:rsidR="00003C22" w:rsidRDefault="00003C22" w:rsidP="0000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называлась кобра защитница на короне у фараона</w:t>
      </w:r>
      <w:r w:rsidRPr="005812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УРЕЯ</w:t>
      </w:r>
    </w:p>
    <w:p w:rsidR="00003C22" w:rsidRDefault="00003C22" w:rsidP="0000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Знаками царского достоинства и могущества были? ДВА СКИПЕТРА И БОРОДА</w:t>
      </w:r>
    </w:p>
    <w:p w:rsidR="00003C22" w:rsidRPr="00AD61D8" w:rsidRDefault="00003C22" w:rsidP="00003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C22" w:rsidRDefault="00003C22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BB9" w:rsidRPr="005D28E6" w:rsidRDefault="00003C22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826BB9" w:rsidRPr="00DD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урока, рефлексия.</w:t>
      </w:r>
    </w:p>
    <w:p w:rsidR="00003C22" w:rsidRDefault="00577413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вас во время практической работы я раздала Лотосы разного цвета. У вас на столах лежат три лотоса разного цвета, ответьте себе и мне. Если вы считаете, что у вас все получилось, поднимите зеленый лотос. Если вы считаете, что ваша работа сложилась неплохо, но я могу лучше, то поднимите синий Лотос. Если сегодня у вас не получилось, но вы будете стараться, поднимите белый Лотос!</w:t>
      </w:r>
    </w:p>
    <w:p w:rsidR="00826BB9" w:rsidRPr="005D28E6" w:rsidRDefault="00826BB9" w:rsidP="0082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этом наша работа над портретом фараона не заканчивается. На следующем уроке мы узнаем, какие украшения носили египтяне. </w:t>
      </w:r>
    </w:p>
    <w:p w:rsidR="00826BB9" w:rsidRPr="00DD5279" w:rsidRDefault="00826BB9" w:rsidP="0082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C7" w:rsidRDefault="00366FC7"/>
    <w:sectPr w:rsidR="00366FC7" w:rsidSect="00E364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F60"/>
    <w:multiLevelType w:val="multilevel"/>
    <w:tmpl w:val="A0E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404F3"/>
    <w:multiLevelType w:val="multilevel"/>
    <w:tmpl w:val="05A8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32B66"/>
    <w:multiLevelType w:val="hybridMultilevel"/>
    <w:tmpl w:val="31BAF2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437F12"/>
    <w:multiLevelType w:val="multilevel"/>
    <w:tmpl w:val="58A4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B06F0"/>
    <w:multiLevelType w:val="multilevel"/>
    <w:tmpl w:val="9784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51965"/>
    <w:multiLevelType w:val="multilevel"/>
    <w:tmpl w:val="E550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67233"/>
    <w:multiLevelType w:val="multilevel"/>
    <w:tmpl w:val="05A8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6BB9"/>
    <w:rsid w:val="00003C22"/>
    <w:rsid w:val="00003F51"/>
    <w:rsid w:val="00015FA8"/>
    <w:rsid w:val="001670FB"/>
    <w:rsid w:val="001A5DE2"/>
    <w:rsid w:val="0023272F"/>
    <w:rsid w:val="00307195"/>
    <w:rsid w:val="00363010"/>
    <w:rsid w:val="00366FC7"/>
    <w:rsid w:val="00384075"/>
    <w:rsid w:val="00404B05"/>
    <w:rsid w:val="00444580"/>
    <w:rsid w:val="004D5C15"/>
    <w:rsid w:val="00577413"/>
    <w:rsid w:val="00631B69"/>
    <w:rsid w:val="00724EB1"/>
    <w:rsid w:val="007D427B"/>
    <w:rsid w:val="00826BB9"/>
    <w:rsid w:val="00831A48"/>
    <w:rsid w:val="00853C24"/>
    <w:rsid w:val="008812EF"/>
    <w:rsid w:val="008971F6"/>
    <w:rsid w:val="008F351E"/>
    <w:rsid w:val="009125CC"/>
    <w:rsid w:val="009431F8"/>
    <w:rsid w:val="00A36D78"/>
    <w:rsid w:val="00A43DAB"/>
    <w:rsid w:val="00A469DD"/>
    <w:rsid w:val="00A52323"/>
    <w:rsid w:val="00A6575B"/>
    <w:rsid w:val="00BC67EA"/>
    <w:rsid w:val="00C7529B"/>
    <w:rsid w:val="00C87446"/>
    <w:rsid w:val="00CA1570"/>
    <w:rsid w:val="00CC1058"/>
    <w:rsid w:val="00CE19DA"/>
    <w:rsid w:val="00D93008"/>
    <w:rsid w:val="00E364B1"/>
    <w:rsid w:val="00E447C8"/>
    <w:rsid w:val="00E66088"/>
    <w:rsid w:val="00EA4BE5"/>
    <w:rsid w:val="00EB3346"/>
    <w:rsid w:val="00F65AD6"/>
    <w:rsid w:val="00F7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articles/645161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1CCD-9EA2-4C11-9B90-04D603E4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2024-02-15T16:13:00Z</dcterms:created>
  <dcterms:modified xsi:type="dcterms:W3CDTF">2024-02-25T10:20:00Z</dcterms:modified>
</cp:coreProperties>
</file>