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43" w:rsidRPr="005E7343" w:rsidRDefault="00E51D81" w:rsidP="005E7343">
      <w:pPr>
        <w:shd w:val="clear" w:color="auto" w:fill="FFFFFF"/>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8"/>
          <w:lang w:eastAsia="ru-RU"/>
        </w:rPr>
        <w:t xml:space="preserve">«Формирование </w:t>
      </w:r>
      <w:r w:rsidR="005E7343" w:rsidRPr="005E7343">
        <w:rPr>
          <w:rFonts w:ascii="Times New Roman" w:eastAsia="Times New Roman" w:hAnsi="Times New Roman" w:cs="Times New Roman"/>
          <w:b/>
          <w:bCs/>
          <w:color w:val="000000"/>
          <w:sz w:val="28"/>
          <w:lang w:eastAsia="ru-RU"/>
        </w:rPr>
        <w:t xml:space="preserve">основ безопасности </w:t>
      </w:r>
      <w:r>
        <w:rPr>
          <w:rFonts w:ascii="Times New Roman" w:eastAsia="Times New Roman" w:hAnsi="Times New Roman" w:cs="Times New Roman"/>
          <w:b/>
          <w:bCs/>
          <w:color w:val="000000"/>
          <w:sz w:val="28"/>
          <w:lang w:eastAsia="ru-RU"/>
        </w:rPr>
        <w:t xml:space="preserve">и </w:t>
      </w:r>
      <w:r w:rsidR="005E7343" w:rsidRPr="005E7343">
        <w:rPr>
          <w:rFonts w:ascii="Times New Roman" w:eastAsia="Times New Roman" w:hAnsi="Times New Roman" w:cs="Times New Roman"/>
          <w:b/>
          <w:bCs/>
          <w:color w:val="000000"/>
          <w:sz w:val="28"/>
          <w:lang w:eastAsia="ru-RU"/>
        </w:rPr>
        <w:t>жизнедеятельности</w:t>
      </w:r>
      <w:r>
        <w:rPr>
          <w:rFonts w:ascii="Times New Roman" w:eastAsia="Times New Roman" w:hAnsi="Times New Roman" w:cs="Times New Roman"/>
          <w:b/>
          <w:bCs/>
          <w:color w:val="000000"/>
          <w:sz w:val="28"/>
          <w:lang w:eastAsia="ru-RU"/>
        </w:rPr>
        <w:t xml:space="preserve"> у детей младшего школьного возраста»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Детство - это уникальный период в жизни человека, именно в это время формируется здоровье, происходит становление личности. В связи с изменениями, произошедшими в последние годы в нашей жизни и нашем обществе, изменились и требования к знаниям, умениям и навыкам, предъявляемые к детям. Младший школьный возраст – оптимальный период формирования социальных навыков, в том числе и навыков безопасности. Дети проявляют интерес к социальной действительности, способны усваивать определенные знания о ней, уже в дошкольном возрасте у ребенка появляется оценочное отношение к событиям, фактам, явлениям.</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Актуальность проблемы безопасной жизнедеятельности с каждым годом становится все более очевидной, хотя в течение многих лет человек создавал и совершенствовал технические средства, чтобы обеспечить безопасность своего существования, а в результате оказался перед лицом угроз, связанных с производством и использованием техники. Сегодня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Сохранение здоровья детей и подростков, будущих матерей и отцов, обеспечение достойных условий жизнедеятельности является общегосударственной задачей. Соответственно, в современных условиях необходима тщательная подготовка населения к жизни в условиях, при которых возможно возникновение ситуаций 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В некоторых случаях любознательность ребенка, его активность в познании окружающего, становится небезопасным для него. Большинство детей не знают, к кому обратиться за помощью, не умеют принимать правильное решение в экстремальных ситуациях, не знают правил поведения по технике безопасности. Во время чрезвычайных ситуаций ребёнку свойственна пассивно-оборонительная реакция: от страха он прячется в укромный угол вместо того, чтобы покинуть опасное место или позвать на помощь. Задача педагогов и родителей состоит не только в том, чтобы самим оберегать и защищать ребенка. Необходимо подготовить его к встрече с различными сложными, а порой опасными жизненными обстоятельствами, научить адекватно, осознанно действовать в той или иной обстановке, помочь овладеть элементарными навыками поведения в разных ситуациях [9;8].</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В наши дни все большее место в системе безопасности жизнедеятельности занимает детский травматизм. Недостаточное воспитательное воздействие, как самих родителей, так и воспитателей нередко является причиной детского травматизма и смертности среди детей.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Мы понимаем, что то, что для взрослого не является проблемной ситуацией, для ребенка может стать таковой. С первых лет жизни любознательность ребенка, его активность в вопросах познания окружающего, поощряемая взрослым, порой </w:t>
      </w:r>
      <w:r w:rsidRPr="005E7343">
        <w:rPr>
          <w:rFonts w:ascii="Times New Roman" w:eastAsia="Times New Roman" w:hAnsi="Times New Roman" w:cs="Times New Roman"/>
          <w:color w:val="000000"/>
          <w:sz w:val="28"/>
          <w:lang w:eastAsia="ru-RU"/>
        </w:rPr>
        <w:lastRenderedPageBreak/>
        <w:t>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 [2;26].</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b/>
          <w:bCs/>
          <w:color w:val="000000"/>
          <w:sz w:val="28"/>
          <w:lang w:eastAsia="ru-RU"/>
        </w:rPr>
        <w:t>Понятия «основы безопасности жизнедеятельности», «опасность». Виды опасностей. Предметы домашнего быта, представляющие опасность для детей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Основы безопасности жизнедеятельности - область научных знаний, изучающая общие опасности, угрожающие каждому человеку, и закономерности их проявлений, разрабатывающая способы защиты от них в любых условиях обитания человека.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proofErr w:type="gramStart"/>
      <w:r w:rsidRPr="005E7343">
        <w:rPr>
          <w:rFonts w:ascii="Times New Roman" w:eastAsia="Times New Roman" w:hAnsi="Times New Roman" w:cs="Times New Roman"/>
          <w:color w:val="000000"/>
          <w:sz w:val="28"/>
          <w:lang w:eastAsia="ru-RU"/>
        </w:rPr>
        <w:t xml:space="preserve">Различают следующие виды безопасности: экологическую, военную, технологическую, социальную, информационную, </w:t>
      </w:r>
      <w:proofErr w:type="spellStart"/>
      <w:r w:rsidRPr="005E7343">
        <w:rPr>
          <w:rFonts w:ascii="Times New Roman" w:eastAsia="Times New Roman" w:hAnsi="Times New Roman" w:cs="Times New Roman"/>
          <w:color w:val="000000"/>
          <w:sz w:val="28"/>
          <w:lang w:eastAsia="ru-RU"/>
        </w:rPr>
        <w:t>социокультурную</w:t>
      </w:r>
      <w:proofErr w:type="spellEnd"/>
      <w:r w:rsidRPr="005E7343">
        <w:rPr>
          <w:rFonts w:ascii="Times New Roman" w:eastAsia="Times New Roman" w:hAnsi="Times New Roman" w:cs="Times New Roman"/>
          <w:color w:val="000000"/>
          <w:sz w:val="28"/>
          <w:lang w:eastAsia="ru-RU"/>
        </w:rPr>
        <w:t>, политическую, экономическую, региональную, коллективную, личную и т. д.</w:t>
      </w:r>
      <w:proofErr w:type="gramEnd"/>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Опасность – центральное понятие безопасности жизнедеятельности, она носит скрытый характер. Признаками, определяющими опасность, являются: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 Угроза жизни;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2. Возможность нанесения ущерба здоровью;</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 Нарушение условий нормального функционирования органов и систем человека.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Опасности по источникам их возникновения принято делить </w:t>
      </w:r>
      <w:proofErr w:type="gramStart"/>
      <w:r w:rsidRPr="005E7343">
        <w:rPr>
          <w:rFonts w:ascii="Times New Roman" w:eastAsia="Times New Roman" w:hAnsi="Times New Roman" w:cs="Times New Roman"/>
          <w:color w:val="000000"/>
          <w:sz w:val="28"/>
          <w:lang w:eastAsia="ru-RU"/>
        </w:rPr>
        <w:t>на</w:t>
      </w:r>
      <w:proofErr w:type="gramEnd"/>
      <w:r w:rsidRPr="005E7343">
        <w:rPr>
          <w:rFonts w:ascii="Times New Roman" w:eastAsia="Times New Roman" w:hAnsi="Times New Roman" w:cs="Times New Roman"/>
          <w:color w:val="000000"/>
          <w:sz w:val="28"/>
          <w:lang w:eastAsia="ru-RU"/>
        </w:rPr>
        <w:t>:</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 Естественные;</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2. Антропогенные.</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Естественные опасности</w:t>
      </w:r>
      <w:r w:rsidRPr="005E7343">
        <w:rPr>
          <w:rFonts w:ascii="Times New Roman" w:eastAsia="Times New Roman" w:hAnsi="Times New Roman" w:cs="Times New Roman"/>
          <w:color w:val="000000"/>
          <w:sz w:val="28"/>
          <w:lang w:eastAsia="ru-RU"/>
        </w:rPr>
        <w:t> возникают при стихийных явлениях в биосфере (землетрясения, наводнения, ураганы, лавины и т. д.).</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Антропогенные опасности</w:t>
      </w:r>
      <w:r w:rsidRPr="005E7343">
        <w:rPr>
          <w:rFonts w:ascii="Times New Roman" w:eastAsia="Times New Roman" w:hAnsi="Times New Roman" w:cs="Times New Roman"/>
          <w:color w:val="000000"/>
          <w:sz w:val="28"/>
          <w:lang w:eastAsia="ru-RU"/>
        </w:rPr>
        <w:t xml:space="preserve"> обусловлены, прежде всего, активной техногенной деятельностью </w:t>
      </w:r>
      <w:proofErr w:type="spellStart"/>
      <w:r w:rsidRPr="005E7343">
        <w:rPr>
          <w:rFonts w:ascii="Times New Roman" w:eastAsia="Times New Roman" w:hAnsi="Times New Roman" w:cs="Times New Roman"/>
          <w:color w:val="000000"/>
          <w:sz w:val="28"/>
          <w:lang w:eastAsia="ru-RU"/>
        </w:rPr>
        <w:t>человека</w:t>
      </w:r>
      <w:proofErr w:type="gramStart"/>
      <w:r w:rsidRPr="005E7343">
        <w:rPr>
          <w:rFonts w:ascii="Times New Roman" w:eastAsia="Times New Roman" w:hAnsi="Times New Roman" w:cs="Times New Roman"/>
          <w:color w:val="000000"/>
          <w:sz w:val="28"/>
          <w:lang w:eastAsia="ru-RU"/>
        </w:rPr>
        <w:t>.У</w:t>
      </w:r>
      <w:proofErr w:type="gramEnd"/>
      <w:r w:rsidRPr="005E7343">
        <w:rPr>
          <w:rFonts w:ascii="Times New Roman" w:eastAsia="Times New Roman" w:hAnsi="Times New Roman" w:cs="Times New Roman"/>
          <w:color w:val="000000"/>
          <w:sz w:val="28"/>
          <w:lang w:eastAsia="ru-RU"/>
        </w:rPr>
        <w:t>щерб</w:t>
      </w:r>
      <w:proofErr w:type="spellEnd"/>
      <w:r w:rsidRPr="005E7343">
        <w:rPr>
          <w:rFonts w:ascii="Times New Roman" w:eastAsia="Times New Roman" w:hAnsi="Times New Roman" w:cs="Times New Roman"/>
          <w:color w:val="000000"/>
          <w:sz w:val="28"/>
          <w:lang w:eastAsia="ru-RU"/>
        </w:rPr>
        <w:t xml:space="preserve"> от антропогенных опасностей тем выше, чем больше плотность и энергетический уровень используемых техногенных средств.</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По характеру воздействия на человека все опасности разделяются </w:t>
      </w:r>
      <w:proofErr w:type="spellStart"/>
      <w:r w:rsidRPr="005E7343">
        <w:rPr>
          <w:rFonts w:ascii="Times New Roman" w:eastAsia="Times New Roman" w:hAnsi="Times New Roman" w:cs="Times New Roman"/>
          <w:color w:val="000000"/>
          <w:sz w:val="28"/>
          <w:lang w:eastAsia="ru-RU"/>
        </w:rPr>
        <w:t>на</w:t>
      </w:r>
      <w:r w:rsidRPr="005E7343">
        <w:rPr>
          <w:rFonts w:ascii="Times New Roman" w:eastAsia="Times New Roman" w:hAnsi="Times New Roman" w:cs="Times New Roman"/>
          <w:i/>
          <w:iCs/>
          <w:color w:val="000000"/>
          <w:sz w:val="28"/>
          <w:lang w:eastAsia="ru-RU"/>
        </w:rPr>
        <w:t>вредные</w:t>
      </w:r>
      <w:proofErr w:type="spellEnd"/>
      <w:r w:rsidRPr="005E7343">
        <w:rPr>
          <w:rFonts w:ascii="Times New Roman" w:eastAsia="Times New Roman" w:hAnsi="Times New Roman" w:cs="Times New Roman"/>
          <w:color w:val="000000"/>
          <w:sz w:val="28"/>
          <w:lang w:eastAsia="ru-RU"/>
        </w:rPr>
        <w:t> и </w:t>
      </w:r>
      <w:r w:rsidRPr="005E7343">
        <w:rPr>
          <w:rFonts w:ascii="Times New Roman" w:eastAsia="Times New Roman" w:hAnsi="Times New Roman" w:cs="Times New Roman"/>
          <w:i/>
          <w:iCs/>
          <w:color w:val="000000"/>
          <w:sz w:val="28"/>
          <w:lang w:eastAsia="ru-RU"/>
        </w:rPr>
        <w:t>травмирующие</w:t>
      </w:r>
      <w:r w:rsidRPr="005E7343">
        <w:rPr>
          <w:rFonts w:ascii="Times New Roman" w:eastAsia="Times New Roman" w:hAnsi="Times New Roman" w:cs="Times New Roman"/>
          <w:color w:val="000000"/>
          <w:sz w:val="28"/>
          <w:lang w:eastAsia="ru-RU"/>
        </w:rPr>
        <w:t>.</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Вредные опасности</w:t>
      </w:r>
      <w:r w:rsidRPr="005E7343">
        <w:rPr>
          <w:rFonts w:ascii="Times New Roman" w:eastAsia="Times New Roman" w:hAnsi="Times New Roman" w:cs="Times New Roman"/>
          <w:color w:val="000000"/>
          <w:sz w:val="28"/>
          <w:lang w:eastAsia="ru-RU"/>
        </w:rPr>
        <w:t> приводят к ухудшению самочувствия человека или к заболеванию (если воздействие продолжительно). К вредным факторам относятся: воздействие токсичных веществ, содержащихся в атмосферном воздухе, воде, продуктах питания; недостаточность освещения; повышенная или пониженная температура воздуха; снижение содержания кислорода в воздухе помещения.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Травмирующие опасности</w:t>
      </w:r>
      <w:r w:rsidRPr="005E7343">
        <w:rPr>
          <w:rFonts w:ascii="Times New Roman" w:eastAsia="Times New Roman" w:hAnsi="Times New Roman" w:cs="Times New Roman"/>
          <w:color w:val="000000"/>
          <w:sz w:val="28"/>
          <w:lang w:eastAsia="ru-RU"/>
        </w:rPr>
        <w:t> приводят к травмам и гибели людей при однократном действии, характеризуются неожиданностью и быстротой. К травмирующим факторам относятся: электрический ток, падающие предметы, действие подвижных частей различных установок и сре</w:t>
      </w:r>
      <w:proofErr w:type="gramStart"/>
      <w:r w:rsidRPr="005E7343">
        <w:rPr>
          <w:rFonts w:ascii="Times New Roman" w:eastAsia="Times New Roman" w:hAnsi="Times New Roman" w:cs="Times New Roman"/>
          <w:color w:val="000000"/>
          <w:sz w:val="28"/>
          <w:lang w:eastAsia="ru-RU"/>
        </w:rPr>
        <w:t>дств тр</w:t>
      </w:r>
      <w:proofErr w:type="gramEnd"/>
      <w:r w:rsidRPr="005E7343">
        <w:rPr>
          <w:rFonts w:ascii="Times New Roman" w:eastAsia="Times New Roman" w:hAnsi="Times New Roman" w:cs="Times New Roman"/>
          <w:color w:val="000000"/>
          <w:sz w:val="28"/>
          <w:lang w:eastAsia="ru-RU"/>
        </w:rPr>
        <w:t>анспорта, падение [17;43].</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lastRenderedPageBreak/>
        <w:t>Изучение причин травм у детей показывает, что чаще всего они происходят по прямой или косвенной вине взрослых. Очень важно, для того чтобы воспитать ребенка и привить ему правила безопасного поведения в быту, взрослые сами их знали и неукоснительно соблюдали [5;69].</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При воздействии каких-либо выше указанных или иных факторах важно быстро и правильно оказывать первую медицинскую помощь, поэтому есть необходимость в обучении населения правилам и методам её оказания.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Предметы домашнего быта, которые являются источниками потенциальной опасности для детей, делятся на три группы: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1)предметы, которыми категорически запрещается пользоваться (спички, газовые плиты, печка, электрические розетки, включенные электроприборы);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2)предметы, с которыми, в зависимости от возраста детей, нужно научиться </w:t>
      </w:r>
      <w:proofErr w:type="gramStart"/>
      <w:r w:rsidRPr="005E7343">
        <w:rPr>
          <w:rFonts w:ascii="Times New Roman" w:eastAsia="Times New Roman" w:hAnsi="Times New Roman" w:cs="Times New Roman"/>
          <w:color w:val="000000"/>
          <w:sz w:val="28"/>
          <w:lang w:eastAsia="ru-RU"/>
        </w:rPr>
        <w:t>правильно</w:t>
      </w:r>
      <w:proofErr w:type="gramEnd"/>
      <w:r w:rsidRPr="005E7343">
        <w:rPr>
          <w:rFonts w:ascii="Times New Roman" w:eastAsia="Times New Roman" w:hAnsi="Times New Roman" w:cs="Times New Roman"/>
          <w:color w:val="000000"/>
          <w:sz w:val="28"/>
          <w:lang w:eastAsia="ru-RU"/>
        </w:rPr>
        <w:t xml:space="preserve"> обращаться (иголка, ножницы, нож);</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[19;32].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b/>
          <w:bCs/>
          <w:color w:val="000000"/>
          <w:sz w:val="28"/>
          <w:lang w:eastAsia="ru-RU"/>
        </w:rPr>
        <w:t>Основы безопасности для детей. История исследуемой проблемы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С середины XIX века в классической педагогике наряду с общими вопросами образования и воспитания детей значительное место стали занимать вопросы воспитания здорового образа жизни, гигиена труда, привития навыков санитарно-гигиенических навыков и навыков безопасного поведения. Ведь своевременно сформированные гигиенические навыки являются залогом здоровья любого человека. Чем раньше воспитатель сформирует у детей гигиенические навыки, тем быстрее он создаст защитную систему для здоровья ребёнка. Все гигиенические навыки нужно начинать формировать с раннего возраста, держать их формирование под постоянным контролем. В 1917 году вводится новый предмет – школьная гигиена, основной задачей которого было ознакомить учащихся с основами “несчастных случаев” и правилами оказания первой помощи.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Профилактика дорожно-транспортного травматизма  разработана в дошкольной педагогике, начиная с 30-х годов XX века.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Самые первые шаги в обучении детей вопросам безопасности осуществляются в дошкольных образовательных учреждениях. Чем раньше начинать работу по просвещению детей о существующих в жизни опасностях и подготовке к действиям в них, тем раньше учащиеся приобретут опыт безопасного поведения. Анализ литературы показывает, что большинство исследователей предлагают использовать игровые методы и приемы ознакомления детей с правилами безопасности, такими, как дидактические игры, игры-драматизации, игровые проблемные ситуации, игровое моделирование, игровые оболочки занятий, игровые персонажи.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В настоящее время существуют различные исследования в области обучения детей безопасному поведению. Например, К.</w:t>
      </w:r>
      <w:proofErr w:type="gramStart"/>
      <w:r w:rsidRPr="005E7343">
        <w:rPr>
          <w:rFonts w:ascii="Times New Roman" w:eastAsia="Times New Roman" w:hAnsi="Times New Roman" w:cs="Times New Roman"/>
          <w:color w:val="000000"/>
          <w:sz w:val="28"/>
          <w:lang w:eastAsia="ru-RU"/>
        </w:rPr>
        <w:t>Белая</w:t>
      </w:r>
      <w:proofErr w:type="gramEnd"/>
      <w:r w:rsidRPr="005E7343">
        <w:rPr>
          <w:rFonts w:ascii="Times New Roman" w:eastAsia="Times New Roman" w:hAnsi="Times New Roman" w:cs="Times New Roman"/>
          <w:color w:val="000000"/>
          <w:sz w:val="28"/>
          <w:lang w:eastAsia="ru-RU"/>
        </w:rPr>
        <w:t xml:space="preserve"> и дает подробные рекомендации педагогам и родителям, предлагая конспекты занятий, целевых прогулок, бесед, записи игр театрализованные представления[4].В 1997 г. Р.Б. </w:t>
      </w:r>
      <w:proofErr w:type="spellStart"/>
      <w:r w:rsidRPr="005E7343">
        <w:rPr>
          <w:rFonts w:ascii="Times New Roman" w:eastAsia="Times New Roman" w:hAnsi="Times New Roman" w:cs="Times New Roman"/>
          <w:color w:val="000000"/>
          <w:sz w:val="28"/>
          <w:lang w:eastAsia="ru-RU"/>
        </w:rPr>
        <w:t>Стеркиной</w:t>
      </w:r>
      <w:proofErr w:type="spellEnd"/>
      <w:r w:rsidRPr="005E7343">
        <w:rPr>
          <w:rFonts w:ascii="Times New Roman" w:eastAsia="Times New Roman" w:hAnsi="Times New Roman" w:cs="Times New Roman"/>
          <w:color w:val="000000"/>
          <w:sz w:val="28"/>
          <w:lang w:eastAsia="ru-RU"/>
        </w:rPr>
        <w:t xml:space="preserve"> была разработана программа "Основы безопасности </w:t>
      </w:r>
      <w:r w:rsidRPr="005E7343">
        <w:rPr>
          <w:rFonts w:ascii="Times New Roman" w:eastAsia="Times New Roman" w:hAnsi="Times New Roman" w:cs="Times New Roman"/>
          <w:color w:val="000000"/>
          <w:sz w:val="28"/>
          <w:lang w:eastAsia="ru-RU"/>
        </w:rPr>
        <w:lastRenderedPageBreak/>
        <w:t>детей дошкольного возраста", в соответствии с которой детям старших групп в игровой форме доводятся знания по вопросам правил дорожного движения, безопасного поведения в быту и другие элементарные понятия безопасного поведения. Программа разработана специально для дошкольных учреждений. В ней раскрываются основные темы и содержание работы по обучению детей безопасному поведению.</w:t>
      </w:r>
    </w:p>
    <w:p w:rsidR="005E7343" w:rsidRPr="005E7343" w:rsidRDefault="005E7343" w:rsidP="005E7343">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Ребёнок и другие люди.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Основная мысль этого направления - ребёнок должен помнить, что именно может быть опасно в общении с другими людьми.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2.        Ребёнок и природа.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Задача работы по этому направлению рассказать детям о взаимосвязи и взаимозависимости всех проблемных объектов, чтобы дети поняли - земля - наш общий дом, а человек - часть природы.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        Ребёнок дома.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В этом направлении рассматриваются </w:t>
      </w:r>
      <w:proofErr w:type="gramStart"/>
      <w:r w:rsidRPr="005E7343">
        <w:rPr>
          <w:rFonts w:ascii="Times New Roman" w:eastAsia="Times New Roman" w:hAnsi="Times New Roman" w:cs="Times New Roman"/>
          <w:color w:val="000000"/>
          <w:sz w:val="28"/>
          <w:lang w:eastAsia="ru-RU"/>
        </w:rPr>
        <w:t>вопросы</w:t>
      </w:r>
      <w:proofErr w:type="gramEnd"/>
      <w:r w:rsidRPr="005E7343">
        <w:rPr>
          <w:rFonts w:ascii="Times New Roman" w:eastAsia="Times New Roman" w:hAnsi="Times New Roman" w:cs="Times New Roman"/>
          <w:color w:val="000000"/>
          <w:sz w:val="28"/>
          <w:lang w:eastAsia="ru-RU"/>
        </w:rPr>
        <w:t xml:space="preserve"> связанные с предметами домашнего быта, являющимися источниками потенциальной опасности для детей.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4.        Здоровье ребёнка.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Уже с дошкольного возраста это направление программы предлагает 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5. Эмоциональное благополучие ребёнка.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Основная задача работы педагогов по этому направлению - научить детей способам выхода из конфликтных ситуаций, не доводя до их силового решения, профилактике конфликтных ситуаций.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6.Ребёнок на улицах города.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Дети знакомятся с правилами поведения на улицах города, правилами дорожного движения[1].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Из года в год усложняются задачи воспитательно-образовательной работы в дошкольных учреждениях, совершенствуется содержание и методы обучения детей на занятиях. Выполнен ряд важных психолого-педагогических исследований по нравственному, физическому, умственному и эстетическому воспитанию. Разработаны принципы отбора и систематизации знаний дошкольников. На основе этих принципов определен примерный объем систематизированных знаний о безопасности жизни, которые позволяют сформировать у детей первоначальное понимание некоторых важных правил поведения в различных проблемных ситуациях.</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Условия и ритмы современной жизни, высокий уровень механизации на производстве и в быту, рост преступности, социальная нестабильность особенно остро сказываются на детях. Такие особенности дошкольника, как доверчивость, внушаемость, открытость в общении и любознательность, обусловливают поведение в опасной ситуации и способствуют его </w:t>
      </w:r>
      <w:r w:rsidRPr="005E7343">
        <w:rPr>
          <w:rFonts w:ascii="Times New Roman" w:eastAsia="Times New Roman" w:hAnsi="Times New Roman" w:cs="Times New Roman"/>
          <w:color w:val="000000"/>
          <w:sz w:val="28"/>
          <w:lang w:eastAsia="ru-RU"/>
        </w:rPr>
        <w:lastRenderedPageBreak/>
        <w:t>уязвимости. Также существуют препятствия, мешающие решить исследуемую проблему быстро и эффективно, например, отсутствие образовательных программ обучения детей основам безопасности жизнедеятельности, недостаточный уровень знаний и умений, обеспечиваемых содержанием подготовки педагогов, отсутствие единой диагностической системы в ДОУ.</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Безопасность жизнедеятельности включает в себя решение трёх задач: распознание опасностей и их источников, разработка предупредительных мер, ликвидация возможных последствий.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В содержание знаний о безопасности жизни входит:</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Дети знают основные правила дорожного движения;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Умеют ориентироваться в дорожных ситуациях;</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Знают и называют основные дорожные знаки;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С интересом воспринимают информацию о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Осознанно относятся к правилам и нормам поведения на дороге;</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Способны контролировать свои поведенческие реакции;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Умеет находить выход из проблемной ситуации.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Считается необходимым создать педагогические условия для ознакомления детей с различными видами опасностей, проектирование которых осуществляется на основе следующих принципов:</w:t>
      </w:r>
    </w:p>
    <w:p w:rsidR="005E7343" w:rsidRPr="005E7343" w:rsidRDefault="005E7343" w:rsidP="005E7343">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proofErr w:type="gramStart"/>
      <w:r w:rsidRPr="005E7343">
        <w:rPr>
          <w:rFonts w:ascii="Times New Roman" w:eastAsia="Times New Roman" w:hAnsi="Times New Roman" w:cs="Times New Roman"/>
          <w:color w:val="000000"/>
          <w:sz w:val="28"/>
          <w:lang w:eastAsia="ru-RU"/>
        </w:rPr>
        <w:t>системно-прогностического</w:t>
      </w:r>
      <w:proofErr w:type="gramEnd"/>
      <w:r w:rsidRPr="005E7343">
        <w:rPr>
          <w:rFonts w:ascii="Times New Roman" w:eastAsia="Times New Roman" w:hAnsi="Times New Roman" w:cs="Times New Roman"/>
          <w:color w:val="000000"/>
          <w:sz w:val="28"/>
          <w:lang w:eastAsia="ru-RU"/>
        </w:rPr>
        <w:t xml:space="preserve"> (дошкольное образование рассматривается как система, отражающая происходящие в обществе перемены, но имеющая собственную инфраструктуру и развивающаяся в соответствии с собственными целями и закономерностями);</w:t>
      </w:r>
    </w:p>
    <w:p w:rsidR="005E7343" w:rsidRPr="005E7343" w:rsidRDefault="005E7343" w:rsidP="005E7343">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proofErr w:type="gramStart"/>
      <w:r w:rsidRPr="005E7343">
        <w:rPr>
          <w:rFonts w:ascii="Times New Roman" w:eastAsia="Times New Roman" w:hAnsi="Times New Roman" w:cs="Times New Roman"/>
          <w:color w:val="000000"/>
          <w:sz w:val="28"/>
          <w:lang w:eastAsia="ru-RU"/>
        </w:rPr>
        <w:t>стимулирующего</w:t>
      </w:r>
      <w:proofErr w:type="gramEnd"/>
      <w:r w:rsidRPr="005E7343">
        <w:rPr>
          <w:rFonts w:ascii="Times New Roman" w:eastAsia="Times New Roman" w:hAnsi="Times New Roman" w:cs="Times New Roman"/>
          <w:color w:val="000000"/>
          <w:sz w:val="28"/>
          <w:lang w:eastAsia="ru-RU"/>
        </w:rPr>
        <w:t xml:space="preserve"> исследовательскую деятельность и активность;</w:t>
      </w:r>
    </w:p>
    <w:p w:rsidR="005E7343" w:rsidRPr="005E7343" w:rsidRDefault="005E7343" w:rsidP="005E7343">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proofErr w:type="spellStart"/>
      <w:r w:rsidRPr="005E7343">
        <w:rPr>
          <w:rFonts w:ascii="Times New Roman" w:eastAsia="Times New Roman" w:hAnsi="Times New Roman" w:cs="Times New Roman"/>
          <w:color w:val="000000"/>
          <w:sz w:val="28"/>
          <w:lang w:eastAsia="ru-RU"/>
        </w:rPr>
        <w:t>интегративности</w:t>
      </w:r>
      <w:proofErr w:type="spellEnd"/>
      <w:r w:rsidRPr="005E7343">
        <w:rPr>
          <w:rFonts w:ascii="Times New Roman" w:eastAsia="Times New Roman" w:hAnsi="Times New Roman" w:cs="Times New Roman"/>
          <w:color w:val="000000"/>
          <w:sz w:val="28"/>
          <w:lang w:eastAsia="ru-RU"/>
        </w:rPr>
        <w:t>, определяющего взаимодействие разных видов деятельности ребенка;</w:t>
      </w:r>
    </w:p>
    <w:p w:rsidR="005E7343" w:rsidRPr="005E7343" w:rsidRDefault="005E7343" w:rsidP="005E7343">
      <w:pPr>
        <w:numPr>
          <w:ilvl w:val="0"/>
          <w:numId w:val="2"/>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результативности.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         Итак, собственно педагогические условия. Первым условием является </w:t>
      </w:r>
      <w:proofErr w:type="spellStart"/>
      <w:r w:rsidRPr="005E7343">
        <w:rPr>
          <w:rFonts w:ascii="Times New Roman" w:eastAsia="Times New Roman" w:hAnsi="Times New Roman" w:cs="Times New Roman"/>
          <w:color w:val="000000"/>
          <w:sz w:val="28"/>
          <w:lang w:eastAsia="ru-RU"/>
        </w:rPr>
        <w:t>здоровьесберегающая</w:t>
      </w:r>
      <w:proofErr w:type="spellEnd"/>
      <w:r w:rsidRPr="005E7343">
        <w:rPr>
          <w:rFonts w:ascii="Times New Roman" w:eastAsia="Times New Roman" w:hAnsi="Times New Roman" w:cs="Times New Roman"/>
          <w:color w:val="000000"/>
          <w:sz w:val="28"/>
          <w:lang w:eastAsia="ru-RU"/>
        </w:rPr>
        <w:t xml:space="preserve"> среда, как комплексное средство </w:t>
      </w:r>
      <w:proofErr w:type="gramStart"/>
      <w:r w:rsidRPr="005E7343">
        <w:rPr>
          <w:rFonts w:ascii="Times New Roman" w:eastAsia="Times New Roman" w:hAnsi="Times New Roman" w:cs="Times New Roman"/>
          <w:color w:val="000000"/>
          <w:sz w:val="28"/>
          <w:lang w:eastAsia="ru-RU"/>
        </w:rPr>
        <w:t>обеспечения эффективного формирования культуры безопасности жизнедеятельности детей</w:t>
      </w:r>
      <w:proofErr w:type="gramEnd"/>
      <w:r w:rsidRPr="005E7343">
        <w:rPr>
          <w:rFonts w:ascii="Times New Roman" w:eastAsia="Times New Roman" w:hAnsi="Times New Roman" w:cs="Times New Roman"/>
          <w:color w:val="000000"/>
          <w:sz w:val="28"/>
          <w:lang w:eastAsia="ru-RU"/>
        </w:rPr>
        <w:t xml:space="preserve"> в детском саду. Под </w:t>
      </w:r>
      <w:proofErr w:type="spellStart"/>
      <w:r w:rsidRPr="005E7343">
        <w:rPr>
          <w:rFonts w:ascii="Times New Roman" w:eastAsia="Times New Roman" w:hAnsi="Times New Roman" w:cs="Times New Roman"/>
          <w:color w:val="000000"/>
          <w:sz w:val="28"/>
          <w:lang w:eastAsia="ru-RU"/>
        </w:rPr>
        <w:t>здоровьесберегающей</w:t>
      </w:r>
      <w:proofErr w:type="spellEnd"/>
      <w:r w:rsidRPr="005E7343">
        <w:rPr>
          <w:rFonts w:ascii="Times New Roman" w:eastAsia="Times New Roman" w:hAnsi="Times New Roman" w:cs="Times New Roman"/>
          <w:color w:val="000000"/>
          <w:sz w:val="28"/>
          <w:lang w:eastAsia="ru-RU"/>
        </w:rPr>
        <w:t xml:space="preserve"> образовательной средой мы понимаем совокупность всех образовательных факторов, которые прямо или косвенно воздействуют на сохранение, укрепление и развитие здоровья ребенка в процессе его пребывания в детском саду. Вторым условием является </w:t>
      </w:r>
      <w:proofErr w:type="spellStart"/>
      <w:r w:rsidRPr="005E7343">
        <w:rPr>
          <w:rFonts w:ascii="Times New Roman" w:eastAsia="Times New Roman" w:hAnsi="Times New Roman" w:cs="Times New Roman"/>
          <w:color w:val="000000"/>
          <w:sz w:val="28"/>
          <w:lang w:eastAsia="ru-RU"/>
        </w:rPr>
        <w:t>культуротворческая</w:t>
      </w:r>
      <w:proofErr w:type="spellEnd"/>
      <w:r w:rsidRPr="005E7343">
        <w:rPr>
          <w:rFonts w:ascii="Times New Roman" w:eastAsia="Times New Roman" w:hAnsi="Times New Roman" w:cs="Times New Roman"/>
          <w:color w:val="000000"/>
          <w:sz w:val="28"/>
          <w:lang w:eastAsia="ru-RU"/>
        </w:rPr>
        <w:t xml:space="preserve"> образовательная технология как </w:t>
      </w:r>
      <w:proofErr w:type="spellStart"/>
      <w:r w:rsidRPr="005E7343">
        <w:rPr>
          <w:rFonts w:ascii="Times New Roman" w:eastAsia="Times New Roman" w:hAnsi="Times New Roman" w:cs="Times New Roman"/>
          <w:color w:val="000000"/>
          <w:sz w:val="28"/>
          <w:lang w:eastAsia="ru-RU"/>
        </w:rPr>
        <w:t>системообразующий</w:t>
      </w:r>
      <w:proofErr w:type="spellEnd"/>
      <w:r w:rsidRPr="005E7343">
        <w:rPr>
          <w:rFonts w:ascii="Times New Roman" w:eastAsia="Times New Roman" w:hAnsi="Times New Roman" w:cs="Times New Roman"/>
          <w:color w:val="000000"/>
          <w:sz w:val="28"/>
          <w:lang w:eastAsia="ru-RU"/>
        </w:rPr>
        <w:t xml:space="preserve"> фактор </w:t>
      </w:r>
      <w:proofErr w:type="spellStart"/>
      <w:r w:rsidRPr="005E7343">
        <w:rPr>
          <w:rFonts w:ascii="Times New Roman" w:eastAsia="Times New Roman" w:hAnsi="Times New Roman" w:cs="Times New Roman"/>
          <w:color w:val="000000"/>
          <w:sz w:val="28"/>
          <w:lang w:eastAsia="ru-RU"/>
        </w:rPr>
        <w:t>природосообразного</w:t>
      </w:r>
      <w:proofErr w:type="spellEnd"/>
      <w:r w:rsidRPr="005E7343">
        <w:rPr>
          <w:rFonts w:ascii="Times New Roman" w:eastAsia="Times New Roman" w:hAnsi="Times New Roman" w:cs="Times New Roman"/>
          <w:color w:val="000000"/>
          <w:sz w:val="28"/>
          <w:lang w:eastAsia="ru-RU"/>
        </w:rPr>
        <w:t xml:space="preserve">, </w:t>
      </w:r>
      <w:proofErr w:type="spellStart"/>
      <w:r w:rsidRPr="005E7343">
        <w:rPr>
          <w:rFonts w:ascii="Times New Roman" w:eastAsia="Times New Roman" w:hAnsi="Times New Roman" w:cs="Times New Roman"/>
          <w:color w:val="000000"/>
          <w:sz w:val="28"/>
          <w:lang w:eastAsia="ru-RU"/>
        </w:rPr>
        <w:t>здоровьесберегающего</w:t>
      </w:r>
      <w:proofErr w:type="spellEnd"/>
      <w:r w:rsidRPr="005E7343">
        <w:rPr>
          <w:rFonts w:ascii="Times New Roman" w:eastAsia="Times New Roman" w:hAnsi="Times New Roman" w:cs="Times New Roman"/>
          <w:color w:val="000000"/>
          <w:sz w:val="28"/>
          <w:lang w:eastAsia="ru-RU"/>
        </w:rPr>
        <w:t xml:space="preserve">. Третьим условием является диагностический инструментарий определения уровней </w:t>
      </w:r>
      <w:proofErr w:type="spellStart"/>
      <w:r w:rsidRPr="005E7343">
        <w:rPr>
          <w:rFonts w:ascii="Times New Roman" w:eastAsia="Times New Roman" w:hAnsi="Times New Roman" w:cs="Times New Roman"/>
          <w:color w:val="000000"/>
          <w:sz w:val="28"/>
          <w:lang w:eastAsia="ru-RU"/>
        </w:rPr>
        <w:t>сформированности</w:t>
      </w:r>
      <w:proofErr w:type="spellEnd"/>
      <w:r w:rsidRPr="005E7343">
        <w:rPr>
          <w:rFonts w:ascii="Times New Roman" w:eastAsia="Times New Roman" w:hAnsi="Times New Roman" w:cs="Times New Roman"/>
          <w:color w:val="000000"/>
          <w:sz w:val="28"/>
          <w:lang w:eastAsia="ru-RU"/>
        </w:rPr>
        <w:t xml:space="preserve"> культуры безопасности жизнедеятельности старших дошкольников. Он представлен беседами, с помощью которых можно изучить наличный уровень представлений и навыков безопасного поведения в домашней среде, на улицах города и в природе у старших дошкольников; методом моделирования </w:t>
      </w:r>
      <w:proofErr w:type="spellStart"/>
      <w:r w:rsidRPr="005E7343">
        <w:rPr>
          <w:rFonts w:ascii="Times New Roman" w:eastAsia="Times New Roman" w:hAnsi="Times New Roman" w:cs="Times New Roman"/>
          <w:color w:val="000000"/>
          <w:sz w:val="28"/>
          <w:lang w:eastAsia="ru-RU"/>
        </w:rPr>
        <w:t>жизненнозначимой</w:t>
      </w:r>
      <w:proofErr w:type="spellEnd"/>
      <w:r w:rsidRPr="005E7343">
        <w:rPr>
          <w:rFonts w:ascii="Times New Roman" w:eastAsia="Times New Roman" w:hAnsi="Times New Roman" w:cs="Times New Roman"/>
          <w:color w:val="000000"/>
          <w:sz w:val="28"/>
          <w:lang w:eastAsia="ru-RU"/>
        </w:rPr>
        <w:t xml:space="preserve"> ситуации; </w:t>
      </w:r>
      <w:r w:rsidRPr="005E7343">
        <w:rPr>
          <w:rFonts w:ascii="Times New Roman" w:eastAsia="Times New Roman" w:hAnsi="Times New Roman" w:cs="Times New Roman"/>
          <w:color w:val="000000"/>
          <w:sz w:val="28"/>
          <w:lang w:eastAsia="ru-RU"/>
        </w:rPr>
        <w:lastRenderedPageBreak/>
        <w:t>методом прогнозирования ситуации; диагностическими играми «Что так, что не так», «Опасное путешествие» и др. [9;32].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По мере возрастания модернизации, изменяются правила безопасности жизнедеятельности человека, они усложняются, и все более требуют повышенного изучения и обучения им детей.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b/>
          <w:bCs/>
          <w:color w:val="000000"/>
          <w:sz w:val="28"/>
          <w:lang w:eastAsia="ru-RU"/>
        </w:rPr>
        <w:t>Работа по формированию у детей основ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Обучение детей обеспечению безопасности их жизнедеятельности является остроактуальной педагогической задачей. Цель профилактической работы по безопасности заключается в повышении информированности  детей и родителей о поведении в чрезвычайных ситуациях. Принцип наглядности имеет особенно большое значение в обучении дошкольников, так как мышление ребёнка носит наглядно-образный характер. Работу по воспитанию навыков безопасного поведения у детей следует начинать с выявления уровня их знаний и интересов, </w:t>
      </w:r>
      <w:proofErr w:type="gramStart"/>
      <w:r w:rsidRPr="005E7343">
        <w:rPr>
          <w:rFonts w:ascii="Times New Roman" w:eastAsia="Times New Roman" w:hAnsi="Times New Roman" w:cs="Times New Roman"/>
          <w:color w:val="000000"/>
          <w:sz w:val="28"/>
          <w:lang w:eastAsia="ru-RU"/>
        </w:rPr>
        <w:t>которое</w:t>
      </w:r>
      <w:proofErr w:type="gramEnd"/>
      <w:r w:rsidRPr="005E7343">
        <w:rPr>
          <w:rFonts w:ascii="Times New Roman" w:eastAsia="Times New Roman" w:hAnsi="Times New Roman" w:cs="Times New Roman"/>
          <w:color w:val="000000"/>
          <w:sz w:val="28"/>
          <w:lang w:eastAsia="ru-RU"/>
        </w:rPr>
        <w:t xml:space="preserve"> может проводиться в форме беседы, наблюдений, игровых занятий, экскурсий, тренингов. Игровые методы и приёмы должны использоваться в каждом занятии и игре, поскольку игра – основной вид деятельности детей. Важным является практический метод. Дети с самого рождения познают мир с помощью практических действий. Естественно, в игре они так же должны совершать определённые действия, выполнять какую-то роль. Чтобы ребёнок понял суть задания, воспитатель обязан её объяснить. Поэтому вначале каждой игры даётся объяснение правил. Спортивное развлечение помогает уточнить и закрепить знания детей о правилах поведения на улице, о правилах дорожного движения, о различных видах транспорта, развивать внимание, совершенствовать, координацию движений, укреплять мышечный корсет, способствовать совершенствованию двигательных навыков, воспитывать культуру поведения в общественном транспорте [20;24].</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Возможные направления в работе по формированию основ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 Профилактика детского дорожно-транспортного травматизма.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2. Противопожарная безопасность.</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 Безопасность в быту.</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4. Безопасность в природе.</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Важно предусматривать работу с родителями - собрания, консультации, семинары, открытые просмотры, вечера - развлечений и выставок художественно - продуктивной деятельности детей и взрослых [8;11].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В воспитании детей неоспорима роль семьи. Родительская ответственность заключается в том, чтобы дома было как можно меньше опасных ситуаций. Необходимо направлять деятельность родителей в то русло, которое созвучно задачам содержанию образовательной работы в группе. Между педагогами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и обиду [16;28]. При возникновении каких-либо проблем из всех форм работы с родителями на первом месте стоит метод активного общения. Диалог в общении </w:t>
      </w:r>
      <w:r w:rsidRPr="005E7343">
        <w:rPr>
          <w:rFonts w:ascii="Times New Roman" w:eastAsia="Times New Roman" w:hAnsi="Times New Roman" w:cs="Times New Roman"/>
          <w:color w:val="000000"/>
          <w:sz w:val="28"/>
          <w:lang w:eastAsia="ru-RU"/>
        </w:rPr>
        <w:lastRenderedPageBreak/>
        <w:t>эффективен, если воспитатель будет избегать противостояния, если правильно сформулирует проблему воспитания и если в итоге разработан план совместных действий по её решению.</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proofErr w:type="gramStart"/>
      <w:r w:rsidRPr="005E7343">
        <w:rPr>
          <w:rFonts w:ascii="Times New Roman" w:eastAsia="Times New Roman" w:hAnsi="Times New Roman" w:cs="Times New Roman"/>
          <w:color w:val="000000"/>
          <w:sz w:val="28"/>
          <w:lang w:eastAsia="ru-RU"/>
        </w:rPr>
        <w:t xml:space="preserve">К работе полезно привлечь родителей:  наблюдение за проведением игр воспитателем во </w:t>
      </w:r>
      <w:proofErr w:type="spellStart"/>
      <w:r w:rsidRPr="005E7343">
        <w:rPr>
          <w:rFonts w:ascii="Times New Roman" w:eastAsia="Times New Roman" w:hAnsi="Times New Roman" w:cs="Times New Roman"/>
          <w:color w:val="000000"/>
          <w:sz w:val="28"/>
          <w:lang w:eastAsia="ru-RU"/>
        </w:rPr>
        <w:t>внеучебное</w:t>
      </w:r>
      <w:proofErr w:type="spellEnd"/>
      <w:r w:rsidRPr="005E7343">
        <w:rPr>
          <w:rFonts w:ascii="Times New Roman" w:eastAsia="Times New Roman" w:hAnsi="Times New Roman" w:cs="Times New Roman"/>
          <w:color w:val="000000"/>
          <w:sz w:val="28"/>
          <w:lang w:eastAsia="ru-RU"/>
        </w:rPr>
        <w:t xml:space="preserve"> время, проведение индивидуальных консультаций, объясняя важность оказания помощи ребёнку в овладении знаний, значимости этих знаний для жизни, предложение рекомендаций для организации игр с ребёнком, что позволяет не только решать задачи формирования знаний о безопасности жизни, но организовывать совместное время с собственным ребёнком.</w:t>
      </w:r>
      <w:proofErr w:type="gramEnd"/>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Работа по обучению основам безопасности  проводится систематически. Для того чтобы она дала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proofErr w:type="spellStart"/>
      <w:r w:rsidRPr="005E7343">
        <w:rPr>
          <w:rFonts w:ascii="Times New Roman" w:eastAsia="Times New Roman" w:hAnsi="Times New Roman" w:cs="Times New Roman"/>
          <w:color w:val="000000"/>
          <w:sz w:val="28"/>
          <w:lang w:eastAsia="ru-RU"/>
        </w:rPr>
        <w:t>Такжеследует</w:t>
      </w:r>
      <w:proofErr w:type="spellEnd"/>
      <w:r w:rsidRPr="005E7343">
        <w:rPr>
          <w:rFonts w:ascii="Times New Roman" w:eastAsia="Times New Roman" w:hAnsi="Times New Roman" w:cs="Times New Roman"/>
          <w:color w:val="000000"/>
          <w:sz w:val="28"/>
          <w:lang w:eastAsia="ru-RU"/>
        </w:rPr>
        <w:t xml:space="preserve"> учитывать, возрастные психофизиологические и интеллектуальные особенности детей. Занятия и игры проводятся 1-2 раза в неделю в отдельной комнате, чтобы ничего не отвлекало детей от выполнения задания.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Каждое занятие и игры подготавливаются заранее. Некоторые задания можно повторять, но в усложнённом варианте. Необходимо сделать так, чтобы дети выполняли задания с удовольствием и интересом, что удается за счёт разнообразия наглядного материала и самой организации детей. Не исключается использование сюрпризных моментов.</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          Приветствуется обсуждение возможных опасных ситуаций, что привлекает личный опыт детей, случаи из жизни. Например, опасные для самих детей (если они катаются на велосипеде, роликах по проезжей части улицы или двора), опасные для пешеходов, связанные с падением, </w:t>
      </w:r>
      <w:proofErr w:type="spellStart"/>
      <w:r w:rsidRPr="005E7343">
        <w:rPr>
          <w:rFonts w:ascii="Times New Roman" w:eastAsia="Times New Roman" w:hAnsi="Times New Roman" w:cs="Times New Roman"/>
          <w:color w:val="000000"/>
          <w:sz w:val="28"/>
          <w:lang w:eastAsia="ru-RU"/>
        </w:rPr>
        <w:t>травмами</w:t>
      </w:r>
      <w:proofErr w:type="gramStart"/>
      <w:r w:rsidRPr="005E7343">
        <w:rPr>
          <w:rFonts w:ascii="Times New Roman" w:eastAsia="Times New Roman" w:hAnsi="Times New Roman" w:cs="Times New Roman"/>
          <w:color w:val="000000"/>
          <w:sz w:val="28"/>
          <w:lang w:eastAsia="ru-RU"/>
        </w:rPr>
        <w:t>.У</w:t>
      </w:r>
      <w:proofErr w:type="gramEnd"/>
      <w:r w:rsidRPr="005E7343">
        <w:rPr>
          <w:rFonts w:ascii="Times New Roman" w:eastAsia="Times New Roman" w:hAnsi="Times New Roman" w:cs="Times New Roman"/>
          <w:color w:val="000000"/>
          <w:sz w:val="28"/>
          <w:lang w:eastAsia="ru-RU"/>
        </w:rPr>
        <w:t>читывая</w:t>
      </w:r>
      <w:proofErr w:type="spellEnd"/>
      <w:r w:rsidRPr="005E7343">
        <w:rPr>
          <w:rFonts w:ascii="Times New Roman" w:eastAsia="Times New Roman" w:hAnsi="Times New Roman" w:cs="Times New Roman"/>
          <w:color w:val="000000"/>
          <w:sz w:val="28"/>
          <w:lang w:eastAsia="ru-RU"/>
        </w:rPr>
        <w:t xml:space="preserve">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 [18;6].</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Основной целью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 Для хороших результатов в реализации этой цели, мы считаем, нужно решать следующие задачи: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Обучить детей умению распознать и оценить опасности окружающей среды;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Привить воспитанникам навыки защиты и самозащиты, помощи и взаимопомощи в ситуациях, опасных для их здоровья и жизни;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Сплотить детский коллектив через совместное творчество.</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Таким образом, обучение детей правилам безопасного поведения, очень важная и необходимая работа в детском саду. Крайне важно начать ее вовремя. Наверстать </w:t>
      </w:r>
      <w:proofErr w:type="gramStart"/>
      <w:r w:rsidRPr="005E7343">
        <w:rPr>
          <w:rFonts w:ascii="Times New Roman" w:eastAsia="Times New Roman" w:hAnsi="Times New Roman" w:cs="Times New Roman"/>
          <w:color w:val="000000"/>
          <w:sz w:val="28"/>
          <w:lang w:eastAsia="ru-RU"/>
        </w:rPr>
        <w:t>упущенное</w:t>
      </w:r>
      <w:proofErr w:type="gramEnd"/>
      <w:r w:rsidRPr="005E7343">
        <w:rPr>
          <w:rFonts w:ascii="Times New Roman" w:eastAsia="Times New Roman" w:hAnsi="Times New Roman" w:cs="Times New Roman"/>
          <w:color w:val="000000"/>
          <w:sz w:val="28"/>
          <w:lang w:eastAsia="ru-RU"/>
        </w:rPr>
        <w:t xml:space="preserve"> потом будет очень трудно. Каждая недоработка педагога, касающаяся вопросов личной безопасности ребенка, впоследствии может обернуться бедой [4;17].</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b/>
          <w:bCs/>
          <w:color w:val="000000"/>
          <w:sz w:val="28"/>
          <w:lang w:eastAsia="ru-RU"/>
        </w:rPr>
        <w:t>Принципы, условия, средства и методы ознакомления детей с основами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lastRenderedPageBreak/>
        <w:t>Системность</w:t>
      </w:r>
      <w:r w:rsidRPr="005E7343">
        <w:rPr>
          <w:rFonts w:ascii="Times New Roman" w:eastAsia="Times New Roman" w:hAnsi="Times New Roman" w:cs="Times New Roman"/>
          <w:color w:val="000000"/>
          <w:sz w:val="28"/>
          <w:lang w:eastAsia="ru-RU"/>
        </w:rPr>
        <w:t>.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Также надо иметь в виду, что тематический недельный план не может предвидеть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 [5;64].</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Учет условий городской и сельской местности</w:t>
      </w:r>
      <w:r w:rsidRPr="005E7343">
        <w:rPr>
          <w:rFonts w:ascii="Times New Roman" w:eastAsia="Times New Roman" w:hAnsi="Times New Roman" w:cs="Times New Roman"/>
          <w:color w:val="000000"/>
          <w:sz w:val="28"/>
          <w:lang w:eastAsia="ru-RU"/>
        </w:rPr>
        <w:t>. Известно, что городские и сельские дети имеют разный опыт взаимодействия с окружающей средой. Так, у ребят, проживающих в городе,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свои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Учет возраста</w:t>
      </w:r>
      <w:r w:rsidRPr="005E7343">
        <w:rPr>
          <w:rFonts w:ascii="Times New Roman" w:eastAsia="Times New Roman" w:hAnsi="Times New Roman" w:cs="Times New Roman"/>
          <w:color w:val="000000"/>
          <w:sz w:val="28"/>
          <w:lang w:eastAsia="ru-RU"/>
        </w:rPr>
        <w:t>. При работе с детьми разного возраста содержание обучения выстраивается последовательно: одна информация для работы с детьми младшего дошкольного возраста, более сложная - для среднего, и еще более сложная — для старших дошкольников. То есть с взрослением ребенка сложность материала возрастает.</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Преемственность взаимодействия с ребенком в условиях дошкольного учреждения и в семье</w:t>
      </w:r>
      <w:r w:rsidRPr="005E7343">
        <w:rPr>
          <w:rFonts w:ascii="Times New Roman" w:eastAsia="Times New Roman" w:hAnsi="Times New Roman" w:cs="Times New Roman"/>
          <w:color w:val="000000"/>
          <w:sz w:val="28"/>
          <w:lang w:eastAsia="ru-RU"/>
        </w:rPr>
        <w:t>. Важно организовать процесс формирования основ безопасности жизнедеятельности таким образом, чтобы родители воспитанников могли не только продолжать беседы с ребенком на предложенные педагогами темы, но и выступать активными участниками педагогического процесса.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Немаловажно создание условий для получения наилучшего результата. Собственно условия.</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Воспитательная среда</w:t>
      </w:r>
      <w:r w:rsidRPr="005E7343">
        <w:rPr>
          <w:rFonts w:ascii="Times New Roman" w:eastAsia="Times New Roman" w:hAnsi="Times New Roman" w:cs="Times New Roman"/>
          <w:color w:val="000000"/>
          <w:sz w:val="28"/>
          <w:lang w:eastAsia="ru-RU"/>
        </w:rPr>
        <w:t xml:space="preserve">. Создание комфортного, благоприятного микроклимата, способствующего формированию основ безопасности. </w:t>
      </w:r>
      <w:proofErr w:type="gramStart"/>
      <w:r w:rsidRPr="005E7343">
        <w:rPr>
          <w:rFonts w:ascii="Times New Roman" w:eastAsia="Times New Roman" w:hAnsi="Times New Roman" w:cs="Times New Roman"/>
          <w:color w:val="000000"/>
          <w:sz w:val="28"/>
          <w:lang w:eastAsia="ru-RU"/>
        </w:rPr>
        <w:t xml:space="preserve">Создание пространства, где дети могут ознакомиться с различным </w:t>
      </w:r>
      <w:r w:rsidRPr="005E7343">
        <w:rPr>
          <w:rFonts w:ascii="Times New Roman" w:eastAsia="Times New Roman" w:hAnsi="Times New Roman" w:cs="Times New Roman"/>
          <w:color w:val="000000"/>
          <w:sz w:val="28"/>
          <w:lang w:eastAsia="ru-RU"/>
        </w:rPr>
        <w:lastRenderedPageBreak/>
        <w:t>материалом по этой теме (на видном месте стенды для детей и их родителей, буклеты, альбомы на данную тему, детские рисунки, настольно-печатные игры, картины, наборы иллюстраций, разные виды театра, художественная литература, диафильмы, сборники стихов, загадок, пословиц).</w:t>
      </w:r>
      <w:proofErr w:type="gramEnd"/>
      <w:r w:rsidRPr="005E7343">
        <w:rPr>
          <w:rFonts w:ascii="Times New Roman" w:eastAsia="Times New Roman" w:hAnsi="Times New Roman" w:cs="Times New Roman"/>
          <w:color w:val="000000"/>
          <w:sz w:val="28"/>
          <w:lang w:eastAsia="ru-RU"/>
        </w:rPr>
        <w:t xml:space="preserve"> Создание «мест уединения», дающих возможность ребёнку одному порисовать, посмотреть книгу, подумать. Но и место и для коллективных игр, занятий, для проведения экспериментов. Для развития познавательной активности детей важно, чтобы информация, заложенная в среде, не обнаруживала себя сразу полностью, а побуждала ребёнка к её поиску (место, где разложены разные дидактические игры). Детей это очень заинтересовывает, они подолгу стоят, рассматривают, думают, рассуждают. Готовясь к проведению тематических вечеров досуга, должен учитываться опыт детей, имеющийся материал. При этом надо включать материал, помогающий развивать не только умственное активность ребят, смекалку, конструктивные умения, но и осуществлять разносторонние развитие детей, формировать у них такие жизненно важные качества, как находчивость, самостоятельность, быстрота, ловкость, привычка к трудовому, умственному, физическому усилию. Важно способствовать воспитанию уверенности в себе, воли, развитию </w:t>
      </w:r>
      <w:proofErr w:type="spellStart"/>
      <w:r w:rsidRPr="005E7343">
        <w:rPr>
          <w:rFonts w:ascii="Times New Roman" w:eastAsia="Times New Roman" w:hAnsi="Times New Roman" w:cs="Times New Roman"/>
          <w:color w:val="000000"/>
          <w:sz w:val="28"/>
          <w:lang w:eastAsia="ru-RU"/>
        </w:rPr>
        <w:t>эмпатии</w:t>
      </w:r>
      <w:proofErr w:type="spellEnd"/>
      <w:r w:rsidRPr="005E7343">
        <w:rPr>
          <w:rFonts w:ascii="Times New Roman" w:eastAsia="Times New Roman" w:hAnsi="Times New Roman" w:cs="Times New Roman"/>
          <w:color w:val="000000"/>
          <w:sz w:val="28"/>
          <w:lang w:eastAsia="ru-RU"/>
        </w:rPr>
        <w:t>, доброжелательного отношения к людям.</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Духовная среда</w:t>
      </w:r>
      <w:r w:rsidRPr="005E7343">
        <w:rPr>
          <w:rFonts w:ascii="Times New Roman" w:eastAsia="Times New Roman" w:hAnsi="Times New Roman" w:cs="Times New Roman"/>
          <w:color w:val="000000"/>
          <w:sz w:val="28"/>
          <w:lang w:eastAsia="ru-RU"/>
        </w:rPr>
        <w:t xml:space="preserve">. Коллектив работников ДОУ должен </w:t>
      </w:r>
      <w:proofErr w:type="spellStart"/>
      <w:r w:rsidRPr="005E7343">
        <w:rPr>
          <w:rFonts w:ascii="Times New Roman" w:eastAsia="Times New Roman" w:hAnsi="Times New Roman" w:cs="Times New Roman"/>
          <w:color w:val="000000"/>
          <w:sz w:val="28"/>
          <w:lang w:eastAsia="ru-RU"/>
        </w:rPr>
        <w:t>постаратьсяне</w:t>
      </w:r>
      <w:proofErr w:type="spellEnd"/>
      <w:r w:rsidRPr="005E7343">
        <w:rPr>
          <w:rFonts w:ascii="Times New Roman" w:eastAsia="Times New Roman" w:hAnsi="Times New Roman" w:cs="Times New Roman"/>
          <w:color w:val="000000"/>
          <w:sz w:val="28"/>
          <w:lang w:eastAsia="ru-RU"/>
        </w:rPr>
        <w:t xml:space="preserve"> создавать такие ситуации, где были отрицательные эмоции, а напротив, формировать доверие друг к другу, интерес всех к каждому и каждого ко </w:t>
      </w:r>
      <w:proofErr w:type="spellStart"/>
      <w:r w:rsidRPr="005E7343">
        <w:rPr>
          <w:rFonts w:ascii="Times New Roman" w:eastAsia="Times New Roman" w:hAnsi="Times New Roman" w:cs="Times New Roman"/>
          <w:color w:val="000000"/>
          <w:sz w:val="28"/>
          <w:lang w:eastAsia="ru-RU"/>
        </w:rPr>
        <w:t>всем</w:t>
      </w:r>
      <w:proofErr w:type="gramStart"/>
      <w:r w:rsidRPr="005E7343">
        <w:rPr>
          <w:rFonts w:ascii="Times New Roman" w:eastAsia="Times New Roman" w:hAnsi="Times New Roman" w:cs="Times New Roman"/>
          <w:color w:val="000000"/>
          <w:sz w:val="28"/>
          <w:lang w:eastAsia="ru-RU"/>
        </w:rPr>
        <w:t>.О</w:t>
      </w:r>
      <w:proofErr w:type="gramEnd"/>
      <w:r w:rsidRPr="005E7343">
        <w:rPr>
          <w:rFonts w:ascii="Times New Roman" w:eastAsia="Times New Roman" w:hAnsi="Times New Roman" w:cs="Times New Roman"/>
          <w:color w:val="000000"/>
          <w:sz w:val="28"/>
          <w:lang w:eastAsia="ru-RU"/>
        </w:rPr>
        <w:t>чень</w:t>
      </w:r>
      <w:proofErr w:type="spellEnd"/>
      <w:r w:rsidRPr="005E7343">
        <w:rPr>
          <w:rFonts w:ascii="Times New Roman" w:eastAsia="Times New Roman" w:hAnsi="Times New Roman" w:cs="Times New Roman"/>
          <w:color w:val="000000"/>
          <w:sz w:val="28"/>
          <w:lang w:eastAsia="ru-RU"/>
        </w:rPr>
        <w:t xml:space="preserve"> важно также использовать каждую возможность, чтобы похвалить детей за хороший поступок, за соблюдение запретов.</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Деятельность</w:t>
      </w:r>
      <w:r w:rsidRPr="005E7343">
        <w:rPr>
          <w:rFonts w:ascii="Times New Roman" w:eastAsia="Times New Roman" w:hAnsi="Times New Roman" w:cs="Times New Roman"/>
          <w:color w:val="000000"/>
          <w:sz w:val="28"/>
          <w:lang w:eastAsia="ru-RU"/>
        </w:rPr>
        <w:t>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Деятельность, особенно совместная, является своего рода школой передачи социального опыта. Деятельность обеспечивает условие для формирования многих личностных качеств.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ребенку возможность быть самостоятельным в познании мира.</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Все виды деятельности можно разделить на две группы. К первой группе относятся </w:t>
      </w:r>
      <w:r w:rsidRPr="005E7343">
        <w:rPr>
          <w:rFonts w:ascii="Times New Roman" w:eastAsia="Times New Roman" w:hAnsi="Times New Roman" w:cs="Times New Roman"/>
          <w:i/>
          <w:iCs/>
          <w:color w:val="000000"/>
          <w:sz w:val="28"/>
          <w:lang w:eastAsia="ru-RU"/>
        </w:rPr>
        <w:t>игра</w:t>
      </w:r>
      <w:r w:rsidRPr="005E7343">
        <w:rPr>
          <w:rFonts w:ascii="Times New Roman" w:eastAsia="Times New Roman" w:hAnsi="Times New Roman" w:cs="Times New Roman"/>
          <w:color w:val="000000"/>
          <w:sz w:val="28"/>
          <w:lang w:eastAsia="ru-RU"/>
        </w:rPr>
        <w:t> и </w:t>
      </w:r>
      <w:r w:rsidRPr="005E7343">
        <w:rPr>
          <w:rFonts w:ascii="Times New Roman" w:eastAsia="Times New Roman" w:hAnsi="Times New Roman" w:cs="Times New Roman"/>
          <w:i/>
          <w:iCs/>
          <w:color w:val="000000"/>
          <w:sz w:val="28"/>
          <w:lang w:eastAsia="ru-RU"/>
        </w:rPr>
        <w:t>изобразительная деятельность</w:t>
      </w:r>
      <w:r w:rsidRPr="005E7343">
        <w:rPr>
          <w:rFonts w:ascii="Times New Roman" w:eastAsia="Times New Roman" w:hAnsi="Times New Roman" w:cs="Times New Roman"/>
          <w:color w:val="000000"/>
          <w:sz w:val="28"/>
          <w:lang w:eastAsia="ru-RU"/>
        </w:rPr>
        <w:t>. В </w:t>
      </w:r>
      <w:r w:rsidRPr="005E7343">
        <w:rPr>
          <w:rFonts w:ascii="Times New Roman" w:eastAsia="Times New Roman" w:hAnsi="Times New Roman" w:cs="Times New Roman"/>
          <w:i/>
          <w:iCs/>
          <w:color w:val="000000"/>
          <w:sz w:val="28"/>
          <w:lang w:eastAsia="ru-RU"/>
        </w:rPr>
        <w:t>играх</w:t>
      </w:r>
      <w:r w:rsidRPr="005E7343">
        <w:rPr>
          <w:rFonts w:ascii="Times New Roman" w:eastAsia="Times New Roman" w:hAnsi="Times New Roman" w:cs="Times New Roman"/>
          <w:color w:val="000000"/>
          <w:sz w:val="28"/>
          <w:lang w:eastAsia="ru-RU"/>
        </w:rPr>
        <w:t> ребёнка отражаются наиболее значимые события, по ним можно проследить, какие опасности подстерегают ребенка дома. От содержания игры зависят поступки детей в тех или иных ситуациях, их поведение, отношение друг к другу. 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w:t>
      </w:r>
      <w:r w:rsidRPr="005E7343">
        <w:rPr>
          <w:rFonts w:ascii="Times New Roman" w:eastAsia="Times New Roman" w:hAnsi="Times New Roman" w:cs="Times New Roman"/>
          <w:i/>
          <w:iCs/>
          <w:color w:val="000000"/>
          <w:sz w:val="28"/>
          <w:lang w:eastAsia="ru-RU"/>
        </w:rPr>
        <w:t> Изобразительная деятельность</w:t>
      </w:r>
      <w:r w:rsidRPr="005E7343">
        <w:rPr>
          <w:rFonts w:ascii="Times New Roman" w:eastAsia="Times New Roman" w:hAnsi="Times New Roman" w:cs="Times New Roman"/>
          <w:color w:val="000000"/>
          <w:sz w:val="28"/>
          <w:lang w:eastAsia="ru-RU"/>
        </w:rPr>
        <w:t xml:space="preserve"> (рисование, лепка, аппликация). Дети сознательно отражают окружающую действительность в рисунке, лепке, конструировании. От того, как ребёнок воспринимает социальные явления, </w:t>
      </w:r>
      <w:r w:rsidRPr="005E7343">
        <w:rPr>
          <w:rFonts w:ascii="Times New Roman" w:eastAsia="Times New Roman" w:hAnsi="Times New Roman" w:cs="Times New Roman"/>
          <w:color w:val="000000"/>
          <w:sz w:val="28"/>
          <w:lang w:eastAsia="ru-RU"/>
        </w:rPr>
        <w:lastRenderedPageBreak/>
        <w:t>какое у него сложилось отношение, будет зависеть характер изображения этих явлений, выбор цвета, расположение предметов на листе, их взаимосвязь.</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Ко второй группе относятся виды деятельности, которые дают возможность ребенку приобщаться к миру людей в реальном плане. Это </w:t>
      </w:r>
      <w:r w:rsidRPr="005E7343">
        <w:rPr>
          <w:rFonts w:ascii="Times New Roman" w:eastAsia="Times New Roman" w:hAnsi="Times New Roman" w:cs="Times New Roman"/>
          <w:i/>
          <w:iCs/>
          <w:color w:val="000000"/>
          <w:sz w:val="28"/>
          <w:lang w:eastAsia="ru-RU"/>
        </w:rPr>
        <w:t>предметная деятельность, труд, наблюдение</w:t>
      </w:r>
      <w:r w:rsidRPr="005E7343">
        <w:rPr>
          <w:rFonts w:ascii="Times New Roman" w:eastAsia="Times New Roman" w:hAnsi="Times New Roman" w:cs="Times New Roman"/>
          <w:color w:val="000000"/>
          <w:sz w:val="28"/>
          <w:lang w:eastAsia="ru-RU"/>
        </w:rPr>
        <w:t>.</w:t>
      </w:r>
      <w:r w:rsidRPr="005E7343">
        <w:rPr>
          <w:rFonts w:ascii="Times New Roman" w:eastAsia="Times New Roman" w:hAnsi="Times New Roman" w:cs="Times New Roman"/>
          <w:i/>
          <w:iCs/>
          <w:color w:val="000000"/>
          <w:sz w:val="28"/>
          <w:lang w:eastAsia="ru-RU"/>
        </w:rPr>
        <w:t> Предметная деятельность</w:t>
      </w:r>
      <w:r w:rsidRPr="005E7343">
        <w:rPr>
          <w:rFonts w:ascii="Times New Roman" w:eastAsia="Times New Roman" w:hAnsi="Times New Roman" w:cs="Times New Roman"/>
          <w:color w:val="000000"/>
          <w:sz w:val="28"/>
          <w:lang w:eastAsia="ru-RU"/>
        </w:rPr>
        <w:t> заключает в себе возможность познавать ближайшее окружение с помощью сенсорных чувств. Манипулируя предметами,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Социальный опыт ребёнка обогащает освоение </w:t>
      </w:r>
      <w:r w:rsidRPr="005E7343">
        <w:rPr>
          <w:rFonts w:ascii="Times New Roman" w:eastAsia="Times New Roman" w:hAnsi="Times New Roman" w:cs="Times New Roman"/>
          <w:i/>
          <w:iCs/>
          <w:color w:val="000000"/>
          <w:sz w:val="28"/>
          <w:lang w:eastAsia="ru-RU"/>
        </w:rPr>
        <w:t>трудовой деятельности. </w:t>
      </w:r>
      <w:r w:rsidRPr="005E7343">
        <w:rPr>
          <w:rFonts w:ascii="Times New Roman" w:eastAsia="Times New Roman" w:hAnsi="Times New Roman" w:cs="Times New Roman"/>
          <w:color w:val="000000"/>
          <w:sz w:val="28"/>
          <w:lang w:eastAsia="ru-RU"/>
        </w:rPr>
        <w:t>По мере приобретения трудовых умений, ребёнок приобретает чувство уверенности. Во время труда развиваются волевые качества, формируются умения прилагать усилия для достижения цели (аккуратно и осторожно постирать кукольное белье, при этом постараться не проливать воду, так как можно поскользнуться и упасть).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[12;62].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Наблюдение</w:t>
      </w:r>
      <w:r w:rsidRPr="005E7343">
        <w:rPr>
          <w:rFonts w:ascii="Times New Roman" w:eastAsia="Times New Roman" w:hAnsi="Times New Roman" w:cs="Times New Roman"/>
          <w:color w:val="000000"/>
          <w:sz w:val="28"/>
          <w:lang w:eastAsia="ru-RU"/>
        </w:rPr>
        <w:t> обогащает социальный опыт ребенка.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w:t>
      </w:r>
      <w:proofErr w:type="gramStart"/>
      <w:r w:rsidRPr="005E7343">
        <w:rPr>
          <w:rFonts w:ascii="Times New Roman" w:eastAsia="Times New Roman" w:hAnsi="Times New Roman" w:cs="Times New Roman"/>
          <w:color w:val="000000"/>
          <w:sz w:val="28"/>
          <w:lang w:eastAsia="ru-RU"/>
        </w:rPr>
        <w:t xml:space="preserve">.. </w:t>
      </w:r>
      <w:proofErr w:type="gramEnd"/>
      <w:r w:rsidRPr="005E7343">
        <w:rPr>
          <w:rFonts w:ascii="Times New Roman" w:eastAsia="Times New Roman" w:hAnsi="Times New Roman" w:cs="Times New Roman"/>
          <w:color w:val="000000"/>
          <w:sz w:val="28"/>
          <w:lang w:eastAsia="ru-RU"/>
        </w:rPr>
        <w:t>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Наблюдение стимулирует развитие познавательных интересов, рождает и закрепляет правила обращения с опасными предметами [15;86].</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Учебная деятельность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Существуют четыре особенности обучения детей: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1)обучение словом - это главное звено между ребенком и ознакомлением с основами безопасности. В этой связи большое значение имеют речь воспитателя, ее образность, конкретность, четкость формулирования мыслей (беседы, чтение художественной литературы);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2)непосредственное восприятие ребенком действительности, его чувственный опыт (эксперименты и опыты);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3)обучение дошкольников должно вызывать эмоциональное отношение, способствовать активности детей в усвоении знаний (изобразительная и конструктивная деятельность);</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lastRenderedPageBreak/>
        <w:t>4)обучение детей организуется взрослым и проходит под его непосредственным руководством.</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Средства ознакомления детей с основами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Сама социальная действительность</w:t>
      </w:r>
      <w:r w:rsidRPr="005E7343">
        <w:rPr>
          <w:rFonts w:ascii="Times New Roman" w:eastAsia="Times New Roman" w:hAnsi="Times New Roman" w:cs="Times New Roman"/>
          <w:color w:val="000000"/>
          <w:sz w:val="28"/>
          <w:lang w:eastAsia="ru-RU"/>
        </w:rPr>
        <w:t>. Главное для воспитателя - это показать детям социальный мир «изнутри» и помочь ребенку накопить социальный опыт, понять свое место в этом мире как члена общества. Не любой объект социального мира является средством воспитания, а лишь та его часть, которая может быть понята и воспринята ребенком определенного возраста и определенного уровня развития и при условии адекватной методики. Поэтому важными задачами являются анализ и отбор из социального окружения такого содержания, которое несет в себе развивающий потенциал и может стать средством приобщения ребенка к социальному миру[7;18].</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Предметы окружающего мира</w:t>
      </w:r>
      <w:r w:rsidRPr="005E7343">
        <w:rPr>
          <w:rFonts w:ascii="Times New Roman" w:eastAsia="Times New Roman" w:hAnsi="Times New Roman" w:cs="Times New Roman"/>
          <w:color w:val="000000"/>
          <w:sz w:val="28"/>
          <w:lang w:eastAsia="ru-RU"/>
        </w:rPr>
        <w:t>. Мир разнообразен, поэтому и предметы, окружающие ребёнка, должны быть разнообразными по свойствам, качествам, функциям. Дети могут не замечать предметы, не интересоваться ими до тех пор, пока взрослые не укажут на них, не создадут условия для действий с предметами. По мере познания предметного мира ребенок овладевает умением 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Художественная литература</w:t>
      </w:r>
      <w:r w:rsidRPr="005E7343">
        <w:rPr>
          <w:rFonts w:ascii="Times New Roman" w:eastAsia="Times New Roman" w:hAnsi="Times New Roman" w:cs="Times New Roman"/>
          <w:color w:val="000000"/>
          <w:sz w:val="28"/>
          <w:lang w:eastAsia="ru-RU"/>
        </w:rPr>
        <w:t>. Книги являются одновременно источником знаний и источником чувств. Детям будет полезно почитать произведения разных жанров: сказки, рассказы, стихи. Сказка, например, способствует развитию сердечных чувств, благородству души, желанию доставлять людям радость. Картинки в книгах тоже могут стать средством приобщения детей к ознакомлению основ безопасности, так как конкретизируют их через наглядность, образность.        </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Музыка</w:t>
      </w:r>
      <w:r w:rsidRPr="005E7343">
        <w:rPr>
          <w:rFonts w:ascii="Times New Roman" w:eastAsia="Times New Roman" w:hAnsi="Times New Roman" w:cs="Times New Roman"/>
          <w:color w:val="000000"/>
          <w:sz w:val="28"/>
          <w:lang w:eastAsia="ru-RU"/>
        </w:rPr>
        <w:t>. Музыкальные произведения объединяют эмоциональные и эстетические сферы. Музыка позволяет ребенку любого возраста окунаться в музыкальный мир, понимать его, душевно реагировать. Хорошо, если дети имеют возможность слушать сказки, стихи, песни, классические произведения в исполнении известных исполнителей и могут работать под музыку, по желанию включать магнитофонные записи любимых песен. Музыкальная окрашенность жизни создаёт жизнерадостность [11;72].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 [13;43].</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Методы ознакомления детей с основами безопасности.</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Метод сравнения</w:t>
      </w:r>
      <w:r w:rsidRPr="005E7343">
        <w:rPr>
          <w:rFonts w:ascii="Times New Roman" w:eastAsia="Times New Roman" w:hAnsi="Times New Roman" w:cs="Times New Roman"/>
          <w:color w:val="000000"/>
          <w:sz w:val="28"/>
          <w:lang w:eastAsia="ru-RU"/>
        </w:rPr>
        <w:t xml:space="preserve">.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w:t>
      </w:r>
      <w:proofErr w:type="spellStart"/>
      <w:r w:rsidRPr="005E7343">
        <w:rPr>
          <w:rFonts w:ascii="Times New Roman" w:eastAsia="Times New Roman" w:hAnsi="Times New Roman" w:cs="Times New Roman"/>
          <w:color w:val="000000"/>
          <w:sz w:val="28"/>
          <w:lang w:eastAsia="ru-RU"/>
        </w:rPr>
        <w:t>нему</w:t>
      </w:r>
      <w:proofErr w:type="gramStart"/>
      <w:r w:rsidRPr="005E7343">
        <w:rPr>
          <w:rFonts w:ascii="Times New Roman" w:eastAsia="Times New Roman" w:hAnsi="Times New Roman" w:cs="Times New Roman"/>
          <w:color w:val="000000"/>
          <w:sz w:val="28"/>
          <w:lang w:eastAsia="ru-RU"/>
        </w:rPr>
        <w:t>.П</w:t>
      </w:r>
      <w:proofErr w:type="gramEnd"/>
      <w:r w:rsidRPr="005E7343">
        <w:rPr>
          <w:rFonts w:ascii="Times New Roman" w:eastAsia="Times New Roman" w:hAnsi="Times New Roman" w:cs="Times New Roman"/>
          <w:color w:val="000000"/>
          <w:sz w:val="28"/>
          <w:lang w:eastAsia="ru-RU"/>
        </w:rPr>
        <w:t>рием</w:t>
      </w:r>
      <w:proofErr w:type="spellEnd"/>
      <w:r w:rsidRPr="005E7343">
        <w:rPr>
          <w:rFonts w:ascii="Times New Roman" w:eastAsia="Times New Roman" w:hAnsi="Times New Roman" w:cs="Times New Roman"/>
          <w:color w:val="000000"/>
          <w:sz w:val="28"/>
          <w:lang w:eastAsia="ru-RU"/>
        </w:rPr>
        <w:t xml:space="preserve"> классификации способствует познавательной активности, если используется </w:t>
      </w:r>
      <w:r w:rsidRPr="005E7343">
        <w:rPr>
          <w:rFonts w:ascii="Times New Roman" w:eastAsia="Times New Roman" w:hAnsi="Times New Roman" w:cs="Times New Roman"/>
          <w:color w:val="000000"/>
          <w:sz w:val="28"/>
          <w:lang w:eastAsia="ru-RU"/>
        </w:rPr>
        <w:lastRenderedPageBreak/>
        <w:t>не как самоцель, а в контексте близкой и понятной для ребенка задачи: отобрать предметы для тематической выставки, картинки для альбома и т.д. [6;17].</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Метод моделирования ситуаций</w:t>
      </w:r>
      <w:r w:rsidRPr="005E7343">
        <w:rPr>
          <w:rFonts w:ascii="Times New Roman" w:eastAsia="Times New Roman" w:hAnsi="Times New Roman" w:cs="Times New Roman"/>
          <w:color w:val="000000"/>
          <w:sz w:val="28"/>
          <w:lang w:eastAsia="ru-RU"/>
        </w:rPr>
        <w:t>. Детей целесообразно научить составлять план - карту группы, участка дошкольного учреждения, дороги в детский сад и др</w:t>
      </w:r>
      <w:proofErr w:type="gramStart"/>
      <w:r w:rsidRPr="005E7343">
        <w:rPr>
          <w:rFonts w:ascii="Times New Roman" w:eastAsia="Times New Roman" w:hAnsi="Times New Roman" w:cs="Times New Roman"/>
          <w:color w:val="000000"/>
          <w:sz w:val="28"/>
          <w:lang w:eastAsia="ru-RU"/>
        </w:rPr>
        <w:t>.М</w:t>
      </w:r>
      <w:proofErr w:type="gramEnd"/>
      <w:r w:rsidRPr="005E7343">
        <w:rPr>
          <w:rFonts w:ascii="Times New Roman" w:eastAsia="Times New Roman" w:hAnsi="Times New Roman" w:cs="Times New Roman"/>
          <w:color w:val="000000"/>
          <w:sz w:val="28"/>
          <w:lang w:eastAsia="ru-RU"/>
        </w:rPr>
        <w:t>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Для развития воображения и творческого начала важно ставить детей в ситуацию поиска решения логических и практических задач.</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Метод повторения.</w:t>
      </w:r>
      <w:r w:rsidRPr="005E7343">
        <w:rPr>
          <w:rFonts w:ascii="Times New Roman" w:eastAsia="Times New Roman" w:hAnsi="Times New Roman" w:cs="Times New Roman"/>
          <w:color w:val="000000"/>
          <w:sz w:val="28"/>
          <w:lang w:eastAsia="ru-RU"/>
        </w:rPr>
        <w:t xml:space="preserve"> Важнейший дидактический метод,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w:t>
      </w:r>
      <w:proofErr w:type="spellStart"/>
      <w:r w:rsidRPr="005E7343">
        <w:rPr>
          <w:rFonts w:ascii="Times New Roman" w:eastAsia="Times New Roman" w:hAnsi="Times New Roman" w:cs="Times New Roman"/>
          <w:color w:val="000000"/>
          <w:sz w:val="28"/>
          <w:lang w:eastAsia="ru-RU"/>
        </w:rPr>
        <w:t>приём</w:t>
      </w:r>
      <w:proofErr w:type="gramStart"/>
      <w:r w:rsidRPr="005E7343">
        <w:rPr>
          <w:rFonts w:ascii="Times New Roman" w:eastAsia="Times New Roman" w:hAnsi="Times New Roman" w:cs="Times New Roman"/>
          <w:color w:val="000000"/>
          <w:sz w:val="28"/>
          <w:lang w:eastAsia="ru-RU"/>
        </w:rPr>
        <w:t>.П</w:t>
      </w:r>
      <w:proofErr w:type="gramEnd"/>
      <w:r w:rsidRPr="005E7343">
        <w:rPr>
          <w:rFonts w:ascii="Times New Roman" w:eastAsia="Times New Roman" w:hAnsi="Times New Roman" w:cs="Times New Roman"/>
          <w:color w:val="000000"/>
          <w:sz w:val="28"/>
          <w:lang w:eastAsia="ru-RU"/>
        </w:rPr>
        <w:t>овторение</w:t>
      </w:r>
      <w:proofErr w:type="spellEnd"/>
      <w:r w:rsidRPr="005E7343">
        <w:rPr>
          <w:rFonts w:ascii="Times New Roman" w:eastAsia="Times New Roman" w:hAnsi="Times New Roman" w:cs="Times New Roman"/>
          <w:color w:val="000000"/>
          <w:sz w:val="28"/>
          <w:lang w:eastAsia="ru-RU"/>
        </w:rPr>
        <w:t xml:space="preserve"> приводит к появлению обобщений, способствует самостоятельному формулированию выводов, повышает познавательную активность.</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Экспериментирование и опыты.</w:t>
      </w:r>
      <w:r w:rsidRPr="005E7343">
        <w:rPr>
          <w:rFonts w:ascii="Times New Roman" w:eastAsia="Times New Roman" w:hAnsi="Times New Roman" w:cs="Times New Roman"/>
          <w:color w:val="000000"/>
          <w:sz w:val="28"/>
          <w:lang w:eastAsia="ru-RU"/>
        </w:rPr>
        <w:t> Это дает ребенку возможность самостоятельно находить решение, подтверждение или опровержение собственных представлений.</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i/>
          <w:iCs/>
          <w:color w:val="000000"/>
          <w:sz w:val="28"/>
          <w:lang w:eastAsia="ru-RU"/>
        </w:rPr>
        <w:t>Игровые приемы</w:t>
      </w:r>
      <w:r w:rsidRPr="005E7343">
        <w:rPr>
          <w:rFonts w:ascii="Times New Roman" w:eastAsia="Times New Roman" w:hAnsi="Times New Roman" w:cs="Times New Roman"/>
          <w:color w:val="000000"/>
          <w:sz w:val="28"/>
          <w:lang w:eastAsia="ru-RU"/>
        </w:rPr>
        <w:t xml:space="preserve">. Повышают качество усвоения познавательного материала и способствуют закреплению чувств. Одним из приемов может быть воображаемая </w:t>
      </w:r>
      <w:proofErr w:type="spellStart"/>
      <w:r w:rsidRPr="005E7343">
        <w:rPr>
          <w:rFonts w:ascii="Times New Roman" w:eastAsia="Times New Roman" w:hAnsi="Times New Roman" w:cs="Times New Roman"/>
          <w:color w:val="000000"/>
          <w:sz w:val="28"/>
          <w:lang w:eastAsia="ru-RU"/>
        </w:rPr>
        <w:t>ситуация</w:t>
      </w:r>
      <w:proofErr w:type="gramStart"/>
      <w:r w:rsidRPr="005E7343">
        <w:rPr>
          <w:rFonts w:ascii="Times New Roman" w:eastAsia="Times New Roman" w:hAnsi="Times New Roman" w:cs="Times New Roman"/>
          <w:color w:val="000000"/>
          <w:sz w:val="28"/>
          <w:lang w:eastAsia="ru-RU"/>
        </w:rPr>
        <w:t>.В</w:t>
      </w:r>
      <w:proofErr w:type="spellEnd"/>
      <w:proofErr w:type="gramEnd"/>
      <w:r w:rsidRPr="005E7343">
        <w:rPr>
          <w:rFonts w:ascii="Times New Roman" w:eastAsia="Times New Roman" w:hAnsi="Times New Roman" w:cs="Times New Roman"/>
          <w:color w:val="000000"/>
          <w:sz w:val="28"/>
          <w:lang w:eastAsia="ru-RU"/>
        </w:rPr>
        <w:t xml:space="preserve"> зависимости от цели занятия, возрастных особенностей детей воспитатель отбирает художественные средства и продумывает приемы, усиливающие воздействие этих средств на эмоциональную сферу ребенка [3;31].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b/>
          <w:bCs/>
          <w:color w:val="000000"/>
          <w:sz w:val="28"/>
          <w:lang w:eastAsia="ru-RU"/>
        </w:rPr>
        <w:t>Список использованной литературы:</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1.Авдеева Н.Н., Князева О.Л., </w:t>
      </w:r>
      <w:proofErr w:type="spellStart"/>
      <w:r w:rsidRPr="005E7343">
        <w:rPr>
          <w:rFonts w:ascii="Times New Roman" w:eastAsia="Times New Roman" w:hAnsi="Times New Roman" w:cs="Times New Roman"/>
          <w:color w:val="000000"/>
          <w:sz w:val="28"/>
          <w:lang w:eastAsia="ru-RU"/>
        </w:rPr>
        <w:t>Стеркина</w:t>
      </w:r>
      <w:proofErr w:type="spellEnd"/>
      <w:r w:rsidRPr="005E7343">
        <w:rPr>
          <w:rFonts w:ascii="Times New Roman" w:eastAsia="Times New Roman" w:hAnsi="Times New Roman" w:cs="Times New Roman"/>
          <w:color w:val="000000"/>
          <w:sz w:val="28"/>
          <w:lang w:eastAsia="ru-RU"/>
        </w:rPr>
        <w:t xml:space="preserve"> Р.Б. Безопасность. – С.П., 2002.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2.Анастасова Л.П., Иванова И.В., </w:t>
      </w:r>
      <w:proofErr w:type="gramStart"/>
      <w:r w:rsidRPr="005E7343">
        <w:rPr>
          <w:rFonts w:ascii="Times New Roman" w:eastAsia="Times New Roman" w:hAnsi="Times New Roman" w:cs="Times New Roman"/>
          <w:color w:val="000000"/>
          <w:sz w:val="28"/>
          <w:lang w:eastAsia="ru-RU"/>
        </w:rPr>
        <w:t>Ижевский</w:t>
      </w:r>
      <w:proofErr w:type="gramEnd"/>
      <w:r w:rsidRPr="005E7343">
        <w:rPr>
          <w:rFonts w:ascii="Times New Roman" w:eastAsia="Times New Roman" w:hAnsi="Times New Roman" w:cs="Times New Roman"/>
          <w:color w:val="000000"/>
          <w:sz w:val="28"/>
          <w:lang w:eastAsia="ru-RU"/>
        </w:rPr>
        <w:t xml:space="preserve"> П.В. Жизнь без опасностей. Первые шаги к самостоятельности. – М.,2001.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3.Артемова Л.В. Окружающий мир в дидактических играх дошкольников. – М., 1992.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4.Белая Н.Ю. Как обеспечить безопасность дошкольников. – М.,2000.</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5.Богданов В.В., Попова С.Н. История обыкновенных вещей. – М., 1999.</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7.Актуальные вопросы формирования интереса в обучении– </w:t>
      </w:r>
      <w:proofErr w:type="gramStart"/>
      <w:r w:rsidRPr="005E7343">
        <w:rPr>
          <w:rFonts w:ascii="Times New Roman" w:eastAsia="Times New Roman" w:hAnsi="Times New Roman" w:cs="Times New Roman"/>
          <w:color w:val="000000"/>
          <w:sz w:val="28"/>
          <w:lang w:eastAsia="ru-RU"/>
        </w:rPr>
        <w:t>М.</w:t>
      </w:r>
      <w:proofErr w:type="gramEnd"/>
      <w:r w:rsidRPr="005E7343">
        <w:rPr>
          <w:rFonts w:ascii="Times New Roman" w:eastAsia="Times New Roman" w:hAnsi="Times New Roman" w:cs="Times New Roman"/>
          <w:color w:val="000000"/>
          <w:sz w:val="28"/>
          <w:lang w:eastAsia="ru-RU"/>
        </w:rPr>
        <w:t>: Педагогика, 2001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8.Виноградова Н.Ф., Куликова Т.А. Дети, взрослые и мир вокруг. – М., 2000.</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9.Волчкова В. Н., Степанова Н.В. Конспекты занятий в старшей группе детского сада. - В.,2004.</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10.Денисенкова Н., Ваш ребёнок познаёт мир./</w:t>
      </w:r>
      <w:proofErr w:type="spellStart"/>
      <w:r w:rsidRPr="005E7343">
        <w:rPr>
          <w:rFonts w:ascii="Times New Roman" w:eastAsia="Times New Roman" w:hAnsi="Times New Roman" w:cs="Times New Roman"/>
          <w:color w:val="000000"/>
          <w:sz w:val="28"/>
          <w:lang w:eastAsia="ru-RU"/>
        </w:rPr>
        <w:t>Дошк</w:t>
      </w:r>
      <w:proofErr w:type="spellEnd"/>
      <w:r w:rsidRPr="005E7343">
        <w:rPr>
          <w:rFonts w:ascii="Times New Roman" w:eastAsia="Times New Roman" w:hAnsi="Times New Roman" w:cs="Times New Roman"/>
          <w:color w:val="000000"/>
          <w:sz w:val="28"/>
          <w:lang w:eastAsia="ru-RU"/>
        </w:rPr>
        <w:t>. воспитание 2000 №1.</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11.Князева О. Мои помощники. </w:t>
      </w:r>
      <w:proofErr w:type="gramStart"/>
      <w:r w:rsidRPr="005E7343">
        <w:rPr>
          <w:rFonts w:ascii="Times New Roman" w:eastAsia="Times New Roman" w:hAnsi="Times New Roman" w:cs="Times New Roman"/>
          <w:color w:val="000000"/>
          <w:sz w:val="28"/>
          <w:lang w:eastAsia="ru-RU"/>
        </w:rPr>
        <w:t>-</w:t>
      </w:r>
      <w:proofErr w:type="spellStart"/>
      <w:r w:rsidRPr="005E7343">
        <w:rPr>
          <w:rFonts w:ascii="Times New Roman" w:eastAsia="Times New Roman" w:hAnsi="Times New Roman" w:cs="Times New Roman"/>
          <w:color w:val="000000"/>
          <w:sz w:val="28"/>
          <w:lang w:eastAsia="ru-RU"/>
        </w:rPr>
        <w:t>Д</w:t>
      </w:r>
      <w:proofErr w:type="gramEnd"/>
      <w:r w:rsidRPr="005E7343">
        <w:rPr>
          <w:rFonts w:ascii="Times New Roman" w:eastAsia="Times New Roman" w:hAnsi="Times New Roman" w:cs="Times New Roman"/>
          <w:color w:val="000000"/>
          <w:sz w:val="28"/>
          <w:lang w:eastAsia="ru-RU"/>
        </w:rPr>
        <w:t>ошк</w:t>
      </w:r>
      <w:proofErr w:type="spellEnd"/>
      <w:r w:rsidRPr="005E7343">
        <w:rPr>
          <w:rFonts w:ascii="Times New Roman" w:eastAsia="Times New Roman" w:hAnsi="Times New Roman" w:cs="Times New Roman"/>
          <w:color w:val="000000"/>
          <w:sz w:val="28"/>
          <w:lang w:eastAsia="ru-RU"/>
        </w:rPr>
        <w:t xml:space="preserve"> воспитание 2000 №2.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12.Козлова С.А. Теория и методика ознакомления дошкольников с социальной действительностью. – М., 1998.</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13. Коломийченко Л.В. Концепция и программа социального развития дошкольников.- Детский сад от</w:t>
      </w:r>
      <w:proofErr w:type="gramStart"/>
      <w:r w:rsidRPr="005E7343">
        <w:rPr>
          <w:rFonts w:ascii="Times New Roman" w:eastAsia="Times New Roman" w:hAnsi="Times New Roman" w:cs="Times New Roman"/>
          <w:color w:val="000000"/>
          <w:sz w:val="28"/>
          <w:lang w:eastAsia="ru-RU"/>
        </w:rPr>
        <w:t xml:space="preserve"> А</w:t>
      </w:r>
      <w:proofErr w:type="gramEnd"/>
      <w:r w:rsidRPr="005E7343">
        <w:rPr>
          <w:rFonts w:ascii="Times New Roman" w:eastAsia="Times New Roman" w:hAnsi="Times New Roman" w:cs="Times New Roman"/>
          <w:color w:val="000000"/>
          <w:sz w:val="28"/>
          <w:lang w:eastAsia="ru-RU"/>
        </w:rPr>
        <w:t xml:space="preserve"> до Я.-2004, №4.</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lastRenderedPageBreak/>
        <w:t xml:space="preserve">14. Парамонова Л. Алиева Т. Примерная </w:t>
      </w:r>
      <w:proofErr w:type="spellStart"/>
      <w:r w:rsidRPr="005E7343">
        <w:rPr>
          <w:rFonts w:ascii="Times New Roman" w:eastAsia="Times New Roman" w:hAnsi="Times New Roman" w:cs="Times New Roman"/>
          <w:color w:val="000000"/>
          <w:sz w:val="28"/>
          <w:lang w:eastAsia="ru-RU"/>
        </w:rPr>
        <w:t>общеразвивающая</w:t>
      </w:r>
      <w:proofErr w:type="spellEnd"/>
      <w:r w:rsidRPr="005E7343">
        <w:rPr>
          <w:rFonts w:ascii="Times New Roman" w:eastAsia="Times New Roman" w:hAnsi="Times New Roman" w:cs="Times New Roman"/>
          <w:color w:val="000000"/>
          <w:sz w:val="28"/>
          <w:lang w:eastAsia="ru-RU"/>
        </w:rPr>
        <w:t xml:space="preserve"> программа воспитания, обучения и развития детей раннего и дошкольного возраста. </w:t>
      </w:r>
      <w:proofErr w:type="gramStart"/>
      <w:r w:rsidRPr="005E7343">
        <w:rPr>
          <w:rFonts w:ascii="Times New Roman" w:eastAsia="Times New Roman" w:hAnsi="Times New Roman" w:cs="Times New Roman"/>
          <w:color w:val="000000"/>
          <w:sz w:val="28"/>
          <w:lang w:eastAsia="ru-RU"/>
        </w:rPr>
        <w:t>-Д</w:t>
      </w:r>
      <w:proofErr w:type="gramEnd"/>
      <w:r w:rsidRPr="005E7343">
        <w:rPr>
          <w:rFonts w:ascii="Times New Roman" w:eastAsia="Times New Roman" w:hAnsi="Times New Roman" w:cs="Times New Roman"/>
          <w:color w:val="000000"/>
          <w:sz w:val="28"/>
          <w:lang w:eastAsia="ru-RU"/>
        </w:rPr>
        <w:t>ошкольное воспитание.-2005</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15.Шарова О.Г. Основы </w:t>
      </w:r>
      <w:proofErr w:type="spellStart"/>
      <w:r w:rsidRPr="005E7343">
        <w:rPr>
          <w:rFonts w:ascii="Times New Roman" w:eastAsia="Times New Roman" w:hAnsi="Times New Roman" w:cs="Times New Roman"/>
          <w:color w:val="000000"/>
          <w:sz w:val="28"/>
          <w:lang w:eastAsia="ru-RU"/>
        </w:rPr>
        <w:t>пожаробезопасного</w:t>
      </w:r>
      <w:proofErr w:type="spellEnd"/>
      <w:r w:rsidRPr="005E7343">
        <w:rPr>
          <w:rFonts w:ascii="Times New Roman" w:eastAsia="Times New Roman" w:hAnsi="Times New Roman" w:cs="Times New Roman"/>
          <w:color w:val="000000"/>
          <w:sz w:val="28"/>
          <w:lang w:eastAsia="ru-RU"/>
        </w:rPr>
        <w:t xml:space="preserve"> поведения. – СПб.,1997.</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16.Шаталин А.А. </w:t>
      </w:r>
      <w:proofErr w:type="gramStart"/>
      <w:r w:rsidRPr="005E7343">
        <w:rPr>
          <w:rFonts w:ascii="Times New Roman" w:eastAsia="Times New Roman" w:hAnsi="Times New Roman" w:cs="Times New Roman"/>
          <w:color w:val="000000"/>
          <w:sz w:val="28"/>
          <w:lang w:eastAsia="ru-RU"/>
        </w:rPr>
        <w:t>Правила</w:t>
      </w:r>
      <w:proofErr w:type="gramEnd"/>
      <w:r w:rsidRPr="005E7343">
        <w:rPr>
          <w:rFonts w:ascii="Times New Roman" w:eastAsia="Times New Roman" w:hAnsi="Times New Roman" w:cs="Times New Roman"/>
          <w:color w:val="000000"/>
          <w:sz w:val="28"/>
          <w:lang w:eastAsia="ru-RU"/>
        </w:rPr>
        <w:t xml:space="preserve"> пожарные без запинки знайте, правила пожарные строго соблюдайте!!! - После уроков – 2002.</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17.Шаталин А.А. «Огонь – наш друг, огонь – наш враг»</w:t>
      </w:r>
      <w:proofErr w:type="gramStart"/>
      <w:r w:rsidRPr="005E7343">
        <w:rPr>
          <w:rFonts w:ascii="Times New Roman" w:eastAsia="Times New Roman" w:hAnsi="Times New Roman" w:cs="Times New Roman"/>
          <w:color w:val="000000"/>
          <w:sz w:val="28"/>
          <w:lang w:eastAsia="ru-RU"/>
        </w:rPr>
        <w:t>.П</w:t>
      </w:r>
      <w:proofErr w:type="gramEnd"/>
      <w:r w:rsidRPr="005E7343">
        <w:rPr>
          <w:rFonts w:ascii="Times New Roman" w:eastAsia="Times New Roman" w:hAnsi="Times New Roman" w:cs="Times New Roman"/>
          <w:color w:val="000000"/>
          <w:sz w:val="28"/>
          <w:lang w:eastAsia="ru-RU"/>
        </w:rPr>
        <w:t>осле уроков – 2003.</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18. </w:t>
      </w:r>
      <w:proofErr w:type="spellStart"/>
      <w:r w:rsidRPr="005E7343">
        <w:rPr>
          <w:rFonts w:ascii="Times New Roman" w:eastAsia="Times New Roman" w:hAnsi="Times New Roman" w:cs="Times New Roman"/>
          <w:color w:val="000000"/>
          <w:sz w:val="28"/>
          <w:lang w:eastAsia="ru-RU"/>
        </w:rPr>
        <w:t>Каджаспирова</w:t>
      </w:r>
      <w:proofErr w:type="spellEnd"/>
      <w:r w:rsidRPr="005E7343">
        <w:rPr>
          <w:rFonts w:ascii="Times New Roman" w:eastAsia="Times New Roman" w:hAnsi="Times New Roman" w:cs="Times New Roman"/>
          <w:color w:val="000000"/>
          <w:sz w:val="28"/>
          <w:lang w:eastAsia="ru-RU"/>
        </w:rPr>
        <w:t xml:space="preserve">, Г.М. Педагогика – М.: </w:t>
      </w:r>
      <w:proofErr w:type="spellStart"/>
      <w:r w:rsidRPr="005E7343">
        <w:rPr>
          <w:rFonts w:ascii="Times New Roman" w:eastAsia="Times New Roman" w:hAnsi="Times New Roman" w:cs="Times New Roman"/>
          <w:color w:val="000000"/>
          <w:sz w:val="28"/>
          <w:lang w:eastAsia="ru-RU"/>
        </w:rPr>
        <w:t>Гардарики</w:t>
      </w:r>
      <w:proofErr w:type="spellEnd"/>
      <w:r w:rsidRPr="005E7343">
        <w:rPr>
          <w:rFonts w:ascii="Times New Roman" w:eastAsia="Times New Roman" w:hAnsi="Times New Roman" w:cs="Times New Roman"/>
          <w:color w:val="000000"/>
          <w:sz w:val="28"/>
          <w:lang w:eastAsia="ru-RU"/>
        </w:rPr>
        <w:t>, 2007</w:t>
      </w:r>
    </w:p>
    <w:p w:rsidR="005E7343" w:rsidRPr="005E7343" w:rsidRDefault="005E7343" w:rsidP="005E7343">
      <w:pPr>
        <w:shd w:val="clear" w:color="auto" w:fill="FFFFFF"/>
        <w:spacing w:after="0"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19. Лихачев, Б.Т. Педагогика</w:t>
      </w:r>
      <w:proofErr w:type="gramStart"/>
      <w:r w:rsidRPr="005E7343">
        <w:rPr>
          <w:rFonts w:ascii="Times New Roman" w:eastAsia="Times New Roman" w:hAnsi="Times New Roman" w:cs="Times New Roman"/>
          <w:color w:val="000000"/>
          <w:sz w:val="28"/>
          <w:lang w:eastAsia="ru-RU"/>
        </w:rPr>
        <w:t xml:space="preserve"> :</w:t>
      </w:r>
      <w:proofErr w:type="gramEnd"/>
      <w:r w:rsidRPr="005E7343">
        <w:rPr>
          <w:rFonts w:ascii="Times New Roman" w:eastAsia="Times New Roman" w:hAnsi="Times New Roman" w:cs="Times New Roman"/>
          <w:color w:val="000000"/>
          <w:sz w:val="28"/>
          <w:lang w:eastAsia="ru-RU"/>
        </w:rPr>
        <w:t xml:space="preserve"> курс лекций – М.: Прометей; </w:t>
      </w:r>
      <w:proofErr w:type="spellStart"/>
      <w:r w:rsidRPr="005E7343">
        <w:rPr>
          <w:rFonts w:ascii="Times New Roman" w:eastAsia="Times New Roman" w:hAnsi="Times New Roman" w:cs="Times New Roman"/>
          <w:color w:val="000000"/>
          <w:sz w:val="28"/>
          <w:lang w:eastAsia="ru-RU"/>
        </w:rPr>
        <w:t>Юрайт</w:t>
      </w:r>
      <w:proofErr w:type="spellEnd"/>
      <w:r w:rsidRPr="005E7343">
        <w:rPr>
          <w:rFonts w:ascii="Times New Roman" w:eastAsia="Times New Roman" w:hAnsi="Times New Roman" w:cs="Times New Roman"/>
          <w:color w:val="000000"/>
          <w:sz w:val="28"/>
          <w:lang w:eastAsia="ru-RU"/>
        </w:rPr>
        <w:t>, 1999</w:t>
      </w:r>
    </w:p>
    <w:p w:rsidR="005E7343" w:rsidRPr="005E7343" w:rsidRDefault="005E7343" w:rsidP="005E7343">
      <w:pPr>
        <w:shd w:val="clear" w:color="auto" w:fill="FFFFFF"/>
        <w:spacing w:line="240" w:lineRule="auto"/>
        <w:jc w:val="both"/>
        <w:rPr>
          <w:rFonts w:ascii="Calibri" w:eastAsia="Times New Roman" w:hAnsi="Calibri" w:cs="Arial"/>
          <w:color w:val="000000"/>
          <w:sz w:val="20"/>
          <w:szCs w:val="20"/>
          <w:lang w:eastAsia="ru-RU"/>
        </w:rPr>
      </w:pPr>
      <w:r w:rsidRPr="005E7343">
        <w:rPr>
          <w:rFonts w:ascii="Times New Roman" w:eastAsia="Times New Roman" w:hAnsi="Times New Roman" w:cs="Times New Roman"/>
          <w:color w:val="000000"/>
          <w:sz w:val="28"/>
          <w:lang w:eastAsia="ru-RU"/>
        </w:rPr>
        <w:t xml:space="preserve">20. Педагогика профессионального образования : учебное пособие для студентов </w:t>
      </w:r>
      <w:proofErr w:type="spellStart"/>
      <w:r w:rsidRPr="005E7343">
        <w:rPr>
          <w:rFonts w:ascii="Times New Roman" w:eastAsia="Times New Roman" w:hAnsi="Times New Roman" w:cs="Times New Roman"/>
          <w:color w:val="000000"/>
          <w:sz w:val="28"/>
          <w:lang w:eastAsia="ru-RU"/>
        </w:rPr>
        <w:t>высш</w:t>
      </w:r>
      <w:proofErr w:type="spellEnd"/>
      <w:r w:rsidRPr="005E7343">
        <w:rPr>
          <w:rFonts w:ascii="Times New Roman" w:eastAsia="Times New Roman" w:hAnsi="Times New Roman" w:cs="Times New Roman"/>
          <w:color w:val="000000"/>
          <w:sz w:val="28"/>
          <w:lang w:eastAsia="ru-RU"/>
        </w:rPr>
        <w:t xml:space="preserve">. </w:t>
      </w:r>
      <w:proofErr w:type="spellStart"/>
      <w:r w:rsidRPr="005E7343">
        <w:rPr>
          <w:rFonts w:ascii="Times New Roman" w:eastAsia="Times New Roman" w:hAnsi="Times New Roman" w:cs="Times New Roman"/>
          <w:color w:val="000000"/>
          <w:sz w:val="28"/>
          <w:lang w:eastAsia="ru-RU"/>
        </w:rPr>
        <w:t>пед</w:t>
      </w:r>
      <w:proofErr w:type="spellEnd"/>
      <w:r w:rsidRPr="005E7343">
        <w:rPr>
          <w:rFonts w:ascii="Times New Roman" w:eastAsia="Times New Roman" w:hAnsi="Times New Roman" w:cs="Times New Roman"/>
          <w:color w:val="000000"/>
          <w:sz w:val="28"/>
          <w:lang w:eastAsia="ru-RU"/>
        </w:rPr>
        <w:t>. учеб</w:t>
      </w:r>
      <w:proofErr w:type="gramStart"/>
      <w:r w:rsidRPr="005E7343">
        <w:rPr>
          <w:rFonts w:ascii="Times New Roman" w:eastAsia="Times New Roman" w:hAnsi="Times New Roman" w:cs="Times New Roman"/>
          <w:color w:val="000000"/>
          <w:sz w:val="28"/>
          <w:lang w:eastAsia="ru-RU"/>
        </w:rPr>
        <w:t>.</w:t>
      </w:r>
      <w:proofErr w:type="gramEnd"/>
      <w:r w:rsidRPr="005E7343">
        <w:rPr>
          <w:rFonts w:ascii="Times New Roman" w:eastAsia="Times New Roman" w:hAnsi="Times New Roman" w:cs="Times New Roman"/>
          <w:color w:val="000000"/>
          <w:sz w:val="28"/>
          <w:lang w:eastAsia="ru-RU"/>
        </w:rPr>
        <w:t xml:space="preserve"> </w:t>
      </w:r>
      <w:proofErr w:type="gramStart"/>
      <w:r w:rsidRPr="005E7343">
        <w:rPr>
          <w:rFonts w:ascii="Times New Roman" w:eastAsia="Times New Roman" w:hAnsi="Times New Roman" w:cs="Times New Roman"/>
          <w:color w:val="000000"/>
          <w:sz w:val="28"/>
          <w:lang w:eastAsia="ru-RU"/>
        </w:rPr>
        <w:t>з</w:t>
      </w:r>
      <w:proofErr w:type="gramEnd"/>
      <w:r w:rsidRPr="005E7343">
        <w:rPr>
          <w:rFonts w:ascii="Times New Roman" w:eastAsia="Times New Roman" w:hAnsi="Times New Roman" w:cs="Times New Roman"/>
          <w:color w:val="000000"/>
          <w:sz w:val="28"/>
          <w:lang w:eastAsia="ru-RU"/>
        </w:rPr>
        <w:t xml:space="preserve">аведений под ред. </w:t>
      </w:r>
      <w:proofErr w:type="spellStart"/>
      <w:r w:rsidRPr="005E7343">
        <w:rPr>
          <w:rFonts w:ascii="Times New Roman" w:eastAsia="Times New Roman" w:hAnsi="Times New Roman" w:cs="Times New Roman"/>
          <w:color w:val="000000"/>
          <w:sz w:val="28"/>
          <w:lang w:eastAsia="ru-RU"/>
        </w:rPr>
        <w:t>В.А.Сластенина</w:t>
      </w:r>
      <w:proofErr w:type="spellEnd"/>
      <w:r w:rsidRPr="005E7343">
        <w:rPr>
          <w:rFonts w:ascii="Times New Roman" w:eastAsia="Times New Roman" w:hAnsi="Times New Roman" w:cs="Times New Roman"/>
          <w:color w:val="000000"/>
          <w:sz w:val="28"/>
          <w:lang w:eastAsia="ru-RU"/>
        </w:rPr>
        <w:t>.- М.: Издательский центр «Академия», 2004</w:t>
      </w:r>
    </w:p>
    <w:p w:rsidR="003A1C33" w:rsidRPr="005E7343" w:rsidRDefault="00E51D81" w:rsidP="005E7343"/>
    <w:sectPr w:rsidR="003A1C33" w:rsidRPr="005E7343" w:rsidSect="00214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F25"/>
    <w:multiLevelType w:val="multilevel"/>
    <w:tmpl w:val="7F6E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74E76"/>
    <w:multiLevelType w:val="multilevel"/>
    <w:tmpl w:val="820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E7343"/>
    <w:rsid w:val="0021483C"/>
    <w:rsid w:val="005219AA"/>
    <w:rsid w:val="005E7343"/>
    <w:rsid w:val="00633E6F"/>
    <w:rsid w:val="00E51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3C"/>
  </w:style>
  <w:style w:type="paragraph" w:styleId="2">
    <w:name w:val="heading 2"/>
    <w:basedOn w:val="a"/>
    <w:link w:val="20"/>
    <w:uiPriority w:val="9"/>
    <w:qFormat/>
    <w:rsid w:val="005E73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73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E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343"/>
    <w:rPr>
      <w:b/>
      <w:bCs/>
    </w:rPr>
  </w:style>
  <w:style w:type="character" w:customStyle="1" w:styleId="file">
    <w:name w:val="file"/>
    <w:basedOn w:val="a0"/>
    <w:rsid w:val="005E7343"/>
  </w:style>
  <w:style w:type="character" w:styleId="a5">
    <w:name w:val="Hyperlink"/>
    <w:basedOn w:val="a0"/>
    <w:uiPriority w:val="99"/>
    <w:semiHidden/>
    <w:unhideWhenUsed/>
    <w:rsid w:val="005E7343"/>
    <w:rPr>
      <w:color w:val="0000FF"/>
      <w:u w:val="single"/>
    </w:rPr>
  </w:style>
  <w:style w:type="paragraph" w:customStyle="1" w:styleId="c9">
    <w:name w:val="c9"/>
    <w:basedOn w:val="a"/>
    <w:rsid w:val="005E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E7343"/>
  </w:style>
  <w:style w:type="character" w:customStyle="1" w:styleId="c0">
    <w:name w:val="c0"/>
    <w:basedOn w:val="a0"/>
    <w:rsid w:val="005E7343"/>
  </w:style>
  <w:style w:type="paragraph" w:customStyle="1" w:styleId="c1">
    <w:name w:val="c1"/>
    <w:basedOn w:val="a"/>
    <w:rsid w:val="005E7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E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7343"/>
  </w:style>
  <w:style w:type="paragraph" w:customStyle="1" w:styleId="c3">
    <w:name w:val="c3"/>
    <w:basedOn w:val="a"/>
    <w:rsid w:val="005E7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73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73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5571237">
      <w:bodyDiv w:val="1"/>
      <w:marLeft w:val="0"/>
      <w:marRight w:val="0"/>
      <w:marTop w:val="0"/>
      <w:marBottom w:val="0"/>
      <w:divBdr>
        <w:top w:val="none" w:sz="0" w:space="0" w:color="auto"/>
        <w:left w:val="none" w:sz="0" w:space="0" w:color="auto"/>
        <w:bottom w:val="none" w:sz="0" w:space="0" w:color="auto"/>
        <w:right w:val="none" w:sz="0" w:space="0" w:color="auto"/>
      </w:divBdr>
      <w:divsChild>
        <w:div w:id="1290821923">
          <w:marLeft w:val="0"/>
          <w:marRight w:val="0"/>
          <w:marTop w:val="0"/>
          <w:marBottom w:val="0"/>
          <w:divBdr>
            <w:top w:val="none" w:sz="0" w:space="0" w:color="auto"/>
            <w:left w:val="none" w:sz="0" w:space="0" w:color="auto"/>
            <w:bottom w:val="none" w:sz="0" w:space="0" w:color="auto"/>
            <w:right w:val="none" w:sz="0" w:space="0" w:color="auto"/>
          </w:divBdr>
          <w:divsChild>
            <w:div w:id="1092552980">
              <w:marLeft w:val="0"/>
              <w:marRight w:val="0"/>
              <w:marTop w:val="0"/>
              <w:marBottom w:val="0"/>
              <w:divBdr>
                <w:top w:val="none" w:sz="0" w:space="0" w:color="auto"/>
                <w:left w:val="none" w:sz="0" w:space="0" w:color="auto"/>
                <w:bottom w:val="none" w:sz="0" w:space="0" w:color="auto"/>
                <w:right w:val="none" w:sz="0" w:space="0" w:color="auto"/>
              </w:divBdr>
              <w:divsChild>
                <w:div w:id="1631128562">
                  <w:marLeft w:val="0"/>
                  <w:marRight w:val="0"/>
                  <w:marTop w:val="0"/>
                  <w:marBottom w:val="0"/>
                  <w:divBdr>
                    <w:top w:val="none" w:sz="0" w:space="0" w:color="auto"/>
                    <w:left w:val="none" w:sz="0" w:space="0" w:color="auto"/>
                    <w:bottom w:val="none" w:sz="0" w:space="0" w:color="auto"/>
                    <w:right w:val="none" w:sz="0" w:space="0" w:color="auto"/>
                  </w:divBdr>
                  <w:divsChild>
                    <w:div w:id="16669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477">
              <w:marLeft w:val="0"/>
              <w:marRight w:val="0"/>
              <w:marTop w:val="0"/>
              <w:marBottom w:val="0"/>
              <w:divBdr>
                <w:top w:val="none" w:sz="0" w:space="0" w:color="auto"/>
                <w:left w:val="none" w:sz="0" w:space="0" w:color="auto"/>
                <w:bottom w:val="none" w:sz="0" w:space="0" w:color="auto"/>
                <w:right w:val="none" w:sz="0" w:space="0" w:color="auto"/>
              </w:divBdr>
              <w:divsChild>
                <w:div w:id="377631464">
                  <w:marLeft w:val="0"/>
                  <w:marRight w:val="0"/>
                  <w:marTop w:val="0"/>
                  <w:marBottom w:val="0"/>
                  <w:divBdr>
                    <w:top w:val="none" w:sz="0" w:space="0" w:color="auto"/>
                    <w:left w:val="none" w:sz="0" w:space="0" w:color="auto"/>
                    <w:bottom w:val="none" w:sz="0" w:space="0" w:color="auto"/>
                    <w:right w:val="none" w:sz="0" w:space="0" w:color="auto"/>
                  </w:divBdr>
                  <w:divsChild>
                    <w:div w:id="13695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4132">
          <w:marLeft w:val="0"/>
          <w:marRight w:val="0"/>
          <w:marTop w:val="0"/>
          <w:marBottom w:val="360"/>
          <w:divBdr>
            <w:top w:val="none" w:sz="0" w:space="0" w:color="auto"/>
            <w:left w:val="none" w:sz="0" w:space="0" w:color="auto"/>
            <w:bottom w:val="none" w:sz="0" w:space="0" w:color="auto"/>
            <w:right w:val="none" w:sz="0" w:space="0" w:color="auto"/>
          </w:divBdr>
          <w:divsChild>
            <w:div w:id="707679504">
              <w:marLeft w:val="0"/>
              <w:marRight w:val="0"/>
              <w:marTop w:val="0"/>
              <w:marBottom w:val="0"/>
              <w:divBdr>
                <w:top w:val="none" w:sz="0" w:space="0" w:color="auto"/>
                <w:left w:val="none" w:sz="0" w:space="0" w:color="auto"/>
                <w:bottom w:val="none" w:sz="0" w:space="0" w:color="auto"/>
                <w:right w:val="none" w:sz="0" w:space="0" w:color="auto"/>
              </w:divBdr>
              <w:divsChild>
                <w:div w:id="41951559">
                  <w:marLeft w:val="0"/>
                  <w:marRight w:val="0"/>
                  <w:marTop w:val="0"/>
                  <w:marBottom w:val="0"/>
                  <w:divBdr>
                    <w:top w:val="none" w:sz="0" w:space="0" w:color="auto"/>
                    <w:left w:val="none" w:sz="0" w:space="0" w:color="auto"/>
                    <w:bottom w:val="none" w:sz="0" w:space="0" w:color="auto"/>
                    <w:right w:val="none" w:sz="0" w:space="0" w:color="auto"/>
                  </w:divBdr>
                  <w:divsChild>
                    <w:div w:id="1414594897">
                      <w:marLeft w:val="0"/>
                      <w:marRight w:val="0"/>
                      <w:marTop w:val="0"/>
                      <w:marBottom w:val="0"/>
                      <w:divBdr>
                        <w:top w:val="none" w:sz="0" w:space="0" w:color="auto"/>
                        <w:left w:val="none" w:sz="0" w:space="0" w:color="auto"/>
                        <w:bottom w:val="none" w:sz="0" w:space="0" w:color="auto"/>
                        <w:right w:val="none" w:sz="0" w:space="0" w:color="auto"/>
                      </w:divBdr>
                      <w:divsChild>
                        <w:div w:id="1851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5014</Words>
  <Characters>28580</Characters>
  <Application>Microsoft Office Word</Application>
  <DocSecurity>0</DocSecurity>
  <Lines>238</Lines>
  <Paragraphs>67</Paragraphs>
  <ScaleCrop>false</ScaleCrop>
  <Company>Microsoft</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2024-05-04T15:57:00Z</dcterms:created>
  <dcterms:modified xsi:type="dcterms:W3CDTF">2024-05-04T15:59:00Z</dcterms:modified>
</cp:coreProperties>
</file>