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E4" w:rsidRPr="00CA094B" w:rsidRDefault="00883DE4" w:rsidP="00541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94B">
        <w:rPr>
          <w:rFonts w:ascii="Times New Roman" w:hAnsi="Times New Roman" w:cs="Times New Roman"/>
          <w:b/>
          <w:sz w:val="28"/>
          <w:szCs w:val="28"/>
        </w:rPr>
        <w:t>Технологическая карта урока географии в 8 классе по теме</w:t>
      </w:r>
    </w:p>
    <w:p w:rsidR="00883DE4" w:rsidRPr="00CA094B" w:rsidRDefault="00883DE4" w:rsidP="00541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«Природно-хозяйственные зоны России. Тайга».</w:t>
      </w:r>
    </w:p>
    <w:tbl>
      <w:tblPr>
        <w:tblStyle w:val="a3"/>
        <w:tblW w:w="0" w:type="auto"/>
        <w:tblLook w:val="04A0"/>
      </w:tblPr>
      <w:tblGrid>
        <w:gridCol w:w="566"/>
        <w:gridCol w:w="2548"/>
        <w:gridCol w:w="12500"/>
      </w:tblGrid>
      <w:tr w:rsidR="00883DE4" w:rsidRPr="005413FF" w:rsidTr="00A80EA1">
        <w:tc>
          <w:tcPr>
            <w:tcW w:w="534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483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</w:tc>
        <w:tc>
          <w:tcPr>
            <w:tcW w:w="12597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Сорока Ирина Анатольевна</w:t>
            </w:r>
          </w:p>
        </w:tc>
      </w:tr>
      <w:tr w:rsidR="00883DE4" w:rsidRPr="005413FF" w:rsidTr="00A80EA1">
        <w:tc>
          <w:tcPr>
            <w:tcW w:w="534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3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  <w:tc>
          <w:tcPr>
            <w:tcW w:w="12597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883DE4" w:rsidRPr="005413FF" w:rsidTr="00A80EA1">
        <w:tc>
          <w:tcPr>
            <w:tcW w:w="534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83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</w:p>
        </w:tc>
        <w:tc>
          <w:tcPr>
            <w:tcW w:w="12597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Природно-хозяйственные зоны России. Тайга</w:t>
            </w:r>
          </w:p>
        </w:tc>
      </w:tr>
      <w:tr w:rsidR="00883DE4" w:rsidRPr="005413FF" w:rsidTr="00A80EA1">
        <w:tc>
          <w:tcPr>
            <w:tcW w:w="534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83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Место урока в изучаемой теме:</w:t>
            </w:r>
          </w:p>
        </w:tc>
        <w:tc>
          <w:tcPr>
            <w:tcW w:w="12597" w:type="dxa"/>
          </w:tcPr>
          <w:p w:rsidR="00883DE4" w:rsidRPr="005413FF" w:rsidRDefault="004211CC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Раздел №2</w:t>
            </w:r>
            <w:r w:rsidR="005B2E30" w:rsidRPr="005413FF">
              <w:rPr>
                <w:rFonts w:ascii="Times New Roman" w:hAnsi="Times New Roman" w:cs="Times New Roman"/>
                <w:sz w:val="28"/>
                <w:szCs w:val="28"/>
              </w:rPr>
              <w:t>« Природа России» тема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5.2</w:t>
            </w:r>
            <w:r w:rsidR="005D28AA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«Пр</w:t>
            </w:r>
            <w:r w:rsidR="001D6BDD" w:rsidRPr="005413FF">
              <w:rPr>
                <w:rFonts w:ascii="Times New Roman" w:hAnsi="Times New Roman" w:cs="Times New Roman"/>
                <w:sz w:val="28"/>
                <w:szCs w:val="28"/>
              </w:rPr>
              <w:t>ирод</w:t>
            </w:r>
            <w:r w:rsidR="005B2E30" w:rsidRPr="005413FF">
              <w:rPr>
                <w:rFonts w:ascii="Times New Roman" w:hAnsi="Times New Roman" w:cs="Times New Roman"/>
                <w:sz w:val="28"/>
                <w:szCs w:val="28"/>
              </w:rPr>
              <w:t>но-хозяйственные зоны» 8 урок «Тайга»</w:t>
            </w:r>
          </w:p>
        </w:tc>
      </w:tr>
      <w:tr w:rsidR="00883DE4" w:rsidRPr="005413FF" w:rsidTr="00A80EA1">
        <w:tc>
          <w:tcPr>
            <w:tcW w:w="534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83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Цель урока:</w:t>
            </w:r>
          </w:p>
        </w:tc>
        <w:tc>
          <w:tcPr>
            <w:tcW w:w="12597" w:type="dxa"/>
          </w:tcPr>
          <w:p w:rsidR="0068581F" w:rsidRPr="005413FF" w:rsidRDefault="00883DE4" w:rsidP="005413FF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Образовательная (педагогическая) цель:</w:t>
            </w:r>
            <w:r w:rsidR="0068581F"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17021" w:rsidRPr="005413FF" w:rsidRDefault="00117021" w:rsidP="005413FF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Личностные результаты: Становление ценностного отношения к своей Родине – России</w:t>
            </w:r>
          </w:p>
          <w:p w:rsidR="0068581F" w:rsidRPr="005413FF" w:rsidRDefault="00117021" w:rsidP="005413F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581F"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(Патриотического воспитания) проявление интереса к познанию природы, населения, хозяйства России, регионов и своего края, </w:t>
            </w:r>
            <w:r w:rsidR="00883DE4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81F" w:rsidRPr="005413FF" w:rsidRDefault="0068581F" w:rsidP="005413FF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(Ценности научного познания) </w:t>
            </w: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в деятельности на современную систему научных представлений географических наук об основных закономерностях развития природы и общества, о 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      </w:r>
          </w:p>
          <w:p w:rsidR="00883DE4" w:rsidRPr="005413FF" w:rsidRDefault="00AF14BC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(Экологического воспитания)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</w:t>
            </w: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      </w:r>
            <w:proofErr w:type="gramEnd"/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готовность к участию в практической деятельности экологической направленности.</w:t>
            </w:r>
          </w:p>
        </w:tc>
      </w:tr>
      <w:tr w:rsidR="00883DE4" w:rsidRPr="005413FF" w:rsidTr="00A80EA1">
        <w:tc>
          <w:tcPr>
            <w:tcW w:w="534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83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Задачи урока:</w:t>
            </w:r>
          </w:p>
        </w:tc>
        <w:tc>
          <w:tcPr>
            <w:tcW w:w="12597" w:type="dxa"/>
          </w:tcPr>
          <w:p w:rsidR="007B4C51" w:rsidRPr="005413FF" w:rsidRDefault="00883DE4" w:rsidP="005413FF">
            <w:pPr>
              <w:numPr>
                <w:ilvl w:val="0"/>
                <w:numId w:val="11"/>
              </w:numPr>
              <w:spacing w:before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Образовательные (педагогические) задачи:</w:t>
            </w:r>
            <w:r w:rsidR="007B4C51"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4C51" w:rsidRPr="005413FF" w:rsidRDefault="00773AB3" w:rsidP="005413FF">
            <w:pPr>
              <w:numPr>
                <w:ilvl w:val="0"/>
                <w:numId w:val="11"/>
              </w:numPr>
              <w:spacing w:before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B4C51"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и характеризовать существенные признаки географических объектов, процессов и явлений;</w:t>
            </w:r>
          </w:p>
          <w:p w:rsidR="007B4C51" w:rsidRPr="005413FF" w:rsidRDefault="007B4C51" w:rsidP="005413FF">
            <w:pPr>
              <w:numPr>
                <w:ilvl w:val="0"/>
                <w:numId w:val="11"/>
              </w:numPr>
              <w:spacing w:before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существенный признак классификации географических объектов, процессов и явлений, основания для их сравнения;</w:t>
            </w:r>
          </w:p>
          <w:p w:rsidR="007B4C51" w:rsidRPr="005413FF" w:rsidRDefault="00773AB3" w:rsidP="005413FF">
            <w:pPr>
              <w:numPr>
                <w:ilvl w:val="0"/>
                <w:numId w:val="11"/>
              </w:numPr>
              <w:spacing w:before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B4C51"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закономерности и противоречия в рассматриваемых фактах и данных наблюдений с учётом предложенной географической задачи;</w:t>
            </w:r>
          </w:p>
          <w:p w:rsidR="007B4C51" w:rsidRPr="005413FF" w:rsidRDefault="00773AB3" w:rsidP="005413FF">
            <w:pPr>
              <w:numPr>
                <w:ilvl w:val="0"/>
                <w:numId w:val="11"/>
              </w:numPr>
              <w:spacing w:before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B4C51"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дефициты географической информации, данных, необходимых для решения поставленной задачи;</w:t>
            </w:r>
          </w:p>
          <w:p w:rsidR="007B4C51" w:rsidRPr="005413FF" w:rsidRDefault="00773AB3" w:rsidP="005413FF">
            <w:pPr>
              <w:numPr>
                <w:ilvl w:val="0"/>
                <w:numId w:val="11"/>
              </w:numPr>
              <w:spacing w:before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B4C51"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      </w:r>
          </w:p>
          <w:p w:rsidR="007B4C51" w:rsidRPr="005413FF" w:rsidRDefault="00773AB3" w:rsidP="005413FF">
            <w:pPr>
              <w:numPr>
                <w:ilvl w:val="0"/>
                <w:numId w:val="11"/>
              </w:numPr>
              <w:spacing w:before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B4C51"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формировать у учащихся навык групповой</w:t>
            </w:r>
            <w:r w:rsidR="001D6BDD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коммуникации;</w:t>
            </w:r>
          </w:p>
          <w:p w:rsidR="001D6BDD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навык </w:t>
            </w:r>
            <w:r w:rsidR="001D6BDD" w:rsidRPr="005413FF">
              <w:rPr>
                <w:rFonts w:ascii="Times New Roman" w:hAnsi="Times New Roman" w:cs="Times New Roman"/>
                <w:sz w:val="28"/>
                <w:szCs w:val="28"/>
              </w:rPr>
              <w:t>получения информации из различных источников;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- использовать приемы оценочной деятельности;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</w:t>
            </w:r>
            <w:r w:rsidR="001D6BDD" w:rsidRPr="005413FF">
              <w:rPr>
                <w:rFonts w:ascii="Times New Roman" w:hAnsi="Times New Roman" w:cs="Times New Roman"/>
                <w:sz w:val="28"/>
                <w:szCs w:val="28"/>
              </w:rPr>
              <w:t>экологическую грамотность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- организовать содержательную и эмоциональную рефлексию.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Учебные задачи формируется учащимися на этапе вхождения в тему (</w:t>
            </w:r>
            <w:proofErr w:type="gramStart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. технологическую карту)</w:t>
            </w:r>
          </w:p>
        </w:tc>
      </w:tr>
      <w:tr w:rsidR="00883DE4" w:rsidRPr="005413FF" w:rsidTr="00A80EA1">
        <w:tc>
          <w:tcPr>
            <w:tcW w:w="534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83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Тип урока:</w:t>
            </w:r>
          </w:p>
        </w:tc>
        <w:tc>
          <w:tcPr>
            <w:tcW w:w="12597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Открытия новых знаний </w:t>
            </w:r>
          </w:p>
        </w:tc>
      </w:tr>
      <w:tr w:rsidR="00883DE4" w:rsidRPr="005413FF" w:rsidTr="00A80EA1">
        <w:trPr>
          <w:trHeight w:val="231"/>
        </w:trPr>
        <w:tc>
          <w:tcPr>
            <w:tcW w:w="534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83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Ресурсы урока:</w:t>
            </w:r>
          </w:p>
        </w:tc>
        <w:tc>
          <w:tcPr>
            <w:tcW w:w="12597" w:type="dxa"/>
          </w:tcPr>
          <w:p w:rsidR="001D6BDD" w:rsidRPr="005413FF" w:rsidRDefault="00883DE4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eastAsia="Calibri" w:hAnsi="Times New Roman" w:cs="Times New Roman"/>
                <w:sz w:val="28"/>
                <w:szCs w:val="28"/>
              </w:rPr>
              <w:t>Учебник «</w:t>
            </w:r>
            <w:r w:rsidR="001D6BDD"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А.И. Алексеев «География России. Природа и население». –   Москва: «Дрофа», 2021 г., географические атласы, </w:t>
            </w:r>
            <w:r w:rsidR="001862D1" w:rsidRPr="005413FF">
              <w:rPr>
                <w:rFonts w:ascii="Times New Roman" w:hAnsi="Times New Roman" w:cs="Times New Roman"/>
                <w:sz w:val="28"/>
                <w:szCs w:val="28"/>
              </w:rPr>
              <w:t>рабочие листы</w:t>
            </w:r>
            <w:r w:rsidR="00A02077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  <w:r w:rsidR="001D6BDD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D6BDD" w:rsidRPr="005413FF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="001D6BDD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презентация.</w:t>
            </w:r>
          </w:p>
        </w:tc>
      </w:tr>
      <w:tr w:rsidR="00883DE4" w:rsidRPr="005413FF" w:rsidTr="00A80EA1">
        <w:tc>
          <w:tcPr>
            <w:tcW w:w="534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83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Используемые образовательные технологии:</w:t>
            </w:r>
          </w:p>
        </w:tc>
        <w:tc>
          <w:tcPr>
            <w:tcW w:w="12597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Технология проблемного обучения; элементы проектно-исследовательской технологии</w:t>
            </w:r>
          </w:p>
        </w:tc>
      </w:tr>
      <w:tr w:rsidR="00883DE4" w:rsidRPr="005413FF" w:rsidTr="00A80EA1">
        <w:tc>
          <w:tcPr>
            <w:tcW w:w="534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83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Межпредметные связи:</w:t>
            </w:r>
          </w:p>
        </w:tc>
        <w:tc>
          <w:tcPr>
            <w:tcW w:w="12597" w:type="dxa"/>
          </w:tcPr>
          <w:p w:rsidR="00883DE4" w:rsidRPr="005413FF" w:rsidRDefault="007609DD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Биология, экология</w:t>
            </w:r>
            <w:r w:rsidR="00A02077" w:rsidRPr="00541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3DE4" w:rsidRPr="005413FF" w:rsidTr="00A80EA1">
        <w:tc>
          <w:tcPr>
            <w:tcW w:w="534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83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Внутрипредметные</w:t>
            </w:r>
            <w:proofErr w:type="spellEnd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связи:</w:t>
            </w:r>
          </w:p>
        </w:tc>
        <w:tc>
          <w:tcPr>
            <w:tcW w:w="12597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Применение полученных знаний</w:t>
            </w:r>
            <w:r w:rsidR="0001457B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о ПТК, взаимосвязи и взаимозависимости природных компонентов.</w:t>
            </w:r>
          </w:p>
        </w:tc>
      </w:tr>
      <w:tr w:rsidR="00883DE4" w:rsidRPr="005413FF" w:rsidTr="00A80EA1">
        <w:tc>
          <w:tcPr>
            <w:tcW w:w="534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83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597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7826BD" w:rsidRPr="005413FF" w:rsidRDefault="00883DE4" w:rsidP="005413FF">
            <w:pPr>
              <w:shd w:val="clear" w:color="auto" w:fill="FFFFFF"/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Style w:val="dash041e005f0431005f044b005f0447005f043d005f044b005f0439005f005fchar1char1"/>
                <w:sz w:val="28"/>
                <w:szCs w:val="28"/>
              </w:rPr>
              <w:t xml:space="preserve">- </w:t>
            </w:r>
            <w:r w:rsidR="007826BD"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целостности природы, ценности географического знания, как важнейшего компонента научной картины мира;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5413FF">
              <w:rPr>
                <w:rStyle w:val="dash041e005f0431005f044b005f0447005f043d005f044b005f0439005f005fchar1char1"/>
                <w:sz w:val="28"/>
                <w:szCs w:val="28"/>
              </w:rPr>
              <w:t>- освоение социальных норм, правил поведения, ролей в группе;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5413FF">
              <w:rPr>
                <w:rStyle w:val="dash041e005f0431005f044b005f0447005f043d005f044b005f0439005f005fchar1char1"/>
                <w:sz w:val="28"/>
                <w:szCs w:val="28"/>
              </w:rPr>
              <w:t xml:space="preserve">- формирование ответственного отношения к учению; 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- готовность и способность учащихся к саморазвитию и самообразованию на основе мотивации к обучению и познанию.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Метапредметные: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- умение </w:t>
            </w: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определять необходимые действия в соответствии с учебной и познавательной задачей и составление алгоритма их выполнения;</w:t>
            </w:r>
          </w:p>
          <w:p w:rsidR="007826BD" w:rsidRPr="005413FF" w:rsidRDefault="007826BD" w:rsidP="005413F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умение принимать и формулировать учебную проблему, выдвигать версии решения проблемы, осознавать конечный результат, выбирать из </w:t>
            </w:r>
            <w:proofErr w:type="gramStart"/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предложенных</w:t>
            </w:r>
            <w:proofErr w:type="gramEnd"/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искать самостоятельно средства достижения цели, работая по предложенному и самостоятельно составленному плану, использовать наряду с основными и дополнительные средства (справочная литература, картографические источники).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умения оценки своей деятельности;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</w:rPr>
              <w:t>- обоснование достижимости цели выбранным способом;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собственной учебной и познавательной деятельности и деятельности других;</w:t>
            </w:r>
          </w:p>
          <w:p w:rsidR="00883DE4" w:rsidRPr="005413FF" w:rsidRDefault="00883DE4" w:rsidP="005413F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</w:rPr>
              <w:t>- выделение причинно-следственных связей событий;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</w:rPr>
              <w:t>- изложение полученной информации, интерпретируя ее в контексте решаемой задачи;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строить схему, алгоритм действия;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находить в тексте требуемую информацию;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умение устанавливать взаимосвязь между </w:t>
            </w:r>
            <w:r w:rsidR="007826BD" w:rsidRPr="005413F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природными компонентами</w:t>
            </w: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26BD" w:rsidRPr="005413FF" w:rsidRDefault="007826BD" w:rsidP="005413F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анализировать, сравнивать, классифицировать и обобщать факты и явления, строить </w:t>
            </w:r>
            <w:proofErr w:type="gramStart"/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логическое </w:t>
            </w: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рассуждение</w:t>
            </w:r>
            <w:proofErr w:type="gramEnd"/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включающее установление причинно-следственных связей, представлять информацию в виде схемы, уметь использовать различные источники информации, как инструмент для достижения своих целей.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</w:t>
            </w:r>
          </w:p>
          <w:p w:rsidR="007826BD" w:rsidRPr="005413FF" w:rsidRDefault="00883DE4" w:rsidP="005413F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826BD"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изучить особенности природных компонентов  природной зоны «Тайга», </w:t>
            </w:r>
          </w:p>
          <w:p w:rsidR="007826BD" w:rsidRPr="005413FF" w:rsidRDefault="007826BD" w:rsidP="005413F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объяснять  закономерности взаимодействия природных компонентов в ПТК, </w:t>
            </w:r>
          </w:p>
          <w:p w:rsidR="007826BD" w:rsidRPr="005413FF" w:rsidRDefault="007826BD" w:rsidP="005413F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прогнозировать изменения в природе,</w:t>
            </w:r>
          </w:p>
          <w:p w:rsidR="007826BD" w:rsidRPr="005413FF" w:rsidRDefault="007826BD" w:rsidP="005413F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составлять рекомендации по решению географических проблем;</w:t>
            </w:r>
          </w:p>
          <w:p w:rsidR="007826BD" w:rsidRPr="005413FF" w:rsidRDefault="007826BD" w:rsidP="005413F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пользоваться атласом, как основным источником географической информации.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DE4" w:rsidRPr="005413FF" w:rsidTr="00A80EA1">
        <w:tc>
          <w:tcPr>
            <w:tcW w:w="534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483" w:type="dxa"/>
          </w:tcPr>
          <w:p w:rsidR="00883DE4" w:rsidRPr="005413FF" w:rsidRDefault="0001457B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Базовые </w:t>
            </w:r>
            <w:r w:rsidR="00883DE4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понятия и термины:</w:t>
            </w:r>
          </w:p>
        </w:tc>
        <w:tc>
          <w:tcPr>
            <w:tcW w:w="12597" w:type="dxa"/>
          </w:tcPr>
          <w:p w:rsidR="00883DE4" w:rsidRPr="005413FF" w:rsidRDefault="0001457B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Природно-территориальный комплекс</w:t>
            </w:r>
            <w:proofErr w:type="gramStart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риродно-хозяйственная зона, компонент,  тайга</w:t>
            </w:r>
          </w:p>
        </w:tc>
      </w:tr>
      <w:tr w:rsidR="00883DE4" w:rsidRPr="005413FF" w:rsidTr="00A80EA1">
        <w:tc>
          <w:tcPr>
            <w:tcW w:w="534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83" w:type="dxa"/>
          </w:tcPr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</w:tc>
        <w:tc>
          <w:tcPr>
            <w:tcW w:w="12597" w:type="dxa"/>
          </w:tcPr>
          <w:p w:rsidR="0001457B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Носит дифференцированный характер 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Учащимся предоставляется право выбора посильного и интересного им задания</w:t>
            </w:r>
          </w:p>
          <w:p w:rsidR="0001457B" w:rsidRPr="005413FF" w:rsidRDefault="0001457B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Общее задание: </w:t>
            </w:r>
            <w:proofErr w:type="gramStart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Базовый уровень: параграф 30 (вопросы и задания на стр. 195 (№ 1,2 устно)</w:t>
            </w:r>
            <w:proofErr w:type="gramEnd"/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Высокий и повышенный уровень (на выбор):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1457B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стр.196 (вопросы 3,4,5)письменно            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1457B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r w:rsidR="005348A5" w:rsidRPr="005413FF">
              <w:rPr>
                <w:rFonts w:ascii="Times New Roman" w:hAnsi="Times New Roman" w:cs="Times New Roman"/>
                <w:sz w:val="28"/>
                <w:szCs w:val="28"/>
              </w:rPr>
              <w:t>эссе о мерах экологической политики, направленных на сохранение лесов.</w:t>
            </w:r>
          </w:p>
          <w:p w:rsidR="00883DE4" w:rsidRPr="005413FF" w:rsidRDefault="00883DE4" w:rsidP="00541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328" w:rsidRPr="005413FF" w:rsidRDefault="00C81328" w:rsidP="005413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097D" w:rsidRPr="005413FF" w:rsidRDefault="00E0097D" w:rsidP="005413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6805" w:rsidRPr="005413FF" w:rsidRDefault="00EC6805" w:rsidP="00541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3FF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p w:rsidR="00EC6805" w:rsidRPr="005413FF" w:rsidRDefault="00EC6805" w:rsidP="005413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ayout w:type="fixed"/>
        <w:tblLook w:val="04A0"/>
      </w:tblPr>
      <w:tblGrid>
        <w:gridCol w:w="488"/>
        <w:gridCol w:w="2172"/>
        <w:gridCol w:w="8"/>
        <w:gridCol w:w="3252"/>
        <w:gridCol w:w="3402"/>
        <w:gridCol w:w="2126"/>
        <w:gridCol w:w="2268"/>
        <w:gridCol w:w="2204"/>
      </w:tblGrid>
      <w:tr w:rsidR="00EC6805" w:rsidRPr="005413FF" w:rsidTr="008F756B">
        <w:trPr>
          <w:trHeight w:val="170"/>
        </w:trPr>
        <w:tc>
          <w:tcPr>
            <w:tcW w:w="488" w:type="dxa"/>
            <w:vMerge w:val="restart"/>
          </w:tcPr>
          <w:p w:rsidR="00EC6805" w:rsidRPr="005413FF" w:rsidRDefault="00EC6805" w:rsidP="005413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80" w:type="dxa"/>
            <w:gridSpan w:val="2"/>
            <w:vMerge w:val="restart"/>
          </w:tcPr>
          <w:p w:rsidR="00EC6805" w:rsidRPr="005413FF" w:rsidRDefault="00EC6805" w:rsidP="005413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252" w:type="dxa"/>
            <w:vMerge w:val="restart"/>
          </w:tcPr>
          <w:p w:rsidR="00EC6805" w:rsidRPr="005413FF" w:rsidRDefault="00EC6805" w:rsidP="005413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  <w:vMerge w:val="restart"/>
          </w:tcPr>
          <w:p w:rsidR="00EC6805" w:rsidRPr="005413FF" w:rsidRDefault="00EC6805" w:rsidP="005413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6598" w:type="dxa"/>
            <w:gridSpan w:val="3"/>
            <w:tcBorders>
              <w:bottom w:val="single" w:sz="4" w:space="0" w:color="auto"/>
            </w:tcBorders>
            <w:vAlign w:val="center"/>
          </w:tcPr>
          <w:p w:rsidR="00EC6805" w:rsidRPr="005413FF" w:rsidRDefault="00EC6805" w:rsidP="005413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EC6805" w:rsidRPr="005413FF" w:rsidTr="008F756B">
        <w:trPr>
          <w:trHeight w:val="610"/>
        </w:trPr>
        <w:tc>
          <w:tcPr>
            <w:tcW w:w="488" w:type="dxa"/>
            <w:vMerge/>
          </w:tcPr>
          <w:p w:rsidR="00EC6805" w:rsidRPr="005413FF" w:rsidRDefault="00EC6805" w:rsidP="005413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vMerge/>
          </w:tcPr>
          <w:p w:rsidR="00EC6805" w:rsidRPr="005413FF" w:rsidRDefault="00EC6805" w:rsidP="005413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vMerge/>
          </w:tcPr>
          <w:p w:rsidR="00EC6805" w:rsidRPr="005413FF" w:rsidRDefault="00EC6805" w:rsidP="005413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C6805" w:rsidRPr="005413FF" w:rsidRDefault="00EC6805" w:rsidP="005413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C6805" w:rsidRPr="005413FF" w:rsidRDefault="00EC6805" w:rsidP="005413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Познавательные умения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C6805" w:rsidRPr="005413FF" w:rsidRDefault="00EC6805" w:rsidP="005413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Регулятивные умения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:rsidR="00EC6805" w:rsidRPr="005413FF" w:rsidRDefault="00EC6805" w:rsidP="005413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Коммуникативные умения</w:t>
            </w:r>
          </w:p>
        </w:tc>
      </w:tr>
      <w:tr w:rsidR="00EC6805" w:rsidRPr="005413FF" w:rsidTr="008F756B">
        <w:tc>
          <w:tcPr>
            <w:tcW w:w="488" w:type="dxa"/>
          </w:tcPr>
          <w:p w:rsidR="00EC6805" w:rsidRPr="005413FF" w:rsidRDefault="00EC6805" w:rsidP="005413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80" w:type="dxa"/>
            <w:gridSpan w:val="2"/>
          </w:tcPr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A46468" w:rsidRPr="005413FF" w:rsidRDefault="009A75C7" w:rsidP="005413F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Приветствует учащихся. Настраивает на урок. </w:t>
            </w:r>
          </w:p>
          <w:p w:rsidR="00A46468" w:rsidRPr="005413FF" w:rsidRDefault="00A46468" w:rsidP="005413F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</w:t>
            </w:r>
            <w:proofErr w:type="spellStart"/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Виссариона</w:t>
            </w:r>
            <w:proofErr w:type="spellEnd"/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Григорьевича Белинского «Любить свою Родину – значит знать ее»</w:t>
            </w:r>
          </w:p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уроку, приветствие друг друга и учителя, настрой на работу</w:t>
            </w:r>
          </w:p>
        </w:tc>
        <w:tc>
          <w:tcPr>
            <w:tcW w:w="2126" w:type="dxa"/>
          </w:tcPr>
          <w:p w:rsidR="009A75C7" w:rsidRPr="005413FF" w:rsidRDefault="009A75C7" w:rsidP="005413F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быстро настроиться на урок, организовать рабочее пространство.</w:t>
            </w:r>
          </w:p>
          <w:p w:rsidR="00EC6805" w:rsidRPr="005413FF" w:rsidRDefault="009A75C7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Самодисциплина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Определение личного положительного настроя на совместную деятельность.</w:t>
            </w:r>
          </w:p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Демонстрировать приемы регуляции собственных психофизиологических   /эмоциональных состояний</w:t>
            </w:r>
          </w:p>
        </w:tc>
        <w:tc>
          <w:tcPr>
            <w:tcW w:w="2204" w:type="dxa"/>
          </w:tcPr>
          <w:p w:rsidR="00EC6805" w:rsidRPr="005413FF" w:rsidRDefault="00EC6805" w:rsidP="005413F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вербальных и невербальных сре</w:t>
            </w:r>
            <w:proofErr w:type="gramStart"/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в с</w:t>
            </w:r>
            <w:proofErr w:type="gramEnd"/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</w:rPr>
              <w:t>оответствии с коммуникативной задачей.</w:t>
            </w:r>
            <w:r w:rsidR="009A75C7"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концентрировать внимание.</w:t>
            </w:r>
          </w:p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805" w:rsidRPr="005413FF" w:rsidTr="008F756B">
        <w:trPr>
          <w:trHeight w:val="2110"/>
        </w:trPr>
        <w:tc>
          <w:tcPr>
            <w:tcW w:w="488" w:type="dxa"/>
          </w:tcPr>
          <w:p w:rsidR="00EC6805" w:rsidRPr="005413FF" w:rsidRDefault="00EC6805" w:rsidP="005413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80" w:type="dxa"/>
            <w:gridSpan w:val="2"/>
          </w:tcPr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фиксирование индивидуального затруднения в пробном учебном действии</w:t>
            </w:r>
          </w:p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учащихся для восприятия нового материала.</w:t>
            </w:r>
            <w:r w:rsidR="009A75C7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выполнению пробного учебного действия и фиксирование индивидуальных затруднений.</w:t>
            </w:r>
          </w:p>
          <w:p w:rsidR="009A75C7" w:rsidRPr="005413FF" w:rsidRDefault="009A75C7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Проводим краткий мониторинг имеющихся знаний</w:t>
            </w:r>
            <w:proofErr w:type="gramStart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6468" w:rsidRPr="005413FF" w:rsidRDefault="00552CCF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ПРИРОДНАЯ ЗОНА</w:t>
            </w:r>
            <w:r w:rsidR="00A46468" w:rsidRPr="005413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92987" w:rsidRDefault="00552CCF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ПРИРОДНЫЕ КОМПОНЕНТЫ</w:t>
            </w:r>
            <w:r w:rsidR="00A46468" w:rsidRPr="005413FF">
              <w:rPr>
                <w:rFonts w:ascii="Times New Roman" w:hAnsi="Times New Roman" w:cs="Times New Roman"/>
                <w:sz w:val="28"/>
                <w:szCs w:val="28"/>
              </w:rPr>
              <w:t>, Природно-хозяйственный комплекс.</w:t>
            </w:r>
            <w:r w:rsidR="00392987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13FF" w:rsidRPr="005413FF" w:rsidRDefault="005413FF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6805" w:rsidRPr="005413FF" w:rsidRDefault="00EC6805" w:rsidP="005413FF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Выпо</w:t>
            </w:r>
            <w:r w:rsidR="00626064" w:rsidRPr="005413FF">
              <w:rPr>
                <w:rFonts w:ascii="Times New Roman" w:hAnsi="Times New Roman" w:cs="Times New Roman"/>
                <w:sz w:val="28"/>
                <w:szCs w:val="28"/>
              </w:rPr>
              <w:t>лняют пробное учебное действие.</w:t>
            </w:r>
          </w:p>
          <w:p w:rsidR="00392987" w:rsidRPr="005413FF" w:rsidRDefault="00626064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Отвечают на вопр</w:t>
            </w:r>
            <w:r w:rsidR="00A46468" w:rsidRPr="005413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сы:</w:t>
            </w:r>
          </w:p>
          <w:p w:rsidR="00A46468" w:rsidRPr="005413FF" w:rsidRDefault="00A4646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6064" w:rsidRPr="005413FF" w:rsidRDefault="00626064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Природные зоны часто называют природно-хозяйственные, так как они в той или иной степени изменены хозяйственной деятельностью человека и его существование и характер хозяйственной деятельности зависят от окружающей природы. </w:t>
            </w:r>
          </w:p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 w:rsidR="00E42EDF" w:rsidRPr="005413FF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границ</w:t>
            </w:r>
            <w:r w:rsidR="00E42EDF" w:rsidRPr="005413FF">
              <w:rPr>
                <w:rFonts w:ascii="Times New Roman" w:hAnsi="Times New Roman" w:cs="Times New Roman"/>
                <w:sz w:val="28"/>
                <w:szCs w:val="28"/>
              </w:rPr>
              <w:t>ы знания-незнания географической терминологии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EDF"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="00E42EDF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и основополагающих теоретических знаний о целостности и неоднородности Земли. </w:t>
            </w:r>
          </w:p>
        </w:tc>
        <w:tc>
          <w:tcPr>
            <w:tcW w:w="2268" w:type="dxa"/>
          </w:tcPr>
          <w:p w:rsidR="00FA7DB0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собственного образовательного результата </w:t>
            </w:r>
            <w:r w:rsidR="00FA7DB0" w:rsidRPr="005413FF">
              <w:rPr>
                <w:rFonts w:ascii="Times New Roman" w:hAnsi="Times New Roman" w:cs="Times New Roman"/>
                <w:sz w:val="28"/>
                <w:szCs w:val="28"/>
              </w:rPr>
              <w:t>Определение потенциальных затруднений при решении учебной задачи.</w:t>
            </w:r>
          </w:p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Оценива</w:t>
            </w:r>
            <w:r w:rsidR="00FA7DB0" w:rsidRPr="005413F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FA7DB0" w:rsidRPr="005413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204" w:type="dxa"/>
          </w:tcPr>
          <w:p w:rsidR="00634991" w:rsidRPr="005413FF" w:rsidRDefault="00634991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Организовывать эффективное взаимодействие с учителем и классом. Осознано и произвольно строить речевое высказывание в устной форме. Слушать и понимать речь других</w:t>
            </w:r>
          </w:p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805" w:rsidRPr="005413FF" w:rsidTr="00A46468">
        <w:trPr>
          <w:trHeight w:val="416"/>
        </w:trPr>
        <w:tc>
          <w:tcPr>
            <w:tcW w:w="488" w:type="dxa"/>
          </w:tcPr>
          <w:p w:rsidR="00EC6805" w:rsidRPr="005413FF" w:rsidRDefault="00EC6805" w:rsidP="005413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80" w:type="dxa"/>
            <w:gridSpan w:val="2"/>
          </w:tcPr>
          <w:p w:rsidR="00EC6805" w:rsidRPr="005413FF" w:rsidRDefault="006F0A09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C6805" w:rsidRPr="005413FF">
              <w:rPr>
                <w:rFonts w:ascii="Times New Roman" w:hAnsi="Times New Roman" w:cs="Times New Roman"/>
                <w:sz w:val="28"/>
                <w:szCs w:val="28"/>
              </w:rPr>
              <w:t>остановка цели деятельности (целеполагание)</w:t>
            </w:r>
          </w:p>
        </w:tc>
        <w:tc>
          <w:tcPr>
            <w:tcW w:w="3252" w:type="dxa"/>
            <w:shd w:val="clear" w:color="auto" w:fill="FFFFFF" w:themeFill="background1"/>
          </w:tcPr>
          <w:p w:rsidR="006F0A09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определения цели урока и постановки учебных задач</w:t>
            </w:r>
          </w:p>
          <w:p w:rsidR="00145444" w:rsidRPr="005413FF" w:rsidRDefault="00626064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Тайгу многие представляют себе одинаково: </w:t>
            </w:r>
            <w:r w:rsidR="001D3575" w:rsidRPr="005413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ВИДЕОФРАГМЕНТ)</w:t>
            </w:r>
          </w:p>
          <w:p w:rsidR="00A46468" w:rsidRPr="005413FF" w:rsidRDefault="00081FE3" w:rsidP="005413FF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Кто считает, что Тайга </w:t>
            </w:r>
            <w:r w:rsidR="00A46468" w:rsidRPr="005413FF">
              <w:rPr>
                <w:rFonts w:ascii="Times New Roman" w:hAnsi="Times New Roman" w:cs="Times New Roman"/>
                <w:sz w:val="28"/>
                <w:szCs w:val="28"/>
              </w:rPr>
              <w:t>имеет общие черты природы?</w:t>
            </w:r>
          </w:p>
          <w:p w:rsidR="008F2BEF" w:rsidRPr="005413FF" w:rsidRDefault="00081FE3" w:rsidP="005413F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А кто считает, что она может выглядеть по- </w:t>
            </w:r>
            <w:proofErr w:type="gramStart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8F2BEF"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6468" w:rsidRPr="005413FF" w:rsidRDefault="00A46468" w:rsidP="005413F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гипотезу.</w:t>
            </w:r>
          </w:p>
          <w:p w:rsidR="00626064" w:rsidRPr="005413FF" w:rsidRDefault="00626064" w:rsidP="005413F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575" w:rsidRPr="005413FF" w:rsidRDefault="001D357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7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Формулировка вместе с учащимися цел</w:t>
            </w:r>
            <w:r w:rsidR="00634991" w:rsidRPr="005413FF">
              <w:rPr>
                <w:rFonts w:ascii="Times New Roman" w:hAnsi="Times New Roman" w:cs="Times New Roman"/>
                <w:sz w:val="28"/>
                <w:szCs w:val="28"/>
              </w:rPr>
              <w:t>ь и задачи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урока. </w:t>
            </w:r>
          </w:p>
          <w:p w:rsidR="001D3575" w:rsidRPr="005413FF" w:rsidRDefault="001D3575" w:rsidP="005413FF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нужно сделать, </w:t>
            </w: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чтобы доказать наши гипотезы?</w:t>
            </w:r>
          </w:p>
          <w:p w:rsidR="001D3575" w:rsidRPr="005413FF" w:rsidRDefault="001D3575" w:rsidP="005413FF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это будем делать?</w:t>
            </w:r>
          </w:p>
          <w:p w:rsidR="005A1440" w:rsidRPr="005413FF" w:rsidRDefault="005A1440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Что мы должны получить в итоге нашего </w:t>
            </w:r>
            <w:r w:rsidR="002C0288" w:rsidRPr="005413FF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34991" w:rsidRPr="005413FF" w:rsidRDefault="00634991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F0A09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беседе с учителем; ответы на поставленные вопросы.</w:t>
            </w:r>
          </w:p>
          <w:p w:rsidR="006F0A09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0288" w:rsidRPr="005413FF" w:rsidRDefault="006F0A09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Определяют тему урока,</w:t>
            </w:r>
          </w:p>
          <w:p w:rsidR="001D3575" w:rsidRPr="005413FF" w:rsidRDefault="001D357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Выдвигают гипотезу</w:t>
            </w:r>
          </w:p>
          <w:p w:rsidR="001D3575" w:rsidRPr="005413FF" w:rsidRDefault="001D3575" w:rsidP="005413FF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Гипотеза: тайга одинаковая? Тайга различна?</w:t>
            </w:r>
          </w:p>
          <w:p w:rsidR="001D3575" w:rsidRPr="005413FF" w:rsidRDefault="001D3575" w:rsidP="005413FF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 сделать, чтобы доказать наши гипотезы?</w:t>
            </w:r>
          </w:p>
          <w:p w:rsidR="001D3575" w:rsidRPr="005413FF" w:rsidRDefault="001D3575" w:rsidP="005413FF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это будем делать?</w:t>
            </w:r>
          </w:p>
          <w:p w:rsidR="001D3575" w:rsidRPr="005413FF" w:rsidRDefault="001D357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Формулируют учебную задачу:</w:t>
            </w:r>
          </w:p>
          <w:p w:rsidR="001D3575" w:rsidRPr="005413FF" w:rsidRDefault="001D357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особенностей природно-хозяйственной зоны Тайги. </w:t>
            </w:r>
          </w:p>
          <w:p w:rsidR="001D3575" w:rsidRPr="005413FF" w:rsidRDefault="001D357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Выдвигают варианты формулировок цели, участвуют в их обсуждении; с помощью 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формулируют цель и ставят задачи урока. Рассмотреть природные компоненты (перечислить)… ПЗ тайги в разных частях России.</w:t>
            </w:r>
          </w:p>
          <w:p w:rsidR="006F0A09" w:rsidRPr="005413FF" w:rsidRDefault="006F0A09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805" w:rsidRPr="005413FF" w:rsidRDefault="002C028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Знания о сходных и отличительных особенностях природы тайги в разных частях России.</w:t>
            </w:r>
          </w:p>
        </w:tc>
        <w:tc>
          <w:tcPr>
            <w:tcW w:w="2126" w:type="dxa"/>
            <w:shd w:val="clear" w:color="auto" w:fill="FFFFFF" w:themeFill="background1"/>
          </w:tcPr>
          <w:p w:rsidR="00EC6805" w:rsidRPr="005413FF" w:rsidRDefault="005A1440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Целеполагание, </w:t>
            </w:r>
            <w:r w:rsidR="00EC6805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991" w:rsidRPr="005413FF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учебной деятельности.</w:t>
            </w:r>
          </w:p>
        </w:tc>
        <w:tc>
          <w:tcPr>
            <w:tcW w:w="2268" w:type="dxa"/>
          </w:tcPr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потенциальные затруднения при решении учебной задачи. Выдвигать предложения и обосновывать их. Определять и формулировать цель </w:t>
            </w:r>
            <w:r w:rsidR="005A1440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и задачи 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урока с помощью учителя </w:t>
            </w:r>
            <w:r w:rsidR="005A1440" w:rsidRPr="005413FF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и самостоятельно</w:t>
            </w:r>
          </w:p>
        </w:tc>
        <w:tc>
          <w:tcPr>
            <w:tcW w:w="2204" w:type="dxa"/>
          </w:tcPr>
          <w:p w:rsidR="00634991" w:rsidRPr="005413FF" w:rsidRDefault="00634991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1.Умение самостоятельно планировать пути достижения целей, в том числе альтернативные Умение </w:t>
            </w:r>
          </w:p>
          <w:p w:rsidR="00634991" w:rsidRPr="005413FF" w:rsidRDefault="00634991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логически выстраивать этапы освоения нового материала</w:t>
            </w:r>
            <w:proofErr w:type="gramStart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амостоятельно определить значимость изучаемой темы.</w:t>
            </w:r>
          </w:p>
        </w:tc>
      </w:tr>
      <w:tr w:rsidR="00EC6805" w:rsidRPr="005413FF" w:rsidTr="005413FF">
        <w:trPr>
          <w:trHeight w:val="1408"/>
        </w:trPr>
        <w:tc>
          <w:tcPr>
            <w:tcW w:w="488" w:type="dxa"/>
          </w:tcPr>
          <w:p w:rsidR="00EC6805" w:rsidRPr="005413FF" w:rsidRDefault="00EC6805" w:rsidP="005413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80" w:type="dxa"/>
            <w:gridSpan w:val="2"/>
          </w:tcPr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  <w:t>Построение проекта выхода из затруднения (открытия нового знания)</w:t>
            </w:r>
          </w:p>
        </w:tc>
        <w:tc>
          <w:tcPr>
            <w:tcW w:w="3252" w:type="dxa"/>
          </w:tcPr>
          <w:p w:rsidR="00161914" w:rsidRPr="005413FF" w:rsidRDefault="00161914" w:rsidP="005413F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Предлагаю черный ящик.  Вологодское масло, нефть, кедровые орешки, тигр амурский (уссурийский) </w:t>
            </w:r>
          </w:p>
          <w:p w:rsidR="00161914" w:rsidRPr="005413FF" w:rsidRDefault="00161914" w:rsidP="005413F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объединяет эти предметы?</w:t>
            </w:r>
          </w:p>
          <w:p w:rsidR="00161914" w:rsidRPr="005413FF" w:rsidRDefault="00161914" w:rsidP="005413F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Все они из разных частей Тайги нашей 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необъятной Родины.</w:t>
            </w:r>
          </w:p>
          <w:p w:rsidR="00161914" w:rsidRPr="005413FF" w:rsidRDefault="00161914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Предлагаю вам разделиться, чтобы исследовать тайгу крупных  природных районов.</w:t>
            </w:r>
          </w:p>
          <w:p w:rsidR="005A1440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Организация построени</w:t>
            </w:r>
            <w:r w:rsidR="005A1440" w:rsidRPr="005413F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="005A1440" w:rsidRPr="00541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FE3" w:rsidRDefault="00161914" w:rsidP="005413F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делятся на группы, соответственно выбранным предметам</w:t>
            </w:r>
            <w:proofErr w:type="gramStart"/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Вологда, Нижневартовск, Якутск, Комсомольск – на Амуре)</w:t>
            </w:r>
          </w:p>
          <w:p w:rsidR="005413FF" w:rsidRPr="005413FF" w:rsidRDefault="005413FF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1242" w:rsidRPr="005413FF" w:rsidRDefault="002C028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Делятся на группы, </w:t>
            </w:r>
            <w:r w:rsidR="001C67A8" w:rsidRPr="005413FF">
              <w:rPr>
                <w:rFonts w:ascii="Times New Roman" w:hAnsi="Times New Roman" w:cs="Times New Roman"/>
                <w:sz w:val="28"/>
                <w:szCs w:val="28"/>
              </w:rPr>
              <w:t>Распределяют обязанности в группе</w:t>
            </w:r>
          </w:p>
          <w:p w:rsidR="001C67A8" w:rsidRPr="005413FF" w:rsidRDefault="00511242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 способы получения новых знаний, необходимых для решения </w:t>
            </w:r>
            <w:r w:rsidR="002C0288" w:rsidRPr="005413FF">
              <w:rPr>
                <w:rFonts w:ascii="Times New Roman" w:hAnsi="Times New Roman" w:cs="Times New Roman"/>
                <w:sz w:val="28"/>
                <w:szCs w:val="28"/>
              </w:rPr>
              <w:t>учебной задачи.</w:t>
            </w:r>
          </w:p>
          <w:p w:rsidR="00511242" w:rsidRPr="005413FF" w:rsidRDefault="00511242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задания (время на выполнение 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5 мин)</w:t>
            </w:r>
            <w:r w:rsidR="002C0288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Заполняют свою часть рабочего листа.</w:t>
            </w:r>
          </w:p>
          <w:p w:rsidR="00511242" w:rsidRPr="005413FF" w:rsidRDefault="00511242" w:rsidP="005413FF">
            <w:pPr>
              <w:pStyle w:val="a8"/>
              <w:spacing w:before="150" w:beforeAutospacing="0" w:after="150" w:afterAutospacing="0" w:line="360" w:lineRule="auto"/>
              <w:ind w:right="150"/>
              <w:rPr>
                <w:sz w:val="28"/>
                <w:szCs w:val="28"/>
              </w:rPr>
            </w:pPr>
            <w:r w:rsidRPr="005413FF">
              <w:rPr>
                <w:sz w:val="28"/>
                <w:szCs w:val="28"/>
              </w:rPr>
              <w:t xml:space="preserve">Группа должна представить отчет о своем исследовании. </w:t>
            </w:r>
          </w:p>
          <w:p w:rsidR="00161914" w:rsidRPr="005413FF" w:rsidRDefault="00161914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Распределение по группам:</w:t>
            </w:r>
          </w:p>
          <w:p w:rsidR="00161914" w:rsidRPr="005413FF" w:rsidRDefault="00161914" w:rsidP="005413FF">
            <w:pPr>
              <w:pStyle w:val="a4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Русская Равнина</w:t>
            </w:r>
          </w:p>
          <w:p w:rsidR="00161914" w:rsidRPr="005413FF" w:rsidRDefault="00161914" w:rsidP="005413FF">
            <w:pPr>
              <w:pStyle w:val="a4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Западная Сибирь</w:t>
            </w:r>
          </w:p>
          <w:p w:rsidR="00161914" w:rsidRPr="005413FF" w:rsidRDefault="00161914" w:rsidP="005413FF">
            <w:pPr>
              <w:pStyle w:val="a4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Восточная Сибирь</w:t>
            </w:r>
          </w:p>
          <w:p w:rsidR="00EC6805" w:rsidRPr="005413FF" w:rsidRDefault="00161914" w:rsidP="005413FF">
            <w:pPr>
              <w:pStyle w:val="a4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Дальний Восток</w:t>
            </w:r>
          </w:p>
        </w:tc>
        <w:tc>
          <w:tcPr>
            <w:tcW w:w="2126" w:type="dxa"/>
          </w:tcPr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Строить рассуждение.</w:t>
            </w:r>
          </w:p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Излагать информацию, интерпретируя ее в контексте учебной задачи. Выделять 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причинно-следственные связи. Определять логические связи между процессами и явлениями</w:t>
            </w:r>
          </w:p>
        </w:tc>
        <w:tc>
          <w:tcPr>
            <w:tcW w:w="2268" w:type="dxa"/>
          </w:tcPr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Ставить цель и формулировать задачи.</w:t>
            </w:r>
          </w:p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необходимые действия в соответствии с учебной и познавательной 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задачей.</w:t>
            </w:r>
          </w:p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Выдвигать версии преодоления препятствий</w:t>
            </w:r>
          </w:p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C6805" w:rsidRPr="005413FF" w:rsidRDefault="00EC6805" w:rsidP="005413F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Определять роль в совместной деятельности.</w:t>
            </w:r>
          </w:p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 общую точку зрения в дискуссии</w:t>
            </w:r>
          </w:p>
          <w:p w:rsidR="00EC6805" w:rsidRPr="005413FF" w:rsidRDefault="00EC6805" w:rsidP="005413F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</w:t>
            </w: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роль в совместной деятельности.</w:t>
            </w:r>
          </w:p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 общую точку зрения в групповой дискуссии</w:t>
            </w:r>
          </w:p>
        </w:tc>
      </w:tr>
      <w:tr w:rsidR="00EC6805" w:rsidRPr="005413FF" w:rsidTr="008F756B">
        <w:trPr>
          <w:trHeight w:val="416"/>
        </w:trPr>
        <w:tc>
          <w:tcPr>
            <w:tcW w:w="488" w:type="dxa"/>
          </w:tcPr>
          <w:p w:rsidR="00EC6805" w:rsidRPr="005413FF" w:rsidRDefault="00EC6805" w:rsidP="005413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80" w:type="dxa"/>
            <w:gridSpan w:val="2"/>
          </w:tcPr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</w:tc>
        <w:tc>
          <w:tcPr>
            <w:tcW w:w="3252" w:type="dxa"/>
          </w:tcPr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группах,</w:t>
            </w:r>
          </w:p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напоминание алгоритма действий. Учитель объясняет задачу каждой 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группы: </w:t>
            </w:r>
          </w:p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81FE3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работы с картами атласа </w:t>
            </w:r>
            <w:r w:rsidR="00511242" w:rsidRPr="005413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1FE3" w:rsidRPr="005413FF">
              <w:rPr>
                <w:rFonts w:ascii="Times New Roman" w:hAnsi="Times New Roman" w:cs="Times New Roman"/>
                <w:sz w:val="28"/>
                <w:szCs w:val="28"/>
              </w:rPr>
              <w:t>ам нужно в</w:t>
            </w:r>
            <w:r w:rsidR="00511242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ыбрать наиболее значимую информацию, </w:t>
            </w:r>
            <w:r w:rsidR="0019097D" w:rsidRPr="005413FF">
              <w:rPr>
                <w:rFonts w:ascii="Times New Roman" w:hAnsi="Times New Roman" w:cs="Times New Roman"/>
                <w:sz w:val="28"/>
                <w:szCs w:val="28"/>
              </w:rPr>
              <w:t>характеризующую компоненты тайги на данной территории.</w:t>
            </w:r>
          </w:p>
          <w:p w:rsidR="00EC6805" w:rsidRPr="005413FF" w:rsidRDefault="00081FE3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C6805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Заполнить соответствующую колонку таблицы в рабоче</w:t>
            </w:r>
            <w:r w:rsidR="00161914" w:rsidRPr="005413FF">
              <w:rPr>
                <w:rFonts w:ascii="Times New Roman" w:hAnsi="Times New Roman" w:cs="Times New Roman"/>
                <w:sz w:val="28"/>
                <w:szCs w:val="28"/>
              </w:rPr>
              <w:t>м листе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. Представить свой результат классу.</w:t>
            </w:r>
          </w:p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комментирует все действия, направляет работу учащихся. </w:t>
            </w:r>
          </w:p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Оказывает консультативную помощь (по необходимости)</w:t>
            </w:r>
          </w:p>
        </w:tc>
        <w:tc>
          <w:tcPr>
            <w:tcW w:w="3402" w:type="dxa"/>
          </w:tcPr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Объединяются в группы, слушают инструкцию работы</w:t>
            </w:r>
          </w:p>
          <w:p w:rsidR="00EC6805" w:rsidRPr="005413FF" w:rsidRDefault="0019097D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Рабочий лист с заданием – «руководство к 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действию)</w:t>
            </w:r>
            <w:r w:rsidR="00EC6805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 свою задачу, производят отбор материала</w:t>
            </w:r>
            <w:proofErr w:type="gramEnd"/>
          </w:p>
          <w:p w:rsidR="00511242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Изучают справочный материал, формулируют </w:t>
            </w:r>
            <w:r w:rsidR="00511242" w:rsidRPr="005413FF">
              <w:rPr>
                <w:rFonts w:ascii="Times New Roman" w:hAnsi="Times New Roman" w:cs="Times New Roman"/>
                <w:sz w:val="28"/>
                <w:szCs w:val="28"/>
              </w:rPr>
              <w:t>краткую характеристику заданных компонентов</w:t>
            </w:r>
            <w:r w:rsidR="0019097D" w:rsidRPr="00541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1242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6805" w:rsidRPr="005413FF" w:rsidRDefault="00161914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презентуют классу свои результаты. </w:t>
            </w:r>
          </w:p>
          <w:p w:rsidR="00EC6805" w:rsidRPr="005413FF" w:rsidRDefault="00161914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По мере ответов групп, осуществляется заполнение соответствующих колонок таблицы в рабочем листе</w:t>
            </w:r>
          </w:p>
        </w:tc>
        <w:tc>
          <w:tcPr>
            <w:tcW w:w="2126" w:type="dxa"/>
          </w:tcPr>
          <w:p w:rsidR="00EC6805" w:rsidRPr="005413FF" w:rsidRDefault="00150959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Развивают практические географические умения извлекать 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информацию из различных источников знаний, составлять по ним комплексные описания и характеристику природных зон. </w:t>
            </w: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Овладевают основными навыками презентации географической информации. </w:t>
            </w:r>
          </w:p>
        </w:tc>
        <w:tc>
          <w:tcPr>
            <w:tcW w:w="2268" w:type="dxa"/>
          </w:tcPr>
          <w:p w:rsidR="00150959" w:rsidRPr="005413FF" w:rsidRDefault="00150959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Преобразуют наглядное изображение в словесную форму 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выражения.</w:t>
            </w:r>
          </w:p>
          <w:p w:rsidR="00150959" w:rsidRPr="005413FF" w:rsidRDefault="00150959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959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Определя</w:t>
            </w:r>
            <w:r w:rsidR="00150959" w:rsidRPr="005413F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т критерии правильности выполнения задания. </w:t>
            </w:r>
          </w:p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Оценива</w:t>
            </w:r>
            <w:r w:rsidR="00150959" w:rsidRPr="005413F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т результат деятельности. Принима</w:t>
            </w:r>
            <w:r w:rsidR="00150959" w:rsidRPr="005413F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т решение в учебной ситуации</w:t>
            </w:r>
          </w:p>
        </w:tc>
        <w:tc>
          <w:tcPr>
            <w:tcW w:w="2204" w:type="dxa"/>
          </w:tcPr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Играть определенную роль в совместной деятельности. 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Организовывать эффективное взаимодействие в группе. Принимать решение в ходе обсуждения и согласовывать его с партнерами. </w:t>
            </w:r>
            <w:r w:rsidR="00161914" w:rsidRPr="005413FF">
              <w:rPr>
                <w:rFonts w:ascii="Times New Roman" w:hAnsi="Times New Roman" w:cs="Times New Roman"/>
                <w:sz w:val="28"/>
                <w:szCs w:val="28"/>
              </w:rPr>
              <w:t>Высказывать и обосновывать мнение (суждение)</w:t>
            </w:r>
          </w:p>
        </w:tc>
      </w:tr>
      <w:tr w:rsidR="00EC6805" w:rsidRPr="005413FF" w:rsidTr="008F756B">
        <w:trPr>
          <w:trHeight w:val="416"/>
        </w:trPr>
        <w:tc>
          <w:tcPr>
            <w:tcW w:w="488" w:type="dxa"/>
          </w:tcPr>
          <w:p w:rsidR="00EC6805" w:rsidRPr="005413FF" w:rsidRDefault="00EC6805" w:rsidP="005413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80" w:type="dxa"/>
            <w:gridSpan w:val="2"/>
          </w:tcPr>
          <w:p w:rsidR="00161914" w:rsidRPr="005413FF" w:rsidRDefault="00117021" w:rsidP="005413FF">
            <w:pPr>
              <w:spacing w:line="36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</w:pPr>
            <w:r w:rsidRPr="005413FF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  <w:t xml:space="preserve">Диагностика, </w:t>
            </w:r>
            <w:proofErr w:type="spellStart"/>
            <w:r w:rsidR="00161914" w:rsidRPr="005413FF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  <w:t>взаимо</w:t>
            </w:r>
            <w:proofErr w:type="spellEnd"/>
          </w:p>
          <w:p w:rsidR="00117021" w:rsidRPr="005413FF" w:rsidRDefault="00117021" w:rsidP="005413FF">
            <w:pPr>
              <w:spacing w:line="36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</w:pPr>
            <w:r w:rsidRPr="005413FF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  <w:t>диагностика</w:t>
            </w:r>
          </w:p>
          <w:p w:rsidR="00117021" w:rsidRPr="005413FF" w:rsidRDefault="00117021" w:rsidP="005413FF">
            <w:pPr>
              <w:spacing w:line="36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</w:pPr>
          </w:p>
          <w:p w:rsidR="00EC6805" w:rsidRPr="005413FF" w:rsidRDefault="00117021" w:rsidP="005413FF">
            <w:pPr>
              <w:spacing w:line="36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</w:pPr>
            <w:r w:rsidRPr="005413FF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  <w:t>(</w:t>
            </w:r>
            <w:r w:rsidR="00EC6805" w:rsidRPr="005413FF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  <w:t>Первичное закрепление с комментированием во внешней речи</w:t>
            </w:r>
            <w:r w:rsidRPr="005413FF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  <w:t>)</w:t>
            </w:r>
          </w:p>
          <w:p w:rsidR="00DE42B8" w:rsidRPr="005413FF" w:rsidRDefault="00DE42B8" w:rsidP="005413FF">
            <w:pPr>
              <w:spacing w:line="36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  <w:t xml:space="preserve">Рефлексия </w:t>
            </w:r>
            <w:r w:rsidRPr="005413FF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  <w:lastRenderedPageBreak/>
              <w:t>работы в группе.</w:t>
            </w:r>
          </w:p>
        </w:tc>
        <w:tc>
          <w:tcPr>
            <w:tcW w:w="3252" w:type="dxa"/>
          </w:tcPr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предлагает представить результат своей работы</w:t>
            </w:r>
            <w:r w:rsidR="00EE50C6" w:rsidRPr="005413FF">
              <w:rPr>
                <w:rFonts w:ascii="Times New Roman" w:hAnsi="Times New Roman" w:cs="Times New Roman"/>
                <w:sz w:val="28"/>
                <w:szCs w:val="28"/>
              </w:rPr>
              <w:t>. По окончании выступления групп</w:t>
            </w:r>
          </w:p>
          <w:p w:rsidR="00EE50C6" w:rsidRPr="005413FF" w:rsidRDefault="00EE50C6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Наше исследование подошло к концу</w:t>
            </w:r>
          </w:p>
          <w:p w:rsidR="005433BD" w:rsidRPr="005413FF" w:rsidRDefault="00EE50C6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ГЛЯДЯ НА ПРОДУКТ</w:t>
            </w:r>
          </w:p>
          <w:p w:rsidR="005433BD" w:rsidRPr="005413FF" w:rsidRDefault="005433BD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Выявляем черты сходства и различия.</w:t>
            </w:r>
          </w:p>
          <w:p w:rsidR="005433BD" w:rsidRPr="005413FF" w:rsidRDefault="005433BD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ПРИЧИНЫ? </w:t>
            </w:r>
          </w:p>
          <w:p w:rsidR="005433BD" w:rsidRPr="005413FF" w:rsidRDefault="00EE50C6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Формулируем</w:t>
            </w:r>
            <w:r w:rsidR="00626064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Вывод!</w:t>
            </w:r>
          </w:p>
          <w:p w:rsidR="005433BD" w:rsidRPr="005413FF" w:rsidRDefault="005433BD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Кто считал, что тайга однообразна? Докажите!</w:t>
            </w:r>
          </w:p>
          <w:p w:rsidR="00EE50C6" w:rsidRPr="005413FF" w:rsidRDefault="005433BD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считал</w:t>
            </w:r>
            <w:proofErr w:type="gramEnd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что тайга разнообразна?</w:t>
            </w:r>
            <w:r w:rsidR="00EE50C6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2B8" w:rsidRPr="005413FF">
              <w:rPr>
                <w:rFonts w:ascii="Times New Roman" w:hAnsi="Times New Roman" w:cs="Times New Roman"/>
                <w:sz w:val="28"/>
                <w:szCs w:val="28"/>
              </w:rPr>
              <w:t>Почему? Или: Почему таежные зоны России имеют как общие, так и различные черты?</w:t>
            </w:r>
          </w:p>
          <w:p w:rsidR="00161914" w:rsidRPr="005413FF" w:rsidRDefault="00161914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оценить 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 в группе отдельных учащихся, и работу группы в целом.</w:t>
            </w:r>
          </w:p>
        </w:tc>
        <w:tc>
          <w:tcPr>
            <w:tcW w:w="3402" w:type="dxa"/>
          </w:tcPr>
          <w:p w:rsidR="00626064" w:rsidRPr="005413FF" w:rsidRDefault="00626064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Формулируют  ВЫВОД </w:t>
            </w:r>
          </w:p>
          <w:p w:rsidR="00EC6805" w:rsidRPr="005413FF" w:rsidRDefault="00626064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Поскольку тайга занимает огромную территорию, протягиваясь на тысячи километров с запада на восток, на всем своем протяжении будет отличаться климатическими условиями, почвами, видовым составом растений и животных.  </w:t>
            </w:r>
          </w:p>
        </w:tc>
        <w:tc>
          <w:tcPr>
            <w:tcW w:w="2126" w:type="dxa"/>
          </w:tcPr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Анализировать опыт реализации творческого задания с точки зрения решения задачи и достижения цели</w:t>
            </w:r>
            <w:r w:rsidR="00DE42B8" w:rsidRPr="005413FF">
              <w:rPr>
                <w:rFonts w:ascii="Times New Roman" w:hAnsi="Times New Roman" w:cs="Times New Roman"/>
                <w:sz w:val="28"/>
                <w:szCs w:val="28"/>
              </w:rPr>
              <w:t>, вклада каждого представителя группы в общее дело.</w:t>
            </w:r>
          </w:p>
        </w:tc>
        <w:tc>
          <w:tcPr>
            <w:tcW w:w="2268" w:type="dxa"/>
          </w:tcPr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Соотносить получившиеся и планируемые результаты деятельности</w:t>
            </w: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результата 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204" w:type="dxa"/>
          </w:tcPr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Представлять в устной форме результаты деятельности. Соблюдать нормы публичной речи</w:t>
            </w:r>
          </w:p>
          <w:p w:rsidR="00161914" w:rsidRPr="005413FF" w:rsidRDefault="00161914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805" w:rsidRPr="005413FF" w:rsidTr="008F756B">
        <w:trPr>
          <w:trHeight w:val="416"/>
        </w:trPr>
        <w:tc>
          <w:tcPr>
            <w:tcW w:w="488" w:type="dxa"/>
          </w:tcPr>
          <w:p w:rsidR="00EC6805" w:rsidRPr="005413FF" w:rsidRDefault="00EC6805" w:rsidP="005413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80" w:type="dxa"/>
            <w:gridSpan w:val="2"/>
          </w:tcPr>
          <w:p w:rsidR="00DE42B8" w:rsidRPr="005413FF" w:rsidRDefault="00EC6805" w:rsidP="005413FF">
            <w:pPr>
              <w:spacing w:line="36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</w:pPr>
            <w:r w:rsidRPr="005413FF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  <w:t xml:space="preserve">Самостоятельная работа с </w:t>
            </w:r>
            <w:r w:rsidR="00161914" w:rsidRPr="005413FF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  <w:t>взаимо</w:t>
            </w:r>
            <w:r w:rsidRPr="005413FF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  <w:t>проверкой по эталону</w:t>
            </w:r>
            <w:r w:rsidR="00DE42B8" w:rsidRPr="005413FF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  <w:t xml:space="preserve"> </w:t>
            </w:r>
          </w:p>
          <w:p w:rsidR="00EC6805" w:rsidRPr="005413FF" w:rsidRDefault="00161914" w:rsidP="005413FF">
            <w:pPr>
              <w:spacing w:line="36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</w:pPr>
            <w:r w:rsidRPr="005413FF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  <w:t>( работа в парах)</w:t>
            </w:r>
          </w:p>
          <w:p w:rsidR="00EE50C6" w:rsidRPr="005413FF" w:rsidRDefault="00EE50C6" w:rsidP="005413FF">
            <w:pPr>
              <w:spacing w:line="36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</w:pPr>
          </w:p>
        </w:tc>
        <w:tc>
          <w:tcPr>
            <w:tcW w:w="3252" w:type="dxa"/>
          </w:tcPr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Обобщая информацию, которую учащиеся </w:t>
            </w:r>
            <w:proofErr w:type="gramStart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представили учитель предлагает</w:t>
            </w:r>
            <w:proofErr w:type="gramEnd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</w:t>
            </w:r>
            <w:r w:rsidR="00EE50C6"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задания (слайд) с </w:t>
            </w:r>
            <w:r w:rsidR="00161914" w:rsidRPr="005413FF">
              <w:rPr>
                <w:rFonts w:ascii="Times New Roman" w:hAnsi="Times New Roman" w:cs="Times New Roman"/>
                <w:sz w:val="28"/>
                <w:szCs w:val="28"/>
              </w:rPr>
              <w:t>взаи</w:t>
            </w:r>
            <w:r w:rsidR="00EE50C6" w:rsidRPr="005413FF">
              <w:rPr>
                <w:rFonts w:ascii="Times New Roman" w:hAnsi="Times New Roman" w:cs="Times New Roman"/>
                <w:sz w:val="28"/>
                <w:szCs w:val="28"/>
              </w:rPr>
              <w:t>мопроверкой.</w:t>
            </w:r>
          </w:p>
        </w:tc>
        <w:tc>
          <w:tcPr>
            <w:tcW w:w="3402" w:type="dxa"/>
          </w:tcPr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="00EE50C6" w:rsidRPr="005413FF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EE50C6" w:rsidRPr="005413FF" w:rsidRDefault="00EE50C6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Сравнивают ответы с эталоном, ставят оценку.</w:t>
            </w:r>
          </w:p>
        </w:tc>
        <w:tc>
          <w:tcPr>
            <w:tcW w:w="2126" w:type="dxa"/>
          </w:tcPr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Строить рассуждения и доказательства</w:t>
            </w:r>
          </w:p>
        </w:tc>
        <w:tc>
          <w:tcPr>
            <w:tcW w:w="2268" w:type="dxa"/>
          </w:tcPr>
          <w:p w:rsidR="00DE42B8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Определять потенциальные затруднения при решении учебной задачи. Определять критерии правильности выполнения задания</w:t>
            </w:r>
          </w:p>
        </w:tc>
        <w:tc>
          <w:tcPr>
            <w:tcW w:w="2204" w:type="dxa"/>
          </w:tcPr>
          <w:p w:rsidR="00EC6805" w:rsidRPr="005413FF" w:rsidRDefault="00EC6805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Играть определенную роль в совместной деятельности. </w:t>
            </w:r>
          </w:p>
        </w:tc>
      </w:tr>
      <w:tr w:rsidR="0090796E" w:rsidRPr="005413FF" w:rsidTr="00372E5C">
        <w:trPr>
          <w:trHeight w:val="416"/>
        </w:trPr>
        <w:tc>
          <w:tcPr>
            <w:tcW w:w="488" w:type="dxa"/>
          </w:tcPr>
          <w:p w:rsidR="0090796E" w:rsidRPr="005413FF" w:rsidRDefault="0090796E" w:rsidP="005413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80" w:type="dxa"/>
            <w:gridSpan w:val="2"/>
          </w:tcPr>
          <w:p w:rsidR="0090796E" w:rsidRPr="005413FF" w:rsidRDefault="0090796E" w:rsidP="005413FF">
            <w:pPr>
              <w:spacing w:line="360" w:lineRule="auto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</w:pPr>
            <w:r w:rsidRPr="005413FF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  <w:t>Приращение знаний</w:t>
            </w:r>
          </w:p>
        </w:tc>
        <w:tc>
          <w:tcPr>
            <w:tcW w:w="13252" w:type="dxa"/>
            <w:gridSpan w:val="5"/>
          </w:tcPr>
          <w:p w:rsidR="0090796E" w:rsidRPr="005413FF" w:rsidRDefault="0090796E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Проводит викторину по Коми Республике</w:t>
            </w:r>
          </w:p>
        </w:tc>
      </w:tr>
      <w:tr w:rsidR="00DE42B8" w:rsidRPr="005413FF" w:rsidTr="00C459D9">
        <w:trPr>
          <w:trHeight w:val="304"/>
        </w:trPr>
        <w:tc>
          <w:tcPr>
            <w:tcW w:w="488" w:type="dxa"/>
          </w:tcPr>
          <w:p w:rsidR="00DE42B8" w:rsidRPr="005413FF" w:rsidRDefault="00DE42B8" w:rsidP="005413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0" w:type="dxa"/>
            <w:gridSpan w:val="2"/>
          </w:tcPr>
          <w:p w:rsidR="00DE42B8" w:rsidRPr="005413FF" w:rsidRDefault="00DE42B8" w:rsidP="005413FF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домашнее  задание</w:t>
            </w:r>
            <w:proofErr w:type="gramStart"/>
            <w:r w:rsidRPr="00541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proofErr w:type="gramEnd"/>
            <w:r w:rsidRPr="00541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ормирует знания о главных особенностях </w:t>
            </w:r>
            <w:r w:rsidRPr="00541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взаимодействия природы и человека. </w:t>
            </w:r>
          </w:p>
          <w:p w:rsidR="00DE42B8" w:rsidRPr="005413FF" w:rsidRDefault="00DE42B8" w:rsidP="005413FF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значении окружающей среды и рациональном природопользовании.</w:t>
            </w: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2" w:type="dxa"/>
            <w:gridSpan w:val="5"/>
          </w:tcPr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Носит дифференцированный характер </w:t>
            </w: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1) параграф 30 </w:t>
            </w:r>
            <w:r w:rsidRPr="005413FF">
              <w:rPr>
                <w:rFonts w:ascii="Times New Roman" w:hAnsi="Times New Roman" w:cs="Times New Roman"/>
                <w:i/>
                <w:sz w:val="28"/>
                <w:szCs w:val="28"/>
              </w:rPr>
              <w:t>заполнение таблицы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Вторая часть предоставляется право выбора посильного и интересного учащимся  задания</w:t>
            </w: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2) (на выбор): стр.196 (вопросы 3,4,5)письменно  или</w:t>
            </w:r>
            <w:proofErr w:type="gramStart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одготовить сообщение об одном из представителей растительного или животного мира тайги, занесенного в красную книгу Республики Коми. </w:t>
            </w: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Каким образом ХДЧ повлияла на сокращение его численности?</w:t>
            </w: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Как исчезновение данного представителя может отразиться на остальных компонентах природы?</w:t>
            </w: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2B8" w:rsidRPr="005413FF" w:rsidTr="008F756B">
        <w:trPr>
          <w:trHeight w:val="304"/>
        </w:trPr>
        <w:tc>
          <w:tcPr>
            <w:tcW w:w="488" w:type="dxa"/>
          </w:tcPr>
          <w:p w:rsidR="00DE42B8" w:rsidRPr="005413FF" w:rsidRDefault="00DE42B8" w:rsidP="005413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80" w:type="dxa"/>
            <w:gridSpan w:val="2"/>
          </w:tcPr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итогов, </w:t>
            </w: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(Рефлексия</w:t>
            </w:r>
            <w:proofErr w:type="gramEnd"/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  <w:lang w:bidi="en-US"/>
              </w:rPr>
              <w:t>учебной деятельности на уроке)</w:t>
            </w:r>
          </w:p>
        </w:tc>
        <w:tc>
          <w:tcPr>
            <w:tcW w:w="3252" w:type="dxa"/>
          </w:tcPr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Эмоциональная рефлексия организуется учителем через прием «Незаконченное предложение». </w:t>
            </w: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Учащиеся с помощью рефлексивных фраз дают оценку своей деятельности во время урока («Я понял, что…», «Было интересно…», «Было трудно, потому что…» и т.д.)</w:t>
            </w:r>
          </w:p>
        </w:tc>
        <w:tc>
          <w:tcPr>
            <w:tcW w:w="2126" w:type="dxa"/>
          </w:tcPr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собственную деятельность</w:t>
            </w:r>
          </w:p>
        </w:tc>
        <w:tc>
          <w:tcPr>
            <w:tcW w:w="2268" w:type="dxa"/>
          </w:tcPr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Демонстрировать приемы регуляции собственных психофизиологических   /эмоциональных состояний</w:t>
            </w:r>
          </w:p>
        </w:tc>
        <w:tc>
          <w:tcPr>
            <w:tcW w:w="2204" w:type="dxa"/>
          </w:tcPr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Использовать вербальные средства выражения собственного эмоционального состояния.</w:t>
            </w:r>
          </w:p>
          <w:p w:rsidR="00DE42B8" w:rsidRPr="005413FF" w:rsidRDefault="00DE42B8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871" w:rsidRPr="005413FF" w:rsidTr="00833871">
        <w:trPr>
          <w:trHeight w:val="304"/>
        </w:trPr>
        <w:tc>
          <w:tcPr>
            <w:tcW w:w="488" w:type="dxa"/>
          </w:tcPr>
          <w:p w:rsidR="00833871" w:rsidRPr="005413FF" w:rsidRDefault="00833871" w:rsidP="005413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833871" w:rsidRPr="005413FF" w:rsidRDefault="00833871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3260" w:type="dxa"/>
            <w:gridSpan w:val="6"/>
          </w:tcPr>
          <w:p w:rsidR="00833871" w:rsidRPr="005413FF" w:rsidRDefault="00833871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Дорогие ребята, сегодняшний урок о природно-хозяйственном комплексе тайги был для нас настоящим путеводителем в удивительный мир взаимосвязей природы. </w:t>
            </w:r>
          </w:p>
          <w:p w:rsidR="00833871" w:rsidRPr="005413FF" w:rsidRDefault="00833871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Вы коснулись ключевых понятий, рассмотрели разнообразие компонентов, изучили их взаимодействие, и, 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конечно же, оглянулись на различные типы природы тайги в нашей родной России. </w:t>
            </w:r>
          </w:p>
          <w:p w:rsidR="00833871" w:rsidRPr="005413FF" w:rsidRDefault="00833871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Важно понимать, что природа – это живой организм, где каждый элемент играет свою неповторимую роль. Ведь мы не только изучаем природу, но и являемся ее частью.</w:t>
            </w:r>
          </w:p>
          <w:p w:rsidR="00833871" w:rsidRPr="005413FF" w:rsidRDefault="00833871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Благодарю вас за внимание и активное участие. Урок завершен</w:t>
            </w:r>
          </w:p>
        </w:tc>
      </w:tr>
    </w:tbl>
    <w:p w:rsidR="00EC6805" w:rsidRPr="005413FF" w:rsidRDefault="00EC6805" w:rsidP="005413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261F" w:rsidRPr="005413FF" w:rsidRDefault="009B261F" w:rsidP="005413F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796E" w:rsidRPr="005413FF" w:rsidRDefault="0090796E" w:rsidP="005413FF">
      <w:pPr>
        <w:pStyle w:val="a4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92" w:type="dxa"/>
        <w:tblLook w:val="04A0"/>
      </w:tblPr>
      <w:tblGrid>
        <w:gridCol w:w="15992"/>
      </w:tblGrid>
      <w:tr w:rsidR="00D42747" w:rsidRPr="005413FF" w:rsidTr="006E56D0">
        <w:trPr>
          <w:trHeight w:val="10028"/>
        </w:trPr>
        <w:tc>
          <w:tcPr>
            <w:tcW w:w="15992" w:type="dxa"/>
          </w:tcPr>
          <w:p w:rsidR="00857950" w:rsidRPr="005413FF" w:rsidRDefault="00973BB3" w:rsidP="005413F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Рабочий лист урока</w:t>
            </w:r>
          </w:p>
          <w:p w:rsidR="00FB12AD" w:rsidRPr="005413FF" w:rsidRDefault="00857950" w:rsidP="005413F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ГИПОТЕЗА_________________________________________</w:t>
            </w:r>
          </w:p>
          <w:p w:rsidR="00857950" w:rsidRPr="005413FF" w:rsidRDefault="00857950" w:rsidP="005413F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5756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51"/>
              <w:gridCol w:w="3151"/>
              <w:gridCol w:w="3151"/>
              <w:gridCol w:w="3151"/>
              <w:gridCol w:w="3152"/>
            </w:tblGrid>
            <w:tr w:rsidR="00FB12AD" w:rsidRPr="005413FF" w:rsidTr="00892E96">
              <w:trPr>
                <w:trHeight w:val="287"/>
              </w:trPr>
              <w:tc>
                <w:tcPr>
                  <w:tcW w:w="3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12AD" w:rsidRPr="005413FF" w:rsidRDefault="00FB12AD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Компоненты природных зон</w:t>
                  </w:r>
                </w:p>
              </w:tc>
              <w:tc>
                <w:tcPr>
                  <w:tcW w:w="3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12AD" w:rsidRPr="005413FF" w:rsidRDefault="00FB12AD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Русская равнина</w:t>
                  </w:r>
                </w:p>
              </w:tc>
              <w:tc>
                <w:tcPr>
                  <w:tcW w:w="3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12AD" w:rsidRPr="005413FF" w:rsidRDefault="00FB12AD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Западная Сибирь</w:t>
                  </w:r>
                </w:p>
              </w:tc>
              <w:tc>
                <w:tcPr>
                  <w:tcW w:w="3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12AD" w:rsidRPr="005413FF" w:rsidRDefault="00FB12AD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Восточная Сибирь</w:t>
                  </w:r>
                </w:p>
              </w:tc>
              <w:tc>
                <w:tcPr>
                  <w:tcW w:w="3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12AD" w:rsidRPr="005413FF" w:rsidRDefault="00FB12AD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Дальний Восток</w:t>
                  </w:r>
                </w:p>
              </w:tc>
            </w:tr>
            <w:tr w:rsidR="00FB12AD" w:rsidRPr="005413FF" w:rsidTr="00892E96">
              <w:trPr>
                <w:trHeight w:val="272"/>
              </w:trPr>
              <w:tc>
                <w:tcPr>
                  <w:tcW w:w="1575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12AD" w:rsidRPr="005413FF" w:rsidRDefault="00857950" w:rsidP="005413FF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КЛИМАТ </w:t>
                  </w:r>
                </w:p>
              </w:tc>
            </w:tr>
            <w:tr w:rsidR="00892E96" w:rsidRPr="005413FF" w:rsidTr="00857950">
              <w:trPr>
                <w:trHeight w:val="814"/>
              </w:trPr>
              <w:tc>
                <w:tcPr>
                  <w:tcW w:w="3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2E96" w:rsidRPr="005413FF" w:rsidRDefault="00892E96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Климатический пояс</w:t>
                  </w:r>
                </w:p>
                <w:p w:rsidR="00892E96" w:rsidRPr="005413FF" w:rsidRDefault="00892E96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Клим</w:t>
                  </w:r>
                  <w:r w:rsidR="00857950"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атическая область (тип климата).</w:t>
                  </w:r>
                </w:p>
              </w:tc>
              <w:tc>
                <w:tcPr>
                  <w:tcW w:w="3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FE2" w:rsidRPr="005413FF" w:rsidRDefault="00D72FE2" w:rsidP="005413F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Умеренный</w:t>
                  </w:r>
                </w:p>
                <w:p w:rsidR="00892E96" w:rsidRPr="005413FF" w:rsidRDefault="00892E96" w:rsidP="005413F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Умеренно-континентальный</w:t>
                  </w:r>
                </w:p>
                <w:p w:rsidR="00892E96" w:rsidRPr="005413FF" w:rsidRDefault="00892E96" w:rsidP="005413F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2FE2" w:rsidRPr="005413FF" w:rsidRDefault="00D72FE2" w:rsidP="005413F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Умеренный</w:t>
                  </w:r>
                </w:p>
                <w:p w:rsidR="00892E96" w:rsidRPr="005413FF" w:rsidRDefault="00892E96" w:rsidP="005413F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Континентальный</w:t>
                  </w:r>
                </w:p>
                <w:p w:rsidR="00892E96" w:rsidRPr="005413FF" w:rsidRDefault="00892E96" w:rsidP="005413F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2FE2" w:rsidRPr="005413FF" w:rsidRDefault="00D72FE2" w:rsidP="005413F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Умеренный</w:t>
                  </w:r>
                </w:p>
                <w:p w:rsidR="00892E96" w:rsidRPr="005413FF" w:rsidRDefault="00892E96" w:rsidP="005413F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Резко-континентальный</w:t>
                  </w:r>
                </w:p>
                <w:p w:rsidR="00892E96" w:rsidRPr="005413FF" w:rsidRDefault="00892E96" w:rsidP="005413F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2FE2" w:rsidRPr="005413FF" w:rsidRDefault="00D72FE2" w:rsidP="005413F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Умеренный</w:t>
                  </w:r>
                </w:p>
                <w:p w:rsidR="00892E96" w:rsidRPr="005413FF" w:rsidRDefault="00892E96" w:rsidP="005413F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Муссонный</w:t>
                  </w:r>
                </w:p>
                <w:p w:rsidR="00892E96" w:rsidRPr="005413FF" w:rsidRDefault="00892E96" w:rsidP="005413F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B12AD" w:rsidRPr="005413FF" w:rsidTr="00892E96">
              <w:trPr>
                <w:trHeight w:val="287"/>
              </w:trPr>
              <w:tc>
                <w:tcPr>
                  <w:tcW w:w="1575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12AD" w:rsidRPr="005413FF" w:rsidRDefault="00857950" w:rsidP="005413FF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ПОЧВЫ  </w:t>
                  </w:r>
                </w:p>
              </w:tc>
            </w:tr>
            <w:tr w:rsidR="00FB12AD" w:rsidRPr="005413FF" w:rsidTr="008F756B">
              <w:trPr>
                <w:trHeight w:val="532"/>
              </w:trPr>
              <w:tc>
                <w:tcPr>
                  <w:tcW w:w="3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12AD" w:rsidRPr="005413FF" w:rsidRDefault="00FB12AD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Почва </w:t>
                  </w:r>
                </w:p>
              </w:tc>
              <w:tc>
                <w:tcPr>
                  <w:tcW w:w="3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12AD" w:rsidRPr="005413FF" w:rsidRDefault="00FB12AD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4А</w:t>
                  </w: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92E96"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Подзолистые, дерново-подзолистые., 23</w:t>
                  </w:r>
                </w:p>
              </w:tc>
              <w:tc>
                <w:tcPr>
                  <w:tcW w:w="3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12AD" w:rsidRPr="005413FF" w:rsidRDefault="00FB12AD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4Б</w:t>
                  </w: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Подзолистые</w:t>
                  </w:r>
                  <w:r w:rsidR="00857950"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болотно-подзолистые</w:t>
                  </w:r>
                </w:p>
              </w:tc>
              <w:tc>
                <w:tcPr>
                  <w:tcW w:w="3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12AD" w:rsidRPr="005413FF" w:rsidRDefault="00892E96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 </w:t>
                  </w:r>
                  <w:proofErr w:type="spellStart"/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  <w:r w:rsidR="00FB12AD"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ерзлотн</w:t>
                  </w:r>
                  <w:proofErr w:type="gramStart"/>
                  <w:r w:rsidR="00FB12AD"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proofErr w:type="spellEnd"/>
                  <w:r w:rsidR="00FB12AD"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gramEnd"/>
                  <w:r w:rsidR="00FB12AD"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таежные</w:t>
                  </w:r>
                  <w:r w:rsidR="00857950"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горно-таежные (подзолистые, мерзлотно-таежные)</w:t>
                  </w:r>
                </w:p>
              </w:tc>
              <w:tc>
                <w:tcPr>
                  <w:tcW w:w="3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2E96" w:rsidRPr="005413FF" w:rsidRDefault="00FB12AD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18</w:t>
                  </w:r>
                  <w:r w:rsidR="00892E96"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Подзолистые</w:t>
                  </w:r>
                  <w:r w:rsidR="00892E96"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FB12AD" w:rsidRPr="005413FF" w:rsidRDefault="00857950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Дерново-подзолистые, бурые лесные</w:t>
                  </w:r>
                </w:p>
              </w:tc>
            </w:tr>
            <w:tr w:rsidR="00FB12AD" w:rsidRPr="005413FF" w:rsidTr="00892E96">
              <w:trPr>
                <w:trHeight w:val="399"/>
              </w:trPr>
              <w:tc>
                <w:tcPr>
                  <w:tcW w:w="1575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12AD" w:rsidRPr="005413FF" w:rsidRDefault="00857950" w:rsidP="005413FF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РАСТИТЕЛЬНОСТЬ </w:t>
                  </w:r>
                </w:p>
              </w:tc>
            </w:tr>
            <w:tr w:rsidR="00FB12AD" w:rsidRPr="005413FF" w:rsidTr="008F756B">
              <w:trPr>
                <w:trHeight w:val="895"/>
              </w:trPr>
              <w:tc>
                <w:tcPr>
                  <w:tcW w:w="3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12AD" w:rsidRPr="005413FF" w:rsidRDefault="00FB12AD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Растительность </w:t>
                  </w:r>
                </w:p>
                <w:p w:rsidR="00034022" w:rsidRPr="005413FF" w:rsidRDefault="00034022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Леса</w:t>
                  </w:r>
                </w:p>
                <w:p w:rsidR="00034022" w:rsidRPr="005413FF" w:rsidRDefault="00034022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Хвойные породы</w:t>
                  </w:r>
                </w:p>
              </w:tc>
              <w:tc>
                <w:tcPr>
                  <w:tcW w:w="3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12AD" w:rsidRPr="005413FF" w:rsidRDefault="00FB12AD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4,23! </w:t>
                  </w:r>
                  <w:r w:rsidR="00034022"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емнохвойн</w:t>
                  </w:r>
                  <w:r w:rsidR="00034022"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ые таежные леса, сосновые леса.</w:t>
                  </w:r>
                </w:p>
                <w:p w:rsidR="00FB12AD" w:rsidRPr="005413FF" w:rsidRDefault="00FB12AD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Ель</w:t>
                  </w:r>
                  <w:r w:rsidR="00034022"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обыкновенная (европейская)</w:t>
                  </w: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034022"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кедр</w:t>
                  </w: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пихта </w:t>
                  </w:r>
                </w:p>
              </w:tc>
              <w:tc>
                <w:tcPr>
                  <w:tcW w:w="3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12AD" w:rsidRPr="005413FF" w:rsidRDefault="00FB12AD" w:rsidP="005413FF">
                  <w:pPr>
                    <w:pStyle w:val="a5"/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</w:t>
                  </w: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34022"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23 Темнохвойные таежные, сосновые и лиственнично-сосновые леса. </w:t>
                  </w:r>
                </w:p>
                <w:p w:rsidR="00FB12AD" w:rsidRPr="005413FF" w:rsidRDefault="00FB12AD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Ель, </w:t>
                  </w:r>
                  <w:r w:rsidR="00034022"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сосна кедровая </w:t>
                  </w:r>
                  <w:r w:rsidR="00034022"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сибирская, </w:t>
                  </w: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лиственница</w:t>
                  </w:r>
                  <w:r w:rsidR="00034022"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ель сибирская</w:t>
                  </w: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пихта</w:t>
                  </w:r>
                </w:p>
              </w:tc>
              <w:tc>
                <w:tcPr>
                  <w:tcW w:w="3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12AD" w:rsidRPr="005413FF" w:rsidRDefault="00FB12AD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</w:t>
                  </w:r>
                  <w:r w:rsidR="00892E96"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Светлохвойная</w:t>
                  </w:r>
                </w:p>
                <w:p w:rsidR="00892E96" w:rsidRPr="005413FF" w:rsidRDefault="00892E96" w:rsidP="005413FF">
                  <w:pPr>
                    <w:pStyle w:val="a5"/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Лиственни</w:t>
                  </w:r>
                  <w:r w:rsidR="00034022"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чные таежные леса</w:t>
                  </w: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296D21"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лиственнично-сосновые леса.</w:t>
                  </w:r>
                </w:p>
                <w:p w:rsidR="00296D21" w:rsidRPr="005413FF" w:rsidRDefault="00296D21" w:rsidP="005413FF">
                  <w:pPr>
                    <w:pStyle w:val="a5"/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Лиственница </w:t>
                  </w:r>
                  <w:proofErr w:type="spellStart"/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даурская</w:t>
                  </w:r>
                  <w:proofErr w:type="spellEnd"/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кедровый стланик</w:t>
                  </w:r>
                </w:p>
                <w:p w:rsidR="00296D21" w:rsidRPr="005413FF" w:rsidRDefault="00296D21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6D21" w:rsidRPr="005413FF" w:rsidRDefault="00FB12AD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18</w:t>
                  </w:r>
                  <w:r w:rsidR="00892E96"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96D21"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Темнохвойные леса</w:t>
                  </w:r>
                </w:p>
                <w:p w:rsidR="00FB12AD" w:rsidRPr="005413FF" w:rsidRDefault="00296D21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892E96"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Уссурийская тайга</w:t>
                  </w: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892E96" w:rsidRPr="005413FF" w:rsidRDefault="00892E96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Кедр, пихта</w:t>
                  </w:r>
                  <w:r w:rsidR="00034022"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сибирская</w:t>
                  </w: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="00034022"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ель </w:t>
                  </w:r>
                  <w:proofErr w:type="spellStart"/>
                  <w:r w:rsidR="00034022"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аянская</w:t>
                  </w:r>
                  <w:proofErr w:type="spellEnd"/>
                  <w:r w:rsidR="00034022"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="00296D21"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пихта сахалинская, и др.</w:t>
                  </w:r>
                  <w:r w:rsidR="00034022"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пробковый дуб, лианы, маньчжурский орех, лимонник, женьшень.</w:t>
                  </w:r>
                  <w:proofErr w:type="gramEnd"/>
                </w:p>
              </w:tc>
            </w:tr>
            <w:tr w:rsidR="00FB12AD" w:rsidRPr="005413FF" w:rsidTr="00892E96">
              <w:trPr>
                <w:trHeight w:val="272"/>
              </w:trPr>
              <w:tc>
                <w:tcPr>
                  <w:tcW w:w="1575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B12AD" w:rsidRPr="005413FF" w:rsidRDefault="00857950" w:rsidP="005413FF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ЖИВОТНЫЙ МИР </w:t>
                  </w:r>
                </w:p>
              </w:tc>
            </w:tr>
            <w:tr w:rsidR="00D72FE2" w:rsidRPr="005413FF" w:rsidTr="00892E96">
              <w:trPr>
                <w:trHeight w:val="1020"/>
              </w:trPr>
              <w:tc>
                <w:tcPr>
                  <w:tcW w:w="3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FE2" w:rsidRPr="005413FF" w:rsidRDefault="00D72FE2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Животный мир</w:t>
                  </w:r>
                </w:p>
              </w:tc>
              <w:tc>
                <w:tcPr>
                  <w:tcW w:w="3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FE2" w:rsidRPr="005413FF" w:rsidRDefault="00D72FE2" w:rsidP="005413F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Бурый медведь, лось, рысь, росомаха, лиса, волк, белка, заяц, дятел, сова, клест, кедровка</w:t>
                  </w:r>
                  <w:proofErr w:type="gramEnd"/>
                </w:p>
                <w:p w:rsidR="00D72FE2" w:rsidRPr="005413FF" w:rsidRDefault="00D72FE2" w:rsidP="005413F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Европейская норка, зеленый дятел, черный хорь</w:t>
                  </w:r>
                </w:p>
              </w:tc>
              <w:tc>
                <w:tcPr>
                  <w:tcW w:w="3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FE2" w:rsidRPr="005413FF" w:rsidRDefault="00D72FE2" w:rsidP="005413F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Бурый медведь, лось, рысь, росомаха, лиса, волк, белка, заяц, дятел, сова, клест, кедровка</w:t>
                  </w:r>
                  <w:proofErr w:type="gramEnd"/>
                </w:p>
                <w:p w:rsidR="00D72FE2" w:rsidRPr="005413FF" w:rsidRDefault="00D72FE2" w:rsidP="005413F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темнозобый</w:t>
                  </w:r>
                  <w:proofErr w:type="spellEnd"/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дрозд, бурундук</w:t>
                  </w:r>
                </w:p>
                <w:p w:rsidR="00D72FE2" w:rsidRPr="005413FF" w:rsidRDefault="00D72FE2" w:rsidP="005413F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Колонок, соболь</w:t>
                  </w:r>
                </w:p>
              </w:tc>
              <w:tc>
                <w:tcPr>
                  <w:tcW w:w="3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FE2" w:rsidRPr="005413FF" w:rsidRDefault="00D72FE2" w:rsidP="005413F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Бурый медведь, лось, рысь, росомаха, лиса, волк, белка, заяц, дятел, сова,  клест, кедровка</w:t>
                  </w:r>
                  <w:proofErr w:type="gramEnd"/>
                </w:p>
                <w:p w:rsidR="00D72FE2" w:rsidRPr="005413FF" w:rsidRDefault="00D72FE2" w:rsidP="005413FF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Кабарга, колонок, соболь, черношапочный сурок</w:t>
                  </w:r>
                </w:p>
              </w:tc>
              <w:tc>
                <w:tcPr>
                  <w:tcW w:w="31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FE2" w:rsidRPr="005413FF" w:rsidRDefault="00D72FE2" w:rsidP="005413FF">
                  <w:pPr>
                    <w:pStyle w:val="a5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Для Дальневосточной тайги характерны </w:t>
                  </w:r>
                  <w:proofErr w:type="spellStart"/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эндемичные</w:t>
                  </w:r>
                  <w:proofErr w:type="spellEnd"/>
                  <w:r w:rsidRPr="005413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виды - уссурийский тигр, кожистая черепаха, утка-мандаринка, черный гималайский медведь, дикуша</w:t>
                  </w:r>
                </w:p>
              </w:tc>
            </w:tr>
          </w:tbl>
          <w:p w:rsidR="00D72FE2" w:rsidRPr="005413FF" w:rsidRDefault="00FB12AD" w:rsidP="00C328D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Вывод:</w:t>
            </w:r>
            <w:r w:rsidR="00C32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</w:t>
            </w:r>
          </w:p>
          <w:p w:rsidR="008F756B" w:rsidRPr="005413FF" w:rsidRDefault="008F756B" w:rsidP="005413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Домашняя работа</w:t>
            </w:r>
            <w:r w:rsidR="00C32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gramStart"/>
            <w:r w:rsidR="00C32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аполнить схему в рабочей тетради  примерами: параграф 30 (вопросы и задания на стр. 195 (№ 1,2 устно),</w:t>
            </w:r>
            <w:proofErr w:type="gramEnd"/>
          </w:p>
          <w:tbl>
            <w:tblPr>
              <w:tblStyle w:val="a3"/>
              <w:tblW w:w="0" w:type="auto"/>
              <w:tblLook w:val="04A0"/>
            </w:tblPr>
            <w:tblGrid>
              <w:gridCol w:w="6374"/>
              <w:gridCol w:w="4133"/>
              <w:gridCol w:w="5254"/>
            </w:tblGrid>
            <w:tr w:rsidR="00C328D5" w:rsidTr="00C328D5">
              <w:tc>
                <w:tcPr>
                  <w:tcW w:w="6374" w:type="dxa"/>
                </w:tcPr>
                <w:p w:rsidR="00C328D5" w:rsidRDefault="00C328D5" w:rsidP="005413F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Хозяйственная деятельность человека     в тайге                                    </w:t>
                  </w:r>
                </w:p>
              </w:tc>
              <w:tc>
                <w:tcPr>
                  <w:tcW w:w="4133" w:type="dxa"/>
                </w:tcPr>
                <w:p w:rsidR="00C328D5" w:rsidRDefault="00C328D5" w:rsidP="005413F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Экологические проблемы</w:t>
                  </w:r>
                </w:p>
              </w:tc>
              <w:tc>
                <w:tcPr>
                  <w:tcW w:w="5254" w:type="dxa"/>
                </w:tcPr>
                <w:p w:rsidR="00C328D5" w:rsidRDefault="00C328D5" w:rsidP="005413F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5413F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Пути решения</w:t>
                  </w:r>
                </w:p>
              </w:tc>
            </w:tr>
          </w:tbl>
          <w:p w:rsidR="00C328D5" w:rsidRDefault="004D0819" w:rsidP="00C328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32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C328D5">
              <w:rPr>
                <w:rFonts w:ascii="Times New Roman" w:hAnsi="Times New Roman" w:cs="Times New Roman"/>
                <w:sz w:val="28"/>
                <w:szCs w:val="28"/>
              </w:rPr>
              <w:t>а выбор по желанию</w:t>
            </w:r>
            <w:r w:rsidR="008F756B" w:rsidRPr="005413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32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8D5" w:rsidRDefault="008F756B" w:rsidP="00C328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 xml:space="preserve">1. стр.196 (вопросы 3,4,5)письменно  </w:t>
            </w:r>
          </w:p>
          <w:p w:rsidR="00D72FE2" w:rsidRPr="005413FF" w:rsidRDefault="008F756B" w:rsidP="00C328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13FF">
              <w:rPr>
                <w:rFonts w:ascii="Times New Roman" w:hAnsi="Times New Roman" w:cs="Times New Roman"/>
                <w:sz w:val="28"/>
                <w:szCs w:val="28"/>
              </w:rPr>
              <w:t>2. Подготовить сообщение об одном из представителей растительного или животного мира тайги, занесенного в красную книгу Республики Коми. Каким образом ХДЧ повлияла на сокращение его численности? Как исчезновение данного представителя может отразиться на остальных компонентах природы?</w:t>
            </w:r>
          </w:p>
        </w:tc>
      </w:tr>
    </w:tbl>
    <w:p w:rsidR="00973BB3" w:rsidRPr="008E5BA8" w:rsidRDefault="00956EB9" w:rsidP="005413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    </w:t>
      </w:r>
    </w:p>
    <w:sectPr w:rsidR="00973BB3" w:rsidRPr="008E5BA8" w:rsidSect="00883D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466"/>
    <w:multiLevelType w:val="hybridMultilevel"/>
    <w:tmpl w:val="7CBA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4096F"/>
    <w:multiLevelType w:val="multilevel"/>
    <w:tmpl w:val="0FF6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681328"/>
    <w:multiLevelType w:val="multilevel"/>
    <w:tmpl w:val="4CE8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D507C"/>
    <w:multiLevelType w:val="multilevel"/>
    <w:tmpl w:val="D1EA90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21F854B0"/>
    <w:multiLevelType w:val="multilevel"/>
    <w:tmpl w:val="672E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B568B0"/>
    <w:multiLevelType w:val="hybridMultilevel"/>
    <w:tmpl w:val="870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8139B"/>
    <w:multiLevelType w:val="multilevel"/>
    <w:tmpl w:val="8D82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111976"/>
    <w:multiLevelType w:val="multilevel"/>
    <w:tmpl w:val="F824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E7093C"/>
    <w:multiLevelType w:val="multilevel"/>
    <w:tmpl w:val="0C28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CD5248"/>
    <w:multiLevelType w:val="multilevel"/>
    <w:tmpl w:val="92DC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D74F1C"/>
    <w:multiLevelType w:val="hybridMultilevel"/>
    <w:tmpl w:val="046CE0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17726B4"/>
    <w:multiLevelType w:val="multilevel"/>
    <w:tmpl w:val="E4483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4F6FE8"/>
    <w:multiLevelType w:val="multilevel"/>
    <w:tmpl w:val="DA1E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B81EEF"/>
    <w:multiLevelType w:val="hybridMultilevel"/>
    <w:tmpl w:val="524C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35590"/>
    <w:multiLevelType w:val="multilevel"/>
    <w:tmpl w:val="545A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5031B2C"/>
    <w:multiLevelType w:val="multilevel"/>
    <w:tmpl w:val="4DC85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5046F"/>
    <w:multiLevelType w:val="hybridMultilevel"/>
    <w:tmpl w:val="7CBA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C1EB5"/>
    <w:multiLevelType w:val="multilevel"/>
    <w:tmpl w:val="98B6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9B5421"/>
    <w:multiLevelType w:val="multilevel"/>
    <w:tmpl w:val="99FE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11"/>
  </w:num>
  <w:num w:numId="6">
    <w:abstractNumId w:val="15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  <w:num w:numId="12">
    <w:abstractNumId w:val="14"/>
  </w:num>
  <w:num w:numId="13">
    <w:abstractNumId w:val="4"/>
  </w:num>
  <w:num w:numId="14">
    <w:abstractNumId w:val="17"/>
  </w:num>
  <w:num w:numId="15">
    <w:abstractNumId w:val="7"/>
  </w:num>
  <w:num w:numId="16">
    <w:abstractNumId w:val="1"/>
  </w:num>
  <w:num w:numId="17">
    <w:abstractNumId w:val="9"/>
  </w:num>
  <w:num w:numId="18">
    <w:abstractNumId w:val="6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DE4"/>
    <w:rsid w:val="00002D86"/>
    <w:rsid w:val="0001457B"/>
    <w:rsid w:val="000166DD"/>
    <w:rsid w:val="00034022"/>
    <w:rsid w:val="00054E25"/>
    <w:rsid w:val="000648F2"/>
    <w:rsid w:val="00081FE3"/>
    <w:rsid w:val="000D7AF4"/>
    <w:rsid w:val="000F3B1E"/>
    <w:rsid w:val="00117021"/>
    <w:rsid w:val="0012639B"/>
    <w:rsid w:val="001268E6"/>
    <w:rsid w:val="00145412"/>
    <w:rsid w:val="00145444"/>
    <w:rsid w:val="00150959"/>
    <w:rsid w:val="00161914"/>
    <w:rsid w:val="001862D1"/>
    <w:rsid w:val="0019097D"/>
    <w:rsid w:val="001C67A8"/>
    <w:rsid w:val="001D3575"/>
    <w:rsid w:val="001D6BDD"/>
    <w:rsid w:val="002103E0"/>
    <w:rsid w:val="00247521"/>
    <w:rsid w:val="00296D21"/>
    <w:rsid w:val="00297850"/>
    <w:rsid w:val="002C0288"/>
    <w:rsid w:val="003038AD"/>
    <w:rsid w:val="00323F25"/>
    <w:rsid w:val="00377B11"/>
    <w:rsid w:val="00392987"/>
    <w:rsid w:val="003950F6"/>
    <w:rsid w:val="003D7E07"/>
    <w:rsid w:val="003E630A"/>
    <w:rsid w:val="00401A99"/>
    <w:rsid w:val="004211CC"/>
    <w:rsid w:val="0044001B"/>
    <w:rsid w:val="00447819"/>
    <w:rsid w:val="00472DEA"/>
    <w:rsid w:val="0049142F"/>
    <w:rsid w:val="004A0AA8"/>
    <w:rsid w:val="004D0819"/>
    <w:rsid w:val="004F150B"/>
    <w:rsid w:val="00511242"/>
    <w:rsid w:val="005348A5"/>
    <w:rsid w:val="005413FF"/>
    <w:rsid w:val="005433BD"/>
    <w:rsid w:val="00552CCF"/>
    <w:rsid w:val="005568B5"/>
    <w:rsid w:val="0059021B"/>
    <w:rsid w:val="005A1440"/>
    <w:rsid w:val="005A364F"/>
    <w:rsid w:val="005B2E30"/>
    <w:rsid w:val="005D28AA"/>
    <w:rsid w:val="005D7FD8"/>
    <w:rsid w:val="005E61E2"/>
    <w:rsid w:val="00600CAF"/>
    <w:rsid w:val="00617FF5"/>
    <w:rsid w:val="00626064"/>
    <w:rsid w:val="00634991"/>
    <w:rsid w:val="00672F1A"/>
    <w:rsid w:val="0068581F"/>
    <w:rsid w:val="006D0012"/>
    <w:rsid w:val="006E56D0"/>
    <w:rsid w:val="006F0A09"/>
    <w:rsid w:val="006F7F97"/>
    <w:rsid w:val="00706811"/>
    <w:rsid w:val="00714DEF"/>
    <w:rsid w:val="007313F7"/>
    <w:rsid w:val="007609DD"/>
    <w:rsid w:val="007652BD"/>
    <w:rsid w:val="00773AB3"/>
    <w:rsid w:val="007826BD"/>
    <w:rsid w:val="007B4C51"/>
    <w:rsid w:val="007E276D"/>
    <w:rsid w:val="007F712E"/>
    <w:rsid w:val="00833871"/>
    <w:rsid w:val="00857950"/>
    <w:rsid w:val="00883DE4"/>
    <w:rsid w:val="008861F2"/>
    <w:rsid w:val="00892E96"/>
    <w:rsid w:val="008E5BA8"/>
    <w:rsid w:val="008F1528"/>
    <w:rsid w:val="008F24C5"/>
    <w:rsid w:val="008F2BEF"/>
    <w:rsid w:val="008F756B"/>
    <w:rsid w:val="0090796E"/>
    <w:rsid w:val="00930229"/>
    <w:rsid w:val="00956EB9"/>
    <w:rsid w:val="00973BB3"/>
    <w:rsid w:val="009A7091"/>
    <w:rsid w:val="009A75C7"/>
    <w:rsid w:val="009B261F"/>
    <w:rsid w:val="00A02077"/>
    <w:rsid w:val="00A46468"/>
    <w:rsid w:val="00A80EA1"/>
    <w:rsid w:val="00AB59F9"/>
    <w:rsid w:val="00AC1058"/>
    <w:rsid w:val="00AC5DCF"/>
    <w:rsid w:val="00AE757A"/>
    <w:rsid w:val="00AF14BC"/>
    <w:rsid w:val="00B60F5A"/>
    <w:rsid w:val="00B767DF"/>
    <w:rsid w:val="00B77386"/>
    <w:rsid w:val="00BB1364"/>
    <w:rsid w:val="00BF78A6"/>
    <w:rsid w:val="00C328D5"/>
    <w:rsid w:val="00C81328"/>
    <w:rsid w:val="00CA094B"/>
    <w:rsid w:val="00CB1674"/>
    <w:rsid w:val="00D175B8"/>
    <w:rsid w:val="00D37FBF"/>
    <w:rsid w:val="00D42747"/>
    <w:rsid w:val="00D72FE2"/>
    <w:rsid w:val="00D92586"/>
    <w:rsid w:val="00DA2C8E"/>
    <w:rsid w:val="00DB01A7"/>
    <w:rsid w:val="00DC3FDC"/>
    <w:rsid w:val="00DE42B8"/>
    <w:rsid w:val="00DE7DF7"/>
    <w:rsid w:val="00E0097D"/>
    <w:rsid w:val="00E42EDF"/>
    <w:rsid w:val="00E4783D"/>
    <w:rsid w:val="00E86E89"/>
    <w:rsid w:val="00EC1E74"/>
    <w:rsid w:val="00EC6805"/>
    <w:rsid w:val="00EE50C6"/>
    <w:rsid w:val="00EE7E62"/>
    <w:rsid w:val="00F006FE"/>
    <w:rsid w:val="00F52E95"/>
    <w:rsid w:val="00FA7DB0"/>
    <w:rsid w:val="00FB12AD"/>
    <w:rsid w:val="00FF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D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83DE4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1D6BDD"/>
    <w:pPr>
      <w:ind w:left="720"/>
      <w:contextualSpacing/>
    </w:pPr>
  </w:style>
  <w:style w:type="paragraph" w:styleId="a5">
    <w:name w:val="No Spacing"/>
    <w:uiPriority w:val="1"/>
    <w:qFormat/>
    <w:rsid w:val="000D7AF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E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76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1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6EB9"/>
  </w:style>
  <w:style w:type="character" w:customStyle="1" w:styleId="c9">
    <w:name w:val="c9"/>
    <w:basedOn w:val="a0"/>
    <w:rsid w:val="00956EB9"/>
  </w:style>
  <w:style w:type="character" w:customStyle="1" w:styleId="c6">
    <w:name w:val="c6"/>
    <w:basedOn w:val="a0"/>
    <w:rsid w:val="00EC1E74"/>
  </w:style>
  <w:style w:type="character" w:customStyle="1" w:styleId="c19">
    <w:name w:val="c19"/>
    <w:basedOn w:val="a0"/>
    <w:rsid w:val="00EC1E74"/>
  </w:style>
  <w:style w:type="character" w:customStyle="1" w:styleId="c29">
    <w:name w:val="c29"/>
    <w:basedOn w:val="a0"/>
    <w:rsid w:val="00B60F5A"/>
  </w:style>
  <w:style w:type="character" w:customStyle="1" w:styleId="c4">
    <w:name w:val="c4"/>
    <w:basedOn w:val="a0"/>
    <w:rsid w:val="00B60F5A"/>
  </w:style>
  <w:style w:type="paragraph" w:customStyle="1" w:styleId="aos-init">
    <w:name w:val="aos-init"/>
    <w:basedOn w:val="a"/>
    <w:rsid w:val="0093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103E0"/>
    <w:rPr>
      <w:color w:val="0000FF"/>
      <w:u w:val="single"/>
    </w:rPr>
  </w:style>
  <w:style w:type="character" w:styleId="aa">
    <w:name w:val="Strong"/>
    <w:basedOn w:val="a0"/>
    <w:uiPriority w:val="22"/>
    <w:qFormat/>
    <w:rsid w:val="002103E0"/>
    <w:rPr>
      <w:b/>
      <w:bCs/>
    </w:rPr>
  </w:style>
  <w:style w:type="character" w:customStyle="1" w:styleId="probnums">
    <w:name w:val="prob_nums"/>
    <w:basedOn w:val="a0"/>
    <w:rsid w:val="00AC5DCF"/>
  </w:style>
  <w:style w:type="paragraph" w:customStyle="1" w:styleId="leftmargin">
    <w:name w:val="left_margin"/>
    <w:basedOn w:val="a"/>
    <w:rsid w:val="00AC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imgmap">
    <w:name w:val="caption_img_map"/>
    <w:basedOn w:val="a0"/>
    <w:rsid w:val="00AC5DCF"/>
  </w:style>
  <w:style w:type="character" w:styleId="ab">
    <w:name w:val="Emphasis"/>
    <w:basedOn w:val="a0"/>
    <w:uiPriority w:val="20"/>
    <w:qFormat/>
    <w:rsid w:val="007313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11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623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91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0599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29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7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6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2576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17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2024-02-19T22:02:00Z</cp:lastPrinted>
  <dcterms:created xsi:type="dcterms:W3CDTF">2024-02-14T12:14:00Z</dcterms:created>
  <dcterms:modified xsi:type="dcterms:W3CDTF">2024-05-30T22:14:00Z</dcterms:modified>
</cp:coreProperties>
</file>