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P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color w:val="211E1E"/>
          <w:sz w:val="36"/>
          <w:szCs w:val="36"/>
        </w:rPr>
      </w:pPr>
    </w:p>
    <w:p w:rsidR="003C65B5" w:rsidRP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211E1E"/>
          <w:sz w:val="36"/>
          <w:szCs w:val="36"/>
        </w:rPr>
      </w:pPr>
      <w:r w:rsidRPr="003C65B5">
        <w:rPr>
          <w:b/>
          <w:color w:val="211E1E"/>
          <w:sz w:val="36"/>
          <w:szCs w:val="36"/>
        </w:rPr>
        <w:t xml:space="preserve">                                  Статья на тему </w:t>
      </w:r>
    </w:p>
    <w:p w:rsidR="003C65B5" w:rsidRP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211E1E"/>
          <w:sz w:val="36"/>
          <w:szCs w:val="36"/>
        </w:rPr>
      </w:pPr>
      <w:r w:rsidRPr="003C65B5">
        <w:rPr>
          <w:b/>
          <w:color w:val="211E1E"/>
          <w:sz w:val="36"/>
          <w:szCs w:val="36"/>
        </w:rPr>
        <w:t xml:space="preserve">      </w:t>
      </w:r>
      <w:r>
        <w:rPr>
          <w:b/>
          <w:color w:val="211E1E"/>
          <w:sz w:val="36"/>
          <w:szCs w:val="36"/>
        </w:rPr>
        <w:t xml:space="preserve">            </w:t>
      </w:r>
      <w:r w:rsidRPr="003C65B5">
        <w:rPr>
          <w:b/>
          <w:color w:val="211E1E"/>
          <w:sz w:val="36"/>
          <w:szCs w:val="36"/>
        </w:rPr>
        <w:t xml:space="preserve"> «</w:t>
      </w:r>
      <w:r w:rsidRPr="003C65B5">
        <w:rPr>
          <w:rStyle w:val="c5"/>
          <w:b/>
          <w:bCs/>
          <w:color w:val="333333"/>
          <w:sz w:val="36"/>
          <w:szCs w:val="36"/>
        </w:rPr>
        <w:t>Театр и музыка и в жизни ребёнка</w:t>
      </w:r>
      <w:r w:rsidRPr="003C65B5">
        <w:rPr>
          <w:b/>
          <w:color w:val="000000"/>
          <w:sz w:val="36"/>
          <w:szCs w:val="36"/>
        </w:rPr>
        <w:t>»</w:t>
      </w:r>
    </w:p>
    <w:p w:rsidR="003C65B5" w:rsidRP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color w:val="211E1E"/>
          <w:sz w:val="36"/>
          <w:szCs w:val="36"/>
        </w:rPr>
      </w:pPr>
    </w:p>
    <w:p w:rsidR="003C65B5" w:rsidRP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color w:val="211E1E"/>
          <w:sz w:val="36"/>
          <w:szCs w:val="36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Pr="003C65B5" w:rsidRDefault="003C65B5" w:rsidP="003C65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3C65B5" w:rsidRPr="003C65B5" w:rsidRDefault="003C65B5" w:rsidP="003C65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3C65B5">
        <w:rPr>
          <w:rFonts w:ascii="Times New Roman" w:eastAsia="Calibri" w:hAnsi="Times New Roman" w:cs="Times New Roman"/>
          <w:bCs/>
        </w:rPr>
        <w:t xml:space="preserve">Подготовила </w:t>
      </w:r>
    </w:p>
    <w:p w:rsidR="003C65B5" w:rsidRPr="003C65B5" w:rsidRDefault="003C65B5" w:rsidP="003C65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3C65B5">
        <w:rPr>
          <w:rFonts w:ascii="Times New Roman" w:eastAsia="Calibri" w:hAnsi="Times New Roman" w:cs="Times New Roman"/>
          <w:bCs/>
        </w:rPr>
        <w:t>музыкальный руководитель</w:t>
      </w:r>
    </w:p>
    <w:p w:rsidR="003C65B5" w:rsidRPr="003C65B5" w:rsidRDefault="003C65B5" w:rsidP="003C65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3C65B5">
        <w:rPr>
          <w:rFonts w:ascii="Times New Roman" w:eastAsia="Calibri" w:hAnsi="Times New Roman" w:cs="Times New Roman"/>
          <w:bCs/>
        </w:rPr>
        <w:t>высшей квалификационной категории</w:t>
      </w:r>
    </w:p>
    <w:p w:rsidR="003C65B5" w:rsidRPr="003C65B5" w:rsidRDefault="003C65B5" w:rsidP="003C65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proofErr w:type="spellStart"/>
      <w:r w:rsidRPr="003C65B5">
        <w:rPr>
          <w:rFonts w:ascii="Times New Roman" w:eastAsia="Calibri" w:hAnsi="Times New Roman" w:cs="Times New Roman"/>
          <w:bCs/>
        </w:rPr>
        <w:t>Габидуллина</w:t>
      </w:r>
      <w:proofErr w:type="spellEnd"/>
      <w:r w:rsidRPr="003C65B5">
        <w:rPr>
          <w:rFonts w:ascii="Times New Roman" w:eastAsia="Calibri" w:hAnsi="Times New Roman" w:cs="Times New Roman"/>
          <w:bCs/>
        </w:rPr>
        <w:t xml:space="preserve"> Л.К.</w:t>
      </w: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C65B5" w:rsidRDefault="003C65B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1E1E"/>
        </w:rPr>
      </w:pPr>
    </w:p>
    <w:p w:rsidR="00331865" w:rsidRPr="003C65B5" w:rsidRDefault="0033186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333333"/>
        </w:rPr>
      </w:pPr>
      <w:r w:rsidRPr="003C65B5">
        <w:rPr>
          <w:rStyle w:val="c1"/>
          <w:color w:val="333333"/>
        </w:rPr>
        <w:lastRenderedPageBreak/>
        <w:t xml:space="preserve">Музыкальный руководитель-это не только затейник, сценарист режиссер праздника, но в первую очередь это универсальный мастер, без которого невозможно развитие детей. Ведь музыка вмещает в себя весь мир ребенка, является языком его души. А музыка с театром содержат в себе огромные потенциальные возможности для развития творческих способностей детей. Моя статья посвящена проблеме влияния музыкально-театрализованной деятельности на развитие творческих способностей дошкольников. Выявление и развитие творческого потенциала личности каждого ребёнка является одним из приоритетных направлений современной педагогики. Ключевые слова: театрализованная деятельность, творчество, творческие способности. </w:t>
      </w:r>
      <w:r w:rsidRPr="003C65B5">
        <w:rPr>
          <w:rStyle w:val="c1"/>
          <w:color w:val="333333"/>
        </w:rPr>
        <w:t>М</w:t>
      </w:r>
      <w:r w:rsidRPr="003C65B5">
        <w:rPr>
          <w:rStyle w:val="c1"/>
          <w:color w:val="333333"/>
        </w:rPr>
        <w:t xml:space="preserve">узыкальное развитие всегда связано с совершенствованием многих качеств и свойств личности ребенка. </w:t>
      </w:r>
    </w:p>
    <w:p w:rsidR="00331865" w:rsidRPr="003C65B5" w:rsidRDefault="0033186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333333"/>
        </w:rPr>
      </w:pPr>
      <w:r w:rsidRPr="003C65B5">
        <w:rPr>
          <w:rStyle w:val="c1"/>
          <w:color w:val="333333"/>
        </w:rPr>
        <w:t xml:space="preserve">Главная задача музыкального воспитания детей — развитие эстетического отношения к жизни и искусству, характеризующееся эмоциональной отзывчивостью, развитым восприятием, оценочным отношением, творческой деятельностью. </w:t>
      </w:r>
    </w:p>
    <w:p w:rsidR="00331865" w:rsidRPr="003C65B5" w:rsidRDefault="0033186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333333"/>
        </w:rPr>
      </w:pPr>
      <w:r w:rsidRPr="003C65B5">
        <w:rPr>
          <w:rStyle w:val="c1"/>
          <w:color w:val="333333"/>
        </w:rPr>
        <w:t xml:space="preserve">Музыка </w:t>
      </w:r>
      <w:r w:rsidR="00445127">
        <w:rPr>
          <w:rStyle w:val="c1"/>
          <w:color w:val="333333"/>
        </w:rPr>
        <w:t>это</w:t>
      </w:r>
      <w:r w:rsidRPr="003C65B5">
        <w:rPr>
          <w:rStyle w:val="c1"/>
          <w:color w:val="333333"/>
        </w:rPr>
        <w:t xml:space="preserve"> одно из ярких средств эстетического воспитания. Она решает множество проблем в воспитательном процессе ребенка: корректирует характер, воспитывает сосредоточенность и прививает чувство прекрасного. Роль музыки огромна в нравственном воспитании детей. Она помогает ярко выплеснуть свои эмоции, выразить любовь к своему дому, природе, близким людям</w:t>
      </w:r>
      <w:proofErr w:type="gramStart"/>
      <w:r w:rsidRPr="003C65B5">
        <w:rPr>
          <w:rStyle w:val="c1"/>
          <w:color w:val="333333"/>
        </w:rPr>
        <w:t xml:space="preserve"> </w:t>
      </w:r>
      <w:r w:rsidRPr="003C65B5">
        <w:rPr>
          <w:rStyle w:val="c1"/>
          <w:color w:val="333333"/>
        </w:rPr>
        <w:t>.</w:t>
      </w:r>
      <w:proofErr w:type="gramEnd"/>
    </w:p>
    <w:p w:rsidR="00445127" w:rsidRDefault="0033186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333333"/>
        </w:rPr>
      </w:pPr>
      <w:r w:rsidRPr="003C65B5">
        <w:rPr>
          <w:rStyle w:val="c1"/>
          <w:color w:val="333333"/>
        </w:rPr>
        <w:t xml:space="preserve">Музыкальное воспитание формирует духовные потребности человека, его нравственные представления, интеллект, развивает идейно-эмоциональное восприятие и эстетическую оценку жизненных явлений. Оно развивает способности к восприятию музыки через различные формы музыкальной деятельности, цель которых — развитие музыкальных способностей человека, воспитание эмоциональной отзывчивости к музыке, понимание и глубокое переживание его содержания, т. е. формирование музыкальной культуры человека. Отечественные психологи и педагоги рассматривают творчество как </w:t>
      </w:r>
      <w:r w:rsidRPr="003C65B5">
        <w:rPr>
          <w:rStyle w:val="c1"/>
          <w:color w:val="333333"/>
        </w:rPr>
        <w:t>само ценность</w:t>
      </w:r>
      <w:r w:rsidRPr="003C65B5">
        <w:rPr>
          <w:rStyle w:val="c1"/>
          <w:color w:val="333333"/>
        </w:rPr>
        <w:t xml:space="preserve"> ребёнка и его личностное качество, как деятельность естественную и необходимую для развития сп</w:t>
      </w:r>
      <w:r w:rsidRPr="003C65B5">
        <w:rPr>
          <w:rStyle w:val="c1"/>
          <w:color w:val="333333"/>
        </w:rPr>
        <w:t>особностей каждого дошкольника</w:t>
      </w:r>
      <w:proofErr w:type="gramStart"/>
      <w:r w:rsidRPr="003C65B5">
        <w:rPr>
          <w:rStyle w:val="c1"/>
          <w:color w:val="333333"/>
        </w:rPr>
        <w:t xml:space="preserve"> .</w:t>
      </w:r>
      <w:proofErr w:type="gramEnd"/>
    </w:p>
    <w:p w:rsidR="00331865" w:rsidRPr="003C65B5" w:rsidRDefault="0033186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333333"/>
        </w:rPr>
      </w:pPr>
      <w:r w:rsidRPr="003C65B5">
        <w:rPr>
          <w:rStyle w:val="c1"/>
          <w:color w:val="333333"/>
        </w:rPr>
        <w:t>Театр всё это может дать ребёнку. В детских садах играм-драматизациям не уделяется должного внимания, этот вид игры очень часто обходят стороной, не понимая его важности. В последние годы усилилось внимание исследователей к изучению проблемы детского творчества в театрализованной деятельности</w:t>
      </w:r>
      <w:proofErr w:type="gramStart"/>
      <w:r w:rsidRPr="003C65B5">
        <w:rPr>
          <w:rStyle w:val="c1"/>
          <w:color w:val="333333"/>
        </w:rPr>
        <w:t xml:space="preserve"> </w:t>
      </w:r>
      <w:r w:rsidRPr="003C65B5">
        <w:rPr>
          <w:rStyle w:val="c1"/>
          <w:color w:val="333333"/>
        </w:rPr>
        <w:t>.</w:t>
      </w:r>
      <w:proofErr w:type="gramEnd"/>
      <w:r w:rsidRPr="003C65B5">
        <w:rPr>
          <w:rStyle w:val="c1"/>
          <w:color w:val="333333"/>
        </w:rPr>
        <w:t>Проблема</w:t>
      </w:r>
      <w:r w:rsidR="00445127">
        <w:rPr>
          <w:rStyle w:val="c1"/>
          <w:color w:val="333333"/>
        </w:rPr>
        <w:t xml:space="preserve"> развития детского творчества  </w:t>
      </w:r>
      <w:r w:rsidRPr="003C65B5">
        <w:rPr>
          <w:rStyle w:val="c1"/>
          <w:color w:val="333333"/>
        </w:rPr>
        <w:t xml:space="preserve">малоизученная, сложная и комплексная. Современные подходы к её изучению </w:t>
      </w:r>
      <w:r w:rsidRPr="003C65B5">
        <w:rPr>
          <w:rStyle w:val="c1"/>
          <w:color w:val="333333"/>
        </w:rPr>
        <w:lastRenderedPageBreak/>
        <w:t xml:space="preserve">характеризуются стремлением исследователей к поиску эффективных путей развития творчества в условиях театрализованной деятельности детей </w:t>
      </w:r>
    </w:p>
    <w:p w:rsidR="00331865" w:rsidRPr="003C65B5" w:rsidRDefault="00445127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333333"/>
        </w:rPr>
      </w:pPr>
      <w:r>
        <w:rPr>
          <w:rStyle w:val="c1"/>
          <w:color w:val="333333"/>
        </w:rPr>
        <w:t xml:space="preserve">Театральная деятельность </w:t>
      </w:r>
      <w:r w:rsidR="00331865" w:rsidRPr="003C65B5">
        <w:rPr>
          <w:rStyle w:val="c1"/>
          <w:color w:val="333333"/>
        </w:rPr>
        <w:t xml:space="preserve"> это самый распространенный вид детского творчества. Она близка и понятна ребенку</w:t>
      </w:r>
      <w:r w:rsidR="00331865" w:rsidRPr="003C65B5">
        <w:rPr>
          <w:rStyle w:val="c1"/>
          <w:color w:val="333333"/>
        </w:rPr>
        <w:t xml:space="preserve">, глубоко лежит в его природе. </w:t>
      </w:r>
      <w:r w:rsidR="00331865" w:rsidRPr="003C65B5">
        <w:rPr>
          <w:rStyle w:val="c1"/>
          <w:color w:val="333333"/>
        </w:rPr>
        <w:t xml:space="preserve"> Входя в образ, дети играют любые роли, стараясь подражать тому, что видели и что их заинтересовало. От этого они получают огромное эмоц</w:t>
      </w:r>
      <w:r w:rsidR="00331865" w:rsidRPr="003C65B5">
        <w:rPr>
          <w:rStyle w:val="c1"/>
          <w:color w:val="333333"/>
        </w:rPr>
        <w:t>иональное наслаждение</w:t>
      </w:r>
      <w:proofErr w:type="gramStart"/>
      <w:r w:rsidR="00331865" w:rsidRPr="003C65B5">
        <w:rPr>
          <w:rStyle w:val="c1"/>
          <w:color w:val="333333"/>
        </w:rPr>
        <w:t xml:space="preserve"> </w:t>
      </w:r>
      <w:r w:rsidR="00331865" w:rsidRPr="003C65B5">
        <w:rPr>
          <w:rStyle w:val="c1"/>
          <w:color w:val="333333"/>
        </w:rPr>
        <w:t>.</w:t>
      </w:r>
      <w:proofErr w:type="gramEnd"/>
      <w:r w:rsidR="00331865" w:rsidRPr="003C65B5">
        <w:rPr>
          <w:rStyle w:val="c1"/>
          <w:color w:val="333333"/>
        </w:rPr>
        <w:t xml:space="preserve"> Занятия театральной деятельностью помогают ребенку развить свои интересы и способности, способствуют общему развитию, проявлению любознательности, развитию ассоциативного мышления, проявлению общего интеллекта, эмоций при проигрывании ролей. Кроме того, они требуют от ребенка решительности и трудолюбия, что способствует формированию волевых черт характера. Частые выступления на сцене перед зрителями повышают самооценку детей. Выполнение игровых заданий в образах животных и персонажей из сказок помогает лучше овладеть своим телом, осознать пла</w:t>
      </w:r>
      <w:r w:rsidR="00331865" w:rsidRPr="003C65B5">
        <w:rPr>
          <w:rStyle w:val="c1"/>
          <w:color w:val="333333"/>
        </w:rPr>
        <w:t>стические возможности движений.</w:t>
      </w:r>
      <w:r w:rsidR="00331865" w:rsidRPr="003C65B5">
        <w:rPr>
          <w:rStyle w:val="c1"/>
          <w:color w:val="333333"/>
        </w:rPr>
        <w:t xml:space="preserve"> Сказки служат для детей первым уроком нравственности и морали. В них добро всегда побеждает зло. Это настраивает ребёнка на оптимистичное восприятие жизни, формирует положительные черты характера и </w:t>
      </w:r>
      <w:r w:rsidR="00331865" w:rsidRPr="003C65B5">
        <w:rPr>
          <w:rStyle w:val="c1"/>
          <w:color w:val="333333"/>
        </w:rPr>
        <w:t>навыки общественного поведения</w:t>
      </w:r>
      <w:proofErr w:type="gramStart"/>
      <w:r w:rsidR="00331865" w:rsidRPr="003C65B5">
        <w:rPr>
          <w:rStyle w:val="c1"/>
          <w:color w:val="333333"/>
        </w:rPr>
        <w:t xml:space="preserve"> .</w:t>
      </w:r>
      <w:proofErr w:type="gramEnd"/>
      <w:r w:rsidR="00331865" w:rsidRPr="003C65B5">
        <w:rPr>
          <w:rStyle w:val="c1"/>
          <w:color w:val="333333"/>
        </w:rPr>
        <w:t>Театрализация сказок предполагает большой объём предварительной работы.</w:t>
      </w:r>
    </w:p>
    <w:p w:rsidR="00331865" w:rsidRPr="003C65B5" w:rsidRDefault="00331865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333333"/>
        </w:rPr>
      </w:pPr>
      <w:r w:rsidRPr="003C65B5">
        <w:rPr>
          <w:rStyle w:val="c1"/>
          <w:color w:val="333333"/>
        </w:rPr>
        <w:t xml:space="preserve">Музыкальная, изобразительная, конструктивная деятельность — составляющие компоненты театрализованных игр. На каждом этапе задачи по театрализованной деятельности усложняются, дети инсценируют по мере развития более сложные произведения. </w:t>
      </w:r>
    </w:p>
    <w:p w:rsidR="00331865" w:rsidRPr="003C65B5" w:rsidRDefault="00CC3A32" w:rsidP="003C65B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C65B5">
        <w:rPr>
          <w:rStyle w:val="c1"/>
          <w:color w:val="333333"/>
        </w:rPr>
        <w:t xml:space="preserve"> </w:t>
      </w:r>
      <w:r w:rsidR="00331865" w:rsidRPr="003C65B5">
        <w:rPr>
          <w:rStyle w:val="c1"/>
          <w:color w:val="333333"/>
        </w:rPr>
        <w:t xml:space="preserve">Известно, что музыкально-театрализованную деятельность можно рассматривать как моделирование жизненного опыта людей, как мощный психотренинг, развивающий его участников целостно, а именно эмоционально, интеллектуально, духовно и физически. Как уже было сказано выше, именно в условиях игры, тренируется особенность взаимодействовать с людьми, находить выход в различных ситуациях, умение делать выбор. Однако музыкально-педагогическая ценность театрализации будет проявляться при определённых условиях, когда цель организации детского театра будет не в показе спектакля (или работе на престиж), а именно в воспитании детей, развитии их нравственных, волевых, творческих качеств личности. </w:t>
      </w:r>
      <w:r w:rsidRPr="003C65B5">
        <w:rPr>
          <w:rStyle w:val="c1"/>
          <w:color w:val="333333"/>
        </w:rPr>
        <w:t xml:space="preserve"> </w:t>
      </w:r>
    </w:p>
    <w:p w:rsidR="00445127" w:rsidRDefault="00331865" w:rsidP="003C65B5">
      <w:pPr>
        <w:pStyle w:val="a3"/>
        <w:shd w:val="clear" w:color="auto" w:fill="FFFFFF"/>
        <w:spacing w:before="0" w:beforeAutospacing="0" w:after="225" w:afterAutospacing="0" w:line="360" w:lineRule="auto"/>
        <w:rPr>
          <w:color w:val="211E1E"/>
        </w:rPr>
      </w:pPr>
      <w:r w:rsidRPr="003C65B5">
        <w:rPr>
          <w:color w:val="211E1E"/>
        </w:rPr>
        <w:t xml:space="preserve">Театр – особый и прекрасный мир! Театр – это игра! Не игра-забава, а игра-модель, игра-поведение, игровое состояние личности и коллектива, самой жизни. Принимая на себя различные роли, ребенок вынужден действовать самостоятельно, учиться анализировать проделанную работу как собственную, так и сверстников, в результате чего развивается </w:t>
      </w:r>
      <w:r w:rsidRPr="003C65B5">
        <w:rPr>
          <w:color w:val="211E1E"/>
        </w:rPr>
        <w:lastRenderedPageBreak/>
        <w:t xml:space="preserve">самостоятельность суждения действий. </w:t>
      </w:r>
      <w:r w:rsidR="00445127">
        <w:rPr>
          <w:color w:val="211E1E"/>
        </w:rPr>
        <w:t xml:space="preserve">Театр это </w:t>
      </w:r>
      <w:r w:rsidRPr="003C65B5">
        <w:rPr>
          <w:color w:val="211E1E"/>
        </w:rPr>
        <w:t>средство приобщения ребёнка к жизни людей, к миру челов</w:t>
      </w:r>
      <w:r w:rsidR="00445127">
        <w:rPr>
          <w:color w:val="211E1E"/>
        </w:rPr>
        <w:t xml:space="preserve">еческих судеб, к миру истории. </w:t>
      </w:r>
      <w:r w:rsidRPr="003C65B5">
        <w:rPr>
          <w:color w:val="211E1E"/>
        </w:rPr>
        <w:t>Театр для ребёнка серьёзное и настоящее дело: эта игра нужна ему для того, чтобы определиться, чтобы изучить себя, измерить, оценить свои возможности</w:t>
      </w:r>
      <w:proofErr w:type="gramStart"/>
      <w:r w:rsidR="00445127">
        <w:rPr>
          <w:color w:val="211E1E"/>
        </w:rPr>
        <w:t xml:space="preserve"> </w:t>
      </w:r>
      <w:bookmarkStart w:id="0" w:name="_GoBack"/>
      <w:bookmarkEnd w:id="0"/>
      <w:r w:rsidR="00CC3A32" w:rsidRPr="003C65B5">
        <w:rPr>
          <w:color w:val="211E1E"/>
        </w:rPr>
        <w:t>.</w:t>
      </w:r>
      <w:proofErr w:type="gramEnd"/>
      <w:r w:rsidRPr="003C65B5">
        <w:rPr>
          <w:color w:val="211E1E"/>
        </w:rPr>
        <w:t xml:space="preserve">В настоящее время театр, как и многие другие ценности традиционной культуры, заметно утратил своё предназначение. А ведь именно театр играет важную роль в духовном обогащении дошкольников, способствует закладке этических и эстетических чувств. В то же время театр – это среда для развития эмоционально-нравственного опыта ребёнка, помогающая не только представлять последствия своих поступков, но и переживать их смысл для себя и окружающих. </w:t>
      </w:r>
    </w:p>
    <w:p w:rsidR="00331865" w:rsidRPr="003C65B5" w:rsidRDefault="00331865" w:rsidP="003C65B5">
      <w:pPr>
        <w:pStyle w:val="a3"/>
        <w:shd w:val="clear" w:color="auto" w:fill="FFFFFF"/>
        <w:spacing w:before="0" w:beforeAutospacing="0" w:after="225" w:afterAutospacing="0" w:line="360" w:lineRule="auto"/>
        <w:rPr>
          <w:color w:val="211E1E"/>
        </w:rPr>
      </w:pPr>
      <w:r w:rsidRPr="003C65B5">
        <w:rPr>
          <w:color w:val="211E1E"/>
        </w:rPr>
        <w:t>Театр</w:t>
      </w:r>
      <w:r w:rsidR="00445127">
        <w:rPr>
          <w:color w:val="211E1E"/>
        </w:rPr>
        <w:t xml:space="preserve"> – это сказка, а сказка всегда </w:t>
      </w:r>
      <w:r w:rsidRPr="003C65B5">
        <w:rPr>
          <w:color w:val="211E1E"/>
        </w:rPr>
        <w:t>входит в жизнь ребёнка с самого раннего возраста, сопровождает на протяжении всего дошкольного детства и остаётся с ним на всю жизнь. Со сказки начинается знакомство с миром литературы, с миром человеческих взаимоотношений и со всем окружающим миром в целом.</w:t>
      </w:r>
    </w:p>
    <w:p w:rsidR="00824406" w:rsidRPr="003C65B5" w:rsidRDefault="00824406" w:rsidP="003C6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24406" w:rsidRPr="003C65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41" w:rsidRDefault="00AF6741" w:rsidP="003C65B5">
      <w:pPr>
        <w:spacing w:after="0" w:line="240" w:lineRule="auto"/>
      </w:pPr>
      <w:r>
        <w:separator/>
      </w:r>
    </w:p>
  </w:endnote>
  <w:endnote w:type="continuationSeparator" w:id="0">
    <w:p w:rsidR="00AF6741" w:rsidRDefault="00AF6741" w:rsidP="003C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41" w:rsidRDefault="00AF6741" w:rsidP="003C65B5">
      <w:pPr>
        <w:spacing w:after="0" w:line="240" w:lineRule="auto"/>
      </w:pPr>
      <w:r>
        <w:separator/>
      </w:r>
    </w:p>
  </w:footnote>
  <w:footnote w:type="continuationSeparator" w:id="0">
    <w:p w:rsidR="00AF6741" w:rsidRDefault="00AF6741" w:rsidP="003C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B5" w:rsidRPr="005E66A5" w:rsidRDefault="003C65B5" w:rsidP="003C65B5">
    <w:pPr>
      <w:pStyle w:val="a8"/>
      <w:rPr>
        <w:rStyle w:val="a9"/>
        <w:rFonts w:ascii="Times New Roman" w:hAnsi="Times New Roman"/>
        <w:b/>
        <w:i/>
      </w:rPr>
    </w:pPr>
    <w:r>
      <w:rPr>
        <w:rStyle w:val="a9"/>
        <w:rFonts w:ascii="Times New Roman" w:hAnsi="Times New Roman"/>
        <w:b/>
        <w:i/>
      </w:rPr>
      <w:t xml:space="preserve">             </w:t>
    </w:r>
    <w:r w:rsidRPr="005E66A5">
      <w:rPr>
        <w:rStyle w:val="a9"/>
        <w:rFonts w:ascii="Times New Roman" w:hAnsi="Times New Roman"/>
        <w:b/>
        <w:i/>
      </w:rPr>
      <w:t xml:space="preserve">Муниципальное дошкольное образовательное бюджетное учреждение </w:t>
    </w:r>
  </w:p>
  <w:p w:rsidR="003C65B5" w:rsidRPr="005E66A5" w:rsidRDefault="003C65B5" w:rsidP="003C65B5">
    <w:pPr>
      <w:pStyle w:val="a8"/>
      <w:tabs>
        <w:tab w:val="right" w:pos="9355"/>
      </w:tabs>
      <w:ind w:hanging="567"/>
      <w:rPr>
        <w:rFonts w:ascii="Times New Roman" w:hAnsi="Times New Roman"/>
        <w:b/>
        <w:i/>
      </w:rPr>
    </w:pPr>
    <w:r>
      <w:rPr>
        <w:rStyle w:val="a9"/>
        <w:rFonts w:ascii="Times New Roman" w:hAnsi="Times New Roman"/>
        <w:b/>
        <w:i/>
      </w:rPr>
      <w:t xml:space="preserve">          </w:t>
    </w:r>
    <w:r w:rsidRPr="005E66A5">
      <w:rPr>
        <w:rStyle w:val="a9"/>
        <w:rFonts w:ascii="Times New Roman" w:hAnsi="Times New Roman"/>
        <w:b/>
        <w:i/>
      </w:rPr>
      <w:t>«Детский сад</w:t>
    </w:r>
    <w:r w:rsidRPr="005E66A5">
      <w:rPr>
        <w:rFonts w:ascii="Times New Roman" w:hAnsi="Times New Roman"/>
        <w:b/>
        <w:i/>
      </w:rPr>
      <w:t xml:space="preserve"> «</w:t>
    </w:r>
    <w:r>
      <w:rPr>
        <w:rFonts w:ascii="Times New Roman" w:hAnsi="Times New Roman"/>
        <w:b/>
        <w:i/>
      </w:rPr>
      <w:t>Теремок</w:t>
    </w:r>
    <w:r w:rsidRPr="005E66A5">
      <w:rPr>
        <w:rFonts w:ascii="Times New Roman" w:hAnsi="Times New Roman"/>
        <w:b/>
        <w:i/>
      </w:rPr>
      <w:t xml:space="preserve">» п. Колтубановский </w:t>
    </w:r>
    <w:proofErr w:type="spellStart"/>
    <w:r w:rsidRPr="005E66A5">
      <w:rPr>
        <w:rFonts w:ascii="Times New Roman" w:hAnsi="Times New Roman"/>
        <w:b/>
        <w:i/>
      </w:rPr>
      <w:t>Бузулукского</w:t>
    </w:r>
    <w:proofErr w:type="spellEnd"/>
    <w:r w:rsidRPr="005E66A5">
      <w:rPr>
        <w:rFonts w:ascii="Times New Roman" w:hAnsi="Times New Roman"/>
        <w:b/>
        <w:i/>
      </w:rPr>
      <w:t xml:space="preserve"> района Оренбургской области</w:t>
    </w:r>
    <w:r>
      <w:rPr>
        <w:rFonts w:ascii="Times New Roman" w:hAnsi="Times New Roman"/>
        <w:b/>
        <w:i/>
      </w:rPr>
      <w:tab/>
    </w:r>
  </w:p>
  <w:p w:rsidR="003C65B5" w:rsidRDefault="003C65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82"/>
    <w:rsid w:val="00331865"/>
    <w:rsid w:val="003C65B5"/>
    <w:rsid w:val="00445127"/>
    <w:rsid w:val="00824406"/>
    <w:rsid w:val="00AF6741"/>
    <w:rsid w:val="00BF6A82"/>
    <w:rsid w:val="00C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3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1865"/>
  </w:style>
  <w:style w:type="character" w:customStyle="1" w:styleId="c1">
    <w:name w:val="c1"/>
    <w:basedOn w:val="a0"/>
    <w:rsid w:val="00331865"/>
  </w:style>
  <w:style w:type="character" w:customStyle="1" w:styleId="c2">
    <w:name w:val="c2"/>
    <w:basedOn w:val="a0"/>
    <w:rsid w:val="00331865"/>
  </w:style>
  <w:style w:type="paragraph" w:styleId="a4">
    <w:name w:val="header"/>
    <w:basedOn w:val="a"/>
    <w:link w:val="a5"/>
    <w:uiPriority w:val="99"/>
    <w:unhideWhenUsed/>
    <w:rsid w:val="003C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5B5"/>
  </w:style>
  <w:style w:type="paragraph" w:styleId="a6">
    <w:name w:val="footer"/>
    <w:basedOn w:val="a"/>
    <w:link w:val="a7"/>
    <w:uiPriority w:val="99"/>
    <w:unhideWhenUsed/>
    <w:rsid w:val="003C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5B5"/>
  </w:style>
  <w:style w:type="paragraph" w:styleId="a8">
    <w:name w:val="No Spacing"/>
    <w:link w:val="a9"/>
    <w:uiPriority w:val="1"/>
    <w:qFormat/>
    <w:rsid w:val="003C65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3C65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3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1865"/>
  </w:style>
  <w:style w:type="character" w:customStyle="1" w:styleId="c1">
    <w:name w:val="c1"/>
    <w:basedOn w:val="a0"/>
    <w:rsid w:val="00331865"/>
  </w:style>
  <w:style w:type="character" w:customStyle="1" w:styleId="c2">
    <w:name w:val="c2"/>
    <w:basedOn w:val="a0"/>
    <w:rsid w:val="00331865"/>
  </w:style>
  <w:style w:type="paragraph" w:styleId="a4">
    <w:name w:val="header"/>
    <w:basedOn w:val="a"/>
    <w:link w:val="a5"/>
    <w:uiPriority w:val="99"/>
    <w:unhideWhenUsed/>
    <w:rsid w:val="003C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5B5"/>
  </w:style>
  <w:style w:type="paragraph" w:styleId="a6">
    <w:name w:val="footer"/>
    <w:basedOn w:val="a"/>
    <w:link w:val="a7"/>
    <w:uiPriority w:val="99"/>
    <w:unhideWhenUsed/>
    <w:rsid w:val="003C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5B5"/>
  </w:style>
  <w:style w:type="paragraph" w:styleId="a8">
    <w:name w:val="No Spacing"/>
    <w:link w:val="a9"/>
    <w:uiPriority w:val="1"/>
    <w:qFormat/>
    <w:rsid w:val="003C65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3C65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2024-05-23T07:36:00Z</dcterms:created>
  <dcterms:modified xsi:type="dcterms:W3CDTF">2024-05-23T08:17:00Z</dcterms:modified>
</cp:coreProperties>
</file>