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715E" w14:textId="77777777" w:rsidR="0076006C" w:rsidRPr="0076006C" w:rsidRDefault="0076006C" w:rsidP="0076006C">
      <w:pPr>
        <w:spacing w:after="0" w:line="240" w:lineRule="auto"/>
        <w:jc w:val="right"/>
        <w:rPr>
          <w:rFonts w:ascii="Verdana" w:hAnsi="Verdana"/>
          <w:b/>
          <w:bCs/>
          <w:i/>
          <w:iCs/>
        </w:rPr>
      </w:pPr>
      <w:r w:rsidRPr="0076006C">
        <w:rPr>
          <w:rFonts w:ascii="Verdana" w:hAnsi="Verdana"/>
          <w:b/>
          <w:bCs/>
          <w:i/>
          <w:iCs/>
        </w:rPr>
        <w:t xml:space="preserve">Говоруха И. Ю. </w:t>
      </w:r>
    </w:p>
    <w:p w14:paraId="461FC440" w14:textId="5486ABA3" w:rsidR="0076006C" w:rsidRPr="0076006C" w:rsidRDefault="0076006C" w:rsidP="0076006C">
      <w:pPr>
        <w:spacing w:after="0" w:line="240" w:lineRule="auto"/>
        <w:jc w:val="right"/>
        <w:rPr>
          <w:rFonts w:ascii="Verdana" w:hAnsi="Verdana"/>
          <w:i/>
          <w:iCs/>
        </w:rPr>
      </w:pPr>
      <w:r w:rsidRPr="0076006C">
        <w:rPr>
          <w:rFonts w:ascii="Verdana" w:hAnsi="Verdana"/>
          <w:i/>
          <w:iCs/>
        </w:rPr>
        <w:t>преподаватель кафедры специального (дефектологического) образования</w:t>
      </w:r>
    </w:p>
    <w:p w14:paraId="4B394AD8" w14:textId="5DBB79F9" w:rsidR="0076006C" w:rsidRPr="0076006C" w:rsidRDefault="0076006C" w:rsidP="0076006C">
      <w:pPr>
        <w:spacing w:after="0" w:line="240" w:lineRule="auto"/>
        <w:jc w:val="right"/>
        <w:rPr>
          <w:rFonts w:ascii="Verdana" w:hAnsi="Verdana"/>
          <w:b/>
          <w:bCs/>
          <w:i/>
          <w:iCs/>
        </w:rPr>
      </w:pPr>
      <w:r w:rsidRPr="0076006C">
        <w:rPr>
          <w:rFonts w:ascii="Verdana" w:hAnsi="Verdana"/>
          <w:b/>
          <w:bCs/>
          <w:i/>
          <w:iCs/>
        </w:rPr>
        <w:t xml:space="preserve">Слободенюк Д.О. </w:t>
      </w:r>
    </w:p>
    <w:p w14:paraId="518139D0" w14:textId="5E79762D" w:rsidR="0076006C" w:rsidRPr="0076006C" w:rsidRDefault="0076006C" w:rsidP="0076006C">
      <w:pPr>
        <w:spacing w:after="0" w:line="240" w:lineRule="auto"/>
        <w:jc w:val="right"/>
        <w:rPr>
          <w:rFonts w:ascii="Verdana" w:hAnsi="Verdana"/>
          <w:i/>
          <w:iCs/>
        </w:rPr>
      </w:pPr>
      <w:r w:rsidRPr="0076006C">
        <w:rPr>
          <w:rFonts w:ascii="Verdana" w:hAnsi="Verdana"/>
          <w:i/>
          <w:iCs/>
        </w:rPr>
        <w:t xml:space="preserve">студент </w:t>
      </w:r>
    </w:p>
    <w:p w14:paraId="4BC516BF" w14:textId="44E47A0A" w:rsidR="003F15A2" w:rsidRPr="0076006C" w:rsidRDefault="0076006C" w:rsidP="0076006C">
      <w:pPr>
        <w:spacing w:after="0" w:line="240" w:lineRule="auto"/>
        <w:jc w:val="right"/>
        <w:rPr>
          <w:rFonts w:ascii="Verdana" w:hAnsi="Verdana" w:cs="Times New Roman"/>
          <w:i/>
          <w:iCs/>
        </w:rPr>
      </w:pPr>
      <w:r w:rsidRPr="0076006C">
        <w:rPr>
          <w:rFonts w:ascii="Verdana" w:hAnsi="Verdana"/>
          <w:i/>
          <w:iCs/>
        </w:rPr>
        <w:t>(КИПУ, г. Симферополь)</w:t>
      </w:r>
    </w:p>
    <w:p w14:paraId="3FB19657" w14:textId="77777777" w:rsidR="0076006C" w:rsidRPr="0076006C" w:rsidRDefault="0076006C" w:rsidP="003F15A2">
      <w:pPr>
        <w:spacing w:line="240" w:lineRule="auto"/>
        <w:jc w:val="center"/>
        <w:rPr>
          <w:rFonts w:ascii="Verdana" w:hAnsi="Verdana" w:cs="Times New Roman"/>
          <w:b/>
          <w:bCs/>
          <w:i/>
          <w:iCs/>
        </w:rPr>
      </w:pPr>
    </w:p>
    <w:p w14:paraId="6306756D" w14:textId="5A385F6C" w:rsidR="003F15A2" w:rsidRPr="0076006C" w:rsidRDefault="003F15A2" w:rsidP="003F15A2">
      <w:pPr>
        <w:spacing w:line="240" w:lineRule="auto"/>
        <w:jc w:val="center"/>
        <w:rPr>
          <w:rFonts w:ascii="Verdana" w:hAnsi="Verdana" w:cs="Times New Roman"/>
          <w:b/>
          <w:bCs/>
        </w:rPr>
      </w:pPr>
      <w:r w:rsidRPr="0076006C">
        <w:rPr>
          <w:rFonts w:ascii="Verdana" w:hAnsi="Verdana" w:cs="Times New Roman"/>
          <w:b/>
          <w:bCs/>
        </w:rPr>
        <w:t>РОЛЬ ЭМОЦИОНАЛЬНОГО ОБЩЕНИЯ В ПСИХИЧЕСКОМ РАЗВИТИИ ДОШКОЛЬНИКОВ</w:t>
      </w:r>
    </w:p>
    <w:p w14:paraId="09D3C0D9" w14:textId="77777777" w:rsidR="003F15A2" w:rsidRPr="003F15A2" w:rsidRDefault="003F15A2" w:rsidP="003F15A2">
      <w:pPr>
        <w:spacing w:line="240" w:lineRule="auto"/>
        <w:jc w:val="center"/>
        <w:rPr>
          <w:rFonts w:ascii="Verdana" w:hAnsi="Verdana" w:cs="Times New Roman"/>
        </w:rPr>
      </w:pPr>
    </w:p>
    <w:p w14:paraId="67BFCA31" w14:textId="2963EEC8" w:rsidR="003F15A2" w:rsidRPr="0076006C" w:rsidRDefault="003F15A2" w:rsidP="0076006C">
      <w:pPr>
        <w:spacing w:line="240" w:lineRule="auto"/>
        <w:jc w:val="both"/>
        <w:rPr>
          <w:rFonts w:ascii="Verdana" w:hAnsi="Verdana" w:cs="Times New Roman"/>
          <w:b/>
          <w:bCs/>
          <w:i/>
          <w:iCs/>
        </w:rPr>
      </w:pPr>
      <w:r w:rsidRPr="0076006C">
        <w:rPr>
          <w:rFonts w:ascii="Verdana" w:hAnsi="Verdana" w:cs="Times New Roman"/>
          <w:b/>
          <w:bCs/>
          <w:i/>
          <w:iCs/>
        </w:rPr>
        <w:t>Аннотация</w:t>
      </w:r>
      <w:r w:rsidR="0076006C" w:rsidRPr="0076006C">
        <w:rPr>
          <w:rFonts w:ascii="Verdana" w:hAnsi="Verdana" w:cs="Times New Roman"/>
          <w:b/>
          <w:bCs/>
          <w:i/>
          <w:iCs/>
        </w:rPr>
        <w:t xml:space="preserve">. </w:t>
      </w:r>
      <w:r w:rsidRPr="0076006C">
        <w:rPr>
          <w:rFonts w:ascii="Verdana" w:hAnsi="Verdana" w:cs="Times New Roman"/>
          <w:i/>
          <w:iCs/>
        </w:rPr>
        <w:t>В статье обсуждается роль эмоционального общения в психическом развитии детей дошкольного возраста. Рассматривается важность эмоционального общения</w:t>
      </w:r>
      <w:r w:rsidR="006D133B" w:rsidRPr="0076006C">
        <w:rPr>
          <w:rFonts w:ascii="Verdana" w:hAnsi="Verdana" w:cs="Times New Roman"/>
          <w:i/>
          <w:iCs/>
        </w:rPr>
        <w:t xml:space="preserve"> ребенка с окружающими его людьми в дошкольном возрасте</w:t>
      </w:r>
      <w:r w:rsidRPr="0076006C">
        <w:rPr>
          <w:rFonts w:ascii="Verdana" w:hAnsi="Verdana" w:cs="Times New Roman"/>
          <w:i/>
          <w:iCs/>
        </w:rPr>
        <w:t>. Раскрывается развитие эмоционального общения</w:t>
      </w:r>
      <w:r w:rsidR="0069659D">
        <w:rPr>
          <w:rFonts w:ascii="Verdana" w:hAnsi="Verdana" w:cs="Times New Roman"/>
          <w:i/>
          <w:iCs/>
        </w:rPr>
        <w:t xml:space="preserve"> матери и ребенка</w:t>
      </w:r>
      <w:r w:rsidR="006D133B" w:rsidRPr="0076006C">
        <w:rPr>
          <w:rFonts w:ascii="Verdana" w:hAnsi="Verdana" w:cs="Times New Roman"/>
          <w:i/>
          <w:iCs/>
        </w:rPr>
        <w:t>, а также его влияние на психическое развитие ребенка</w:t>
      </w:r>
      <w:r w:rsidRPr="0076006C">
        <w:rPr>
          <w:rFonts w:ascii="Verdana" w:hAnsi="Verdana" w:cs="Times New Roman"/>
          <w:i/>
          <w:iCs/>
        </w:rPr>
        <w:t>. Раскрывается</w:t>
      </w:r>
      <w:r w:rsidR="006D133B" w:rsidRPr="0076006C">
        <w:rPr>
          <w:rFonts w:ascii="Verdana" w:hAnsi="Verdana" w:cs="Times New Roman"/>
          <w:i/>
          <w:iCs/>
        </w:rPr>
        <w:t xml:space="preserve"> важность эмоционального общения между педагогом и ребенком дошкольного возраста</w:t>
      </w:r>
      <w:r w:rsidRPr="0076006C">
        <w:rPr>
          <w:rFonts w:ascii="Verdana" w:hAnsi="Verdana" w:cs="Times New Roman"/>
          <w:i/>
          <w:iCs/>
        </w:rPr>
        <w:t>.</w:t>
      </w:r>
    </w:p>
    <w:p w14:paraId="43BCA7F2" w14:textId="6A6DF6C1" w:rsidR="003F15A2" w:rsidRPr="0076006C" w:rsidRDefault="003F15A2" w:rsidP="0076006C">
      <w:pPr>
        <w:spacing w:line="240" w:lineRule="auto"/>
        <w:jc w:val="both"/>
        <w:rPr>
          <w:rFonts w:ascii="Verdana" w:hAnsi="Verdana" w:cs="Times New Roman"/>
          <w:i/>
          <w:iCs/>
        </w:rPr>
      </w:pPr>
      <w:r w:rsidRPr="0076006C">
        <w:rPr>
          <w:rFonts w:ascii="Verdana" w:hAnsi="Verdana" w:cs="Times New Roman"/>
          <w:b/>
          <w:bCs/>
          <w:i/>
          <w:iCs/>
        </w:rPr>
        <w:t xml:space="preserve">Ключевые слова: </w:t>
      </w:r>
      <w:r w:rsidR="006D133B" w:rsidRPr="0076006C">
        <w:rPr>
          <w:rFonts w:ascii="Verdana" w:hAnsi="Verdana" w:cs="Times New Roman"/>
          <w:i/>
          <w:iCs/>
        </w:rPr>
        <w:t>эмоциональное общение, дети дошкольного возраста, психическое развитие, педагог, социализация</w:t>
      </w:r>
      <w:r w:rsidR="0076006C" w:rsidRPr="0076006C">
        <w:rPr>
          <w:rFonts w:ascii="Verdana" w:hAnsi="Verdana" w:cs="Times New Roman"/>
          <w:i/>
          <w:iCs/>
        </w:rPr>
        <w:t>.</w:t>
      </w:r>
    </w:p>
    <w:p w14:paraId="0EDA04E7" w14:textId="70AC81FB" w:rsidR="00DA5CA3" w:rsidRPr="00DA5CA3" w:rsidRDefault="00DA5CA3" w:rsidP="00DA5CA3">
      <w:pPr>
        <w:spacing w:line="240" w:lineRule="auto"/>
        <w:ind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Актуальность данной статьи заключается в том, что э</w:t>
      </w:r>
      <w:r w:rsidRPr="00DA5CA3">
        <w:rPr>
          <w:rFonts w:ascii="Verdana" w:hAnsi="Verdana" w:cs="Times New Roman"/>
        </w:rPr>
        <w:t>моциональное общение играет ключевую роль в психическом развитии дошкольников, поскольку на этом возрастном этапе формируются основы личности и эмоционального интеллекта ребенка. Взаимодействие с окружающими людьми, особенно с близкими взрослыми, позволяет ребенку выражать свои чувства, развивать эмпатию, учиться управлять своими эмоциями и реагировать адекватно на различные ситуации.</w:t>
      </w:r>
    </w:p>
    <w:p w14:paraId="7CBD0C11" w14:textId="25037F1C" w:rsidR="003F15A2" w:rsidRDefault="00DA5CA3" w:rsidP="00DA5CA3">
      <w:pPr>
        <w:spacing w:line="240" w:lineRule="auto"/>
        <w:ind w:firstLine="709"/>
        <w:jc w:val="both"/>
        <w:rPr>
          <w:rFonts w:ascii="Verdana" w:hAnsi="Verdana" w:cs="Times New Roman"/>
        </w:rPr>
      </w:pPr>
      <w:r w:rsidRPr="00DA5CA3">
        <w:rPr>
          <w:rFonts w:ascii="Verdana" w:hAnsi="Verdana" w:cs="Times New Roman"/>
        </w:rPr>
        <w:t>Эмоциональное общение способствует формированию у ребенка чувства безопасности, уверенности в себе, понимания себя и других, что является важным аспектом его психического развития. Благодаря общению с окружающими людьми, ребенок учится устанавливать позитивные отношения, развивать умение справляться с конфликтами и строить здоровые взаимоотношения.</w:t>
      </w:r>
    </w:p>
    <w:p w14:paraId="123011A4" w14:textId="3958B72A" w:rsidR="00DA5CA3" w:rsidRDefault="00DA5CA3" w:rsidP="00DA5CA3">
      <w:pPr>
        <w:spacing w:line="240" w:lineRule="auto"/>
        <w:ind w:firstLine="709"/>
        <w:jc w:val="both"/>
        <w:rPr>
          <w:rFonts w:ascii="Verdana" w:hAnsi="Verdana" w:cs="Times New Roman"/>
        </w:rPr>
      </w:pPr>
      <w:r w:rsidRPr="00DA5CA3">
        <w:rPr>
          <w:rFonts w:ascii="Verdana" w:hAnsi="Verdana" w:cs="Times New Roman"/>
        </w:rPr>
        <w:t>Цель исследования заключается в выявлении влияния эмоционального общения на психическое развитие дошкольников</w:t>
      </w:r>
      <w:r>
        <w:rPr>
          <w:rFonts w:ascii="Verdana" w:hAnsi="Verdana" w:cs="Times New Roman"/>
        </w:rPr>
        <w:t>.</w:t>
      </w:r>
    </w:p>
    <w:p w14:paraId="1B778A25" w14:textId="61088CA7" w:rsidR="00DA5CA3" w:rsidRDefault="00DA5CA3" w:rsidP="00DA5CA3">
      <w:pPr>
        <w:spacing w:line="240" w:lineRule="auto"/>
        <w:ind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Таким образом, определены основные задачи:</w:t>
      </w:r>
    </w:p>
    <w:p w14:paraId="2008C653" w14:textId="63558826" w:rsidR="00DA5CA3" w:rsidRDefault="00DA5CA3" w:rsidP="00DA5CA3">
      <w:pPr>
        <w:pStyle w:val="a4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Выяснить как эмоциональное общение влияет на психическое развитие дошкольников.</w:t>
      </w:r>
    </w:p>
    <w:p w14:paraId="63550BB2" w14:textId="3E01F452" w:rsidR="0069659D" w:rsidRDefault="0069659D" w:rsidP="00DA5CA3">
      <w:pPr>
        <w:pStyle w:val="a4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Определить, что такое эмоционально общение.</w:t>
      </w:r>
    </w:p>
    <w:p w14:paraId="298B239B" w14:textId="7D43E8E8" w:rsidR="0069659D" w:rsidRDefault="0069659D" w:rsidP="00DA5CA3">
      <w:pPr>
        <w:pStyle w:val="a4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Изучить как эмоциональное общение влияет на эмоциональный интеллект.</w:t>
      </w:r>
    </w:p>
    <w:p w14:paraId="4E092865" w14:textId="0A51050D" w:rsidR="00DA5CA3" w:rsidRDefault="00DA5CA3" w:rsidP="00DA5CA3">
      <w:pPr>
        <w:pStyle w:val="a4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Рассмотреть</w:t>
      </w:r>
      <w:r w:rsidR="0069659D">
        <w:rPr>
          <w:rFonts w:ascii="Verdana" w:hAnsi="Verdana" w:cs="Times New Roman"/>
        </w:rPr>
        <w:t xml:space="preserve"> эмоциональное взаимодействие матери и ребенка</w:t>
      </w:r>
      <w:r>
        <w:rPr>
          <w:rFonts w:ascii="Verdana" w:hAnsi="Verdana" w:cs="Times New Roman"/>
        </w:rPr>
        <w:t>.</w:t>
      </w:r>
    </w:p>
    <w:p w14:paraId="789AB78B" w14:textId="019DCE94" w:rsidR="00DA5CA3" w:rsidRPr="0069659D" w:rsidRDefault="00DA5CA3" w:rsidP="0069659D">
      <w:pPr>
        <w:pStyle w:val="a4"/>
        <w:numPr>
          <w:ilvl w:val="0"/>
          <w:numId w:val="1"/>
        </w:numPr>
        <w:spacing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Раскрыть важность эмоционального общения между педагогом и ребенком дошкольного возраста.</w:t>
      </w:r>
    </w:p>
    <w:p w14:paraId="064BB88B" w14:textId="5C8B4D8B" w:rsidR="00F3129E" w:rsidRDefault="00073224" w:rsidP="003F15A2">
      <w:pPr>
        <w:spacing w:line="240" w:lineRule="auto"/>
        <w:ind w:firstLine="709"/>
        <w:jc w:val="both"/>
        <w:rPr>
          <w:rStyle w:val="c6"/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>Эмоциональное общение — это общение, при котором эмоциональная информация, эмоциональный обмен, является ведущим в процессе общения</w:t>
      </w:r>
      <w:r w:rsidR="00716029" w:rsidRPr="003F15A2">
        <w:rPr>
          <w:rFonts w:ascii="Verdana" w:hAnsi="Verdana" w:cs="Times New Roman"/>
          <w:shd w:val="clear" w:color="auto" w:fill="FFFFFF"/>
        </w:rPr>
        <w:t xml:space="preserve">, </w:t>
      </w:r>
      <w:r w:rsidRPr="003F15A2">
        <w:rPr>
          <w:rStyle w:val="c1"/>
          <w:rFonts w:ascii="Verdana" w:hAnsi="Verdana" w:cs="Times New Roman"/>
          <w:shd w:val="clear" w:color="auto" w:fill="FFFFFF"/>
        </w:rPr>
        <w:t>это</w:t>
      </w:r>
      <w:r w:rsidRPr="003F15A2">
        <w:rPr>
          <w:rStyle w:val="c12"/>
          <w:rFonts w:ascii="Verdana" w:hAnsi="Verdana" w:cs="Times New Roman"/>
          <w:shd w:val="clear" w:color="auto" w:fill="FFFFFF"/>
        </w:rPr>
        <w:t> </w:t>
      </w:r>
      <w:r w:rsidRPr="003F15A2">
        <w:rPr>
          <w:rStyle w:val="c1"/>
          <w:rFonts w:ascii="Verdana" w:hAnsi="Verdana" w:cs="Times New Roman"/>
          <w:shd w:val="clear" w:color="auto" w:fill="FFFFFF"/>
        </w:rPr>
        <w:t>общение </w:t>
      </w:r>
      <w:r w:rsidRPr="003F15A2">
        <w:rPr>
          <w:rStyle w:val="c12"/>
          <w:rFonts w:ascii="Verdana" w:hAnsi="Verdana" w:cs="Times New Roman"/>
          <w:shd w:val="clear" w:color="auto" w:fill="FFFFFF"/>
        </w:rPr>
        <w:t>посредством мимики, жестов, поз, интонаций.</w:t>
      </w:r>
      <w:r w:rsidRPr="003F15A2">
        <w:rPr>
          <w:rStyle w:val="c6"/>
          <w:rFonts w:ascii="Verdana" w:hAnsi="Verdana" w:cs="Times New Roman"/>
          <w:shd w:val="clear" w:color="auto" w:fill="FFFFFF"/>
        </w:rPr>
        <w:t> </w:t>
      </w:r>
    </w:p>
    <w:p w14:paraId="672ABFB0" w14:textId="75E7BE52" w:rsidR="0077779D" w:rsidRPr="0077779D" w:rsidRDefault="0077779D" w:rsidP="003F15A2">
      <w:pPr>
        <w:spacing w:line="240" w:lineRule="auto"/>
        <w:ind w:firstLine="709"/>
        <w:jc w:val="both"/>
        <w:rPr>
          <w:rStyle w:val="c6"/>
          <w:rFonts w:ascii="Verdana" w:hAnsi="Verdana" w:cs="Times New Roman"/>
          <w:shd w:val="clear" w:color="auto" w:fill="FFFFFF"/>
        </w:rPr>
      </w:pPr>
      <w:r w:rsidRPr="0077779D">
        <w:rPr>
          <w:rFonts w:ascii="Verdana" w:hAnsi="Verdana" w:cs="Helvetica"/>
          <w:shd w:val="clear" w:color="auto" w:fill="FFFFFF"/>
        </w:rPr>
        <w:t>Эмоциональное общение играет значительную роль в формировании личности ребенка на ранних этапах его жизни. Взаимодействие с окружающим миром, общение с родителями, сверстниками и другими взрослыми оказывают воздействие на психическое и эмоциональное состояние дошкольника.</w:t>
      </w:r>
    </w:p>
    <w:p w14:paraId="57A381BB" w14:textId="327ABED9" w:rsidR="00073224" w:rsidRPr="00933DA3" w:rsidRDefault="00716029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lastRenderedPageBreak/>
        <w:t>Мно</w:t>
      </w:r>
      <w:r w:rsidR="0077779D">
        <w:rPr>
          <w:rFonts w:ascii="Verdana" w:hAnsi="Verdana" w:cs="Times New Roman"/>
          <w:shd w:val="clear" w:color="auto" w:fill="FFFFFF"/>
        </w:rPr>
        <w:t>жество экспериментов показало</w:t>
      </w:r>
      <w:r w:rsidRPr="003F15A2">
        <w:rPr>
          <w:rFonts w:ascii="Verdana" w:hAnsi="Verdana" w:cs="Times New Roman"/>
          <w:shd w:val="clear" w:color="auto" w:fill="FFFFFF"/>
        </w:rPr>
        <w:t xml:space="preserve">, что ребенку недостаточно только того, чтобы взрослый просто имел отношение к его деятельности, т.е. обувал, одевал, кормил, купал, укладывал спать. </w:t>
      </w:r>
      <w:r w:rsidR="00933DA3" w:rsidRPr="00933DA3">
        <w:rPr>
          <w:rFonts w:ascii="Verdana" w:hAnsi="Verdana"/>
          <w:color w:val="000000"/>
          <w:shd w:val="clear" w:color="auto" w:fill="FFFFFF"/>
        </w:rPr>
        <w:t>Л. И. Божови</w:t>
      </w:r>
      <w:r w:rsidR="00933DA3" w:rsidRPr="00933DA3">
        <w:rPr>
          <w:rFonts w:ascii="Verdana" w:hAnsi="Verdana"/>
          <w:color w:val="000000"/>
          <w:shd w:val="clear" w:color="auto" w:fill="FFFFFF"/>
        </w:rPr>
        <w:t>ч</w:t>
      </w:r>
      <w:r w:rsidR="00933DA3" w:rsidRPr="00933DA3">
        <w:rPr>
          <w:rFonts w:ascii="Verdana" w:hAnsi="Verdana"/>
          <w:color w:val="000000"/>
          <w:shd w:val="clear" w:color="auto" w:fill="FFFFFF"/>
        </w:rPr>
        <w:t xml:space="preserve"> указывает на то, что важным фактором формирования личности ребенка в дошкольном возрасте является взаимоотношени</w:t>
      </w:r>
      <w:r w:rsidR="00933DA3">
        <w:rPr>
          <w:rFonts w:ascii="Verdana" w:hAnsi="Verdana"/>
          <w:color w:val="000000"/>
          <w:shd w:val="clear" w:color="auto" w:fill="FFFFFF"/>
        </w:rPr>
        <w:t>е</w:t>
      </w:r>
      <w:r w:rsidR="00933DA3" w:rsidRPr="00933DA3">
        <w:rPr>
          <w:rFonts w:ascii="Verdana" w:hAnsi="Verdana"/>
          <w:color w:val="000000"/>
          <w:shd w:val="clear" w:color="auto" w:fill="FFFFFF"/>
        </w:rPr>
        <w:t xml:space="preserve"> с</w:t>
      </w:r>
      <w:r w:rsidR="00933DA3">
        <w:rPr>
          <w:rFonts w:ascii="Verdana" w:hAnsi="Verdana"/>
          <w:color w:val="000000"/>
          <w:shd w:val="clear" w:color="auto" w:fill="FFFFFF"/>
        </w:rPr>
        <w:t>о</w:t>
      </w:r>
      <w:r w:rsidR="00933DA3" w:rsidRPr="00933DA3">
        <w:rPr>
          <w:rFonts w:ascii="Verdana" w:hAnsi="Verdana"/>
          <w:color w:val="000000"/>
          <w:shd w:val="clear" w:color="auto" w:fill="FFFFFF"/>
        </w:rPr>
        <w:t xml:space="preserve"> взрослым. Общение с</w:t>
      </w:r>
      <w:r w:rsidR="00933DA3">
        <w:rPr>
          <w:rFonts w:ascii="Verdana" w:hAnsi="Verdana"/>
          <w:color w:val="000000"/>
          <w:shd w:val="clear" w:color="auto" w:fill="FFFFFF"/>
        </w:rPr>
        <w:t>о</w:t>
      </w:r>
      <w:r w:rsidR="00933DA3" w:rsidRPr="00933DA3">
        <w:rPr>
          <w:rFonts w:ascii="Verdana" w:hAnsi="Verdana"/>
          <w:color w:val="000000"/>
          <w:shd w:val="clear" w:color="auto" w:fill="FFFFFF"/>
        </w:rPr>
        <w:t xml:space="preserve"> взрослым важно для установления правильных связей ребенка с окружающим миром и для его эмоционального благополучия. [</w:t>
      </w:r>
      <w:r w:rsidR="00933DA3" w:rsidRPr="00933DA3">
        <w:rPr>
          <w:rFonts w:ascii="Verdana" w:hAnsi="Verdana"/>
          <w:color w:val="000000"/>
          <w:shd w:val="clear" w:color="auto" w:fill="FFFFFF"/>
        </w:rPr>
        <w:t>1</w:t>
      </w:r>
      <w:r w:rsidR="00933DA3" w:rsidRPr="00933DA3">
        <w:rPr>
          <w:rFonts w:ascii="Verdana" w:hAnsi="Verdana"/>
          <w:color w:val="000000"/>
          <w:shd w:val="clear" w:color="auto" w:fill="FFFFFF"/>
        </w:rPr>
        <w:t>]</w:t>
      </w:r>
    </w:p>
    <w:p w14:paraId="13642DA3" w14:textId="4C770978" w:rsidR="00B2010E" w:rsidRDefault="00B2010E" w:rsidP="003F15A2">
      <w:pPr>
        <w:spacing w:line="240" w:lineRule="auto"/>
        <w:ind w:firstLine="709"/>
        <w:jc w:val="both"/>
        <w:rPr>
          <w:rFonts w:ascii="Verdana" w:hAnsi="Verdana" w:cs="Open Sans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>Наиболее ранняя форма взаимодействия – это</w:t>
      </w:r>
      <w:r w:rsidR="0077779D">
        <w:rPr>
          <w:rFonts w:ascii="Verdana" w:hAnsi="Verdana" w:cs="Times New Roman"/>
          <w:shd w:val="clear" w:color="auto" w:fill="FFFFFF"/>
        </w:rPr>
        <w:t xml:space="preserve"> </w:t>
      </w:r>
      <w:r w:rsidRPr="003F15A2">
        <w:rPr>
          <w:rFonts w:ascii="Verdana" w:hAnsi="Verdana" w:cs="Times New Roman"/>
          <w:shd w:val="clear" w:color="auto" w:fill="FFFFFF"/>
        </w:rPr>
        <w:t>эмоциональное взаимодействие матери и ребёнка. От эмоциональных взаимоотношений матери и ребенка зависит личностное развитие ребенка, его успешность в учебе и социальном развитии. Общение в этот период должно носить эмоционально-положительный характер. Тем самым у ребенка создается эмоционально-положительный тонус, что служит признаком физического и психического здоровья. Особенно важным является возраст ребенка до 3 лет. Именно в этот период развиваются основы эмоционального материнско-детского взаимодействия. Если до 3 лет эмоциональный контакт с матерью был нарушен, то это негативно скажется на чувстве привязанности и станет невротизирующим фактором в психическом развитии ребенка.</w:t>
      </w:r>
      <w:r w:rsidR="00776440">
        <w:rPr>
          <w:rFonts w:ascii="Verdana" w:hAnsi="Verdana" w:cs="Times New Roman"/>
          <w:shd w:val="clear" w:color="auto" w:fill="FFFFFF"/>
        </w:rPr>
        <w:t xml:space="preserve"> </w:t>
      </w:r>
      <w:r w:rsidR="00776440" w:rsidRPr="00776440">
        <w:rPr>
          <w:rFonts w:ascii="Verdana" w:hAnsi="Verdana" w:cs="Open Sans"/>
          <w:shd w:val="clear" w:color="auto" w:fill="FFFFFF"/>
        </w:rPr>
        <w:t>[</w:t>
      </w:r>
      <w:r w:rsidR="00776440">
        <w:rPr>
          <w:rFonts w:ascii="Verdana" w:hAnsi="Verdana" w:cs="Open Sans"/>
          <w:shd w:val="clear" w:color="auto" w:fill="FFFFFF"/>
        </w:rPr>
        <w:t>5</w:t>
      </w:r>
      <w:r w:rsidR="00776440" w:rsidRPr="00776440">
        <w:rPr>
          <w:rFonts w:ascii="Verdana" w:hAnsi="Verdana" w:cs="Open Sans"/>
          <w:shd w:val="clear" w:color="auto" w:fill="FFFFFF"/>
        </w:rPr>
        <w:t>, с. 119].</w:t>
      </w:r>
    </w:p>
    <w:p w14:paraId="0DB322D4" w14:textId="108CBE42" w:rsidR="00776440" w:rsidRPr="00776440" w:rsidRDefault="00776440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776440">
        <w:rPr>
          <w:rFonts w:ascii="Verdana" w:hAnsi="Verdana" w:cs="Helvetica"/>
          <w:shd w:val="clear" w:color="auto" w:fill="FFFFFF"/>
        </w:rPr>
        <w:t>Основная цель эмоционального общения заключается в передаче и восприятии эмоций собеседника, что способствует развитию эмпатии и пониманию чувств окружающих. Дети, которые могут обсуждать свои эмоции с родителями и близкими, более успешно осваивают навыки контроля над своими реакциями, выражения своих чувств и установления здоровых взаимоотношений с окружающими.</w:t>
      </w:r>
    </w:p>
    <w:p w14:paraId="71C0096A" w14:textId="6976E702" w:rsidR="00B2010E" w:rsidRPr="00776440" w:rsidRDefault="00B2010E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 xml:space="preserve">Эмоциональное общение также способствует формированию позитивной самооценки у ребенка. </w:t>
      </w:r>
      <w:r w:rsidR="00776440" w:rsidRPr="00776440">
        <w:rPr>
          <w:rFonts w:ascii="Verdana" w:hAnsi="Verdana" w:cs="Helvetica"/>
          <w:shd w:val="clear" w:color="auto" w:fill="FFFFFF"/>
        </w:rPr>
        <w:t>Поддержка и понимание со стороны взрослых способствуют формированию уверенности в себе и своих способностях, что, в свою очередь, облегчит успешную адаптацию в обществе.</w:t>
      </w:r>
    </w:p>
    <w:p w14:paraId="64489383" w14:textId="0505C3D4" w:rsidR="00B2010E" w:rsidRPr="009B2F12" w:rsidRDefault="00B2010E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 xml:space="preserve">Более того, эмоциональное общение способствует развитию эмоционального интеллекта, который играет ключевую роль в успешной социализации ребенка. </w:t>
      </w:r>
      <w:r w:rsidR="009B2F12" w:rsidRPr="009B2F12">
        <w:rPr>
          <w:rFonts w:ascii="Verdana" w:hAnsi="Verdana" w:cs="Helvetica"/>
          <w:shd w:val="clear" w:color="auto" w:fill="FFFFFF"/>
        </w:rPr>
        <w:t>Навык распознавания и управления собственными эмоциями, а также эмоциями окружающих, помогает детям эффективно разрешать конфликты, устанавливать здоровые отношения и активно общаться с другими людьми.</w:t>
      </w:r>
    </w:p>
    <w:p w14:paraId="2DEF20AC" w14:textId="3A736953" w:rsidR="008461BF" w:rsidRPr="003F15A2" w:rsidRDefault="008461BF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>Выделяют два вида эмоционального общения: положительное и отрицательное.</w:t>
      </w:r>
    </w:p>
    <w:p w14:paraId="789C57C3" w14:textId="5624C6E8" w:rsidR="00B74B12" w:rsidRPr="003F15A2" w:rsidRDefault="00B74B12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>Положительное эмоциональное общение помогает ребенку развивать уверенность в себе, самоконтроль, стрессоустойчивость и способность к социальной адаптации. Кроме того, эмоционально насыщенные контакты способствуют формированию теплых и доверительных отношений между родителями и ребенком, что является основой для здорового психологического развития.</w:t>
      </w:r>
    </w:p>
    <w:p w14:paraId="7E1E0878" w14:textId="76DE7C5B" w:rsidR="0080331A" w:rsidRDefault="008461BF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>Отрицательное эмоциональное общение, наоборот, может оказать негативное влияние на психическое развитие ребенка. Крик, наказания, оскорбления</w:t>
      </w:r>
      <w:r w:rsidR="00B74B12" w:rsidRPr="003F15A2">
        <w:rPr>
          <w:rFonts w:ascii="Verdana" w:hAnsi="Verdana" w:cs="Times New Roman"/>
          <w:shd w:val="clear" w:color="auto" w:fill="FFFFFF"/>
        </w:rPr>
        <w:t>, недостаток внимания и заботы,</w:t>
      </w:r>
      <w:r w:rsidRPr="003F15A2">
        <w:rPr>
          <w:rFonts w:ascii="Verdana" w:hAnsi="Verdana" w:cs="Times New Roman"/>
          <w:shd w:val="clear" w:color="auto" w:fill="FFFFFF"/>
        </w:rPr>
        <w:t xml:space="preserve"> мо</w:t>
      </w:r>
      <w:r w:rsidR="00B74B12" w:rsidRPr="003F15A2">
        <w:rPr>
          <w:rFonts w:ascii="Verdana" w:hAnsi="Verdana" w:cs="Times New Roman"/>
          <w:shd w:val="clear" w:color="auto" w:fill="FFFFFF"/>
        </w:rPr>
        <w:t>жет</w:t>
      </w:r>
      <w:r w:rsidRPr="003F15A2">
        <w:rPr>
          <w:rFonts w:ascii="Verdana" w:hAnsi="Verdana" w:cs="Times New Roman"/>
          <w:shd w:val="clear" w:color="auto" w:fill="FFFFFF"/>
        </w:rPr>
        <w:t xml:space="preserve"> вызвать у ребенка </w:t>
      </w:r>
      <w:r w:rsidR="00B74B12" w:rsidRPr="003F15A2">
        <w:rPr>
          <w:rFonts w:ascii="Verdana" w:hAnsi="Verdana" w:cs="Times New Roman"/>
          <w:shd w:val="clear" w:color="auto" w:fill="FFFFFF"/>
        </w:rPr>
        <w:t xml:space="preserve">страх, тревогу, комплекс неполноценности, агрессию, проблемы с самооценкой и другие негативные эмоции. </w:t>
      </w:r>
      <w:r w:rsidRPr="003F15A2">
        <w:rPr>
          <w:rFonts w:ascii="Verdana" w:hAnsi="Verdana" w:cs="Times New Roman"/>
          <w:shd w:val="clear" w:color="auto" w:fill="FFFFFF"/>
        </w:rPr>
        <w:t>Поэтому важно учитывать эмоциональную сторону общения с дошкольниками и стремиться к созданию благоприятной эмоциональной обстановки.</w:t>
      </w:r>
    </w:p>
    <w:p w14:paraId="50559E67" w14:textId="7FC0F04B" w:rsidR="00933DA3" w:rsidRPr="00933DA3" w:rsidRDefault="00933DA3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933DA3">
        <w:rPr>
          <w:rFonts w:ascii="Verdana" w:hAnsi="Verdana"/>
          <w:color w:val="000000"/>
          <w:shd w:val="clear" w:color="auto" w:fill="FFFFFF"/>
        </w:rPr>
        <w:lastRenderedPageBreak/>
        <w:t xml:space="preserve">Филиппова </w:t>
      </w:r>
      <w:r w:rsidRPr="00933DA3">
        <w:rPr>
          <w:rFonts w:ascii="Verdana" w:hAnsi="Verdana"/>
          <w:color w:val="000000"/>
          <w:shd w:val="clear" w:color="auto" w:fill="FFFFFF"/>
        </w:rPr>
        <w:t>Г. Г.</w:t>
      </w:r>
      <w:r w:rsidRPr="00933DA3">
        <w:rPr>
          <w:rFonts w:ascii="Verdana" w:hAnsi="Verdana"/>
          <w:color w:val="000000"/>
          <w:shd w:val="clear" w:color="auto" w:fill="FFFFFF"/>
        </w:rPr>
        <w:t xml:space="preserve">, подчеркивает, что эмоциональное развитие детей раннего возраста является залогом эмоционального комфорта и условием </w:t>
      </w:r>
      <w:r>
        <w:rPr>
          <w:rFonts w:ascii="Verdana" w:hAnsi="Verdana"/>
          <w:color w:val="000000"/>
          <w:shd w:val="clear" w:color="auto" w:fill="FFFFFF"/>
        </w:rPr>
        <w:t xml:space="preserve">их </w:t>
      </w:r>
      <w:r w:rsidRPr="00933DA3">
        <w:rPr>
          <w:rFonts w:ascii="Verdana" w:hAnsi="Verdana"/>
          <w:color w:val="000000"/>
          <w:shd w:val="clear" w:color="auto" w:fill="FFFFFF"/>
        </w:rPr>
        <w:t>успешного развития</w:t>
      </w:r>
      <w:r>
        <w:rPr>
          <w:rFonts w:ascii="Verdana" w:hAnsi="Verdana"/>
          <w:color w:val="000000"/>
          <w:shd w:val="clear" w:color="auto" w:fill="FFFFFF"/>
        </w:rPr>
        <w:t>.</w:t>
      </w:r>
      <w:r w:rsidRPr="00933DA3">
        <w:rPr>
          <w:rFonts w:ascii="Verdana" w:hAnsi="Verdana"/>
          <w:color w:val="000000"/>
          <w:shd w:val="clear" w:color="auto" w:fill="FFFFFF"/>
        </w:rPr>
        <w:t>[</w:t>
      </w:r>
      <w:r w:rsidR="00776440">
        <w:rPr>
          <w:rFonts w:ascii="Verdana" w:hAnsi="Verdana"/>
          <w:color w:val="000000"/>
          <w:shd w:val="clear" w:color="auto" w:fill="FFFFFF"/>
        </w:rPr>
        <w:t>5</w:t>
      </w:r>
      <w:r w:rsidRPr="00933DA3">
        <w:rPr>
          <w:rFonts w:ascii="Verdana" w:hAnsi="Verdana"/>
          <w:color w:val="000000"/>
          <w:shd w:val="clear" w:color="auto" w:fill="FFFFFF"/>
        </w:rPr>
        <w:t>]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933DA3">
        <w:rPr>
          <w:rFonts w:ascii="Verdana" w:hAnsi="Verdana"/>
          <w:color w:val="000000"/>
          <w:shd w:val="clear" w:color="auto" w:fill="FFFFFF"/>
        </w:rPr>
        <w:t xml:space="preserve">В условиях эмоциональной депривации формируются устойчивые эмоционально-личностные нарушения, которые приводят к нарушению </w:t>
      </w:r>
      <w:r w:rsidRPr="00933DA3">
        <w:rPr>
          <w:rFonts w:ascii="Verdana" w:hAnsi="Verdana"/>
          <w:color w:val="000000"/>
          <w:shd w:val="clear" w:color="auto" w:fill="FFFFFF"/>
        </w:rPr>
        <w:t>психического развития</w:t>
      </w:r>
      <w:r w:rsidRPr="00933DA3">
        <w:rPr>
          <w:rFonts w:ascii="Verdana" w:hAnsi="Verdana"/>
          <w:color w:val="000000"/>
          <w:shd w:val="clear" w:color="auto" w:fill="FFFFFF"/>
        </w:rPr>
        <w:t xml:space="preserve"> ребенка.</w:t>
      </w:r>
    </w:p>
    <w:p w14:paraId="7283D5FC" w14:textId="748E3D2D" w:rsidR="0080331A" w:rsidRDefault="0080331A" w:rsidP="006D133B">
      <w:pPr>
        <w:spacing w:after="0" w:line="240" w:lineRule="auto"/>
        <w:ind w:firstLine="709"/>
        <w:jc w:val="both"/>
        <w:textAlignment w:val="baseline"/>
        <w:rPr>
          <w:rFonts w:ascii="Verdana" w:hAnsi="Verdana" w:cs="Times New Roman"/>
          <w:color w:val="000000"/>
          <w:shd w:val="clear" w:color="auto" w:fill="FFFFFF"/>
        </w:rPr>
      </w:pPr>
      <w:r w:rsidRPr="003F15A2">
        <w:rPr>
          <w:rFonts w:ascii="Verdana" w:hAnsi="Verdana" w:cs="Times New Roman"/>
          <w:color w:val="000000"/>
          <w:shd w:val="clear" w:color="auto" w:fill="FFFFFF"/>
        </w:rPr>
        <w:t>Успешное воспитание ребенка невозможно без любви к нему, без знания его потенциальных возможностей и без правильного понимания его проблем и особенностей поведения. В основе гармонического развития личности ребенка лежит наше эмоциональное отношение к нему.</w:t>
      </w:r>
    </w:p>
    <w:p w14:paraId="0FCDD5DF" w14:textId="77777777" w:rsidR="006D133B" w:rsidRPr="006D133B" w:rsidRDefault="006D133B" w:rsidP="006D133B">
      <w:pPr>
        <w:spacing w:after="0" w:line="240" w:lineRule="auto"/>
        <w:ind w:firstLine="709"/>
        <w:jc w:val="both"/>
        <w:textAlignment w:val="baseline"/>
        <w:rPr>
          <w:rFonts w:ascii="Verdana" w:hAnsi="Verdana" w:cs="Times New Roman"/>
          <w:color w:val="000000"/>
          <w:shd w:val="clear" w:color="auto" w:fill="FFFFFF"/>
        </w:rPr>
      </w:pPr>
    </w:p>
    <w:p w14:paraId="201B81AE" w14:textId="6EEB3E5A" w:rsidR="0080331A" w:rsidRPr="003F15A2" w:rsidRDefault="0080331A" w:rsidP="003F15A2">
      <w:pPr>
        <w:spacing w:line="240" w:lineRule="auto"/>
        <w:ind w:firstLine="709"/>
        <w:jc w:val="both"/>
        <w:rPr>
          <w:rStyle w:val="c2"/>
          <w:rFonts w:ascii="Verdana" w:hAnsi="Verdana" w:cs="Times New Roman"/>
          <w:color w:val="000000"/>
          <w:bdr w:val="none" w:sz="0" w:space="0" w:color="auto" w:frame="1"/>
          <w:shd w:val="clear" w:color="auto" w:fill="FFFFFF"/>
        </w:rPr>
      </w:pPr>
      <w:r w:rsidRPr="003F15A2">
        <w:rPr>
          <w:rStyle w:val="c2"/>
          <w:rFonts w:ascii="Verdana" w:hAnsi="Verdana" w:cs="Times New Roman"/>
          <w:color w:val="000000"/>
          <w:bdr w:val="none" w:sz="0" w:space="0" w:color="auto" w:frame="1"/>
          <w:shd w:val="clear" w:color="auto" w:fill="FFFFFF"/>
        </w:rPr>
        <w:t xml:space="preserve">В течение многих </w:t>
      </w:r>
      <w:r w:rsidR="009B2F12">
        <w:rPr>
          <w:rStyle w:val="c2"/>
          <w:rFonts w:ascii="Verdana" w:hAnsi="Verdana" w:cs="Times New Roman"/>
          <w:color w:val="000000"/>
          <w:bdr w:val="none" w:sz="0" w:space="0" w:color="auto" w:frame="1"/>
          <w:shd w:val="clear" w:color="auto" w:fill="FFFFFF"/>
        </w:rPr>
        <w:t>лет</w:t>
      </w:r>
      <w:r w:rsidRPr="003F15A2">
        <w:rPr>
          <w:rStyle w:val="c2"/>
          <w:rFonts w:ascii="Verdana" w:hAnsi="Verdana" w:cs="Times New Roman"/>
          <w:color w:val="000000"/>
          <w:bdr w:val="none" w:sz="0" w:space="0" w:color="auto" w:frame="1"/>
          <w:shd w:val="clear" w:color="auto" w:fill="FFFFFF"/>
        </w:rPr>
        <w:t xml:space="preserve"> педагоги недооценивали роль ранних эмоциональных контактов в психическом развитии ребенка. Психологи давно доказали, какую негативную роль играет ранняя эмоциональная и психическая депривация на дальнейшее психическое </w:t>
      </w:r>
      <w:hyperlink r:id="rId5" w:history="1">
        <w:r w:rsidRPr="003F15A2">
          <w:rPr>
            <w:rStyle w:val="a3"/>
            <w:rFonts w:ascii="Verdana" w:hAnsi="Verdana" w:cs="Times New Roman"/>
            <w:color w:val="auto"/>
            <w:u w:val="none"/>
            <w:bdr w:val="none" w:sz="0" w:space="0" w:color="auto" w:frame="1"/>
            <w:shd w:val="clear" w:color="auto" w:fill="FFFFFF"/>
          </w:rPr>
          <w:t>развитие ребенка</w:t>
        </w:r>
      </w:hyperlink>
      <w:r w:rsidRPr="003F15A2">
        <w:rPr>
          <w:rStyle w:val="c2"/>
          <w:rFonts w:ascii="Verdana" w:hAnsi="Verdana" w:cs="Times New Roman"/>
          <w:bdr w:val="none" w:sz="0" w:space="0" w:color="auto" w:frame="1"/>
          <w:shd w:val="clear" w:color="auto" w:fill="FFFFFF"/>
        </w:rPr>
        <w:t>.</w:t>
      </w:r>
      <w:r w:rsidRPr="003F15A2">
        <w:rPr>
          <w:rStyle w:val="c2"/>
          <w:rFonts w:ascii="Verdana" w:hAnsi="Verdana" w:cs="Times New Roman"/>
          <w:color w:val="000000"/>
          <w:bdr w:val="none" w:sz="0" w:space="0" w:color="auto" w:frame="1"/>
          <w:shd w:val="clear" w:color="auto" w:fill="FFFFFF"/>
        </w:rPr>
        <w:t xml:space="preserve"> Однако под депривацией мы иногда понимали отсутствие матери или отца у ребенка, ограниченность социальных контактов в ранние периоды развития. Но это далеко не так. Психическая и эмоциональная депривация может быть и в полных семьях, где есть мать и отец, бабушки и дедушки, а малыш чувствует себя одиноким, нелюбимым, отверженным.</w:t>
      </w:r>
    </w:p>
    <w:p w14:paraId="7C211911" w14:textId="55395940" w:rsidR="0080331A" w:rsidRPr="003F15A2" w:rsidRDefault="0080331A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color w:val="000000"/>
          <w:shd w:val="clear" w:color="auto" w:fill="FFFFFF"/>
        </w:rPr>
        <w:t>Эмоциональные барьеры, возникающие между родителями и ребенком, тормозят развитие ребенка. Порой родители не замечают, что превращаются в «искусственных родителей», или «родителями за стеклом». У ребенка есть все, но нет главного — истинной любви родителей; родитель не чувствует ребенка, он эмоционально глух к его проблемам.</w:t>
      </w:r>
      <w:r w:rsidR="00776440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r w:rsidR="00776440" w:rsidRPr="00933DA3">
        <w:rPr>
          <w:rFonts w:ascii="Verdana" w:hAnsi="Verdana"/>
          <w:color w:val="000000"/>
          <w:shd w:val="clear" w:color="auto" w:fill="FFFFFF"/>
        </w:rPr>
        <w:t>[</w:t>
      </w:r>
      <w:r w:rsidR="00776440">
        <w:rPr>
          <w:rFonts w:ascii="Verdana" w:hAnsi="Verdana"/>
          <w:color w:val="000000"/>
          <w:shd w:val="clear" w:color="auto" w:fill="FFFFFF"/>
        </w:rPr>
        <w:t>4, с. 3</w:t>
      </w:r>
      <w:r w:rsidR="00776440" w:rsidRPr="00933DA3">
        <w:rPr>
          <w:rFonts w:ascii="Verdana" w:hAnsi="Verdana"/>
          <w:color w:val="000000"/>
          <w:shd w:val="clear" w:color="auto" w:fill="FFFFFF"/>
        </w:rPr>
        <w:t>]</w:t>
      </w:r>
    </w:p>
    <w:p w14:paraId="1A3EB661" w14:textId="08B1884C" w:rsidR="0080331A" w:rsidRDefault="0080331A" w:rsidP="003F15A2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F15A2">
        <w:rPr>
          <w:rFonts w:ascii="Verdana" w:hAnsi="Verdana" w:cs="Times New Roman"/>
          <w:shd w:val="clear" w:color="auto" w:fill="FFFFFF"/>
        </w:rPr>
        <w:t xml:space="preserve">Хотелось бы еще сказать о </w:t>
      </w:r>
      <w:r w:rsidR="009B2F12" w:rsidRPr="009B2F12">
        <w:rPr>
          <w:rFonts w:ascii="Verdana" w:hAnsi="Verdana" w:cs="Times New Roman"/>
          <w:shd w:val="clear" w:color="auto" w:fill="FFFFFF"/>
        </w:rPr>
        <w:t>значимост</w:t>
      </w:r>
      <w:r w:rsidR="009B2F12">
        <w:rPr>
          <w:rFonts w:ascii="Verdana" w:hAnsi="Verdana" w:cs="Times New Roman"/>
          <w:shd w:val="clear" w:color="auto" w:fill="FFFFFF"/>
        </w:rPr>
        <w:t>и</w:t>
      </w:r>
      <w:r w:rsidR="009B2F12" w:rsidRPr="009B2F12">
        <w:rPr>
          <w:rFonts w:ascii="Verdana" w:hAnsi="Verdana" w:cs="Times New Roman"/>
          <w:shd w:val="clear" w:color="auto" w:fill="FFFFFF"/>
        </w:rPr>
        <w:t xml:space="preserve"> эмоционального </w:t>
      </w:r>
      <w:r w:rsidR="009B2F12">
        <w:rPr>
          <w:rFonts w:ascii="Verdana" w:hAnsi="Verdana" w:cs="Times New Roman"/>
          <w:shd w:val="clear" w:color="auto" w:fill="FFFFFF"/>
        </w:rPr>
        <w:t>общения</w:t>
      </w:r>
      <w:r w:rsidR="009B2F12" w:rsidRPr="009B2F12">
        <w:rPr>
          <w:rFonts w:ascii="Verdana" w:hAnsi="Verdana" w:cs="Times New Roman"/>
          <w:shd w:val="clear" w:color="auto" w:fill="FFFFFF"/>
        </w:rPr>
        <w:t xml:space="preserve"> между педагогом и детьми дошкольного возраста, поскольку это играет важную роль в их развитии. Педагог является ключевой фигурой в жизни ребенка, и его эмоциональная поддержка имеет огромное значение.</w:t>
      </w:r>
    </w:p>
    <w:p w14:paraId="1DC68ADA" w14:textId="24F443E9" w:rsidR="00310984" w:rsidRPr="003F15A2" w:rsidRDefault="00310984" w:rsidP="00310984">
      <w:pPr>
        <w:spacing w:line="240" w:lineRule="auto"/>
        <w:ind w:firstLine="709"/>
        <w:jc w:val="both"/>
        <w:rPr>
          <w:rFonts w:ascii="Verdana" w:hAnsi="Verdana" w:cs="Times New Roman"/>
          <w:shd w:val="clear" w:color="auto" w:fill="FFFFFF"/>
        </w:rPr>
      </w:pPr>
      <w:r w:rsidRPr="00310984">
        <w:rPr>
          <w:rFonts w:ascii="Verdana" w:hAnsi="Verdana" w:cs="Times New Roman"/>
          <w:shd w:val="clear" w:color="auto" w:fill="FFFFFF"/>
        </w:rPr>
        <w:t>Воспитание с помощью эмоционального воздействия представляет собой сложный процесс, в котором главная задача педагога заключается не в подавлении или уничтожении эмоций, а в их правильном направлении. Огромное значение имеет создание эмоциональной обстановки, которая зависит от настроя</w:t>
      </w:r>
      <w:r>
        <w:rPr>
          <w:rFonts w:ascii="Verdana" w:hAnsi="Verdana" w:cs="Times New Roman"/>
          <w:shd w:val="clear" w:color="auto" w:fill="FFFFFF"/>
        </w:rPr>
        <w:t xml:space="preserve"> </w:t>
      </w:r>
      <w:r w:rsidRPr="00310984">
        <w:rPr>
          <w:rFonts w:ascii="Verdana" w:hAnsi="Verdana" w:cs="Times New Roman"/>
          <w:shd w:val="clear" w:color="auto" w:fill="FFFFFF"/>
        </w:rPr>
        <w:t>и отношения педагога к детям, а также от его речи и поведения.</w:t>
      </w:r>
    </w:p>
    <w:p w14:paraId="2F11B96A" w14:textId="77777777" w:rsidR="00310984" w:rsidRDefault="0080331A" w:rsidP="00310984">
      <w:pPr>
        <w:spacing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>Общаясь с малышами, воспитатель организует контакт с ними «на уровне глаз». Он садится на маленький стул, наклоняется к нему, располагается вместе с детьми на ковре, на диване. Это помогает маленьким детям чувствовать себя в общении с взрослыми более уверенными.</w:t>
      </w:r>
    </w:p>
    <w:p w14:paraId="207FFBE4" w14:textId="2AE7B06F" w:rsidR="0080331A" w:rsidRDefault="0080331A" w:rsidP="00310984">
      <w:pPr>
        <w:spacing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</w:pP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>Своим примером</w:t>
      </w:r>
      <w:r w:rsidRPr="003F15A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>воспитатель показывает детям образцы доброго внимательного отношения к окружающим, поддерживает и поощряет положительные поступки детей. Он</w:t>
      </w:r>
      <w:r w:rsidR="00310984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 xml:space="preserve"> создает</w:t>
      </w: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 xml:space="preserve"> различные ситуации, помогающие детям освоить необходимый социальный опыт, умения совместной деятельности. При этом главное – не поучать</w:t>
      </w:r>
      <w:r w:rsidRPr="003F15A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, </w:t>
      </w: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>а постоянно и естественно приучать</w:t>
      </w:r>
      <w:r w:rsidRPr="003F15A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3F15A2"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  <w:t>детей к правильным поступкам и действиям.</w:t>
      </w:r>
    </w:p>
    <w:p w14:paraId="15685B28" w14:textId="121B5008" w:rsidR="00310984" w:rsidRDefault="00310984" w:rsidP="00310984">
      <w:pPr>
        <w:spacing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310984">
        <w:rPr>
          <w:rFonts w:ascii="Verdana" w:eastAsia="Times New Roman" w:hAnsi="Verdana" w:cs="Times New Roman"/>
          <w:color w:val="000000"/>
          <w:lang w:eastAsia="ru-RU"/>
        </w:rPr>
        <w:t xml:space="preserve">Эмоциональное общение воспитателя с детьми играет значительную роль в формировании их настроения. Когда педагог поясняет что-либо малышам или просто беседует с ними, он делает это с яркостью, весельем и любовью, что неизменно вызывает у детей положительные эмоции и внушает им желание активно участвовать в процессе занятий. Однако, когда воспитатель разговаривает с детьми без эмоций, монотонно и невыразительно, особенно при чтении радостных и веселых потешек и стихов, дети становятся безразличными к уроку и легко </w:t>
      </w:r>
      <w:r w:rsidRPr="00310984">
        <w:rPr>
          <w:rFonts w:ascii="Verdana" w:eastAsia="Times New Roman" w:hAnsi="Verdana" w:cs="Times New Roman"/>
          <w:color w:val="000000"/>
          <w:lang w:eastAsia="ru-RU"/>
        </w:rPr>
        <w:lastRenderedPageBreak/>
        <w:t>отвлекаются. В таких ситуациях сохранить их интерес и желание слушать, наблюдать и выполнять инструкции педагога оказывается сложной задачей.</w:t>
      </w:r>
    </w:p>
    <w:p w14:paraId="3CD9EBE4" w14:textId="4233C9AD" w:rsidR="00C177CF" w:rsidRPr="00310984" w:rsidRDefault="00C177CF" w:rsidP="00310984">
      <w:pPr>
        <w:spacing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C177CF">
        <w:rPr>
          <w:rFonts w:ascii="Verdana" w:eastAsia="Times New Roman" w:hAnsi="Verdana" w:cs="Times New Roman"/>
          <w:color w:val="000000"/>
          <w:lang w:eastAsia="ru-RU"/>
        </w:rPr>
        <w:t>Одним из ключевых компонентов профессии педагога является его материнская функция, которая проявляется через теплое, сердечное и заботливое отношение к каждому ребенку. Воспитатель готов прийти на помощь, терпеливо и доброжелательно обучать детей навыкам совместной жизни и самостоятельности. Веселость, улыбчивость, ласковость, изобретательность и терпение являются обязательными качествами успешной воспитательницы, работающей с малышами.</w:t>
      </w:r>
    </w:p>
    <w:p w14:paraId="187BB8ED" w14:textId="46374842" w:rsidR="00090512" w:rsidRDefault="00090512" w:rsidP="00310984">
      <w:pPr>
        <w:spacing w:line="240" w:lineRule="auto"/>
        <w:ind w:firstLine="709"/>
        <w:jc w:val="both"/>
        <w:textAlignment w:val="baseline"/>
        <w:rPr>
          <w:rFonts w:ascii="Verdana" w:hAnsi="Verdana" w:cs="Times New Roman"/>
          <w:color w:val="000000"/>
          <w:shd w:val="clear" w:color="auto" w:fill="FFFFFF"/>
        </w:rPr>
      </w:pPr>
      <w:r w:rsidRPr="003F15A2">
        <w:rPr>
          <w:rFonts w:ascii="Verdana" w:hAnsi="Verdana" w:cs="Times New Roman"/>
          <w:color w:val="000000"/>
          <w:shd w:val="clear" w:color="auto" w:fill="FFFFFF"/>
        </w:rPr>
        <w:t>Таким образом, эмоциональное общение играет решающую роль в формировании психики ребенка. Позитивное, теплое и внимательное общение способствует развитию эмоционального интеллекта, уверенности в себе, эмпатии и умению строить отношения с окружающими, в то время как негативное общение может вызвать серьезные проблемы в психическом развитии ребенка. Поэтому особенно важно создавать атмосферу взаимопонимания, уважения и тепла в отношениях с детьми, чтобы обеспечить им здоровый психологический рост и гармоничное развитие.</w:t>
      </w:r>
    </w:p>
    <w:p w14:paraId="51DBF3FA" w14:textId="7E2B9C27" w:rsidR="00FA6251" w:rsidRDefault="00FA6251" w:rsidP="00310984">
      <w:pPr>
        <w:spacing w:line="240" w:lineRule="auto"/>
        <w:ind w:firstLine="709"/>
        <w:jc w:val="both"/>
        <w:textAlignment w:val="baseline"/>
        <w:rPr>
          <w:rFonts w:ascii="Verdana" w:hAnsi="Verdana" w:cs="Times New Roman"/>
          <w:color w:val="000000"/>
          <w:shd w:val="clear" w:color="auto" w:fill="FFFFFF"/>
        </w:rPr>
      </w:pPr>
    </w:p>
    <w:p w14:paraId="6A12784E" w14:textId="5EA3B941" w:rsidR="00FA6251" w:rsidRPr="00FA6251" w:rsidRDefault="00FA6251" w:rsidP="00CF4544">
      <w:pPr>
        <w:spacing w:after="0" w:line="240" w:lineRule="auto"/>
        <w:ind w:firstLine="709"/>
        <w:jc w:val="center"/>
        <w:textAlignment w:val="baseline"/>
        <w:rPr>
          <w:rFonts w:ascii="Verdana" w:hAnsi="Verdana" w:cs="Times New Roman"/>
          <w:i/>
          <w:iCs/>
          <w:color w:val="000000"/>
          <w:shd w:val="clear" w:color="auto" w:fill="FFFFFF"/>
        </w:rPr>
      </w:pPr>
      <w:r w:rsidRPr="00FA6251">
        <w:rPr>
          <w:rFonts w:ascii="Verdana" w:hAnsi="Verdana" w:cs="Times New Roman"/>
          <w:i/>
          <w:iCs/>
          <w:color w:val="000000"/>
          <w:shd w:val="clear" w:color="auto" w:fill="FFFFFF"/>
        </w:rPr>
        <w:t>Библиографический список</w:t>
      </w:r>
    </w:p>
    <w:p w14:paraId="44387498" w14:textId="5F61A579" w:rsidR="00933DA3" w:rsidRPr="00776440" w:rsidRDefault="00FA6251" w:rsidP="00776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CF4544">
        <w:rPr>
          <w:rFonts w:ascii="Verdana" w:eastAsia="Times New Roman" w:hAnsi="Verdana" w:cs="Times New Roman"/>
          <w:color w:val="000000"/>
          <w:lang w:eastAsia="ru-RU"/>
        </w:rPr>
        <w:t xml:space="preserve">Божович </w:t>
      </w:r>
      <w:r w:rsidR="00933DA3" w:rsidRPr="00CF4544">
        <w:rPr>
          <w:rFonts w:ascii="Verdana" w:eastAsia="Times New Roman" w:hAnsi="Verdana" w:cs="Times New Roman"/>
          <w:color w:val="000000"/>
          <w:lang w:eastAsia="ru-RU"/>
        </w:rPr>
        <w:t>Л</w:t>
      </w:r>
      <w:r w:rsidRPr="00CF4544">
        <w:rPr>
          <w:rFonts w:ascii="Verdana" w:eastAsia="Times New Roman" w:hAnsi="Verdana" w:cs="Times New Roman"/>
          <w:color w:val="000000"/>
          <w:lang w:eastAsia="ru-RU"/>
        </w:rPr>
        <w:t>.И. Проблемы формирования личности. Москва- Воронеж, 2001.</w:t>
      </w:r>
    </w:p>
    <w:p w14:paraId="4015F2A4" w14:textId="7DA199F7" w:rsidR="00776440" w:rsidRPr="00776440" w:rsidRDefault="00776440" w:rsidP="00776440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textAlignment w:val="baseline"/>
        <w:rPr>
          <w:rFonts w:ascii="Verdana" w:eastAsia="Times New Roman" w:hAnsi="Verdana" w:cs="Times New Roman"/>
          <w:bdr w:val="none" w:sz="0" w:space="0" w:color="auto" w:frame="1"/>
          <w:lang w:eastAsia="ru-RU"/>
        </w:rPr>
      </w:pPr>
      <w:r w:rsidRPr="00CF4544">
        <w:rPr>
          <w:rFonts w:ascii="Verdana" w:hAnsi="Verdana" w:cs="Arial"/>
        </w:rPr>
        <w:t xml:space="preserve">Коваль </w:t>
      </w:r>
      <w:r w:rsidRPr="00CF4544">
        <w:rPr>
          <w:rFonts w:ascii="Verdana" w:hAnsi="Verdana" w:cs="Arial"/>
        </w:rPr>
        <w:t>А</w:t>
      </w:r>
      <w:r>
        <w:rPr>
          <w:rFonts w:ascii="Verdana" w:hAnsi="Verdana" w:cs="Arial"/>
        </w:rPr>
        <w:t>.В.,</w:t>
      </w:r>
      <w:r w:rsidRPr="00CF4544">
        <w:rPr>
          <w:rFonts w:ascii="Verdana" w:hAnsi="Verdana" w:cs="Arial"/>
        </w:rPr>
        <w:t xml:space="preserve"> Ти</w:t>
      </w:r>
      <w:r>
        <w:rPr>
          <w:rFonts w:ascii="Verdana" w:hAnsi="Verdana" w:cs="Arial"/>
        </w:rPr>
        <w:t>шенко П.С.</w:t>
      </w:r>
      <w:r w:rsidRPr="00CF4544">
        <w:rPr>
          <w:rFonts w:ascii="Verdana" w:hAnsi="Verdana" w:cs="Arial"/>
        </w:rPr>
        <w:t xml:space="preserve">, </w:t>
      </w:r>
      <w:proofErr w:type="spellStart"/>
      <w:r w:rsidRPr="00CF4544">
        <w:rPr>
          <w:rFonts w:ascii="Verdana" w:hAnsi="Verdana" w:cs="Arial"/>
        </w:rPr>
        <w:t>Аблисова</w:t>
      </w:r>
      <w:proofErr w:type="spellEnd"/>
      <w:r w:rsidRPr="00CF4544">
        <w:rPr>
          <w:rFonts w:ascii="Verdana" w:hAnsi="Verdana" w:cs="Arial"/>
        </w:rPr>
        <w:t xml:space="preserve"> Н</w:t>
      </w:r>
      <w:r>
        <w:rPr>
          <w:rFonts w:ascii="Verdana" w:hAnsi="Verdana" w:cs="Arial"/>
        </w:rPr>
        <w:t>.В.</w:t>
      </w:r>
      <w:r w:rsidRPr="00CF4544">
        <w:rPr>
          <w:rFonts w:ascii="Verdana" w:hAnsi="Verdana" w:cs="Arial"/>
        </w:rPr>
        <w:t xml:space="preserve"> РОЛЬ ОБЩЕНИЯ В РАЗВИТИИ РЕБЕНКА // Наука, образование и культура. 2021.</w:t>
      </w:r>
    </w:p>
    <w:p w14:paraId="0634036B" w14:textId="77777777" w:rsidR="00776440" w:rsidRDefault="00776440" w:rsidP="00776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933DA3">
        <w:rPr>
          <w:rFonts w:ascii="Verdana" w:eastAsia="Times New Roman" w:hAnsi="Verdana" w:cs="Times New Roman"/>
          <w:color w:val="000000"/>
          <w:lang w:eastAsia="ru-RU"/>
        </w:rPr>
        <w:t>Лисина М.И. Общение, личность и психика ребенка. – Воронеж, 1997.</w:t>
      </w:r>
    </w:p>
    <w:p w14:paraId="2ECA2C8F" w14:textId="6ABBBD18" w:rsidR="00776440" w:rsidRPr="00776440" w:rsidRDefault="00776440" w:rsidP="00776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776440">
        <w:rPr>
          <w:rFonts w:ascii="Verdana" w:hAnsi="Verdana"/>
        </w:rPr>
        <w:t>Ларечина Е.В.</w:t>
      </w:r>
      <w:r w:rsidR="00F63275">
        <w:rPr>
          <w:rFonts w:ascii="Verdana" w:hAnsi="Verdana"/>
        </w:rPr>
        <w:t xml:space="preserve"> </w:t>
      </w:r>
      <w:r w:rsidRPr="00776440">
        <w:rPr>
          <w:rFonts w:ascii="Verdana" w:hAnsi="Verdana"/>
        </w:rPr>
        <w:t xml:space="preserve">Развитие эмоциональных отношений матери и ребенка. Методическое пособие. СПб.: Речь, 2004. </w:t>
      </w:r>
    </w:p>
    <w:p w14:paraId="56ECF0B9" w14:textId="2CB86070" w:rsidR="00933DA3" w:rsidRPr="00CF4544" w:rsidRDefault="00933DA3" w:rsidP="00776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933DA3">
        <w:rPr>
          <w:rFonts w:ascii="Verdana" w:eastAsia="Times New Roman" w:hAnsi="Verdana" w:cs="Times New Roman"/>
          <w:color w:val="000000"/>
          <w:lang w:eastAsia="ru-RU"/>
        </w:rPr>
        <w:t>Филиппова Г.Г. Психология материнства. – М., 2002.</w:t>
      </w:r>
    </w:p>
    <w:p w14:paraId="3E78BA8D" w14:textId="77777777" w:rsidR="0080331A" w:rsidRPr="003F15A2" w:rsidRDefault="0080331A" w:rsidP="003F15A2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bdr w:val="none" w:sz="0" w:space="0" w:color="auto" w:frame="1"/>
          <w:lang w:eastAsia="ru-RU"/>
        </w:rPr>
      </w:pPr>
    </w:p>
    <w:p w14:paraId="5D3F0067" w14:textId="77777777" w:rsidR="0080331A" w:rsidRPr="003F15A2" w:rsidRDefault="0080331A" w:rsidP="003F15A2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Arial"/>
          <w:color w:val="000000"/>
          <w:lang w:eastAsia="ru-RU"/>
        </w:rPr>
      </w:pPr>
    </w:p>
    <w:p w14:paraId="0AB76BD2" w14:textId="77777777" w:rsidR="0080331A" w:rsidRPr="003F15A2" w:rsidRDefault="0080331A" w:rsidP="003F15A2">
      <w:pPr>
        <w:spacing w:line="240" w:lineRule="auto"/>
        <w:jc w:val="both"/>
        <w:rPr>
          <w:rFonts w:ascii="Verdana" w:hAnsi="Verdana" w:cs="Times New Roman"/>
          <w:shd w:val="clear" w:color="auto" w:fill="FFFFFF"/>
        </w:rPr>
      </w:pPr>
    </w:p>
    <w:p w14:paraId="48EF74C8" w14:textId="77777777" w:rsidR="0080331A" w:rsidRPr="003F15A2" w:rsidRDefault="0080331A" w:rsidP="003F15A2">
      <w:pPr>
        <w:spacing w:line="240" w:lineRule="auto"/>
        <w:jc w:val="both"/>
        <w:rPr>
          <w:rFonts w:ascii="Verdana" w:hAnsi="Verdana" w:cs="Times New Roman"/>
        </w:rPr>
      </w:pPr>
    </w:p>
    <w:sectPr w:rsidR="0080331A" w:rsidRPr="003F15A2" w:rsidSect="003F1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328"/>
    <w:multiLevelType w:val="multilevel"/>
    <w:tmpl w:val="499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6904"/>
    <w:multiLevelType w:val="hybridMultilevel"/>
    <w:tmpl w:val="29C49D5E"/>
    <w:lvl w:ilvl="0" w:tplc="AC40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5B5A99"/>
    <w:multiLevelType w:val="multilevel"/>
    <w:tmpl w:val="BD7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84787"/>
    <w:multiLevelType w:val="multilevel"/>
    <w:tmpl w:val="AD10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E"/>
    <w:rsid w:val="00073224"/>
    <w:rsid w:val="00090512"/>
    <w:rsid w:val="00310984"/>
    <w:rsid w:val="003F15A2"/>
    <w:rsid w:val="00502552"/>
    <w:rsid w:val="0069659D"/>
    <w:rsid w:val="006D133B"/>
    <w:rsid w:val="00716029"/>
    <w:rsid w:val="0076006C"/>
    <w:rsid w:val="00776440"/>
    <w:rsid w:val="0077779D"/>
    <w:rsid w:val="0080331A"/>
    <w:rsid w:val="008461BF"/>
    <w:rsid w:val="00933DA3"/>
    <w:rsid w:val="009B2F12"/>
    <w:rsid w:val="00B2010E"/>
    <w:rsid w:val="00B74B12"/>
    <w:rsid w:val="00C177CF"/>
    <w:rsid w:val="00C34EF8"/>
    <w:rsid w:val="00CF4544"/>
    <w:rsid w:val="00DA5CA3"/>
    <w:rsid w:val="00F3129E"/>
    <w:rsid w:val="00F63275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69E"/>
  <w15:chartTrackingRefBased/>
  <w15:docId w15:val="{935918A3-C5AD-47C5-BE19-D94A3E3B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73224"/>
  </w:style>
  <w:style w:type="character" w:customStyle="1" w:styleId="c12">
    <w:name w:val="c12"/>
    <w:basedOn w:val="a0"/>
    <w:rsid w:val="00073224"/>
  </w:style>
  <w:style w:type="character" w:customStyle="1" w:styleId="c6">
    <w:name w:val="c6"/>
    <w:basedOn w:val="a0"/>
    <w:rsid w:val="00073224"/>
  </w:style>
  <w:style w:type="character" w:styleId="a3">
    <w:name w:val="Hyperlink"/>
    <w:basedOn w:val="a0"/>
    <w:uiPriority w:val="99"/>
    <w:semiHidden/>
    <w:unhideWhenUsed/>
    <w:rsid w:val="00716029"/>
    <w:rPr>
      <w:color w:val="0000FF"/>
      <w:u w:val="single"/>
    </w:rPr>
  </w:style>
  <w:style w:type="character" w:customStyle="1" w:styleId="c0">
    <w:name w:val="c0"/>
    <w:basedOn w:val="a0"/>
    <w:rsid w:val="00716029"/>
  </w:style>
  <w:style w:type="character" w:customStyle="1" w:styleId="c2">
    <w:name w:val="c2"/>
    <w:basedOn w:val="a0"/>
    <w:rsid w:val="0080331A"/>
  </w:style>
  <w:style w:type="character" w:customStyle="1" w:styleId="c11">
    <w:name w:val="c11"/>
    <w:basedOn w:val="a0"/>
    <w:rsid w:val="0080331A"/>
  </w:style>
  <w:style w:type="paragraph" w:styleId="a4">
    <w:name w:val="List Paragraph"/>
    <w:basedOn w:val="a"/>
    <w:uiPriority w:val="34"/>
    <w:qFormat/>
    <w:rsid w:val="00DA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syntone.ru%2Flibrary%2Farticle_syntone%2Fcontent%2F6022.html&amp;sa=D&amp;sntz=1&amp;usg=AFQjCNFC2zEskLwRO13nwcY3qxzFjGZ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Слободенюк</dc:creator>
  <cp:keywords/>
  <dc:description/>
  <cp:lastModifiedBy>Дарина Слободенюк</cp:lastModifiedBy>
  <cp:revision>25</cp:revision>
  <dcterms:created xsi:type="dcterms:W3CDTF">2024-03-15T10:18:00Z</dcterms:created>
  <dcterms:modified xsi:type="dcterms:W3CDTF">2024-04-11T08:06:00Z</dcterms:modified>
</cp:coreProperties>
</file>