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b/>
          <w:bCs/>
          <w:color w:val="000000"/>
        </w:rPr>
        <w:t>Итоговое групповое родительское собрание</w:t>
      </w:r>
      <w:r w:rsidR="003B25A8">
        <w:rPr>
          <w:rFonts w:ascii="Times New Roman" w:eastAsia="Times New Roman" w:hAnsi="Times New Roman" w:cs="Times New Roman"/>
          <w:color w:val="000000"/>
        </w:rPr>
        <w:t xml:space="preserve"> </w:t>
      </w:r>
      <w:r w:rsidRPr="007A7240">
        <w:rPr>
          <w:rFonts w:ascii="Times New Roman" w:eastAsia="Times New Roman" w:hAnsi="Times New Roman" w:cs="Times New Roman"/>
          <w:b/>
          <w:bCs/>
          <w:color w:val="000000"/>
        </w:rPr>
        <w:t>во II группе раннего возраста на тему</w:t>
      </w:r>
      <w:proofErr w:type="gramStart"/>
      <w:r w:rsidRPr="007A7240">
        <w:rPr>
          <w:rFonts w:ascii="Times New Roman" w:eastAsia="Times New Roman" w:hAnsi="Times New Roman" w:cs="Times New Roman"/>
          <w:b/>
          <w:bCs/>
          <w:color w:val="000000"/>
        </w:rPr>
        <w:t>:"</w:t>
      </w:r>
      <w:proofErr w:type="gramEnd"/>
      <w:r w:rsidRPr="007A7240">
        <w:rPr>
          <w:rFonts w:ascii="Times New Roman" w:eastAsia="Times New Roman" w:hAnsi="Times New Roman" w:cs="Times New Roman"/>
          <w:b/>
          <w:bCs/>
          <w:color w:val="000000"/>
        </w:rPr>
        <w:t>Мы расскажем вам о том,</w:t>
      </w:r>
      <w:r w:rsidR="003B25A8">
        <w:rPr>
          <w:rFonts w:ascii="Times New Roman" w:eastAsia="Times New Roman" w:hAnsi="Times New Roman" w:cs="Times New Roman"/>
          <w:color w:val="000000"/>
        </w:rPr>
        <w:t xml:space="preserve"> </w:t>
      </w:r>
      <w:r w:rsidRPr="007A7240">
        <w:rPr>
          <w:rFonts w:ascii="Times New Roman" w:eastAsia="Times New Roman" w:hAnsi="Times New Roman" w:cs="Times New Roman"/>
          <w:b/>
          <w:bCs/>
          <w:color w:val="000000"/>
        </w:rPr>
        <w:t>как мы весело живем!"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color w:val="000000"/>
        </w:rPr>
        <w:t>Цель собрания:</w:t>
      </w:r>
      <w:r w:rsidRPr="007A7240">
        <w:rPr>
          <w:rFonts w:ascii="Times New Roman" w:eastAsia="Times New Roman" w:hAnsi="Times New Roman" w:cs="Times New Roman"/>
          <w:color w:val="000000"/>
        </w:rPr>
        <w:t> </w:t>
      </w:r>
    </w:p>
    <w:p w:rsidR="007A7240" w:rsidRPr="007A7240" w:rsidRDefault="007A7240" w:rsidP="003B25A8">
      <w:pPr>
        <w:numPr>
          <w:ilvl w:val="0"/>
          <w:numId w:val="1"/>
        </w:numPr>
        <w:spacing w:after="0" w:line="240" w:lineRule="auto"/>
        <w:ind w:left="655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подвести итоги совместной деятельности воспитателя  и родителей за прошедший год.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color w:val="000000"/>
        </w:rPr>
        <w:t>Задачи родительского собрания:</w:t>
      </w:r>
      <w:r w:rsidRPr="007A7240">
        <w:rPr>
          <w:rFonts w:ascii="Times New Roman" w:eastAsia="Times New Roman" w:hAnsi="Times New Roman" w:cs="Times New Roman"/>
          <w:color w:val="000000"/>
        </w:rPr>
        <w:t> </w:t>
      </w:r>
    </w:p>
    <w:p w:rsidR="007A7240" w:rsidRPr="007A7240" w:rsidRDefault="007A7240" w:rsidP="003B25A8">
      <w:pPr>
        <w:numPr>
          <w:ilvl w:val="0"/>
          <w:numId w:val="2"/>
        </w:numPr>
        <w:spacing w:after="0" w:line="240" w:lineRule="auto"/>
        <w:ind w:left="655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определить перспективы на будущее;</w:t>
      </w:r>
    </w:p>
    <w:p w:rsidR="007A7240" w:rsidRPr="007A7240" w:rsidRDefault="007A7240" w:rsidP="003B25A8">
      <w:pPr>
        <w:numPr>
          <w:ilvl w:val="0"/>
          <w:numId w:val="2"/>
        </w:numPr>
        <w:spacing w:after="0" w:line="240" w:lineRule="auto"/>
        <w:ind w:left="655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способствовать развитию инициативы родителей, умению общаться.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color w:val="000000"/>
        </w:rPr>
        <w:t>Место проведения: </w:t>
      </w:r>
      <w:r w:rsidRPr="007A7240">
        <w:rPr>
          <w:rFonts w:ascii="Times New Roman" w:eastAsia="Times New Roman" w:hAnsi="Times New Roman" w:cs="Times New Roman"/>
          <w:color w:val="000000"/>
        </w:rPr>
        <w:t>музыкальный зал.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color w:val="000000"/>
        </w:rPr>
        <w:t>Форма проведения: </w:t>
      </w:r>
      <w:r w:rsidRPr="007A7240">
        <w:rPr>
          <w:rFonts w:ascii="Times New Roman" w:eastAsia="Times New Roman" w:hAnsi="Times New Roman" w:cs="Times New Roman"/>
          <w:color w:val="000000"/>
        </w:rPr>
        <w:t>родительский вечер.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color w:val="000000"/>
        </w:rPr>
        <w:t>Ход собрания: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Повестка родительского собрания: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1.Вступительное слово воспитателя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color w:val="000000"/>
        </w:rPr>
        <w:t xml:space="preserve">2. </w:t>
      </w:r>
      <w:r w:rsidRPr="007A7240">
        <w:rPr>
          <w:rFonts w:ascii="Times New Roman" w:eastAsia="Times New Roman" w:hAnsi="Times New Roman" w:cs="Times New Roman"/>
          <w:color w:val="000000"/>
        </w:rPr>
        <w:t>«А у нас…» игры с родителями</w:t>
      </w:r>
    </w:p>
    <w:p w:rsidR="007A7240" w:rsidRPr="003B25A8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3. Чему же научились наши детки?</w:t>
      </w:r>
    </w:p>
    <w:p w:rsidR="006B3792" w:rsidRPr="007A7240" w:rsidRDefault="003B25A8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color w:val="000000"/>
        </w:rPr>
        <w:t>4.Выступление педагога-психолога</w:t>
      </w:r>
    </w:p>
    <w:p w:rsidR="006B3792" w:rsidRPr="003B25A8" w:rsidRDefault="003B25A8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color w:val="000000"/>
        </w:rPr>
        <w:t>5</w:t>
      </w:r>
      <w:r w:rsidR="007A7240" w:rsidRPr="003B25A8">
        <w:rPr>
          <w:rFonts w:ascii="Times New Roman" w:eastAsia="Times New Roman" w:hAnsi="Times New Roman" w:cs="Times New Roman"/>
          <w:color w:val="000000"/>
        </w:rPr>
        <w:t xml:space="preserve">. Прогулки в летний </w:t>
      </w:r>
      <w:proofErr w:type="spellStart"/>
      <w:r w:rsidR="007A7240" w:rsidRPr="003B25A8">
        <w:rPr>
          <w:rFonts w:ascii="Times New Roman" w:eastAsia="Times New Roman" w:hAnsi="Times New Roman" w:cs="Times New Roman"/>
          <w:color w:val="000000"/>
        </w:rPr>
        <w:t>период</w:t>
      </w:r>
      <w:proofErr w:type="gramStart"/>
      <w:r w:rsidRPr="003B25A8">
        <w:rPr>
          <w:rFonts w:ascii="Times New Roman" w:eastAsia="Times New Roman" w:hAnsi="Times New Roman" w:cs="Times New Roman"/>
          <w:color w:val="000000"/>
        </w:rPr>
        <w:t>.</w:t>
      </w:r>
      <w:r w:rsidR="007A7240" w:rsidRPr="003B25A8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="007A7240" w:rsidRPr="003B25A8">
        <w:rPr>
          <w:rFonts w:ascii="Times New Roman" w:eastAsia="Times New Roman" w:hAnsi="Times New Roman" w:cs="Times New Roman"/>
          <w:color w:val="000000"/>
        </w:rPr>
        <w:t>рофилактика</w:t>
      </w:r>
      <w:proofErr w:type="spellEnd"/>
      <w:r w:rsidR="007A7240" w:rsidRPr="003B25A8">
        <w:rPr>
          <w:rFonts w:ascii="Times New Roman" w:eastAsia="Times New Roman" w:hAnsi="Times New Roman" w:cs="Times New Roman"/>
          <w:color w:val="000000"/>
        </w:rPr>
        <w:t xml:space="preserve"> ЧС в летний период</w:t>
      </w:r>
    </w:p>
    <w:p w:rsidR="007A7240" w:rsidRPr="003B25A8" w:rsidRDefault="003B25A8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color w:val="000000"/>
        </w:rPr>
        <w:t xml:space="preserve">6. Выступление председателя родительского комитета </w:t>
      </w:r>
    </w:p>
    <w:p w:rsidR="003B25A8" w:rsidRPr="007A7240" w:rsidRDefault="003B25A8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color w:val="000000"/>
        </w:rPr>
        <w:t>7. Поведение итогов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1.Вступительное слово воспитателя</w:t>
      </w:r>
    </w:p>
    <w:p w:rsidR="007A7240" w:rsidRPr="007A7240" w:rsidRDefault="007A7240" w:rsidP="003B25A8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Добрый вечер, уважаемые родители! Мы рады новой встрече с вами!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Эта встреча проходит в конце года, давайте вместе подведём итоги, подумаем о работе над проблемами, отметим достижения, оценим результаты.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 w:rsidR="006B3792" w:rsidRPr="003B25A8">
        <w:rPr>
          <w:rFonts w:ascii="Times New Roman" w:eastAsia="Times New Roman" w:hAnsi="Times New Roman" w:cs="Times New Roman"/>
          <w:color w:val="000000"/>
        </w:rPr>
        <w:t xml:space="preserve"> </w:t>
      </w:r>
      <w:r w:rsidR="003B25A8" w:rsidRPr="003B25A8">
        <w:rPr>
          <w:rFonts w:ascii="Times New Roman" w:eastAsia="Times New Roman" w:hAnsi="Times New Roman" w:cs="Times New Roman"/>
          <w:color w:val="000000"/>
        </w:rPr>
        <w:tab/>
      </w:r>
      <w:r w:rsidRPr="007A7240">
        <w:rPr>
          <w:rFonts w:ascii="Times New Roman" w:eastAsia="Times New Roman" w:hAnsi="Times New Roman" w:cs="Times New Roman"/>
          <w:color w:val="000000"/>
        </w:rPr>
        <w:t xml:space="preserve">Ребятишки  пришли такими маленькими, беззащитными: всего боялись и плакали, и, конечно же, звали маму. А теперь посмотрите, какими они стали, разве скажешь, что они плаксы и </w:t>
      </w:r>
      <w:proofErr w:type="spellStart"/>
      <w:r w:rsidRPr="007A7240">
        <w:rPr>
          <w:rFonts w:ascii="Times New Roman" w:eastAsia="Times New Roman" w:hAnsi="Times New Roman" w:cs="Times New Roman"/>
          <w:color w:val="000000"/>
        </w:rPr>
        <w:t>капризульки</w:t>
      </w:r>
      <w:proofErr w:type="spellEnd"/>
      <w:r w:rsidRPr="007A7240">
        <w:rPr>
          <w:rFonts w:ascii="Times New Roman" w:eastAsia="Times New Roman" w:hAnsi="Times New Roman" w:cs="Times New Roman"/>
          <w:color w:val="000000"/>
        </w:rPr>
        <w:t>. Конечно же, нет. Они у нас совсем большие и многому научились за год.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В течение года все малыши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 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color w:val="000000"/>
        </w:rPr>
        <w:t> Упражнение с родителями «А у нас»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Уважаемые родители, мы хотели, что бы вы тоже похвастались и сказали, что произошло нового с вашим малышом на ваш взгляд, чему он научился, чем вас удивил и порадовал, а может и напугал. </w:t>
      </w:r>
      <w:r w:rsidRPr="003B25A8">
        <w:rPr>
          <w:rFonts w:ascii="Times New Roman" w:eastAsia="Times New Roman" w:hAnsi="Times New Roman" w:cs="Times New Roman"/>
          <w:i/>
          <w:iCs/>
          <w:color w:val="000000"/>
        </w:rPr>
        <w:t>(Родители по очереди передают флажок и «хвастаются» каким-либо качеством, умением, способностью своего ребенка, которое у него появилось в этом году.)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3. Чему же научились наши детки?</w:t>
      </w:r>
    </w:p>
    <w:p w:rsidR="007A7240" w:rsidRPr="007A7240" w:rsidRDefault="007A7240" w:rsidP="003B25A8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1. Научились определенное время и внимание уделять образовательной деятельности (занятиям).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2. Научились самостоятельно одеваться и раздеваться (некоторые дети при небольшой помощи взрослого).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3.  Наши маленькие помощники помогают нам наводить порядок в группе, убирать игрушки.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lastRenderedPageBreak/>
        <w:t>4. Соблюдают очередь при умывании.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5. Моют руки с мылом, отжимают.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6. При напоминании следят за своим внешним видом.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7. Помогают друг другу.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8. Правильно держат ложку.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9. После еды говорят спасибо и задвигают стульчики за стол.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10. Правильно держат кисть и карандаш.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11. Научились делать простейшие постройки из строительного материала.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12. Научились лепить.</w:t>
      </w:r>
    </w:p>
    <w:p w:rsidR="007A7240" w:rsidRPr="007A7240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13. Научились здороваться и прощаться.</w:t>
      </w:r>
    </w:p>
    <w:p w:rsidR="007A7240" w:rsidRPr="003B25A8" w:rsidRDefault="007A7240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7A7240">
        <w:rPr>
          <w:rFonts w:ascii="Times New Roman" w:eastAsia="Times New Roman" w:hAnsi="Times New Roman" w:cs="Times New Roman"/>
          <w:color w:val="000000"/>
        </w:rPr>
        <w:t>14. Называют воспитателей и младших воспитателей по имени и отчеству.</w:t>
      </w:r>
    </w:p>
    <w:p w:rsidR="003B25A8" w:rsidRPr="007A7240" w:rsidRDefault="003B25A8" w:rsidP="003B25A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</w:rPr>
      </w:pPr>
      <w:r w:rsidRPr="003B25A8">
        <w:rPr>
          <w:rFonts w:ascii="Times New Roman" w:eastAsia="Times New Roman" w:hAnsi="Times New Roman" w:cs="Times New Roman"/>
          <w:color w:val="000000"/>
        </w:rPr>
        <w:t>4. Выступление педагога-психолога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sz w:val="22"/>
          <w:szCs w:val="22"/>
        </w:rPr>
        <w:t>5.</w:t>
      </w:r>
      <w:r w:rsidRPr="003B25A8">
        <w:rPr>
          <w:color w:val="000000"/>
          <w:sz w:val="22"/>
          <w:szCs w:val="22"/>
        </w:rPr>
        <w:t xml:space="preserve"> </w:t>
      </w:r>
      <w:r w:rsidR="003B25A8" w:rsidRPr="003B25A8">
        <w:rPr>
          <w:color w:val="000000"/>
          <w:sz w:val="22"/>
          <w:szCs w:val="22"/>
        </w:rPr>
        <w:tab/>
      </w:r>
      <w:r w:rsidRPr="003B25A8">
        <w:rPr>
          <w:color w:val="000000"/>
          <w:sz w:val="22"/>
          <w:szCs w:val="22"/>
        </w:rPr>
        <w:t>Лето – самое благоприятное время, когда необходимо использовать все имеющиеся возможности для оздоровления ребенка. Дети все больше времени проводят летом на улице, на даче с родителями, выезжают на отдых в лес и на водоемы. А летом дети должны быть на свежем воздухе как можно дольше. Прогулки, игры, физкультура – лучший отдых после учебного года. Не рекомендуется допускать значительных отклонений в режиме дня: время пробуждения и отхода ко сну должны быть примерно такими, как во время учебного года, или изменены в разумных пределах.</w:t>
      </w:r>
    </w:p>
    <w:p w:rsidR="006B3792" w:rsidRPr="006B3792" w:rsidRDefault="006B3792" w:rsidP="003B25A8">
      <w:pPr>
        <w:spacing w:before="63" w:after="126" w:line="240" w:lineRule="auto"/>
        <w:rPr>
          <w:rFonts w:ascii="Times New Roman" w:eastAsia="Times New Roman" w:hAnsi="Times New Roman" w:cs="Times New Roman"/>
          <w:color w:val="000000"/>
        </w:rPr>
      </w:pPr>
      <w:r w:rsidRPr="006B3792">
        <w:rPr>
          <w:rFonts w:ascii="Times New Roman" w:eastAsia="Times New Roman" w:hAnsi="Times New Roman" w:cs="Times New Roman"/>
          <w:color w:val="000000"/>
        </w:rPr>
        <w:t>В чем же опасность прогулок на свежем воздухе?</w:t>
      </w:r>
    </w:p>
    <w:p w:rsidR="006B3792" w:rsidRPr="006B3792" w:rsidRDefault="006B3792" w:rsidP="003B25A8">
      <w:pPr>
        <w:numPr>
          <w:ilvl w:val="0"/>
          <w:numId w:val="3"/>
        </w:numPr>
        <w:spacing w:after="63" w:line="240" w:lineRule="auto"/>
        <w:ind w:left="442"/>
        <w:rPr>
          <w:rFonts w:ascii="Times New Roman" w:eastAsia="Times New Roman" w:hAnsi="Times New Roman" w:cs="Times New Roman"/>
          <w:color w:val="000000"/>
        </w:rPr>
      </w:pPr>
      <w:r w:rsidRPr="006B3792">
        <w:rPr>
          <w:rFonts w:ascii="Times New Roman" w:eastAsia="Times New Roman" w:hAnsi="Times New Roman" w:cs="Times New Roman"/>
          <w:color w:val="000000"/>
        </w:rPr>
        <w:t>Травмы.</w:t>
      </w:r>
    </w:p>
    <w:p w:rsidR="006B3792" w:rsidRPr="006B3792" w:rsidRDefault="006B3792" w:rsidP="003B25A8">
      <w:pPr>
        <w:numPr>
          <w:ilvl w:val="0"/>
          <w:numId w:val="3"/>
        </w:numPr>
        <w:spacing w:after="63" w:line="240" w:lineRule="auto"/>
        <w:ind w:left="442"/>
        <w:rPr>
          <w:rFonts w:ascii="Times New Roman" w:eastAsia="Times New Roman" w:hAnsi="Times New Roman" w:cs="Times New Roman"/>
          <w:color w:val="000000"/>
        </w:rPr>
      </w:pPr>
      <w:r w:rsidRPr="006B3792">
        <w:rPr>
          <w:rFonts w:ascii="Times New Roman" w:eastAsia="Times New Roman" w:hAnsi="Times New Roman" w:cs="Times New Roman"/>
          <w:color w:val="000000"/>
        </w:rPr>
        <w:t>Отравление ядовитыми грибами и растениями.</w:t>
      </w:r>
    </w:p>
    <w:p w:rsidR="006B3792" w:rsidRPr="006B3792" w:rsidRDefault="006B3792" w:rsidP="003B25A8">
      <w:pPr>
        <w:numPr>
          <w:ilvl w:val="0"/>
          <w:numId w:val="3"/>
        </w:numPr>
        <w:spacing w:after="63" w:line="240" w:lineRule="auto"/>
        <w:ind w:left="442"/>
        <w:rPr>
          <w:rFonts w:ascii="Times New Roman" w:eastAsia="Times New Roman" w:hAnsi="Times New Roman" w:cs="Times New Roman"/>
          <w:color w:val="000000"/>
        </w:rPr>
      </w:pPr>
      <w:r w:rsidRPr="006B3792">
        <w:rPr>
          <w:rFonts w:ascii="Times New Roman" w:eastAsia="Times New Roman" w:hAnsi="Times New Roman" w:cs="Times New Roman"/>
          <w:color w:val="000000"/>
        </w:rPr>
        <w:t>Тепловой удар.</w:t>
      </w:r>
    </w:p>
    <w:p w:rsidR="006B3792" w:rsidRPr="006B3792" w:rsidRDefault="006B3792" w:rsidP="003B25A8">
      <w:pPr>
        <w:numPr>
          <w:ilvl w:val="0"/>
          <w:numId w:val="3"/>
        </w:numPr>
        <w:spacing w:after="63" w:line="240" w:lineRule="auto"/>
        <w:ind w:left="442"/>
        <w:rPr>
          <w:rFonts w:ascii="Times New Roman" w:eastAsia="Times New Roman" w:hAnsi="Times New Roman" w:cs="Times New Roman"/>
          <w:color w:val="000000"/>
        </w:rPr>
      </w:pPr>
      <w:r w:rsidRPr="006B3792">
        <w:rPr>
          <w:rFonts w:ascii="Times New Roman" w:eastAsia="Times New Roman" w:hAnsi="Times New Roman" w:cs="Times New Roman"/>
          <w:color w:val="000000"/>
        </w:rPr>
        <w:t>Укусы насекомых.</w:t>
      </w:r>
    </w:p>
    <w:p w:rsidR="006B3792" w:rsidRPr="006B3792" w:rsidRDefault="006B3792" w:rsidP="003B25A8">
      <w:pPr>
        <w:spacing w:before="63" w:after="126" w:line="240" w:lineRule="auto"/>
        <w:rPr>
          <w:rFonts w:ascii="Times New Roman" w:eastAsia="Times New Roman" w:hAnsi="Times New Roman" w:cs="Times New Roman"/>
          <w:color w:val="000000"/>
        </w:rPr>
      </w:pPr>
      <w:r w:rsidRPr="006B3792">
        <w:rPr>
          <w:rFonts w:ascii="Times New Roman" w:eastAsia="Times New Roman" w:hAnsi="Times New Roman" w:cs="Times New Roman"/>
          <w:color w:val="000000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6B3792" w:rsidRPr="006B3792" w:rsidRDefault="006B3792" w:rsidP="003B25A8">
      <w:pPr>
        <w:spacing w:before="63" w:after="126" w:line="240" w:lineRule="auto"/>
        <w:rPr>
          <w:rFonts w:ascii="Times New Roman" w:eastAsia="Times New Roman" w:hAnsi="Times New Roman" w:cs="Times New Roman"/>
          <w:color w:val="000000"/>
        </w:rPr>
      </w:pPr>
      <w:r w:rsidRPr="006B3792">
        <w:rPr>
          <w:rFonts w:ascii="Times New Roman" w:eastAsia="Times New Roman" w:hAnsi="Times New Roman" w:cs="Times New Roman"/>
          <w:color w:val="000000"/>
        </w:rPr>
        <w:t>Многие меры по обеспечению безопасности детей, могут показаться элементарными, однако, с ребенком дошкольного возраста необходимо разбирать и обсуждать на первый взгляд кажущиеся очень простыми правила поведения. Необходимо выделить некоторые правила поведения, которые дети должны выполнять неукоснительно, так как от этого зависят их здоровье и безопасность. И здесь, как нам кажется, в известной мере вам могут пригодиться наши советы.</w:t>
      </w:r>
    </w:p>
    <w:p w:rsidR="00000000" w:rsidRPr="003B25A8" w:rsidRDefault="006B3792" w:rsidP="003B25A8">
      <w:pPr>
        <w:spacing w:line="240" w:lineRule="auto"/>
        <w:rPr>
          <w:rFonts w:ascii="Times New Roman" w:hAnsi="Times New Roman" w:cs="Times New Roman"/>
        </w:rPr>
      </w:pPr>
      <w:r w:rsidRPr="003B25A8">
        <w:rPr>
          <w:rFonts w:ascii="Times New Roman" w:hAnsi="Times New Roman" w:cs="Times New Roman"/>
        </w:rPr>
        <w:t>-Безопасность в лесу</w:t>
      </w:r>
    </w:p>
    <w:p w:rsidR="006B3792" w:rsidRPr="003B25A8" w:rsidRDefault="006B3792" w:rsidP="003B25A8">
      <w:pPr>
        <w:pStyle w:val="h3"/>
        <w:spacing w:before="253" w:beforeAutospacing="0" w:after="189" w:afterAutospacing="0"/>
        <w:rPr>
          <w:b/>
          <w:bCs/>
          <w:color w:val="573D40"/>
          <w:sz w:val="22"/>
          <w:szCs w:val="22"/>
        </w:rPr>
      </w:pPr>
      <w:r w:rsidRPr="003B25A8">
        <w:rPr>
          <w:b/>
          <w:bCs/>
          <w:color w:val="573D40"/>
          <w:sz w:val="22"/>
          <w:szCs w:val="22"/>
        </w:rPr>
        <w:t>-Солнце хорошо, но в меру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 xml:space="preserve"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</w:t>
      </w:r>
      <w:r w:rsidRPr="003B25A8">
        <w:rPr>
          <w:color w:val="000000"/>
          <w:sz w:val="22"/>
          <w:szCs w:val="22"/>
        </w:rPr>
        <w:lastRenderedPageBreak/>
        <w:t>тела.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Дети дошкольного возраста после недельного курса воздушных ванн могут начать принимать солнечные ванны. Загорать ребёнок,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6B3792" w:rsidRPr="003B25A8" w:rsidRDefault="006B3792" w:rsidP="003B25A8">
      <w:pPr>
        <w:pStyle w:val="h3"/>
        <w:spacing w:before="253" w:beforeAutospacing="0" w:after="189" w:afterAutospacing="0"/>
        <w:rPr>
          <w:b/>
          <w:bCs/>
          <w:color w:val="573D40"/>
          <w:sz w:val="22"/>
          <w:szCs w:val="22"/>
        </w:rPr>
      </w:pPr>
      <w:r w:rsidRPr="003B25A8">
        <w:rPr>
          <w:b/>
          <w:bCs/>
          <w:color w:val="573D40"/>
          <w:sz w:val="22"/>
          <w:szCs w:val="22"/>
        </w:rPr>
        <w:t>-Осторожно: тепловой и солнечный удар!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6B3792" w:rsidRPr="003B25A8" w:rsidRDefault="006B3792" w:rsidP="003B25A8">
      <w:pPr>
        <w:pStyle w:val="h3"/>
        <w:spacing w:before="253" w:beforeAutospacing="0" w:after="189" w:afterAutospacing="0"/>
        <w:rPr>
          <w:b/>
          <w:bCs/>
          <w:color w:val="573D40"/>
          <w:sz w:val="22"/>
          <w:szCs w:val="22"/>
        </w:rPr>
      </w:pPr>
      <w:r w:rsidRPr="003B25A8">
        <w:rPr>
          <w:b/>
          <w:bCs/>
          <w:color w:val="573D40"/>
          <w:sz w:val="22"/>
          <w:szCs w:val="22"/>
        </w:rPr>
        <w:t>-Опасности, связанные с путешествием на личном транспорте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 xml:space="preserve">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 w:rsidRPr="003B25A8">
        <w:rPr>
          <w:color w:val="000000"/>
          <w:sz w:val="22"/>
          <w:szCs w:val="22"/>
        </w:rPr>
        <w:t>автокресло</w:t>
      </w:r>
      <w:proofErr w:type="spellEnd"/>
      <w:r w:rsidRPr="003B25A8">
        <w:rPr>
          <w:color w:val="000000"/>
          <w:sz w:val="22"/>
          <w:szCs w:val="22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Нельзя пристегиваться и одним ремнем с ребенком - при столкновении вы просто раздавите его своим весом.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6B3792" w:rsidRPr="003B25A8" w:rsidRDefault="006B3792" w:rsidP="003B25A8">
      <w:pPr>
        <w:pStyle w:val="h3"/>
        <w:spacing w:before="253" w:beforeAutospacing="0" w:after="189" w:afterAutospacing="0"/>
        <w:rPr>
          <w:b/>
          <w:bCs/>
          <w:color w:val="573D40"/>
          <w:sz w:val="22"/>
          <w:szCs w:val="22"/>
        </w:rPr>
      </w:pPr>
      <w:r w:rsidRPr="003B25A8">
        <w:rPr>
          <w:b/>
          <w:bCs/>
          <w:color w:val="573D40"/>
          <w:sz w:val="22"/>
          <w:szCs w:val="22"/>
        </w:rPr>
        <w:t>-Меры предосторожности, связанные с купаниями в водоемах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Также дети должны твердо усвоить следующие правила: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proofErr w:type="gramStart"/>
      <w:r w:rsidRPr="003B25A8">
        <w:rPr>
          <w:color w:val="000000"/>
          <w:sz w:val="22"/>
          <w:szCs w:val="22"/>
        </w:rPr>
        <w:t>Игры на воде опасны, нельзя, даже играючи, «топить» своих друзей или «прятаться» под водой);</w:t>
      </w:r>
      <w:proofErr w:type="gramEnd"/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Категорически запрещается прыгать в воду в не предназначенных для этого местах;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Нельзя нырять и плавать в местах, заросших водорослями;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Не следует далеко заплывать на надувных матрасах и кругах;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Не следует звать на помощь в шутку.</w:t>
      </w:r>
    </w:p>
    <w:p w:rsidR="006B3792" w:rsidRPr="003B25A8" w:rsidRDefault="006B3792" w:rsidP="003B25A8">
      <w:pPr>
        <w:pStyle w:val="h3"/>
        <w:spacing w:before="253" w:beforeAutospacing="0" w:after="189" w:afterAutospacing="0"/>
        <w:rPr>
          <w:b/>
          <w:bCs/>
          <w:color w:val="573D40"/>
          <w:sz w:val="22"/>
          <w:szCs w:val="22"/>
        </w:rPr>
      </w:pPr>
      <w:r w:rsidRPr="003B25A8">
        <w:rPr>
          <w:b/>
          <w:bCs/>
          <w:color w:val="573D40"/>
          <w:sz w:val="22"/>
          <w:szCs w:val="22"/>
        </w:rPr>
        <w:lastRenderedPageBreak/>
        <w:t>-Опасная высота!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там, в подвижные игры, прыгать.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Для ребенка постарше должно быть абсолютным законом, что, выглядывая в окно или с балкона. Нельзя подставлять под ноги стул или иное приспособление.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6B3792" w:rsidRPr="003B25A8" w:rsidRDefault="006B3792" w:rsidP="003B25A8">
      <w:pPr>
        <w:pStyle w:val="h3"/>
        <w:spacing w:before="253" w:beforeAutospacing="0" w:after="189" w:afterAutospacing="0"/>
        <w:rPr>
          <w:b/>
          <w:bCs/>
          <w:color w:val="573D40"/>
          <w:sz w:val="22"/>
          <w:szCs w:val="22"/>
        </w:rPr>
      </w:pPr>
      <w:r w:rsidRPr="003B25A8">
        <w:rPr>
          <w:b/>
          <w:bCs/>
          <w:color w:val="573D40"/>
          <w:sz w:val="22"/>
          <w:szCs w:val="22"/>
        </w:rPr>
        <w:t>-Безопасность при общении с животными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 xml:space="preserve"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</w:t>
      </w:r>
      <w:proofErr w:type="gramStart"/>
      <w:r w:rsidRPr="003B25A8">
        <w:rPr>
          <w:color w:val="000000"/>
          <w:sz w:val="22"/>
          <w:szCs w:val="22"/>
        </w:rPr>
        <w:t>за</w:t>
      </w:r>
      <w:proofErr w:type="gramEnd"/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щенками, отбирать то, во что играют собаки.</w:t>
      </w:r>
    </w:p>
    <w:p w:rsidR="006B3792" w:rsidRPr="003B25A8" w:rsidRDefault="006B3792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3B25A8" w:rsidRPr="003B25A8" w:rsidRDefault="003B25A8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>6. Выступления председателя родительского комитета</w:t>
      </w:r>
    </w:p>
    <w:p w:rsidR="003B25A8" w:rsidRPr="003B25A8" w:rsidRDefault="003B25A8" w:rsidP="003B25A8">
      <w:pPr>
        <w:pStyle w:val="a3"/>
        <w:spacing w:before="63" w:beforeAutospacing="0" w:after="126" w:afterAutospacing="0"/>
        <w:rPr>
          <w:color w:val="000000"/>
          <w:sz w:val="22"/>
          <w:szCs w:val="22"/>
        </w:rPr>
      </w:pPr>
      <w:r w:rsidRPr="003B25A8">
        <w:rPr>
          <w:color w:val="000000"/>
          <w:sz w:val="22"/>
          <w:szCs w:val="22"/>
        </w:rPr>
        <w:t xml:space="preserve">7. подведение итогов </w:t>
      </w:r>
    </w:p>
    <w:p w:rsidR="006B3792" w:rsidRPr="007A7240" w:rsidRDefault="006B3792" w:rsidP="003B2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3792" w:rsidRPr="007A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BA8"/>
    <w:multiLevelType w:val="multilevel"/>
    <w:tmpl w:val="4C2A4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C1C0D"/>
    <w:multiLevelType w:val="multilevel"/>
    <w:tmpl w:val="97FE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3E350F"/>
    <w:multiLevelType w:val="multilevel"/>
    <w:tmpl w:val="41B0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A7240"/>
    <w:rsid w:val="003B25A8"/>
    <w:rsid w:val="006B3792"/>
    <w:rsid w:val="007A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240"/>
    <w:rPr>
      <w:b/>
      <w:bCs/>
    </w:rPr>
  </w:style>
  <w:style w:type="character" w:styleId="a5">
    <w:name w:val="Emphasis"/>
    <w:basedOn w:val="a0"/>
    <w:uiPriority w:val="20"/>
    <w:qFormat/>
    <w:rsid w:val="007A7240"/>
    <w:rPr>
      <w:i/>
      <w:iCs/>
    </w:rPr>
  </w:style>
  <w:style w:type="paragraph" w:customStyle="1" w:styleId="h3">
    <w:name w:val="h3"/>
    <w:basedOn w:val="a"/>
    <w:rsid w:val="006B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2024-05-02T07:45:00Z</dcterms:created>
  <dcterms:modified xsi:type="dcterms:W3CDTF">2024-05-02T08:10:00Z</dcterms:modified>
</cp:coreProperties>
</file>