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6E" w:rsidRDefault="00BE7383" w:rsidP="004249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383">
        <w:rPr>
          <w:rFonts w:ascii="Times New Roman" w:hAnsi="Times New Roman" w:cs="Times New Roman"/>
          <w:b/>
          <w:sz w:val="24"/>
          <w:szCs w:val="24"/>
        </w:rPr>
        <w:t>Развитие</w:t>
      </w:r>
    </w:p>
    <w:p w:rsidR="00BE7383" w:rsidRDefault="00BE7383" w:rsidP="004249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383">
        <w:rPr>
          <w:rFonts w:ascii="Times New Roman" w:hAnsi="Times New Roman" w:cs="Times New Roman"/>
          <w:b/>
          <w:sz w:val="24"/>
          <w:szCs w:val="24"/>
        </w:rPr>
        <w:t>творческой индивидуальности обучающихся</w:t>
      </w:r>
    </w:p>
    <w:p w:rsidR="007E43AF" w:rsidRDefault="00BE7383" w:rsidP="0042496E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b/>
        </w:rPr>
      </w:pPr>
      <w:r w:rsidRPr="00AA4167">
        <w:rPr>
          <w:b/>
        </w:rPr>
        <w:t xml:space="preserve">по </w:t>
      </w:r>
      <w:r w:rsidR="00AA4167" w:rsidRPr="00AA4167">
        <w:rPr>
          <w:b/>
        </w:rPr>
        <w:t xml:space="preserve">дополнительной </w:t>
      </w:r>
      <w:r w:rsidRPr="00BE7383">
        <w:rPr>
          <w:b/>
        </w:rPr>
        <w:t>программе «Живем в традициях»</w:t>
      </w:r>
    </w:p>
    <w:p w:rsidR="0042496E" w:rsidRDefault="0042496E" w:rsidP="0042496E">
      <w:pPr>
        <w:pStyle w:val="a3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center"/>
        <w:rPr>
          <w:b/>
        </w:rPr>
      </w:pPr>
    </w:p>
    <w:p w:rsidR="0042496E" w:rsidRDefault="00AA4167" w:rsidP="00AA4167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  <w:r w:rsidRPr="00AA4167">
        <w:rPr>
          <w:i/>
        </w:rPr>
        <w:t>Я.Н. Красноперова</w:t>
      </w:r>
    </w:p>
    <w:p w:rsidR="00AA4167" w:rsidRDefault="00AA4167" w:rsidP="00AA4167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  <w:r>
        <w:rPr>
          <w:i/>
        </w:rPr>
        <w:t>методист</w:t>
      </w:r>
    </w:p>
    <w:p w:rsidR="00AA4167" w:rsidRDefault="00AA4167" w:rsidP="00AA4167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  <w:r>
        <w:rPr>
          <w:i/>
        </w:rPr>
        <w:t>первой квалификационной категории</w:t>
      </w:r>
      <w:r w:rsidR="005B1EA0">
        <w:rPr>
          <w:i/>
        </w:rPr>
        <w:t>;</w:t>
      </w:r>
    </w:p>
    <w:p w:rsidR="00184D3B" w:rsidRDefault="00184D3B" w:rsidP="00AA4167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  <w:r>
        <w:rPr>
          <w:i/>
        </w:rPr>
        <w:t>педагог дополнительного образования</w:t>
      </w:r>
    </w:p>
    <w:p w:rsidR="003722DD" w:rsidRDefault="00184D3B" w:rsidP="00184D3B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  <w:r>
        <w:rPr>
          <w:i/>
        </w:rPr>
        <w:t>высшей квалификационной категории</w:t>
      </w:r>
    </w:p>
    <w:p w:rsidR="00897DE5" w:rsidRDefault="00897DE5" w:rsidP="00184D3B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  <w:r>
        <w:rPr>
          <w:i/>
        </w:rPr>
        <w:t xml:space="preserve">МАОУ ДО </w:t>
      </w:r>
      <w:proofErr w:type="spellStart"/>
      <w:r>
        <w:rPr>
          <w:i/>
        </w:rPr>
        <w:t>ДДиЮ</w:t>
      </w:r>
      <w:proofErr w:type="spellEnd"/>
      <w:r>
        <w:rPr>
          <w:i/>
        </w:rPr>
        <w:t xml:space="preserve"> «Факел» г. Томска</w:t>
      </w:r>
    </w:p>
    <w:p w:rsidR="00184D3B" w:rsidRPr="00AA4167" w:rsidRDefault="00184D3B" w:rsidP="00184D3B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42496E" w:rsidRDefault="00697606" w:rsidP="00121F71">
      <w:pPr>
        <w:pStyle w:val="a3"/>
        <w:tabs>
          <w:tab w:val="left" w:pos="142"/>
          <w:tab w:val="left" w:pos="284"/>
          <w:tab w:val="left" w:pos="426"/>
        </w:tabs>
        <w:spacing w:before="0" w:beforeAutospacing="0" w:after="0" w:afterAutospacing="0" w:line="360" w:lineRule="auto"/>
        <w:ind w:left="-284" w:firstLine="568"/>
        <w:jc w:val="both"/>
      </w:pPr>
      <w:r>
        <w:t>Одной из приоритетных задач современного образования является р</w:t>
      </w:r>
      <w:r w:rsidR="00AD51B4" w:rsidRPr="00F0523A">
        <w:t>азвитие творческой индивидуальности обучающихся</w:t>
      </w:r>
      <w:r>
        <w:t xml:space="preserve">. </w:t>
      </w:r>
      <w:r w:rsidR="00CB650A" w:rsidRPr="00042984">
        <w:rPr>
          <w:color w:val="000000" w:themeColor="text1"/>
        </w:rPr>
        <w:t xml:space="preserve">Для </w:t>
      </w:r>
      <w:r w:rsidR="00CB650A">
        <w:rPr>
          <w:color w:val="000000" w:themeColor="text1"/>
        </w:rPr>
        <w:t xml:space="preserve">этого </w:t>
      </w:r>
      <w:r w:rsidR="00CB650A" w:rsidRPr="00042984">
        <w:rPr>
          <w:color w:val="000000" w:themeColor="text1"/>
        </w:rPr>
        <w:t>необходимо использовать различные методы и формы работы</w:t>
      </w:r>
      <w:r w:rsidR="00CB650A">
        <w:rPr>
          <w:color w:val="000000" w:themeColor="text1"/>
        </w:rPr>
        <w:t xml:space="preserve"> - </w:t>
      </w:r>
      <w:r w:rsidR="00CB650A" w:rsidRPr="00042984">
        <w:rPr>
          <w:color w:val="000000" w:themeColor="text1"/>
        </w:rPr>
        <w:t>организация проектной деятельности, проведение творческих конкурсов, участие в научных конференциях и т.д.</w:t>
      </w:r>
      <w:r w:rsidR="00CB650A">
        <w:rPr>
          <w:color w:val="000000" w:themeColor="text1"/>
        </w:rPr>
        <w:t>, следовательно,</w:t>
      </w:r>
      <w:r w:rsidR="00CB650A" w:rsidRPr="00042984">
        <w:rPr>
          <w:color w:val="000000" w:themeColor="text1"/>
        </w:rPr>
        <w:t xml:space="preserve"> </w:t>
      </w:r>
      <w:r w:rsidR="00CB650A">
        <w:rPr>
          <w:color w:val="000000" w:themeColor="text1"/>
        </w:rPr>
        <w:t>о</w:t>
      </w:r>
      <w:r w:rsidR="00AD51B4" w:rsidRPr="00F0523A">
        <w:t>бщеобразовательная программа должна быть направлена на создание условий для раскрытия потенциала каждого ученика, формирования его личностных качеств и умений.</w:t>
      </w:r>
    </w:p>
    <w:p w:rsidR="003722DD" w:rsidRDefault="001226EE" w:rsidP="00121F71">
      <w:pPr>
        <w:pStyle w:val="a3"/>
        <w:tabs>
          <w:tab w:val="left" w:pos="142"/>
          <w:tab w:val="left" w:pos="284"/>
          <w:tab w:val="left" w:pos="426"/>
        </w:tabs>
        <w:spacing w:before="0" w:beforeAutospacing="0" w:after="0" w:afterAutospacing="0" w:line="360" w:lineRule="auto"/>
        <w:ind w:left="-284" w:firstLine="568"/>
        <w:jc w:val="both"/>
      </w:pPr>
      <w:r w:rsidRPr="003722DD">
        <w:t xml:space="preserve">Личность не рождается творческой, а становится </w:t>
      </w:r>
      <w:r>
        <w:t>таковой</w:t>
      </w:r>
      <w:r w:rsidRPr="003722DD">
        <w:t xml:space="preserve"> при определенных условиях</w:t>
      </w:r>
      <w:r>
        <w:t>: раннее обучение, творческий климат, образец для подражания и т.д., поэтому</w:t>
      </w:r>
      <w:r w:rsidRPr="003722DD">
        <w:t xml:space="preserve"> </w:t>
      </w:r>
      <w:r>
        <w:t>в</w:t>
      </w:r>
      <w:r w:rsidR="00AD51B4" w:rsidRPr="00F0523A">
        <w:t xml:space="preserve">ажно создавать атмосферу поддержки и доверия, чтобы </w:t>
      </w:r>
      <w:r w:rsidR="00E144A8">
        <w:t>обучающиеся</w:t>
      </w:r>
      <w:r w:rsidR="00AD51B4" w:rsidRPr="00F0523A">
        <w:t xml:space="preserve"> чувствовали себя комфортно и могли свободно выражать свои идеи</w:t>
      </w:r>
      <w:r w:rsidR="00E144A8">
        <w:t>, реализовывать свои творческие способности</w:t>
      </w:r>
      <w:r w:rsidR="00697606">
        <w:t>, нестандартно решать возникающие проблемы, иначе говоря, проявлять творческий подход</w:t>
      </w:r>
      <w:r w:rsidR="00AD51B4" w:rsidRPr="00F0523A">
        <w:t>.</w:t>
      </w:r>
      <w:r w:rsidR="00E144A8">
        <w:t xml:space="preserve"> </w:t>
      </w:r>
    </w:p>
    <w:p w:rsidR="001848CE" w:rsidRDefault="00103EF9" w:rsidP="00121F71">
      <w:pPr>
        <w:pStyle w:val="a3"/>
        <w:tabs>
          <w:tab w:val="left" w:pos="142"/>
          <w:tab w:val="left" w:pos="284"/>
          <w:tab w:val="left" w:pos="426"/>
        </w:tabs>
        <w:spacing w:before="0" w:beforeAutospacing="0" w:after="0" w:afterAutospacing="0" w:line="360" w:lineRule="auto"/>
        <w:ind w:left="-284" w:firstLine="568"/>
        <w:jc w:val="both"/>
      </w:pPr>
      <w:r>
        <w:t xml:space="preserve">По мере взросления обучающиеся </w:t>
      </w:r>
      <w:r w:rsidR="0062499E">
        <w:t xml:space="preserve">овладевают не только знаниями и технологиями в тех или иных областях, но и </w:t>
      </w:r>
      <w:r w:rsidR="001848CE">
        <w:t>формируются как личности с</w:t>
      </w:r>
      <w:r w:rsidR="0062499E">
        <w:t xml:space="preserve"> творческим отношением к делу</w:t>
      </w:r>
      <w:r w:rsidR="001848CE">
        <w:t>, предприимчивостью, инициативностью, самостоятельностью.</w:t>
      </w:r>
    </w:p>
    <w:p w:rsidR="00B81B45" w:rsidRDefault="007E43AF" w:rsidP="00121F71">
      <w:pPr>
        <w:pStyle w:val="a3"/>
        <w:tabs>
          <w:tab w:val="left" w:pos="142"/>
          <w:tab w:val="left" w:pos="284"/>
          <w:tab w:val="left" w:pos="426"/>
        </w:tabs>
        <w:spacing w:before="0" w:beforeAutospacing="0" w:after="0" w:afterAutospacing="0" w:line="360" w:lineRule="auto"/>
        <w:ind w:left="-284" w:firstLine="568"/>
        <w:jc w:val="both"/>
        <w:rPr>
          <w:rFonts w:ascii="Segoe UI" w:hAnsi="Segoe UI" w:cs="Segoe UI"/>
          <w:color w:val="010101"/>
          <w:shd w:val="clear" w:color="auto" w:fill="F9FAFA"/>
        </w:rPr>
      </w:pPr>
      <w:r w:rsidRPr="007E43AF">
        <w:rPr>
          <w:color w:val="000000"/>
        </w:rPr>
        <w:t xml:space="preserve">Поэтому одна из основных задач современного образования в целом и дополнительного образования в частности заключается в воспитании и развитии творческой личности и способностей </w:t>
      </w:r>
      <w:r w:rsidR="001D1055">
        <w:rPr>
          <w:color w:val="000000"/>
        </w:rPr>
        <w:t>об</w:t>
      </w:r>
      <w:r w:rsidRPr="007E43AF">
        <w:rPr>
          <w:color w:val="000000"/>
        </w:rPr>
        <w:t>уча</w:t>
      </w:r>
      <w:r w:rsidR="001D1055">
        <w:rPr>
          <w:color w:val="000000"/>
        </w:rPr>
        <w:t>ю</w:t>
      </w:r>
      <w:r w:rsidRPr="007E43AF">
        <w:rPr>
          <w:color w:val="000000"/>
        </w:rPr>
        <w:t>щихся, в формировании у них инициативности, самостоятельности, развитии фантазии, а также универсального умения ставить и решать задачи.</w:t>
      </w:r>
    </w:p>
    <w:p w:rsidR="00A7763C" w:rsidRDefault="00B81B45" w:rsidP="00121F71">
      <w:pPr>
        <w:tabs>
          <w:tab w:val="left" w:pos="284"/>
          <w:tab w:val="left" w:pos="426"/>
        </w:tabs>
        <w:spacing w:after="0" w:line="360" w:lineRule="auto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5EC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Главное в</w:t>
      </w:r>
      <w:r w:rsidR="0042496E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</w:t>
      </w:r>
      <w:r w:rsidRPr="00A535EC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развитии творческой индивидуальности учащ</w:t>
      </w:r>
      <w:r w:rsidR="00D474DF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их</w:t>
      </w:r>
      <w:r w:rsidRPr="00A535EC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ся - формирование у н</w:t>
      </w:r>
      <w:r w:rsidR="005B1EA0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их</w:t>
      </w:r>
      <w:r w:rsidRPr="00A535EC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творческих способностей.</w:t>
      </w:r>
      <w:r w:rsidR="006F7286" w:rsidRPr="00A535EC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Такие возможности предоставляются на занятиях в творческом объединении «Живем в традициях»</w:t>
      </w:r>
      <w:r w:rsidR="00132209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*</w:t>
      </w:r>
      <w:r w:rsidR="006F7286" w:rsidRPr="00A535EC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, где дети обучаются основам народного пения.</w:t>
      </w:r>
      <w:r w:rsidR="00A7763C" w:rsidRPr="00A53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63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7763C" w:rsidRPr="00132209" w:rsidRDefault="00A7763C" w:rsidP="00AC0E57">
      <w:pPr>
        <w:tabs>
          <w:tab w:val="left" w:pos="284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535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* </w:t>
      </w:r>
      <w:r w:rsidRPr="00132209">
        <w:rPr>
          <w:rFonts w:ascii="Times New Roman" w:hAnsi="Times New Roman" w:cs="Times New Roman"/>
          <w:i/>
          <w:sz w:val="18"/>
          <w:szCs w:val="18"/>
        </w:rPr>
        <w:t>Направленность</w:t>
      </w:r>
      <w:r w:rsidRPr="00132209">
        <w:rPr>
          <w:rFonts w:ascii="Times New Roman" w:hAnsi="Times New Roman" w:cs="Times New Roman"/>
          <w:sz w:val="18"/>
          <w:szCs w:val="18"/>
        </w:rPr>
        <w:t xml:space="preserve"> </w:t>
      </w:r>
      <w:r w:rsidRPr="00132209">
        <w:rPr>
          <w:rFonts w:ascii="Times New Roman" w:hAnsi="Times New Roman" w:cs="Times New Roman"/>
          <w:i/>
          <w:sz w:val="18"/>
          <w:szCs w:val="18"/>
        </w:rPr>
        <w:t>программы</w:t>
      </w:r>
      <w:r w:rsidRPr="00132209">
        <w:rPr>
          <w:rFonts w:ascii="Times New Roman" w:hAnsi="Times New Roman" w:cs="Times New Roman"/>
          <w:sz w:val="18"/>
          <w:szCs w:val="18"/>
        </w:rPr>
        <w:t xml:space="preserve"> - художественная.</w:t>
      </w:r>
      <w:r w:rsidRPr="00132209">
        <w:rPr>
          <w:rFonts w:ascii="Times New Roman" w:hAnsi="Times New Roman" w:cs="Times New Roman"/>
          <w:i/>
          <w:sz w:val="18"/>
          <w:szCs w:val="18"/>
        </w:rPr>
        <w:t xml:space="preserve"> Цель</w:t>
      </w:r>
      <w:r w:rsidRPr="0013220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32209">
        <w:rPr>
          <w:rFonts w:ascii="Times New Roman" w:hAnsi="Times New Roman" w:cs="Times New Roman"/>
          <w:sz w:val="18"/>
          <w:szCs w:val="18"/>
        </w:rPr>
        <w:t>-</w:t>
      </w:r>
      <w:r w:rsidRPr="00132209">
        <w:rPr>
          <w:sz w:val="18"/>
          <w:szCs w:val="18"/>
        </w:rPr>
        <w:t xml:space="preserve"> </w:t>
      </w:r>
      <w:r w:rsidRPr="0013220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приобщение к народно-песенному искусству;</w:t>
      </w:r>
      <w:r w:rsidRPr="00132209">
        <w:rPr>
          <w:sz w:val="18"/>
          <w:szCs w:val="18"/>
        </w:rPr>
        <w:t xml:space="preserve"> </w:t>
      </w:r>
      <w:r w:rsidRPr="0013220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развитие</w:t>
      </w:r>
      <w:r w:rsidR="00AC0E5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13220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вокальных способностей детей; </w:t>
      </w:r>
      <w:r w:rsidRPr="00132209">
        <w:rPr>
          <w:rFonts w:ascii="Times New Roman" w:hAnsi="Times New Roman" w:cs="Times New Roman"/>
          <w:sz w:val="18"/>
          <w:szCs w:val="18"/>
        </w:rPr>
        <w:t xml:space="preserve">развитие музыкальных и творческих способностей детей в процессе исполнительской деятельности. </w:t>
      </w:r>
      <w:r w:rsidRPr="00132209">
        <w:rPr>
          <w:rFonts w:ascii="Times New Roman" w:hAnsi="Times New Roman" w:cs="Times New Roman"/>
          <w:i/>
          <w:sz w:val="18"/>
          <w:szCs w:val="18"/>
        </w:rPr>
        <w:t>Объем:</w:t>
      </w:r>
      <w:r w:rsidRPr="00132209">
        <w:rPr>
          <w:rFonts w:ascii="Times New Roman" w:hAnsi="Times New Roman" w:cs="Times New Roman"/>
          <w:sz w:val="18"/>
          <w:szCs w:val="18"/>
        </w:rPr>
        <w:t xml:space="preserve"> 216 часов в год.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32209">
        <w:rPr>
          <w:rFonts w:ascii="Times New Roman" w:hAnsi="Times New Roman" w:cs="Times New Roman"/>
          <w:i/>
          <w:sz w:val="18"/>
          <w:szCs w:val="18"/>
        </w:rPr>
        <w:t>Срок реализации:</w:t>
      </w:r>
      <w:r w:rsidRPr="0013220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32209">
        <w:rPr>
          <w:rFonts w:ascii="Times New Roman" w:hAnsi="Times New Roman" w:cs="Times New Roman"/>
          <w:sz w:val="18"/>
          <w:szCs w:val="18"/>
        </w:rPr>
        <w:t>4 года.</w:t>
      </w:r>
    </w:p>
    <w:p w:rsidR="00697606" w:rsidRDefault="00697606" w:rsidP="00897DE5">
      <w:pPr>
        <w:pStyle w:val="a3"/>
        <w:shd w:val="clear" w:color="auto" w:fill="F9FAFA"/>
        <w:tabs>
          <w:tab w:val="left" w:pos="284"/>
        </w:tabs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</w:p>
    <w:p w:rsidR="0042496E" w:rsidRDefault="0042496E" w:rsidP="00897DE5">
      <w:pPr>
        <w:pStyle w:val="a3"/>
        <w:shd w:val="clear" w:color="auto" w:fill="F9FAFA"/>
        <w:tabs>
          <w:tab w:val="left" w:pos="284"/>
        </w:tabs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</w:p>
    <w:p w:rsidR="005B1EA0" w:rsidRDefault="00697606" w:rsidP="00121F71">
      <w:pPr>
        <w:pStyle w:val="a3"/>
        <w:shd w:val="clear" w:color="auto" w:fill="F9FAFA"/>
        <w:tabs>
          <w:tab w:val="left" w:pos="142"/>
          <w:tab w:val="left" w:pos="284"/>
        </w:tabs>
        <w:spacing w:before="0" w:beforeAutospacing="0" w:after="0" w:afterAutospacing="0" w:line="360" w:lineRule="auto"/>
        <w:ind w:left="-284" w:firstLine="568"/>
        <w:jc w:val="both"/>
        <w:rPr>
          <w:rStyle w:val="c2"/>
          <w:color w:val="000000"/>
        </w:rPr>
      </w:pPr>
      <w:r>
        <w:rPr>
          <w:color w:val="000000"/>
        </w:rPr>
        <w:lastRenderedPageBreak/>
        <w:t>Учитывая тот факт, что д</w:t>
      </w:r>
      <w:r w:rsidR="005B1EA0" w:rsidRPr="007E43AF">
        <w:rPr>
          <w:color w:val="000000"/>
        </w:rPr>
        <w:t>ети от природы любознательны и полны желания учиться</w:t>
      </w:r>
      <w:r>
        <w:rPr>
          <w:color w:val="000000"/>
        </w:rPr>
        <w:t>,</w:t>
      </w:r>
      <w:r w:rsidR="005B1EA0" w:rsidRPr="007E43AF">
        <w:rPr>
          <w:color w:val="000000"/>
        </w:rPr>
        <w:t xml:space="preserve"> </w:t>
      </w:r>
      <w:r w:rsidR="005B1EA0" w:rsidRPr="00FC4EA8">
        <w:rPr>
          <w:rStyle w:val="c2"/>
          <w:color w:val="000000"/>
        </w:rPr>
        <w:t>важно</w:t>
      </w:r>
      <w:r w:rsidR="0042496E">
        <w:rPr>
          <w:rStyle w:val="c2"/>
          <w:color w:val="000000"/>
        </w:rPr>
        <w:t xml:space="preserve"> </w:t>
      </w:r>
      <w:r w:rsidR="005B1EA0" w:rsidRPr="00FC4EA8">
        <w:rPr>
          <w:rStyle w:val="c2"/>
          <w:color w:val="000000"/>
        </w:rPr>
        <w:t>реализовать творческий потенциал ребенка, сформировать певческие навыки, приобщить детей к певческому искусству, которое</w:t>
      </w:r>
      <w:r w:rsidR="0042496E">
        <w:rPr>
          <w:rStyle w:val="c2"/>
          <w:color w:val="000000"/>
        </w:rPr>
        <w:t xml:space="preserve"> </w:t>
      </w:r>
      <w:r w:rsidR="005B1EA0" w:rsidRPr="00FC4EA8">
        <w:rPr>
          <w:rStyle w:val="c2"/>
          <w:color w:val="000000"/>
        </w:rPr>
        <w:t xml:space="preserve">способствует развитию творческой фантазии. </w:t>
      </w:r>
      <w:r w:rsidR="00CB009D">
        <w:rPr>
          <w:rStyle w:val="c2"/>
          <w:color w:val="000000"/>
        </w:rPr>
        <w:t>Необходимо предоставить возможность каждому ребенку</w:t>
      </w:r>
      <w:r w:rsidR="005B1EA0" w:rsidRPr="00FC4EA8">
        <w:rPr>
          <w:rStyle w:val="c2"/>
          <w:color w:val="000000"/>
        </w:rPr>
        <w:t xml:space="preserve"> для творческого самовыражения личности через сольное и ансамблевое</w:t>
      </w:r>
      <w:r w:rsidR="005B1EA0">
        <w:rPr>
          <w:rStyle w:val="c2"/>
          <w:color w:val="000000"/>
        </w:rPr>
        <w:t xml:space="preserve"> </w:t>
      </w:r>
      <w:r w:rsidR="005B1EA0" w:rsidRPr="00FC4EA8">
        <w:rPr>
          <w:rStyle w:val="c2"/>
          <w:color w:val="000000"/>
        </w:rPr>
        <w:t>пение</w:t>
      </w:r>
      <w:r w:rsidR="00CB009D">
        <w:rPr>
          <w:rStyle w:val="c2"/>
          <w:color w:val="000000"/>
        </w:rPr>
        <w:t xml:space="preserve"> народных песен</w:t>
      </w:r>
      <w:r w:rsidR="005B1EA0" w:rsidRPr="00FC4EA8">
        <w:rPr>
          <w:rStyle w:val="c2"/>
          <w:color w:val="000000"/>
        </w:rPr>
        <w:t xml:space="preserve"> с музыкальным сопровождением</w:t>
      </w:r>
      <w:r w:rsidR="005B1EA0">
        <w:rPr>
          <w:rStyle w:val="c2"/>
          <w:color w:val="000000"/>
        </w:rPr>
        <w:t xml:space="preserve"> и без него</w:t>
      </w:r>
      <w:r w:rsidR="005B1EA0" w:rsidRPr="00FC4EA8">
        <w:rPr>
          <w:rStyle w:val="c2"/>
          <w:color w:val="000000"/>
        </w:rPr>
        <w:t>.</w:t>
      </w:r>
    </w:p>
    <w:p w:rsidR="00A7763C" w:rsidRPr="0039419D" w:rsidRDefault="00A7763C" w:rsidP="00121F71">
      <w:pPr>
        <w:shd w:val="clear" w:color="auto" w:fill="FFFFFF"/>
        <w:tabs>
          <w:tab w:val="left" w:pos="142"/>
          <w:tab w:val="left" w:pos="284"/>
        </w:tabs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подборе программного репертуара педагог руководствуется следующими принципами: </w:t>
      </w:r>
      <w:r w:rsidRPr="00394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художественная ценность</w:t>
      </w:r>
      <w:r w:rsidR="00E420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4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воспитательное значение</w:t>
      </w:r>
      <w:r w:rsidR="00E420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4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доступность музыкального и литературного текста</w:t>
      </w:r>
      <w:r w:rsidR="00E420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3941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394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разнообразие жанров и стилей</w:t>
      </w:r>
      <w:r w:rsidR="00E420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20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394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аждое произведение должно двигать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ансамбль </w:t>
      </w:r>
      <w:r w:rsidRPr="00394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вперёд.</w:t>
      </w:r>
      <w:r w:rsidR="00CB0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Приведем несколько примеров песен из учебного репертуара: «</w:t>
      </w:r>
      <w:r w:rsidR="00C34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не дуй, не дуй, погодушка</w:t>
      </w:r>
      <w:r w:rsidR="00CB0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34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(лирическая), «Да по улице, улице» (</w:t>
      </w:r>
      <w:r w:rsidR="007C7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лирическая</w:t>
      </w:r>
      <w:r w:rsidR="00C34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«Ой, да ты</w:t>
      </w:r>
      <w:r w:rsidR="007C7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C34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калинушка»</w:t>
      </w:r>
      <w:r w:rsidR="007C7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(лирическая)</w:t>
      </w:r>
      <w:r w:rsidR="00C34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</w:t>
      </w:r>
      <w:r w:rsidR="007C7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 ты, матушка, Русь великая</w:t>
      </w:r>
      <w:r w:rsidR="00C34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7C7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(историческая)</w:t>
      </w:r>
      <w:r w:rsidR="00C34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C7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«Взвейтесь, соколы, орлами» (солдатская песня), «Ходил Ванька по базару» (шуточная), </w:t>
      </w:r>
      <w:r w:rsidR="00C34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«Это наша победа»</w:t>
      </w:r>
      <w:r w:rsidR="007C7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(патриотическая) и др.</w:t>
      </w:r>
    </w:p>
    <w:p w:rsidR="00AA4167" w:rsidRPr="005A1ABF" w:rsidRDefault="00AA4167" w:rsidP="00121F71">
      <w:pPr>
        <w:tabs>
          <w:tab w:val="left" w:pos="142"/>
          <w:tab w:val="left" w:pos="284"/>
          <w:tab w:val="left" w:pos="709"/>
          <w:tab w:val="left" w:pos="851"/>
        </w:tabs>
        <w:spacing w:after="0" w:line="360" w:lineRule="auto"/>
        <w:ind w:left="-284" w:firstLine="568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5A1ABF">
        <w:rPr>
          <w:rFonts w:ascii="Times New Roman" w:hAnsi="Times New Roman" w:cs="Times New Roman"/>
          <w:color w:val="010101"/>
          <w:sz w:val="24"/>
          <w:szCs w:val="24"/>
        </w:rPr>
        <w:t>Одна</w:t>
      </w:r>
      <w:r w:rsidR="0042496E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5A1ABF">
        <w:rPr>
          <w:rFonts w:ascii="Times New Roman" w:hAnsi="Times New Roman" w:cs="Times New Roman"/>
          <w:color w:val="010101"/>
          <w:sz w:val="24"/>
          <w:szCs w:val="24"/>
        </w:rPr>
        <w:t>из главных</w:t>
      </w:r>
      <w:r w:rsidR="0042496E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5A1ABF">
        <w:rPr>
          <w:rFonts w:ascii="Times New Roman" w:hAnsi="Times New Roman" w:cs="Times New Roman"/>
          <w:color w:val="010101"/>
          <w:sz w:val="24"/>
          <w:szCs w:val="24"/>
        </w:rPr>
        <w:t>задач</w:t>
      </w:r>
      <w:r w:rsidR="0042496E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5A1ABF">
        <w:rPr>
          <w:rFonts w:ascii="Times New Roman" w:hAnsi="Times New Roman" w:cs="Times New Roman"/>
          <w:color w:val="010101"/>
          <w:sz w:val="24"/>
          <w:szCs w:val="24"/>
        </w:rPr>
        <w:t xml:space="preserve">педагога - развитие </w:t>
      </w:r>
      <w:r w:rsidRPr="005A1ABF">
        <w:rPr>
          <w:rFonts w:ascii="Times New Roman" w:hAnsi="Times New Roman" w:cs="Times New Roman"/>
          <w:b/>
          <w:i/>
          <w:color w:val="010101"/>
          <w:sz w:val="24"/>
          <w:szCs w:val="24"/>
        </w:rPr>
        <w:t>творческой индивидуальности</w:t>
      </w:r>
      <w:r w:rsidRPr="005A1ABF">
        <w:rPr>
          <w:rFonts w:ascii="Times New Roman" w:hAnsi="Times New Roman" w:cs="Times New Roman"/>
          <w:color w:val="010101"/>
          <w:sz w:val="24"/>
          <w:szCs w:val="24"/>
        </w:rPr>
        <w:t xml:space="preserve"> обучающегося</w:t>
      </w:r>
      <w:r w:rsidR="00CB009D">
        <w:rPr>
          <w:rFonts w:ascii="Times New Roman" w:hAnsi="Times New Roman" w:cs="Times New Roman"/>
          <w:color w:val="010101"/>
          <w:sz w:val="24"/>
          <w:szCs w:val="24"/>
        </w:rPr>
        <w:t xml:space="preserve">. </w:t>
      </w:r>
      <w:r w:rsidRPr="005A1A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Творчество - это свободно льющаяся энергия, живой поток, который может быть скован ограничениями и попытками контроля.</w:t>
      </w:r>
      <w:r w:rsidR="005B1EA0" w:rsidRPr="005A1A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A1ABF">
        <w:rPr>
          <w:rFonts w:ascii="Times New Roman" w:hAnsi="Times New Roman" w:cs="Times New Roman"/>
          <w:color w:val="010101"/>
          <w:sz w:val="24"/>
          <w:szCs w:val="24"/>
        </w:rPr>
        <w:t>Под индивидуальностью мы понимаем неповторимое своеобразие человека, совокупность только ему присущих особенностей: черты темперамента, характер, специфика интересов, предпочтения личности, особенности деятельности и творчества.</w:t>
      </w:r>
    </w:p>
    <w:p w:rsidR="00FA3141" w:rsidRDefault="00AA4167" w:rsidP="00121F71">
      <w:pPr>
        <w:tabs>
          <w:tab w:val="left" w:pos="142"/>
          <w:tab w:val="left" w:pos="284"/>
        </w:tabs>
        <w:spacing w:after="0" w:line="360" w:lineRule="auto"/>
        <w:ind w:left="-284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B0F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Творческое начало в ребенке может развиться лишь посредством творческой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дл</w:t>
      </w:r>
      <w:r w:rsidR="00AF6B0F">
        <w:rPr>
          <w:rFonts w:ascii="Times New Roman" w:hAnsi="Times New Roman" w:cs="Times New Roman"/>
          <w:color w:val="000000" w:themeColor="text1"/>
          <w:sz w:val="24"/>
          <w:szCs w:val="24"/>
        </w:rPr>
        <w:t>я осуществления и эффективности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которой</w:t>
      </w:r>
      <w:r w:rsidR="00AF6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24FC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употребительными являются следующие методы практического обучения:</w:t>
      </w:r>
    </w:p>
    <w:p w:rsidR="00D924FC" w:rsidRPr="00B10839" w:rsidRDefault="00D924FC" w:rsidP="00AC0E57">
      <w:pPr>
        <w:pStyle w:val="a3"/>
        <w:shd w:val="clear" w:color="auto" w:fill="F9FAFA"/>
        <w:tabs>
          <w:tab w:val="left" w:pos="284"/>
        </w:tabs>
        <w:spacing w:before="0" w:beforeAutospacing="0" w:after="0" w:afterAutospacing="0" w:line="360" w:lineRule="auto"/>
        <w:ind w:left="-284" w:firstLine="851"/>
        <w:jc w:val="both"/>
        <w:rPr>
          <w:color w:val="000000" w:themeColor="text1"/>
        </w:rPr>
      </w:pPr>
      <w:r>
        <w:t xml:space="preserve">- </w:t>
      </w:r>
      <w:r w:rsidR="002352AB" w:rsidRPr="00AA4167">
        <w:rPr>
          <w:i/>
        </w:rPr>
        <w:t>концентрический</w:t>
      </w:r>
      <w:r w:rsidR="00B10839">
        <w:t xml:space="preserve"> </w:t>
      </w:r>
      <w:r w:rsidR="00B10839" w:rsidRPr="00B10839">
        <w:rPr>
          <w:color w:val="000000" w:themeColor="text1"/>
        </w:rPr>
        <w:t>(</w:t>
      </w:r>
      <w:r w:rsidR="00B10839" w:rsidRPr="00B10839">
        <w:rPr>
          <w:bCs/>
          <w:color w:val="000000" w:themeColor="text1"/>
          <w:shd w:val="clear" w:color="auto" w:fill="FFFFFF"/>
        </w:rPr>
        <w:t>расположение материала вокруг одной главной проблемы</w:t>
      </w:r>
      <w:r w:rsidR="00B10839">
        <w:rPr>
          <w:bCs/>
          <w:color w:val="000000" w:themeColor="text1"/>
          <w:shd w:val="clear" w:color="auto" w:fill="FFFFFF"/>
        </w:rPr>
        <w:t>)</w:t>
      </w:r>
      <w:r w:rsidRPr="00B10839">
        <w:rPr>
          <w:color w:val="000000" w:themeColor="text1"/>
        </w:rPr>
        <w:t>;</w:t>
      </w:r>
    </w:p>
    <w:p w:rsidR="00DA3209" w:rsidRDefault="00DA3209" w:rsidP="00AC0E57">
      <w:pPr>
        <w:pStyle w:val="a3"/>
        <w:shd w:val="clear" w:color="auto" w:fill="F9FAFA"/>
        <w:tabs>
          <w:tab w:val="left" w:pos="142"/>
          <w:tab w:val="left" w:pos="284"/>
          <w:tab w:val="left" w:pos="426"/>
        </w:tabs>
        <w:spacing w:before="0" w:beforeAutospacing="0" w:after="0" w:afterAutospacing="0" w:line="360" w:lineRule="auto"/>
        <w:ind w:left="-284" w:firstLine="851"/>
        <w:jc w:val="both"/>
        <w:rPr>
          <w:bCs/>
          <w:color w:val="000000" w:themeColor="text1"/>
          <w:shd w:val="clear" w:color="auto" w:fill="FFFFFF"/>
        </w:rPr>
      </w:pPr>
      <w:r>
        <w:t xml:space="preserve">- </w:t>
      </w:r>
      <w:r w:rsidR="002352AB" w:rsidRPr="00AA4167">
        <w:rPr>
          <w:i/>
        </w:rPr>
        <w:t>фонетический</w:t>
      </w:r>
      <w:r w:rsidR="00B10839" w:rsidRPr="00AA4167">
        <w:rPr>
          <w:i/>
        </w:rPr>
        <w:t xml:space="preserve"> </w:t>
      </w:r>
      <w:r w:rsidR="00B10839" w:rsidRPr="00B10839">
        <w:rPr>
          <w:color w:val="000000" w:themeColor="text1"/>
        </w:rPr>
        <w:t>(</w:t>
      </w:r>
      <w:r w:rsidR="00B10839" w:rsidRPr="00B10839">
        <w:rPr>
          <w:bCs/>
          <w:color w:val="000000" w:themeColor="text1"/>
          <w:shd w:val="clear" w:color="auto" w:fill="FFFFFF"/>
        </w:rPr>
        <w:t>воздействи</w:t>
      </w:r>
      <w:r w:rsidR="00B10839">
        <w:rPr>
          <w:bCs/>
          <w:color w:val="000000" w:themeColor="text1"/>
          <w:shd w:val="clear" w:color="auto" w:fill="FFFFFF"/>
        </w:rPr>
        <w:t>е</w:t>
      </w:r>
      <w:r w:rsidR="00B10839" w:rsidRPr="00B10839">
        <w:rPr>
          <w:bCs/>
          <w:color w:val="000000" w:themeColor="text1"/>
          <w:shd w:val="clear" w:color="auto" w:fill="FFFFFF"/>
        </w:rPr>
        <w:t xml:space="preserve"> на голосообразование посредством использования </w:t>
      </w:r>
    </w:p>
    <w:p w:rsidR="00D924FC" w:rsidRPr="00B10839" w:rsidRDefault="00B10839" w:rsidP="00897DE5">
      <w:pPr>
        <w:pStyle w:val="a3"/>
        <w:shd w:val="clear" w:color="auto" w:fill="F9FAFA"/>
        <w:tabs>
          <w:tab w:val="left" w:pos="142"/>
          <w:tab w:val="left" w:pos="284"/>
          <w:tab w:val="left" w:pos="426"/>
        </w:tabs>
        <w:spacing w:before="0" w:beforeAutospacing="0" w:after="0" w:afterAutospacing="0" w:line="360" w:lineRule="auto"/>
        <w:ind w:left="-284"/>
        <w:jc w:val="both"/>
        <w:rPr>
          <w:color w:val="000000" w:themeColor="text1"/>
        </w:rPr>
      </w:pPr>
      <w:r w:rsidRPr="00B10839">
        <w:rPr>
          <w:bCs/>
          <w:color w:val="000000" w:themeColor="text1"/>
          <w:shd w:val="clear" w:color="auto" w:fill="FFFFFF"/>
        </w:rPr>
        <w:t>отдельных звуков речи и слогов</w:t>
      </w:r>
      <w:r>
        <w:rPr>
          <w:bCs/>
          <w:color w:val="000000" w:themeColor="text1"/>
          <w:shd w:val="clear" w:color="auto" w:fill="FFFFFF"/>
        </w:rPr>
        <w:t>);</w:t>
      </w:r>
    </w:p>
    <w:p w:rsidR="002352AB" w:rsidRPr="00B10839" w:rsidRDefault="002352AB" w:rsidP="00121F71">
      <w:pPr>
        <w:pStyle w:val="a3"/>
        <w:shd w:val="clear" w:color="auto" w:fill="F9FAFA"/>
        <w:tabs>
          <w:tab w:val="left" w:pos="284"/>
          <w:tab w:val="left" w:pos="709"/>
          <w:tab w:val="left" w:pos="851"/>
        </w:tabs>
        <w:spacing w:before="0" w:beforeAutospacing="0" w:after="0" w:afterAutospacing="0" w:line="360" w:lineRule="auto"/>
        <w:ind w:left="-284" w:firstLine="851"/>
        <w:jc w:val="both"/>
        <w:rPr>
          <w:color w:val="000000" w:themeColor="text1"/>
        </w:rPr>
      </w:pPr>
      <w:r>
        <w:t xml:space="preserve">- </w:t>
      </w:r>
      <w:r w:rsidRPr="00AA4167">
        <w:rPr>
          <w:i/>
        </w:rPr>
        <w:t>объяснительно-иллюстративный</w:t>
      </w:r>
      <w:r w:rsidR="00B10839" w:rsidRPr="00B1083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10839" w:rsidRPr="00B10839">
        <w:rPr>
          <w:color w:val="000000" w:themeColor="text1"/>
          <w:shd w:val="clear" w:color="auto" w:fill="FFFFFF"/>
        </w:rPr>
        <w:t>(сообщение педагогом информации о певческом звуке и голосообразовании</w:t>
      </w:r>
      <w:r w:rsidR="00B10839">
        <w:rPr>
          <w:color w:val="000000" w:themeColor="text1"/>
          <w:shd w:val="clear" w:color="auto" w:fill="FFFFFF"/>
        </w:rPr>
        <w:t>, который</w:t>
      </w:r>
      <w:r w:rsidR="00B10839" w:rsidRPr="00B10839">
        <w:rPr>
          <w:color w:val="000000" w:themeColor="text1"/>
          <w:shd w:val="clear" w:color="auto" w:fill="FFFFFF"/>
        </w:rPr>
        <w:t xml:space="preserve"> включает в себя традиц</w:t>
      </w:r>
      <w:r w:rsidR="00B10839">
        <w:rPr>
          <w:color w:val="000000" w:themeColor="text1"/>
          <w:shd w:val="clear" w:color="auto" w:fill="FFFFFF"/>
        </w:rPr>
        <w:t>и</w:t>
      </w:r>
      <w:r w:rsidR="00B10839" w:rsidRPr="00B10839">
        <w:rPr>
          <w:color w:val="000000" w:themeColor="text1"/>
          <w:shd w:val="clear" w:color="auto" w:fill="FFFFFF"/>
        </w:rPr>
        <w:t>онные методы: объяснение с помощью устного слова и показ (демонстрацию) профессионального вокального звучания и с</w:t>
      </w:r>
      <w:r w:rsidR="00B10839">
        <w:rPr>
          <w:color w:val="000000" w:themeColor="text1"/>
          <w:shd w:val="clear" w:color="auto" w:fill="FFFFFF"/>
        </w:rPr>
        <w:t>п</w:t>
      </w:r>
      <w:r w:rsidR="00B10839" w:rsidRPr="00B10839">
        <w:rPr>
          <w:color w:val="000000" w:themeColor="text1"/>
          <w:shd w:val="clear" w:color="auto" w:fill="FFFFFF"/>
        </w:rPr>
        <w:t xml:space="preserve">особов работы </w:t>
      </w:r>
      <w:proofErr w:type="spellStart"/>
      <w:r w:rsidR="00B10839" w:rsidRPr="00B10839">
        <w:rPr>
          <w:color w:val="000000" w:themeColor="text1"/>
          <w:shd w:val="clear" w:color="auto" w:fill="FFFFFF"/>
        </w:rPr>
        <w:t>гoлocoвo</w:t>
      </w:r>
      <w:r w:rsidR="00B10839">
        <w:rPr>
          <w:color w:val="000000" w:themeColor="text1"/>
          <w:shd w:val="clear" w:color="auto" w:fill="FFFFFF"/>
        </w:rPr>
        <w:t>г</w:t>
      </w:r>
      <w:r w:rsidR="00B10839" w:rsidRPr="00B10839">
        <w:rPr>
          <w:color w:val="000000" w:themeColor="text1"/>
          <w:shd w:val="clear" w:color="auto" w:fill="FFFFFF"/>
        </w:rPr>
        <w:t>o</w:t>
      </w:r>
      <w:proofErr w:type="spellEnd"/>
      <w:r w:rsidR="00B10839" w:rsidRPr="00B10839">
        <w:rPr>
          <w:color w:val="000000" w:themeColor="text1"/>
          <w:shd w:val="clear" w:color="auto" w:fill="FFFFFF"/>
        </w:rPr>
        <w:t xml:space="preserve"> аппарата, создающих такое звучание</w:t>
      </w:r>
      <w:r w:rsidR="00B10839">
        <w:rPr>
          <w:color w:val="000000" w:themeColor="text1"/>
          <w:shd w:val="clear" w:color="auto" w:fill="FFFFFF"/>
        </w:rPr>
        <w:t>);</w:t>
      </w:r>
      <w:bookmarkStart w:id="0" w:name="_GoBack"/>
      <w:bookmarkEnd w:id="0"/>
    </w:p>
    <w:p w:rsidR="00D924FC" w:rsidRDefault="00D924FC" w:rsidP="00AC0E57">
      <w:pPr>
        <w:pStyle w:val="a3"/>
        <w:shd w:val="clear" w:color="auto" w:fill="F9FAFA"/>
        <w:tabs>
          <w:tab w:val="left" w:pos="284"/>
        </w:tabs>
        <w:spacing w:before="0" w:beforeAutospacing="0" w:after="0" w:afterAutospacing="0" w:line="360" w:lineRule="auto"/>
        <w:ind w:left="-284" w:firstLine="851"/>
        <w:jc w:val="both"/>
      </w:pPr>
      <w:r>
        <w:t xml:space="preserve">- </w:t>
      </w:r>
      <w:r w:rsidRPr="00AA4167">
        <w:rPr>
          <w:i/>
        </w:rPr>
        <w:t>репродуктивный</w:t>
      </w:r>
      <w:r w:rsidR="00B10839">
        <w:t xml:space="preserve"> </w:t>
      </w:r>
      <w:r w:rsidR="00B10839" w:rsidRPr="00B10839">
        <w:rPr>
          <w:color w:val="000000" w:themeColor="text1"/>
        </w:rPr>
        <w:t>(в основе его лежит подражание педагогу, воспроизведение и повторение певческого звука и способов его воспроизведения</w:t>
      </w:r>
      <w:r w:rsidR="00B10839">
        <w:rPr>
          <w:color w:val="000000" w:themeColor="text1"/>
        </w:rPr>
        <w:t>)</w:t>
      </w:r>
      <w:r w:rsidR="002352AB" w:rsidRPr="00B10839">
        <w:rPr>
          <w:color w:val="000000" w:themeColor="text1"/>
        </w:rPr>
        <w:t>;</w:t>
      </w:r>
    </w:p>
    <w:p w:rsidR="002352AB" w:rsidRDefault="002352AB" w:rsidP="00AC0E57">
      <w:pPr>
        <w:pStyle w:val="a3"/>
        <w:shd w:val="clear" w:color="auto" w:fill="F9FAFA"/>
        <w:tabs>
          <w:tab w:val="left" w:pos="284"/>
        </w:tabs>
        <w:spacing w:before="0" w:beforeAutospacing="0" w:after="0" w:afterAutospacing="0" w:line="360" w:lineRule="auto"/>
        <w:ind w:left="-284" w:firstLine="851"/>
        <w:jc w:val="both"/>
      </w:pPr>
      <w:r>
        <w:t xml:space="preserve">- </w:t>
      </w:r>
      <w:r w:rsidRPr="00AA4167">
        <w:rPr>
          <w:i/>
        </w:rPr>
        <w:t>эвристический</w:t>
      </w:r>
      <w:r w:rsidR="00C11E36">
        <w:t xml:space="preserve"> </w:t>
      </w:r>
      <w:r w:rsidR="00C11E36" w:rsidRPr="00C11E36">
        <w:rPr>
          <w:color w:val="000000" w:themeColor="text1"/>
        </w:rPr>
        <w:t>(</w:t>
      </w:r>
      <w:r w:rsidR="00C11E36" w:rsidRPr="00C11E36">
        <w:rPr>
          <w:color w:val="000000" w:themeColor="text1"/>
          <w:shd w:val="clear" w:color="auto" w:fill="FFFFFF"/>
        </w:rPr>
        <w:t>основан на самостоятельном поиске знаний и решении проблем и позволяет певцу развивать свой голос и творческие навыки через активное и самостоятельное исследование</w:t>
      </w:r>
      <w:r w:rsidR="00C11E36">
        <w:rPr>
          <w:color w:val="000000" w:themeColor="text1"/>
          <w:shd w:val="clear" w:color="auto" w:fill="FFFFFF"/>
        </w:rPr>
        <w:t>)</w:t>
      </w:r>
      <w:r>
        <w:t>;</w:t>
      </w:r>
    </w:p>
    <w:p w:rsidR="002352AB" w:rsidRPr="00C11E36" w:rsidRDefault="002352AB" w:rsidP="00AC0E57">
      <w:pPr>
        <w:pStyle w:val="a3"/>
        <w:shd w:val="clear" w:color="auto" w:fill="F9FAFA"/>
        <w:tabs>
          <w:tab w:val="left" w:pos="142"/>
          <w:tab w:val="left" w:pos="426"/>
        </w:tabs>
        <w:spacing w:before="0" w:beforeAutospacing="0" w:after="0" w:afterAutospacing="0" w:line="360" w:lineRule="auto"/>
        <w:ind w:left="-284" w:firstLine="851"/>
        <w:jc w:val="both"/>
        <w:rPr>
          <w:color w:val="000000" w:themeColor="text1"/>
        </w:rPr>
      </w:pPr>
      <w:r>
        <w:lastRenderedPageBreak/>
        <w:t>-</w:t>
      </w:r>
      <w:r w:rsidR="00DA3209">
        <w:t xml:space="preserve"> </w:t>
      </w:r>
      <w:r w:rsidRPr="00AA4167">
        <w:rPr>
          <w:i/>
          <w:color w:val="000000" w:themeColor="text1"/>
        </w:rPr>
        <w:t>метод мысленного пения</w:t>
      </w:r>
      <w:r w:rsidR="00C11E36" w:rsidRPr="00C11E36">
        <w:rPr>
          <w:color w:val="000000" w:themeColor="text1"/>
        </w:rPr>
        <w:t xml:space="preserve"> </w:t>
      </w:r>
      <w:r w:rsidR="00C11E36">
        <w:rPr>
          <w:color w:val="000000" w:themeColor="text1"/>
        </w:rPr>
        <w:t>(направлен на</w:t>
      </w:r>
      <w:r w:rsidR="0042496E">
        <w:rPr>
          <w:color w:val="000000" w:themeColor="text1"/>
        </w:rPr>
        <w:t xml:space="preserve"> </w:t>
      </w:r>
      <w:r w:rsidR="00C11E36" w:rsidRPr="00C11E36">
        <w:rPr>
          <w:color w:val="000000" w:themeColor="text1"/>
          <w:shd w:val="clear" w:color="auto" w:fill="FFFFFF"/>
        </w:rPr>
        <w:t>формировани</w:t>
      </w:r>
      <w:r w:rsidR="00C11E36">
        <w:rPr>
          <w:color w:val="000000" w:themeColor="text1"/>
          <w:shd w:val="clear" w:color="auto" w:fill="FFFFFF"/>
        </w:rPr>
        <w:t>е</w:t>
      </w:r>
      <w:r w:rsidR="00C11E36" w:rsidRPr="00C11E36">
        <w:rPr>
          <w:color w:val="000000" w:themeColor="text1"/>
          <w:shd w:val="clear" w:color="auto" w:fill="FFFFFF"/>
        </w:rPr>
        <w:t xml:space="preserve"> вокально-слуховых представлений, лежащих в основе вокального воспроизведения, способов обучения, ускоряющих процесс разучивания нового репертуара, усвоение вокальных навыков, а также форму самостоятельной работы с наименьшими затратами голоса</w:t>
      </w:r>
      <w:r w:rsidR="00C11E36">
        <w:rPr>
          <w:color w:val="000000" w:themeColor="text1"/>
          <w:shd w:val="clear" w:color="auto" w:fill="FFFFFF"/>
        </w:rPr>
        <w:t>)</w:t>
      </w:r>
      <w:r w:rsidRPr="00C11E36">
        <w:rPr>
          <w:color w:val="000000" w:themeColor="text1"/>
        </w:rPr>
        <w:t>;</w:t>
      </w:r>
    </w:p>
    <w:p w:rsidR="00C11E36" w:rsidRDefault="002352AB" w:rsidP="0042496E">
      <w:pPr>
        <w:pStyle w:val="a3"/>
        <w:shd w:val="clear" w:color="auto" w:fill="F9FAFA"/>
        <w:tabs>
          <w:tab w:val="left" w:pos="284"/>
        </w:tabs>
        <w:spacing w:before="0" w:beforeAutospacing="0" w:after="0" w:afterAutospacing="0" w:line="360" w:lineRule="auto"/>
        <w:ind w:left="-284" w:firstLine="851"/>
        <w:jc w:val="both"/>
      </w:pPr>
      <w:r>
        <w:t xml:space="preserve">- </w:t>
      </w:r>
      <w:r w:rsidRPr="00AA4167">
        <w:rPr>
          <w:i/>
        </w:rPr>
        <w:t>метод сравнительного анализа</w:t>
      </w:r>
      <w:r w:rsidR="00C11E36">
        <w:t xml:space="preserve"> (используется при оценке и анализе как собственного исполнения, так и других певцов).</w:t>
      </w:r>
    </w:p>
    <w:p w:rsidR="00FA3141" w:rsidRDefault="002352AB" w:rsidP="00AC0E57">
      <w:pPr>
        <w:pStyle w:val="a3"/>
        <w:shd w:val="clear" w:color="auto" w:fill="F9FAFA"/>
        <w:tabs>
          <w:tab w:val="left" w:pos="284"/>
        </w:tabs>
        <w:spacing w:before="0" w:beforeAutospacing="0" w:after="0" w:afterAutospacing="0" w:line="360" w:lineRule="auto"/>
        <w:ind w:left="-284" w:firstLine="568"/>
        <w:jc w:val="both"/>
      </w:pPr>
      <w:r>
        <w:t>Целесообразно использовать руководителю творческого коллектива в своей педагогической практике обучающие игры, методы стимулирования</w:t>
      </w:r>
      <w:r w:rsidR="00B10839">
        <w:t>,</w:t>
      </w:r>
      <w:r>
        <w:t xml:space="preserve"> релаксации, контроля и коррекции</w:t>
      </w:r>
      <w:r w:rsidR="00B10839">
        <w:t>.</w:t>
      </w:r>
      <w:r w:rsidR="007C7FC2">
        <w:t xml:space="preserve"> </w:t>
      </w:r>
      <w:r w:rsidR="002721AC" w:rsidRPr="002721AC">
        <w:rPr>
          <w:color w:val="000000" w:themeColor="text1"/>
          <w:shd w:val="clear" w:color="auto" w:fill="FFFFFF"/>
        </w:rPr>
        <w:t>Каждый метод представляет собой систему приемов, объединенных общностью задач и подходов к их решению.</w:t>
      </w:r>
    </w:p>
    <w:p w:rsidR="007A6811" w:rsidRPr="00FC4EA8" w:rsidRDefault="007A6811" w:rsidP="00AC0E57">
      <w:pPr>
        <w:pStyle w:val="a3"/>
        <w:shd w:val="clear" w:color="auto" w:fill="F9FAFA"/>
        <w:tabs>
          <w:tab w:val="left" w:pos="284"/>
        </w:tabs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  <w:r w:rsidRPr="007E43AF">
        <w:rPr>
          <w:color w:val="010101"/>
        </w:rPr>
        <w:t>Когда говорят</w:t>
      </w:r>
      <w:r w:rsidR="0042496E">
        <w:rPr>
          <w:color w:val="010101"/>
        </w:rPr>
        <w:t xml:space="preserve"> </w:t>
      </w:r>
      <w:r w:rsidRPr="007E43AF">
        <w:rPr>
          <w:color w:val="010101"/>
        </w:rPr>
        <w:t>о</w:t>
      </w:r>
      <w:r w:rsidR="0042496E">
        <w:rPr>
          <w:color w:val="010101"/>
        </w:rPr>
        <w:t xml:space="preserve"> </w:t>
      </w:r>
      <w:r w:rsidRPr="007E43AF">
        <w:rPr>
          <w:color w:val="010101"/>
        </w:rPr>
        <w:t>творчестве, то имеют</w:t>
      </w:r>
      <w:r w:rsidR="0042496E">
        <w:rPr>
          <w:color w:val="010101"/>
        </w:rPr>
        <w:t xml:space="preserve"> </w:t>
      </w:r>
      <w:r w:rsidRPr="007E43AF">
        <w:rPr>
          <w:color w:val="010101"/>
        </w:rPr>
        <w:t>ввиду способность</w:t>
      </w:r>
      <w:r w:rsidR="0042496E">
        <w:rPr>
          <w:color w:val="010101"/>
        </w:rPr>
        <w:t xml:space="preserve"> </w:t>
      </w:r>
      <w:r w:rsidRPr="007E43AF">
        <w:rPr>
          <w:color w:val="010101"/>
        </w:rPr>
        <w:t xml:space="preserve">человека видеть новые отношения, выражать необычные идеи и вдохновения, отходить от традиционных схем мышления. </w:t>
      </w:r>
      <w:r w:rsidRPr="00FC4EA8">
        <w:rPr>
          <w:rStyle w:val="c2"/>
          <w:color w:val="000000"/>
        </w:rPr>
        <w:t xml:space="preserve">Творчество является средством для </w:t>
      </w:r>
      <w:r>
        <w:rPr>
          <w:rStyle w:val="c2"/>
          <w:color w:val="000000"/>
        </w:rPr>
        <w:t>само</w:t>
      </w:r>
      <w:r w:rsidRPr="00FC4EA8">
        <w:rPr>
          <w:rStyle w:val="c2"/>
          <w:color w:val="000000"/>
        </w:rPr>
        <w:t>совершенствования человека, оно приближает его к идеалу.</w:t>
      </w:r>
    </w:p>
    <w:p w:rsidR="0096135A" w:rsidRDefault="005A1ABF" w:rsidP="00AC0E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284" w:firstLine="568"/>
        <w:jc w:val="both"/>
        <w:rPr>
          <w:color w:val="010101"/>
        </w:rPr>
      </w:pPr>
      <w:r w:rsidRPr="007E43AF">
        <w:rPr>
          <w:color w:val="010101"/>
        </w:rPr>
        <w:t xml:space="preserve">Объективным результатом творческой деятельности является возникновение чего-либо нового, не существовавшего ранее, прежде всего, для самого творца. Формы творчества бесконечно разнообразны, </w:t>
      </w:r>
      <w:r w:rsidR="00D60873">
        <w:rPr>
          <w:color w:val="010101"/>
        </w:rPr>
        <w:t>а сущность его одна:</w:t>
      </w:r>
      <w:r w:rsidR="00121F71">
        <w:rPr>
          <w:color w:val="010101"/>
        </w:rPr>
        <w:t xml:space="preserve"> </w:t>
      </w:r>
      <w:r w:rsidR="00D60873">
        <w:rPr>
          <w:color w:val="010101"/>
        </w:rPr>
        <w:t xml:space="preserve">созидание. </w:t>
      </w:r>
      <w:r w:rsidRPr="007E43AF">
        <w:rPr>
          <w:color w:val="010101"/>
        </w:rPr>
        <w:t xml:space="preserve">Талант, вдохновение, мастерство </w:t>
      </w:r>
      <w:r>
        <w:rPr>
          <w:color w:val="010101"/>
        </w:rPr>
        <w:t>-</w:t>
      </w:r>
      <w:r w:rsidRPr="007E43AF">
        <w:rPr>
          <w:color w:val="010101"/>
        </w:rPr>
        <w:t xml:space="preserve"> важнейшие факторы творческой деятельности. </w:t>
      </w:r>
    </w:p>
    <w:p w:rsidR="005A1ABF" w:rsidRPr="007E43AF" w:rsidRDefault="005A1ABF" w:rsidP="00AC0E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284" w:firstLine="568"/>
        <w:jc w:val="both"/>
        <w:rPr>
          <w:color w:val="010101"/>
        </w:rPr>
      </w:pPr>
      <w:r w:rsidRPr="007E43AF">
        <w:rPr>
          <w:color w:val="010101"/>
        </w:rPr>
        <w:t>Творческое начало стало необходимым компонентом почти каждой профессии и специальности. Такая деятельность, осуществляющаяся по законам творчества</w:t>
      </w:r>
      <w:r w:rsidR="00E90D31">
        <w:rPr>
          <w:color w:val="010101"/>
        </w:rPr>
        <w:t xml:space="preserve"> и</w:t>
      </w:r>
      <w:r w:rsidRPr="007E43AF">
        <w:rPr>
          <w:color w:val="010101"/>
        </w:rPr>
        <w:t xml:space="preserve"> красоты, доставляет человеку удовлетворение.</w:t>
      </w:r>
    </w:p>
    <w:p w:rsidR="005A1ABF" w:rsidRPr="007E43AF" w:rsidRDefault="005A1ABF" w:rsidP="00AC0E57">
      <w:pPr>
        <w:pStyle w:val="a3"/>
        <w:shd w:val="clear" w:color="auto" w:fill="F9FAFA"/>
        <w:tabs>
          <w:tab w:val="left" w:pos="284"/>
        </w:tabs>
        <w:spacing w:before="0" w:beforeAutospacing="0" w:after="0" w:afterAutospacing="0" w:line="360" w:lineRule="auto"/>
        <w:ind w:left="-284" w:firstLine="568"/>
        <w:jc w:val="both"/>
        <w:rPr>
          <w:color w:val="010101"/>
        </w:rPr>
      </w:pPr>
      <w:r w:rsidRPr="007E43AF">
        <w:rPr>
          <w:color w:val="010101"/>
        </w:rPr>
        <w:t>Современный подход к</w:t>
      </w:r>
      <w:r w:rsidR="00121F71">
        <w:rPr>
          <w:color w:val="010101"/>
        </w:rPr>
        <w:t xml:space="preserve"> </w:t>
      </w:r>
      <w:r w:rsidRPr="007E43AF">
        <w:rPr>
          <w:color w:val="010101"/>
        </w:rPr>
        <w:t>организации</w:t>
      </w:r>
      <w:r w:rsidR="00121F71">
        <w:rPr>
          <w:color w:val="010101"/>
        </w:rPr>
        <w:t xml:space="preserve"> </w:t>
      </w:r>
      <w:r w:rsidRPr="007E43AF">
        <w:rPr>
          <w:color w:val="010101"/>
        </w:rPr>
        <w:t xml:space="preserve">творческой деятельности учащихся </w:t>
      </w:r>
      <w:r w:rsidR="00121F71">
        <w:rPr>
          <w:color w:val="010101"/>
        </w:rPr>
        <w:t xml:space="preserve">– </w:t>
      </w:r>
      <w:r w:rsidRPr="007E43AF">
        <w:rPr>
          <w:color w:val="010101"/>
        </w:rPr>
        <w:t>это</w:t>
      </w:r>
      <w:r w:rsidR="00121F71">
        <w:rPr>
          <w:color w:val="010101"/>
        </w:rPr>
        <w:t xml:space="preserve"> </w:t>
      </w:r>
      <w:r w:rsidRPr="007E43AF">
        <w:rPr>
          <w:color w:val="010101"/>
        </w:rPr>
        <w:t>личностный подход к</w:t>
      </w:r>
      <w:r w:rsidR="00121F71">
        <w:rPr>
          <w:color w:val="010101"/>
        </w:rPr>
        <w:t xml:space="preserve"> </w:t>
      </w:r>
      <w:r w:rsidRPr="007E43AF">
        <w:rPr>
          <w:color w:val="010101"/>
        </w:rPr>
        <w:t>формированию профессиональных компетенций</w:t>
      </w:r>
      <w:r w:rsidR="00121F71">
        <w:rPr>
          <w:color w:val="010101"/>
        </w:rPr>
        <w:t xml:space="preserve"> </w:t>
      </w:r>
      <w:r w:rsidRPr="007E43AF">
        <w:rPr>
          <w:color w:val="010101"/>
        </w:rPr>
        <w:t>человека. Суть этого подхода заключается в том, что наиболее эффективным средством развития профессиональных способностей считается формирование определённой структуры личности.</w:t>
      </w:r>
    </w:p>
    <w:p w:rsidR="007C7FC2" w:rsidRDefault="0096135A" w:rsidP="007C7FC2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284" w:firstLine="568"/>
        <w:jc w:val="both"/>
        <w:rPr>
          <w:color w:val="000000"/>
          <w:shd w:val="clear" w:color="auto" w:fill="FFFFFF"/>
        </w:rPr>
      </w:pPr>
      <w:r>
        <w:t>Задачи нравственного совершенствования личности</w:t>
      </w:r>
      <w:r w:rsidR="00AC0E57">
        <w:t>,</w:t>
      </w:r>
      <w:r>
        <w:t xml:space="preserve"> эстетического воспитания и вокального развития </w:t>
      </w:r>
      <w:r w:rsidR="00AC0E57">
        <w:t xml:space="preserve">решаются в творческом объединении «Живем в традициях» </w:t>
      </w:r>
      <w:r>
        <w:t xml:space="preserve">посредством использования принципа «сквозного воспитания», когда </w:t>
      </w:r>
      <w:r w:rsidR="005A1ABF" w:rsidRPr="0096135A">
        <w:rPr>
          <w:color w:val="000000"/>
          <w:shd w:val="clear" w:color="auto" w:fill="FFFFFF"/>
        </w:rPr>
        <w:t>подростки</w:t>
      </w:r>
      <w:r w:rsidR="00121F71">
        <w:rPr>
          <w:color w:val="000000"/>
          <w:shd w:val="clear" w:color="auto" w:fill="FFFFFF"/>
        </w:rPr>
        <w:t xml:space="preserve"> </w:t>
      </w:r>
      <w:r w:rsidR="005A1ABF" w:rsidRPr="0096135A">
        <w:rPr>
          <w:color w:val="000000"/>
          <w:shd w:val="clear" w:color="auto" w:fill="FFFFFF"/>
        </w:rPr>
        <w:t>передают усвоенное детям младшего возраста, которые осваивают всё более сложный вокальный материал,</w:t>
      </w:r>
      <w:r w:rsidR="00AC0E57">
        <w:rPr>
          <w:color w:val="000000"/>
          <w:shd w:val="clear" w:color="auto" w:fill="FFFFFF"/>
        </w:rPr>
        <w:t xml:space="preserve"> </w:t>
      </w:r>
      <w:r w:rsidR="005A1ABF" w:rsidRPr="0096135A">
        <w:rPr>
          <w:color w:val="000000"/>
          <w:shd w:val="clear" w:color="auto" w:fill="FFFFFF"/>
        </w:rPr>
        <w:t>стремясь</w:t>
      </w:r>
      <w:r w:rsidR="00AC0E57">
        <w:rPr>
          <w:color w:val="000000"/>
          <w:shd w:val="clear" w:color="auto" w:fill="FFFFFF"/>
        </w:rPr>
        <w:t xml:space="preserve"> </w:t>
      </w:r>
      <w:r w:rsidR="005A1ABF" w:rsidRPr="0096135A">
        <w:rPr>
          <w:color w:val="000000"/>
          <w:shd w:val="clear" w:color="auto" w:fill="FFFFFF"/>
        </w:rPr>
        <w:t>подражать</w:t>
      </w:r>
      <w:r w:rsidR="00AC0E57">
        <w:rPr>
          <w:color w:val="000000"/>
          <w:shd w:val="clear" w:color="auto" w:fill="FFFFFF"/>
        </w:rPr>
        <w:t xml:space="preserve"> </w:t>
      </w:r>
      <w:r w:rsidR="005A1ABF" w:rsidRPr="0096135A">
        <w:rPr>
          <w:color w:val="000000"/>
          <w:shd w:val="clear" w:color="auto" w:fill="FFFFFF"/>
        </w:rPr>
        <w:t>старшим.</w:t>
      </w:r>
    </w:p>
    <w:p w:rsidR="00950C53" w:rsidRDefault="007C7FC2" w:rsidP="00950C53">
      <w:pPr>
        <w:pStyle w:val="a3"/>
        <w:tabs>
          <w:tab w:val="left" w:pos="284"/>
          <w:tab w:val="left" w:pos="426"/>
        </w:tabs>
        <w:spacing w:before="0" w:beforeAutospacing="0" w:after="0" w:afterAutospacing="0" w:line="360" w:lineRule="auto"/>
        <w:ind w:left="-284" w:firstLine="568"/>
        <w:jc w:val="both"/>
        <w:rPr>
          <w:b/>
          <w:color w:val="000000" w:themeColor="text1"/>
        </w:rPr>
      </w:pPr>
      <w:r>
        <w:rPr>
          <w:color w:val="000000"/>
        </w:rPr>
        <w:t>Ошибочно полагать, что для вокалиста важны только голосовые данные. Не менее важно и то, как ребенок мыслит в процессе своей вокальной деятельности, его образно-ассоциативное мышление и воображение. Древняя поговорка гласит, что</w:t>
      </w:r>
      <w:r w:rsidRPr="007E43AF">
        <w:rPr>
          <w:color w:val="000000"/>
        </w:rPr>
        <w:t xml:space="preserve"> </w:t>
      </w:r>
      <w:r w:rsidRPr="00514701">
        <w:rPr>
          <w:i/>
          <w:color w:val="000000"/>
        </w:rPr>
        <w:t>«</w:t>
      </w:r>
      <w:r>
        <w:rPr>
          <w:i/>
          <w:color w:val="000000"/>
        </w:rPr>
        <w:t>г</w:t>
      </w:r>
      <w:r w:rsidRPr="00514701">
        <w:rPr>
          <w:i/>
          <w:color w:val="000000"/>
          <w:shd w:val="clear" w:color="auto" w:fill="FFFFFF"/>
        </w:rPr>
        <w:t>олова хорошо устр</w:t>
      </w:r>
      <w:r>
        <w:rPr>
          <w:i/>
          <w:color w:val="000000"/>
          <w:shd w:val="clear" w:color="auto" w:fill="FFFFFF"/>
        </w:rPr>
        <w:t xml:space="preserve">оенная стоит дороже, чем голова </w:t>
      </w:r>
      <w:r w:rsidRPr="00514701">
        <w:rPr>
          <w:i/>
          <w:color w:val="000000"/>
          <w:shd w:val="clear" w:color="auto" w:fill="FFFFFF"/>
        </w:rPr>
        <w:t>хорошо наполненная</w:t>
      </w:r>
      <w:r>
        <w:rPr>
          <w:i/>
          <w:color w:val="000000"/>
          <w:shd w:val="clear" w:color="auto" w:fill="FFFFFF"/>
        </w:rPr>
        <w:t>»</w:t>
      </w:r>
      <w:r w:rsidRPr="00514701">
        <w:rPr>
          <w:i/>
          <w:color w:val="000000"/>
          <w:shd w:val="clear" w:color="auto" w:fill="FFFFFF"/>
        </w:rPr>
        <w:t>.</w:t>
      </w:r>
      <w:r w:rsidR="00950C53" w:rsidRPr="00950C53">
        <w:rPr>
          <w:color w:val="000000" w:themeColor="text1"/>
        </w:rPr>
        <w:t xml:space="preserve"> </w:t>
      </w:r>
      <w:r w:rsidR="00950C53">
        <w:rPr>
          <w:color w:val="000000" w:themeColor="text1"/>
        </w:rPr>
        <w:t xml:space="preserve">В целом, </w:t>
      </w:r>
      <w:r w:rsidR="00950C53" w:rsidRPr="00042984">
        <w:rPr>
          <w:color w:val="000000" w:themeColor="text1"/>
        </w:rPr>
        <w:t xml:space="preserve">развитие </w:t>
      </w:r>
      <w:r w:rsidR="00950C53" w:rsidRPr="00042984">
        <w:rPr>
          <w:color w:val="000000" w:themeColor="text1"/>
        </w:rPr>
        <w:lastRenderedPageBreak/>
        <w:t xml:space="preserve">творческой индивидуальности обучающихся должно быть направлено </w:t>
      </w:r>
      <w:r w:rsidR="00950C53" w:rsidRPr="00F0523A">
        <w:t>на формирование у них навыков самостоятельного мышления, умения принимать решения и действовать в нестандартных ситуациях.</w:t>
      </w:r>
    </w:p>
    <w:p w:rsidR="00B64CC2" w:rsidRPr="00121F71" w:rsidRDefault="00B64CC2" w:rsidP="00121F71">
      <w:pPr>
        <w:tabs>
          <w:tab w:val="left" w:pos="284"/>
        </w:tabs>
        <w:spacing w:after="0" w:line="360" w:lineRule="auto"/>
        <w:ind w:left="-284" w:firstLine="568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AC0E57">
        <w:rPr>
          <w:rFonts w:ascii="Times New Roman" w:hAnsi="Times New Roman" w:cs="Times New Roman"/>
          <w:color w:val="010101"/>
          <w:sz w:val="24"/>
          <w:szCs w:val="24"/>
        </w:rPr>
        <w:t>Процесс</w:t>
      </w:r>
      <w:r w:rsidR="00121F7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AC0E57">
        <w:rPr>
          <w:rFonts w:ascii="Times New Roman" w:hAnsi="Times New Roman" w:cs="Times New Roman"/>
          <w:color w:val="010101"/>
          <w:sz w:val="24"/>
          <w:szCs w:val="24"/>
        </w:rPr>
        <w:t>развития</w:t>
      </w:r>
      <w:r w:rsidR="00121F7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AC0E57">
        <w:rPr>
          <w:rFonts w:ascii="Times New Roman" w:hAnsi="Times New Roman" w:cs="Times New Roman"/>
          <w:color w:val="010101"/>
          <w:sz w:val="24"/>
          <w:szCs w:val="24"/>
        </w:rPr>
        <w:t>творческой</w:t>
      </w:r>
      <w:r w:rsidR="00121F7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AC0E57">
        <w:rPr>
          <w:rFonts w:ascii="Times New Roman" w:hAnsi="Times New Roman" w:cs="Times New Roman"/>
          <w:color w:val="010101"/>
          <w:sz w:val="24"/>
          <w:szCs w:val="24"/>
        </w:rPr>
        <w:t>индивидуальности</w:t>
      </w:r>
      <w:r w:rsidR="00121F7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AC0E57">
        <w:rPr>
          <w:rFonts w:ascii="Times New Roman" w:hAnsi="Times New Roman" w:cs="Times New Roman"/>
          <w:color w:val="010101"/>
          <w:sz w:val="24"/>
          <w:szCs w:val="24"/>
        </w:rPr>
        <w:t>обучающихся</w:t>
      </w:r>
      <w:r w:rsidR="00121F7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AC0E57">
        <w:rPr>
          <w:rFonts w:ascii="Times New Roman" w:hAnsi="Times New Roman" w:cs="Times New Roman"/>
          <w:color w:val="010101"/>
          <w:sz w:val="24"/>
          <w:szCs w:val="24"/>
        </w:rPr>
        <w:t>становится</w:t>
      </w:r>
      <w:r w:rsidR="00121F7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AC0E57">
        <w:rPr>
          <w:rFonts w:ascii="Times New Roman" w:hAnsi="Times New Roman" w:cs="Times New Roman"/>
          <w:color w:val="010101"/>
          <w:sz w:val="24"/>
          <w:szCs w:val="24"/>
        </w:rPr>
        <w:t>наиболее</w:t>
      </w:r>
      <w:r w:rsidR="00121F7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121F71">
        <w:rPr>
          <w:rFonts w:ascii="Times New Roman" w:hAnsi="Times New Roman" w:cs="Times New Roman"/>
          <w:color w:val="010101"/>
          <w:sz w:val="24"/>
          <w:szCs w:val="24"/>
        </w:rPr>
        <w:t>оптимальным,</w:t>
      </w:r>
      <w:r w:rsidR="00121F7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121F71">
        <w:rPr>
          <w:rFonts w:ascii="Times New Roman" w:hAnsi="Times New Roman" w:cs="Times New Roman"/>
          <w:color w:val="010101"/>
          <w:sz w:val="24"/>
          <w:szCs w:val="24"/>
        </w:rPr>
        <w:t>если</w:t>
      </w:r>
      <w:r w:rsidR="00121F7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121F71">
        <w:rPr>
          <w:rFonts w:ascii="Times New Roman" w:hAnsi="Times New Roman" w:cs="Times New Roman"/>
          <w:color w:val="010101"/>
          <w:sz w:val="24"/>
          <w:szCs w:val="24"/>
        </w:rPr>
        <w:t xml:space="preserve">главным мотивом деятельности человека становится мечта </w:t>
      </w:r>
      <w:r w:rsidR="00AC0E57" w:rsidRPr="00121F71">
        <w:rPr>
          <w:rFonts w:ascii="Times New Roman" w:hAnsi="Times New Roman" w:cs="Times New Roman"/>
          <w:color w:val="010101"/>
          <w:sz w:val="24"/>
          <w:szCs w:val="24"/>
        </w:rPr>
        <w:t xml:space="preserve">– стать </w:t>
      </w:r>
      <w:r w:rsidRPr="00121F71">
        <w:rPr>
          <w:rFonts w:ascii="Times New Roman" w:hAnsi="Times New Roman" w:cs="Times New Roman"/>
          <w:color w:val="010101"/>
          <w:sz w:val="24"/>
          <w:szCs w:val="24"/>
        </w:rPr>
        <w:t xml:space="preserve">профессионалом. Тогда обучающийся становится очень восприимчивым к педагогическим воздействиям, не жалеет себя и проявляет высочайшую активность в учении, стремится каждое порученное дело выполнить </w:t>
      </w:r>
      <w:r w:rsidR="00121F71">
        <w:rPr>
          <w:rFonts w:ascii="Times New Roman" w:hAnsi="Times New Roman" w:cs="Times New Roman"/>
          <w:color w:val="010101"/>
          <w:sz w:val="24"/>
          <w:szCs w:val="24"/>
        </w:rPr>
        <w:t>с</w:t>
      </w:r>
      <w:r w:rsidRPr="00121F71">
        <w:rPr>
          <w:rFonts w:ascii="Times New Roman" w:hAnsi="Times New Roman" w:cs="Times New Roman"/>
          <w:color w:val="010101"/>
          <w:sz w:val="24"/>
          <w:szCs w:val="24"/>
        </w:rPr>
        <w:t xml:space="preserve"> наилучшим качеством.</w:t>
      </w:r>
      <w:r w:rsidR="00950C53" w:rsidRPr="00121F7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121F71">
        <w:rPr>
          <w:rFonts w:ascii="Times New Roman" w:hAnsi="Times New Roman" w:cs="Times New Roman"/>
          <w:color w:val="010101"/>
          <w:sz w:val="24"/>
          <w:szCs w:val="24"/>
        </w:rPr>
        <w:t>Из равнодушного к учению учащегося</w:t>
      </w:r>
      <w:r w:rsidR="00121F7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121F71">
        <w:rPr>
          <w:rFonts w:ascii="Times New Roman" w:hAnsi="Times New Roman" w:cs="Times New Roman"/>
          <w:color w:val="010101"/>
          <w:sz w:val="24"/>
          <w:szCs w:val="24"/>
        </w:rPr>
        <w:t>вряд ли можно сформировать творческую индивидуальность.</w:t>
      </w:r>
    </w:p>
    <w:p w:rsidR="0096135A" w:rsidRPr="0096135A" w:rsidRDefault="0096135A" w:rsidP="00121F71">
      <w:pPr>
        <w:pStyle w:val="a3"/>
        <w:shd w:val="clear" w:color="auto" w:fill="F9FAFA"/>
        <w:spacing w:before="0" w:beforeAutospacing="0" w:after="0" w:afterAutospacing="0" w:line="360" w:lineRule="auto"/>
        <w:ind w:left="-284" w:firstLine="568"/>
        <w:jc w:val="both"/>
        <w:rPr>
          <w:rFonts w:ascii="Segoe UI" w:hAnsi="Segoe UI" w:cs="Segoe UI"/>
          <w:color w:val="010101"/>
        </w:rPr>
      </w:pPr>
      <w:r>
        <w:rPr>
          <w:color w:val="000000"/>
        </w:rPr>
        <w:t>Итак, для формирования творческой индивидуальности</w:t>
      </w:r>
      <w:r w:rsidRPr="0096135A">
        <w:rPr>
          <w:b/>
          <w:color w:val="000000"/>
        </w:rPr>
        <w:t xml:space="preserve"> </w:t>
      </w:r>
      <w:r w:rsidRPr="0096135A">
        <w:rPr>
          <w:color w:val="000000"/>
        </w:rPr>
        <w:t>нужно систематическое использование разнообразных методов и приёмов обучения, способствующих целенаправленному развитию у детей подвижности и гибкости мышления, умения рассуждать, творчески подходить к проблемам, не зубрить, а мыслить, самим делать выводы, находить новые, оригинальные подходы, получать изящные результаты, красивые решения, чтобы ощутить удовольствие от обучения.</w:t>
      </w:r>
    </w:p>
    <w:p w:rsidR="00121F71" w:rsidRDefault="00121F71" w:rsidP="0096135A">
      <w:pPr>
        <w:pStyle w:val="c1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-284" w:firstLine="142"/>
        <w:jc w:val="center"/>
        <w:rPr>
          <w:b/>
          <w:color w:val="000000"/>
        </w:rPr>
      </w:pPr>
    </w:p>
    <w:p w:rsidR="00B64CC2" w:rsidRDefault="0096135A" w:rsidP="0096135A">
      <w:pPr>
        <w:pStyle w:val="c1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-284" w:firstLine="142"/>
        <w:jc w:val="center"/>
        <w:rPr>
          <w:b/>
          <w:color w:val="000000"/>
        </w:rPr>
      </w:pPr>
      <w:r w:rsidRPr="0096135A">
        <w:rPr>
          <w:b/>
          <w:color w:val="000000"/>
        </w:rPr>
        <w:t>Литература:</w:t>
      </w:r>
    </w:p>
    <w:p w:rsidR="00287C24" w:rsidRPr="00287C24" w:rsidRDefault="00287C24" w:rsidP="00121F71">
      <w:pPr>
        <w:pStyle w:val="c1"/>
        <w:shd w:val="clear" w:color="auto" w:fill="FFFFFF"/>
        <w:tabs>
          <w:tab w:val="left" w:pos="142"/>
          <w:tab w:val="left" w:pos="284"/>
          <w:tab w:val="left" w:pos="426"/>
        </w:tabs>
        <w:spacing w:before="0" w:beforeAutospacing="0" w:after="0" w:afterAutospacing="0" w:line="360" w:lineRule="auto"/>
        <w:ind w:hanging="284"/>
        <w:rPr>
          <w:color w:val="000000"/>
        </w:rPr>
      </w:pPr>
      <w:r w:rsidRPr="00287C24">
        <w:rPr>
          <w:color w:val="000000"/>
        </w:rPr>
        <w:t xml:space="preserve">1. </w:t>
      </w:r>
      <w:r>
        <w:rPr>
          <w:color w:val="000000"/>
        </w:rPr>
        <w:t xml:space="preserve">Богатырева Ж.В., </w:t>
      </w:r>
      <w:proofErr w:type="spellStart"/>
      <w:r>
        <w:rPr>
          <w:color w:val="000000"/>
        </w:rPr>
        <w:t>Шутилова</w:t>
      </w:r>
      <w:proofErr w:type="spellEnd"/>
      <w:r>
        <w:rPr>
          <w:color w:val="000000"/>
        </w:rPr>
        <w:t xml:space="preserve"> М.Ф. Влияние музыки на человека. Современные наукоемкие технологии, 2013. - с.181-183.</w:t>
      </w:r>
    </w:p>
    <w:p w:rsidR="005B6253" w:rsidRDefault="00287C24" w:rsidP="00CD2DA6">
      <w:pPr>
        <w:pStyle w:val="a3"/>
        <w:spacing w:before="0" w:beforeAutospacing="0" w:after="0" w:afterAutospacing="0" w:line="360" w:lineRule="auto"/>
        <w:ind w:hanging="284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5B6253" w:rsidRPr="005B6253">
        <w:rPr>
          <w:color w:val="000000" w:themeColor="text1"/>
        </w:rPr>
        <w:t xml:space="preserve">. </w:t>
      </w:r>
      <w:proofErr w:type="spellStart"/>
      <w:r w:rsidR="005B6253" w:rsidRPr="005B6253">
        <w:rPr>
          <w:color w:val="000000" w:themeColor="text1"/>
        </w:rPr>
        <w:t>Жуганов</w:t>
      </w:r>
      <w:proofErr w:type="spellEnd"/>
      <w:r w:rsidR="005B6253" w:rsidRPr="005B6253">
        <w:rPr>
          <w:color w:val="000000" w:themeColor="text1"/>
        </w:rPr>
        <w:t xml:space="preserve"> А.В. Творческая активность личности: содержание, пути формирования и реализации / А.В. </w:t>
      </w:r>
      <w:proofErr w:type="spellStart"/>
      <w:r w:rsidR="005B6253" w:rsidRPr="005B6253">
        <w:rPr>
          <w:color w:val="000000" w:themeColor="text1"/>
        </w:rPr>
        <w:t>Жуганов</w:t>
      </w:r>
      <w:proofErr w:type="spellEnd"/>
      <w:r w:rsidR="005B6253" w:rsidRPr="005B6253">
        <w:rPr>
          <w:color w:val="000000" w:themeColor="text1"/>
        </w:rPr>
        <w:t>. - 2-е изд., доп. - Л.: Наука, 1991. - 141 с.</w:t>
      </w:r>
    </w:p>
    <w:p w:rsidR="00720B2D" w:rsidRDefault="00287C24" w:rsidP="00720B2D">
      <w:pPr>
        <w:pStyle w:val="a3"/>
        <w:spacing w:before="0" w:beforeAutospacing="0" w:after="0" w:afterAutospacing="0" w:line="360" w:lineRule="auto"/>
        <w:ind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proofErr w:type="spellStart"/>
      <w:r>
        <w:rPr>
          <w:color w:val="000000" w:themeColor="text1"/>
        </w:rPr>
        <w:t>Линьсян</w:t>
      </w:r>
      <w:proofErr w:type="spellEnd"/>
      <w:r>
        <w:rPr>
          <w:color w:val="000000" w:themeColor="text1"/>
        </w:rPr>
        <w:t xml:space="preserve"> У. Специфика развития исполнительской культуры обучающихся вокалистов // Образование и общество, 2010. - №3. - С. 116-122.</w:t>
      </w:r>
    </w:p>
    <w:p w:rsidR="00720B2D" w:rsidRDefault="00720B2D" w:rsidP="00720B2D">
      <w:pPr>
        <w:pStyle w:val="a3"/>
        <w:tabs>
          <w:tab w:val="left" w:pos="-142"/>
        </w:tabs>
        <w:spacing w:before="0" w:beforeAutospacing="0" w:after="0" w:afterAutospacing="0" w:line="360" w:lineRule="auto"/>
        <w:ind w:hanging="284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 w:rsidR="005152EF">
        <w:rPr>
          <w:color w:val="000000" w:themeColor="text1"/>
        </w:rPr>
        <w:t xml:space="preserve"> </w:t>
      </w:r>
      <w:proofErr w:type="spellStart"/>
      <w:r w:rsidRPr="00287C24">
        <w:rPr>
          <w:color w:val="000000" w:themeColor="text1"/>
        </w:rPr>
        <w:t>Медушевский</w:t>
      </w:r>
      <w:proofErr w:type="spellEnd"/>
      <w:r w:rsidRPr="00287C24">
        <w:rPr>
          <w:color w:val="000000" w:themeColor="text1"/>
        </w:rPr>
        <w:t xml:space="preserve"> В.В. Духовно-нравственн</w:t>
      </w:r>
      <w:r>
        <w:rPr>
          <w:color w:val="000000" w:themeColor="text1"/>
        </w:rPr>
        <w:t xml:space="preserve">ое воспитание средствами музыки </w:t>
      </w:r>
      <w:r w:rsidRPr="00287C24">
        <w:rPr>
          <w:color w:val="000000" w:themeColor="text1"/>
        </w:rPr>
        <w:t xml:space="preserve">// </w:t>
      </w:r>
      <w:r>
        <w:rPr>
          <w:color w:val="000000" w:themeColor="text1"/>
        </w:rPr>
        <w:t>Преподавательский выпуск, музыкант-педагог, 2001. - №6.</w:t>
      </w:r>
    </w:p>
    <w:p w:rsidR="00720B2D" w:rsidRDefault="00720B2D" w:rsidP="00720B2D">
      <w:pPr>
        <w:pStyle w:val="a3"/>
        <w:tabs>
          <w:tab w:val="left" w:pos="-142"/>
        </w:tabs>
        <w:spacing w:before="0" w:beforeAutospacing="0" w:after="0" w:afterAutospacing="0" w:line="360" w:lineRule="auto"/>
        <w:ind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5. Методологическая культура педагога-музыканта: Учебное пособие / Сост. Э.Б. Абдуллин, О.В. </w:t>
      </w:r>
      <w:proofErr w:type="spellStart"/>
      <w:r>
        <w:rPr>
          <w:color w:val="000000" w:themeColor="text1"/>
        </w:rPr>
        <w:t>Ванилихина</w:t>
      </w:r>
      <w:proofErr w:type="spellEnd"/>
      <w:r>
        <w:rPr>
          <w:color w:val="000000" w:themeColor="text1"/>
        </w:rPr>
        <w:t xml:space="preserve"> и др. - М.: Академия, 2002. - 272 с.</w:t>
      </w:r>
    </w:p>
    <w:p w:rsidR="005B6253" w:rsidRPr="005B6253" w:rsidRDefault="005152EF" w:rsidP="00720B2D">
      <w:pPr>
        <w:pStyle w:val="a3"/>
        <w:tabs>
          <w:tab w:val="left" w:pos="-142"/>
        </w:tabs>
        <w:spacing w:before="0" w:beforeAutospacing="0" w:after="0" w:afterAutospacing="0" w:line="360" w:lineRule="auto"/>
        <w:ind w:hanging="284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5B6253" w:rsidRPr="005B6253">
        <w:rPr>
          <w:color w:val="000000" w:themeColor="text1"/>
        </w:rPr>
        <w:t>. Рубинштейн С.Л.</w:t>
      </w:r>
      <w:r w:rsidR="005B6253" w:rsidRPr="005B6253">
        <w:rPr>
          <w:i/>
          <w:iCs/>
          <w:color w:val="000000" w:themeColor="text1"/>
        </w:rPr>
        <w:t> </w:t>
      </w:r>
      <w:r w:rsidR="005B6253" w:rsidRPr="005B6253">
        <w:rPr>
          <w:color w:val="000000" w:themeColor="text1"/>
        </w:rPr>
        <w:t>Основы общей психологии / С.Л. Рубинштейн. - СПб: Питер, 2002. - 712 с.</w:t>
      </w:r>
    </w:p>
    <w:p w:rsidR="0096135A" w:rsidRDefault="005152EF" w:rsidP="005152EF">
      <w:pPr>
        <w:pStyle w:val="a3"/>
        <w:spacing w:before="0" w:beforeAutospacing="0" w:after="0" w:afterAutospacing="0" w:line="360" w:lineRule="auto"/>
        <w:ind w:hanging="284"/>
        <w:jc w:val="both"/>
        <w:rPr>
          <w:color w:val="000000"/>
        </w:rPr>
      </w:pPr>
      <w:r>
        <w:rPr>
          <w:color w:val="000000" w:themeColor="text1"/>
        </w:rPr>
        <w:t>7</w:t>
      </w:r>
      <w:r w:rsidR="005B6253">
        <w:rPr>
          <w:color w:val="000000" w:themeColor="text1"/>
        </w:rPr>
        <w:t xml:space="preserve">. </w:t>
      </w:r>
      <w:r w:rsidR="005B6253" w:rsidRPr="005B6253">
        <w:rPr>
          <w:color w:val="000000" w:themeColor="text1"/>
        </w:rPr>
        <w:t>Савенков А.И. Ваш ребенок талантлив: детская одаренность и домашнее обучение. - М.: АСТ, 2002. - 352 с.</w:t>
      </w:r>
    </w:p>
    <w:p w:rsidR="0096135A" w:rsidRDefault="0096135A" w:rsidP="00905A1E">
      <w:pPr>
        <w:pStyle w:val="c1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-284" w:firstLine="142"/>
        <w:jc w:val="both"/>
        <w:rPr>
          <w:color w:val="000000"/>
        </w:rPr>
      </w:pPr>
    </w:p>
    <w:sectPr w:rsidR="0096135A" w:rsidSect="00E144A8">
      <w:footerReference w:type="default" r:id="rId6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6FB" w:rsidRDefault="005136FB" w:rsidP="008C4333">
      <w:pPr>
        <w:spacing w:after="0" w:line="240" w:lineRule="auto"/>
      </w:pPr>
      <w:r>
        <w:separator/>
      </w:r>
    </w:p>
  </w:endnote>
  <w:endnote w:type="continuationSeparator" w:id="0">
    <w:p w:rsidR="005136FB" w:rsidRDefault="005136FB" w:rsidP="008C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405739"/>
      <w:docPartObj>
        <w:docPartGallery w:val="Page Numbers (Bottom of Page)"/>
        <w:docPartUnique/>
      </w:docPartObj>
    </w:sdtPr>
    <w:sdtEndPr/>
    <w:sdtContent>
      <w:p w:rsidR="008C4333" w:rsidRDefault="008C43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A4E">
          <w:rPr>
            <w:noProof/>
          </w:rPr>
          <w:t>1</w:t>
        </w:r>
        <w:r>
          <w:fldChar w:fldCharType="end"/>
        </w:r>
      </w:p>
    </w:sdtContent>
  </w:sdt>
  <w:p w:rsidR="008C4333" w:rsidRDefault="008C43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6FB" w:rsidRDefault="005136FB" w:rsidP="008C4333">
      <w:pPr>
        <w:spacing w:after="0" w:line="240" w:lineRule="auto"/>
      </w:pPr>
      <w:r>
        <w:separator/>
      </w:r>
    </w:p>
  </w:footnote>
  <w:footnote w:type="continuationSeparator" w:id="0">
    <w:p w:rsidR="005136FB" w:rsidRDefault="005136FB" w:rsidP="008C4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B9"/>
    <w:rsid w:val="00042984"/>
    <w:rsid w:val="00047670"/>
    <w:rsid w:val="00103EF9"/>
    <w:rsid w:val="001042B2"/>
    <w:rsid w:val="00121F71"/>
    <w:rsid w:val="001226EE"/>
    <w:rsid w:val="00127B0C"/>
    <w:rsid w:val="00132209"/>
    <w:rsid w:val="00165E4E"/>
    <w:rsid w:val="001848CE"/>
    <w:rsid w:val="00184D3B"/>
    <w:rsid w:val="001D1055"/>
    <w:rsid w:val="002352AB"/>
    <w:rsid w:val="002721AC"/>
    <w:rsid w:val="00286526"/>
    <w:rsid w:val="00287C24"/>
    <w:rsid w:val="002979C4"/>
    <w:rsid w:val="00342BEB"/>
    <w:rsid w:val="003722DD"/>
    <w:rsid w:val="00376A74"/>
    <w:rsid w:val="0042496E"/>
    <w:rsid w:val="004308E0"/>
    <w:rsid w:val="004372DD"/>
    <w:rsid w:val="00462A83"/>
    <w:rsid w:val="00473A21"/>
    <w:rsid w:val="004853A2"/>
    <w:rsid w:val="004C3793"/>
    <w:rsid w:val="0050748C"/>
    <w:rsid w:val="005136FB"/>
    <w:rsid w:val="00514701"/>
    <w:rsid w:val="005152EF"/>
    <w:rsid w:val="00557652"/>
    <w:rsid w:val="00561A1B"/>
    <w:rsid w:val="005A1ABF"/>
    <w:rsid w:val="005B1EA0"/>
    <w:rsid w:val="005B6253"/>
    <w:rsid w:val="005C7316"/>
    <w:rsid w:val="005D36BB"/>
    <w:rsid w:val="005E467C"/>
    <w:rsid w:val="005F44CE"/>
    <w:rsid w:val="0062499E"/>
    <w:rsid w:val="006607EE"/>
    <w:rsid w:val="00697606"/>
    <w:rsid w:val="006B6435"/>
    <w:rsid w:val="006F6B2F"/>
    <w:rsid w:val="006F7286"/>
    <w:rsid w:val="00717274"/>
    <w:rsid w:val="00720B2D"/>
    <w:rsid w:val="00781C2F"/>
    <w:rsid w:val="007A300F"/>
    <w:rsid w:val="007A6811"/>
    <w:rsid w:val="007B110B"/>
    <w:rsid w:val="007C7FC2"/>
    <w:rsid w:val="007E43AF"/>
    <w:rsid w:val="008110F1"/>
    <w:rsid w:val="00825D76"/>
    <w:rsid w:val="008639C1"/>
    <w:rsid w:val="00897DE5"/>
    <w:rsid w:val="008B1F35"/>
    <w:rsid w:val="008C4333"/>
    <w:rsid w:val="00905A1E"/>
    <w:rsid w:val="00932A56"/>
    <w:rsid w:val="00950C53"/>
    <w:rsid w:val="0096135A"/>
    <w:rsid w:val="009A3883"/>
    <w:rsid w:val="009F4BEA"/>
    <w:rsid w:val="00A11178"/>
    <w:rsid w:val="00A535EC"/>
    <w:rsid w:val="00A7763C"/>
    <w:rsid w:val="00AA4167"/>
    <w:rsid w:val="00AB7A4E"/>
    <w:rsid w:val="00AC0E57"/>
    <w:rsid w:val="00AD51B4"/>
    <w:rsid w:val="00AF6B0F"/>
    <w:rsid w:val="00B10839"/>
    <w:rsid w:val="00B618D2"/>
    <w:rsid w:val="00B64CC2"/>
    <w:rsid w:val="00B7436C"/>
    <w:rsid w:val="00B81B45"/>
    <w:rsid w:val="00B92547"/>
    <w:rsid w:val="00BE7383"/>
    <w:rsid w:val="00C11E36"/>
    <w:rsid w:val="00C1203C"/>
    <w:rsid w:val="00C15102"/>
    <w:rsid w:val="00C34DBC"/>
    <w:rsid w:val="00CB009D"/>
    <w:rsid w:val="00CB650A"/>
    <w:rsid w:val="00CC40FA"/>
    <w:rsid w:val="00CD2DA6"/>
    <w:rsid w:val="00CF7AB9"/>
    <w:rsid w:val="00D4027B"/>
    <w:rsid w:val="00D469BF"/>
    <w:rsid w:val="00D474DF"/>
    <w:rsid w:val="00D60873"/>
    <w:rsid w:val="00D924FC"/>
    <w:rsid w:val="00D96567"/>
    <w:rsid w:val="00DA10A3"/>
    <w:rsid w:val="00DA3209"/>
    <w:rsid w:val="00DF423D"/>
    <w:rsid w:val="00E144A8"/>
    <w:rsid w:val="00E200CF"/>
    <w:rsid w:val="00E4200E"/>
    <w:rsid w:val="00E90D31"/>
    <w:rsid w:val="00F0523A"/>
    <w:rsid w:val="00F60D91"/>
    <w:rsid w:val="00F71589"/>
    <w:rsid w:val="00F764B2"/>
    <w:rsid w:val="00FA20BE"/>
    <w:rsid w:val="00FA3141"/>
    <w:rsid w:val="00FB1FDE"/>
    <w:rsid w:val="00FC4EA8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2F479-CBA5-4D17-887F-102841F9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C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333"/>
  </w:style>
  <w:style w:type="paragraph" w:styleId="a6">
    <w:name w:val="footer"/>
    <w:basedOn w:val="a"/>
    <w:link w:val="a7"/>
    <w:uiPriority w:val="99"/>
    <w:unhideWhenUsed/>
    <w:rsid w:val="008C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333"/>
  </w:style>
  <w:style w:type="paragraph" w:customStyle="1" w:styleId="c1">
    <w:name w:val="c1"/>
    <w:basedOn w:val="a"/>
    <w:rsid w:val="00FC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4EA8"/>
  </w:style>
  <w:style w:type="paragraph" w:styleId="a8">
    <w:name w:val="List Paragraph"/>
    <w:basedOn w:val="a"/>
    <w:uiPriority w:val="34"/>
    <w:qFormat/>
    <w:rsid w:val="00132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49</cp:revision>
  <dcterms:created xsi:type="dcterms:W3CDTF">2023-12-20T07:11:00Z</dcterms:created>
  <dcterms:modified xsi:type="dcterms:W3CDTF">2024-05-02T05:14:00Z</dcterms:modified>
</cp:coreProperties>
</file>