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9E" w:rsidRDefault="000D4D11" w:rsidP="000D4D11">
      <w:pPr>
        <w:jc w:val="center"/>
        <w:rPr>
          <w:rFonts w:ascii="Times New Roman" w:hAnsi="Times New Roman" w:cs="Times New Roman"/>
          <w:b/>
          <w:sz w:val="32"/>
        </w:rPr>
      </w:pPr>
      <w:r w:rsidRPr="000D4D11">
        <w:rPr>
          <w:rFonts w:ascii="Times New Roman" w:hAnsi="Times New Roman" w:cs="Times New Roman"/>
          <w:b/>
          <w:sz w:val="32"/>
        </w:rPr>
        <w:t>Развитие конституционного права в США в XX веке: основные этапы и ключевые реформы</w:t>
      </w:r>
    </w:p>
    <w:p w:rsidR="000918D8" w:rsidRPr="000918D8" w:rsidRDefault="000918D8" w:rsidP="00311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8D8">
        <w:rPr>
          <w:rFonts w:ascii="Times New Roman" w:hAnsi="Times New Roman" w:cs="Times New Roman"/>
          <w:sz w:val="28"/>
          <w:szCs w:val="28"/>
        </w:rPr>
        <w:t>Конституционное право — один из основных институтов обеспечения законности в стране. Оно определяет границы власти различных государственных органов и права граждан. В XX веке произошли существенные изменения в конституционном праве США, которые привели к ключевым реформам и модернизации системы. Конституционное право США претерпело значительные изменения в XX веке. Эти изменения были связаны с развитием американского общества и государства. В данной статье мы рассмотрим основные этапы и ключевые реформы, которые сформировали соврем</w:t>
      </w:r>
      <w:r w:rsidR="003111F5">
        <w:rPr>
          <w:rFonts w:ascii="Times New Roman" w:hAnsi="Times New Roman" w:cs="Times New Roman"/>
          <w:sz w:val="28"/>
          <w:szCs w:val="28"/>
        </w:rPr>
        <w:t>енную американскую конституцию.</w:t>
      </w:r>
    </w:p>
    <w:p w:rsidR="003111F5" w:rsidRDefault="000918D8" w:rsidP="00311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8D8">
        <w:rPr>
          <w:rFonts w:ascii="Times New Roman" w:hAnsi="Times New Roman" w:cs="Times New Roman"/>
          <w:sz w:val="28"/>
          <w:szCs w:val="28"/>
        </w:rPr>
        <w:t>Цель этой статьи — рассмотреть основные этапы развития конституционного права в США в XX веке и выделить ключевые реформы, которые оказали наибольшее влияние</w:t>
      </w:r>
      <w:r w:rsidR="003111F5">
        <w:rPr>
          <w:rFonts w:ascii="Times New Roman" w:hAnsi="Times New Roman" w:cs="Times New Roman"/>
          <w:sz w:val="28"/>
          <w:szCs w:val="28"/>
        </w:rPr>
        <w:t xml:space="preserve"> на юридическую систему страны.</w:t>
      </w:r>
    </w:p>
    <w:p w:rsidR="000918D8" w:rsidRPr="000918D8" w:rsidRDefault="000918D8" w:rsidP="00311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8D8">
        <w:rPr>
          <w:rFonts w:ascii="Times New Roman" w:hAnsi="Times New Roman" w:cs="Times New Roman"/>
          <w:sz w:val="28"/>
          <w:szCs w:val="28"/>
        </w:rPr>
        <w:t>Введение прямых выборов сенаторов населением штатов в 1913 году. Этот шаг позволил расширить представительство населения в федеральном парламенте и укрепить связь между нар</w:t>
      </w:r>
      <w:r w:rsidR="003111F5">
        <w:rPr>
          <w:rFonts w:ascii="Times New Roman" w:hAnsi="Times New Roman" w:cs="Times New Roman"/>
          <w:sz w:val="28"/>
          <w:szCs w:val="28"/>
        </w:rPr>
        <w:t>одом и законодательной властью.</w:t>
      </w:r>
    </w:p>
    <w:p w:rsidR="000918D8" w:rsidRPr="000918D8" w:rsidRDefault="000918D8" w:rsidP="000918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8D8">
        <w:rPr>
          <w:rFonts w:ascii="Times New Roman" w:hAnsi="Times New Roman" w:cs="Times New Roman"/>
          <w:sz w:val="28"/>
          <w:szCs w:val="28"/>
        </w:rPr>
        <w:t>Принятие поправки «Сухого закона» в 1919 году. Эта реформа привела к появлению мафиозных структур в алкогольном бизнесе и стала одной из причин отме</w:t>
      </w:r>
      <w:r w:rsidR="003111F5">
        <w:rPr>
          <w:rFonts w:ascii="Times New Roman" w:hAnsi="Times New Roman" w:cs="Times New Roman"/>
          <w:sz w:val="28"/>
          <w:szCs w:val="28"/>
        </w:rPr>
        <w:t>ны «Сухого закона» в 1933 году.</w:t>
      </w:r>
    </w:p>
    <w:p w:rsidR="000918D8" w:rsidRPr="000918D8" w:rsidRDefault="000918D8" w:rsidP="000918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8D8">
        <w:rPr>
          <w:rFonts w:ascii="Times New Roman" w:hAnsi="Times New Roman" w:cs="Times New Roman"/>
          <w:sz w:val="28"/>
          <w:szCs w:val="28"/>
        </w:rPr>
        <w:t xml:space="preserve">Признание </w:t>
      </w:r>
      <w:proofErr w:type="gramStart"/>
      <w:r w:rsidRPr="000918D8">
        <w:rPr>
          <w:rFonts w:ascii="Times New Roman" w:hAnsi="Times New Roman" w:cs="Times New Roman"/>
          <w:sz w:val="28"/>
          <w:szCs w:val="28"/>
        </w:rPr>
        <w:t>неконституционными</w:t>
      </w:r>
      <w:proofErr w:type="gramEnd"/>
      <w:r w:rsidRPr="000918D8">
        <w:rPr>
          <w:rFonts w:ascii="Times New Roman" w:hAnsi="Times New Roman" w:cs="Times New Roman"/>
          <w:sz w:val="28"/>
          <w:szCs w:val="28"/>
        </w:rPr>
        <w:t xml:space="preserve"> ограничений по признаку пола в избирательных правах в 1920 году. Это стало важным шагом на пути к равноправию женщ</w:t>
      </w:r>
      <w:r w:rsidR="003111F5">
        <w:rPr>
          <w:rFonts w:ascii="Times New Roman" w:hAnsi="Times New Roman" w:cs="Times New Roman"/>
          <w:sz w:val="28"/>
          <w:szCs w:val="28"/>
        </w:rPr>
        <w:t>ин в политической жизни страны.</w:t>
      </w:r>
    </w:p>
    <w:p w:rsidR="000918D8" w:rsidRPr="000918D8" w:rsidRDefault="000918D8" w:rsidP="000918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8D8">
        <w:rPr>
          <w:rFonts w:ascii="Times New Roman" w:hAnsi="Times New Roman" w:cs="Times New Roman"/>
          <w:sz w:val="28"/>
          <w:szCs w:val="28"/>
        </w:rPr>
        <w:t>Новые сроки начала первой сессии вновь избранного Конгресса в 1933 году. Эта реформа позволила избежать ситуации, когда президент и Конгресс начинали работу одновременно, что могло привести к к</w:t>
      </w:r>
      <w:r w:rsidR="003111F5">
        <w:rPr>
          <w:rFonts w:ascii="Times New Roman" w:hAnsi="Times New Roman" w:cs="Times New Roman"/>
          <w:sz w:val="28"/>
          <w:szCs w:val="28"/>
        </w:rPr>
        <w:t>онфликтам между ветвями власти.</w:t>
      </w:r>
    </w:p>
    <w:p w:rsidR="000918D8" w:rsidRPr="000918D8" w:rsidRDefault="000918D8" w:rsidP="000918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8D8">
        <w:rPr>
          <w:rFonts w:ascii="Times New Roman" w:hAnsi="Times New Roman" w:cs="Times New Roman"/>
          <w:sz w:val="28"/>
          <w:szCs w:val="28"/>
        </w:rPr>
        <w:t>Ограничение пребывания одного и того же лица на посту президента двумя сроками в 1951 году. Эта мера направлена на предотвращение узурпации власти одним человеком и укреплен</w:t>
      </w:r>
      <w:r w:rsidR="003111F5">
        <w:rPr>
          <w:rFonts w:ascii="Times New Roman" w:hAnsi="Times New Roman" w:cs="Times New Roman"/>
          <w:sz w:val="28"/>
          <w:szCs w:val="28"/>
        </w:rPr>
        <w:t xml:space="preserve">ие принципа сменяемости власти. </w:t>
      </w:r>
      <w:r w:rsidRPr="000918D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жителям федерального округа Колумбия права участия в выборах президента в 1961 году. Это расширило электоральную базу и способствовало </w:t>
      </w:r>
      <w:proofErr w:type="gramStart"/>
      <w:r w:rsidRPr="000918D8">
        <w:rPr>
          <w:rFonts w:ascii="Times New Roman" w:hAnsi="Times New Roman" w:cs="Times New Roman"/>
          <w:sz w:val="28"/>
          <w:szCs w:val="28"/>
        </w:rPr>
        <w:t>большей</w:t>
      </w:r>
      <w:proofErr w:type="gramEnd"/>
      <w:r w:rsidRPr="000918D8">
        <w:rPr>
          <w:rFonts w:ascii="Times New Roman" w:hAnsi="Times New Roman" w:cs="Times New Roman"/>
          <w:sz w:val="28"/>
          <w:szCs w:val="28"/>
        </w:rPr>
        <w:t xml:space="preserve"> представленности различных групп нас</w:t>
      </w:r>
      <w:r w:rsidR="003111F5">
        <w:rPr>
          <w:rFonts w:ascii="Times New Roman" w:hAnsi="Times New Roman" w:cs="Times New Roman"/>
          <w:sz w:val="28"/>
          <w:szCs w:val="28"/>
        </w:rPr>
        <w:t>еления в политическом процессе.</w:t>
      </w:r>
    </w:p>
    <w:p w:rsidR="000918D8" w:rsidRPr="000918D8" w:rsidRDefault="000918D8" w:rsidP="000918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8D8">
        <w:rPr>
          <w:rFonts w:ascii="Times New Roman" w:hAnsi="Times New Roman" w:cs="Times New Roman"/>
          <w:sz w:val="28"/>
          <w:szCs w:val="28"/>
        </w:rPr>
        <w:t>Отмена ограничений избирательных прав граждан из-за неуплаты налогов в 1964 году. Эта реформа позволила большему числу граждан участвовать в голосовании и сделала избиратель</w:t>
      </w:r>
      <w:r w:rsidR="003111F5">
        <w:rPr>
          <w:rFonts w:ascii="Times New Roman" w:hAnsi="Times New Roman" w:cs="Times New Roman"/>
          <w:sz w:val="28"/>
          <w:szCs w:val="28"/>
        </w:rPr>
        <w:t>ный процесс более справедливым.</w:t>
      </w:r>
    </w:p>
    <w:p w:rsidR="003111F5" w:rsidRDefault="000918D8" w:rsidP="000918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8D8">
        <w:rPr>
          <w:rFonts w:ascii="Times New Roman" w:hAnsi="Times New Roman" w:cs="Times New Roman"/>
          <w:sz w:val="28"/>
          <w:szCs w:val="28"/>
        </w:rPr>
        <w:t>Установление порядка преемственности поста президента в случае отсрочки, импичмента или смерти в 1967 году. Эта мера направлена на обеспечение стабильности и непрерывности функционирова</w:t>
      </w:r>
      <w:r w:rsidR="003111F5">
        <w:rPr>
          <w:rFonts w:ascii="Times New Roman" w:hAnsi="Times New Roman" w:cs="Times New Roman"/>
          <w:sz w:val="28"/>
          <w:szCs w:val="28"/>
        </w:rPr>
        <w:t>ния государственных институтов.</w:t>
      </w:r>
    </w:p>
    <w:p w:rsidR="000918D8" w:rsidRPr="000918D8" w:rsidRDefault="000918D8" w:rsidP="00311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8D8">
        <w:rPr>
          <w:rFonts w:ascii="Times New Roman" w:hAnsi="Times New Roman" w:cs="Times New Roman"/>
          <w:sz w:val="28"/>
          <w:szCs w:val="28"/>
        </w:rPr>
        <w:t>Рассмотрев основные этапы развития конституционного права в США в XX веке, можно сделать вывод, что способность конституционной системы страны адаптироваться к изменяющимся условиям и вызовам является ключевым фактором её сохранения и развития. Важнейшими реформами стали укрепление демократических принципов, расширение социальных гарантий и защита прав меньшинств. Однако важным вызовом остаётся поиск баланса между конституционными свободами и обеспечением общественн</w:t>
      </w:r>
      <w:r w:rsidR="003111F5">
        <w:rPr>
          <w:rFonts w:ascii="Times New Roman" w:hAnsi="Times New Roman" w:cs="Times New Roman"/>
          <w:sz w:val="28"/>
          <w:szCs w:val="28"/>
        </w:rPr>
        <w:t>ой безопасности и стабильности.</w:t>
      </w:r>
    </w:p>
    <w:p w:rsidR="000918D8" w:rsidRDefault="000918D8" w:rsidP="00311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8D8">
        <w:rPr>
          <w:rFonts w:ascii="Times New Roman" w:hAnsi="Times New Roman" w:cs="Times New Roman"/>
          <w:sz w:val="28"/>
          <w:szCs w:val="28"/>
        </w:rPr>
        <w:t>Таким образом, развитие конституционного права в США в XX веке было отмечено рядом важных реформ. Эти реформы были направлены на расширение представительства населения, укрепление демократии, обеспечение равноправия граждан и стабильно</w:t>
      </w:r>
      <w:r w:rsidR="003111F5">
        <w:rPr>
          <w:rFonts w:ascii="Times New Roman" w:hAnsi="Times New Roman" w:cs="Times New Roman"/>
          <w:sz w:val="28"/>
          <w:szCs w:val="28"/>
        </w:rPr>
        <w:t xml:space="preserve">сти государственных институтов. </w:t>
      </w:r>
      <w:r w:rsidRPr="000918D8">
        <w:rPr>
          <w:rFonts w:ascii="Times New Roman" w:hAnsi="Times New Roman" w:cs="Times New Roman"/>
          <w:sz w:val="28"/>
          <w:szCs w:val="28"/>
        </w:rPr>
        <w:t>Благодаря этим изменениям американская конституция стала более гибкой и адаптированной к современным условиям, сохраняя при этом свои основные принципы и ценности.</w:t>
      </w:r>
    </w:p>
    <w:p w:rsidR="00E76DEC" w:rsidRDefault="00E76DEC" w:rsidP="003111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DEC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E76DEC" w:rsidRDefault="00E76DEC" w:rsidP="00E76D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6D09A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https://be5.biz/pravo/i003/21.html</w:t>
        </w:r>
      </w:hyperlink>
    </w:p>
    <w:p w:rsidR="000D4D11" w:rsidRPr="00E76DEC" w:rsidRDefault="00E76DEC" w:rsidP="000918D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DEC">
        <w:rPr>
          <w:rFonts w:ascii="Times New Roman" w:hAnsi="Times New Roman" w:cs="Times New Roman"/>
          <w:b/>
          <w:sz w:val="28"/>
          <w:szCs w:val="28"/>
        </w:rPr>
        <w:t>https://spravochnick.ru/pravo_i_yurisprudenciya/gosudarstvo_i_cerkov_v_ssha_xx-xxi_vv/</w:t>
      </w:r>
      <w:bookmarkStart w:id="0" w:name="_GoBack"/>
      <w:bookmarkEnd w:id="0"/>
    </w:p>
    <w:sectPr w:rsidR="000D4D11" w:rsidRPr="00E7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B1F32"/>
    <w:multiLevelType w:val="hybridMultilevel"/>
    <w:tmpl w:val="10A61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11"/>
    <w:rsid w:val="000918D8"/>
    <w:rsid w:val="000D4D11"/>
    <w:rsid w:val="003111F5"/>
    <w:rsid w:val="0067679E"/>
    <w:rsid w:val="00E7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D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6D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D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6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7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5.biz/pravo/i003/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2024-05-07T10:18:00Z</dcterms:created>
  <dcterms:modified xsi:type="dcterms:W3CDTF">2024-05-07T11:21:00Z</dcterms:modified>
</cp:coreProperties>
</file>