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A" w:rsidRPr="005D689B" w:rsidRDefault="000B728A" w:rsidP="000B728A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5D689B">
        <w:rPr>
          <w:color w:val="010101"/>
        </w:rPr>
        <w:t>«Развитие детского туризма как условие освоения дошкольниками социокультурной и природной среды родного края»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 xml:space="preserve"> 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Детский туризм неразрывно связан с краеведением, имеет цель расширения знаний в области естественных наук, укрепления здоровья, является эффективной формой активного отдыха, развивает жизненно необходимые качества.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 xml:space="preserve">Туризм в </w:t>
      </w:r>
      <w:proofErr w:type="spellStart"/>
      <w:r w:rsidRPr="005D689B">
        <w:rPr>
          <w:color w:val="010101"/>
        </w:rPr>
        <w:t>воспитательно</w:t>
      </w:r>
      <w:proofErr w:type="spellEnd"/>
      <w:r w:rsidRPr="005D689B">
        <w:rPr>
          <w:color w:val="010101"/>
        </w:rPr>
        <w:t>-образовательной деятельности занимает значительное место и имеет образовательную, оздоровительную и воспитательную ценность.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Туризм, в переводе с французского языка, означает прогулка, путешествие. А главными его целями являются: развлечение, релаксация и познание. Туристической деятельности соответствуют все образовательные области, но основной является </w:t>
      </w:r>
      <w:r w:rsidRPr="005D689B">
        <w:rPr>
          <w:i/>
          <w:iCs/>
          <w:color w:val="010101"/>
        </w:rPr>
        <w:t>«Физическое развитие»</w:t>
      </w:r>
      <w:r w:rsidRPr="005D689B">
        <w:rPr>
          <w:color w:val="010101"/>
        </w:rPr>
        <w:t>, которая направлена на решение задач сохранения и укрепление здоровья дошкольников не только физического, но и психического; развитие физических качеств, накопление и обогащение двигательного опыта детей, на формирование у них потребности в двигательной активности и физическом совершенствовании.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Туризм – важнейшее средство воспитания, которое, благодаря своему многообразию и универсальности открывает широкие возможности для практической подготовки маленького гражданина к взрослой жизни. Для детей туризм - способ активного отдыха, увлекательное занятие, завораживающий образа жизни. А для педагогов туризм – способ лучше и ближе понять своих воспитанников и активнее повлиять на их развитие.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 xml:space="preserve">Дошкольный возраст – уникальный период формирования личности ребёнка. В исследованиях зарубежных и отечественных ученых подчеркивается, что в детском возрасте закладываются основы физического и психического здоровья детей, отношения к себе, другим людям, природе. Ребенок открыт для того, чтобы воспринимать и усваивать социальные и экологические нормы и правила. Именно этот возрастной период рассматривается в психолого-педагогической литературе как ступень личностного становления ребенка, развития его способностей к взрослению. Современный мир, в котором предстоит жить сегодняшнему дошкольнику, представляет собой культурное пространство, социальную и природную системы, взаимопроникающие и находящиеся в постоянном взаимодействии. Приобщение к этому миру, воспитание ребёнка как маленького гражданина, готового и способного жить в </w:t>
      </w:r>
      <w:proofErr w:type="spellStart"/>
      <w:r w:rsidRPr="005D689B">
        <w:rPr>
          <w:color w:val="010101"/>
        </w:rPr>
        <w:t>социоприродной</w:t>
      </w:r>
      <w:proofErr w:type="spellEnd"/>
      <w:r w:rsidRPr="005D689B">
        <w:rPr>
          <w:color w:val="010101"/>
        </w:rPr>
        <w:t xml:space="preserve"> культурной среде, – актуальная проблема современного дошкольного образования.</w:t>
      </w:r>
    </w:p>
    <w:p w:rsidR="000B728A" w:rsidRPr="005D689B" w:rsidRDefault="000B728A" w:rsidP="000B728A">
      <w:pPr>
        <w:pStyle w:val="a3"/>
        <w:spacing w:before="0" w:beforeAutospacing="0" w:after="0" w:afterAutospacing="0"/>
        <w:jc w:val="both"/>
        <w:rPr>
          <w:color w:val="010101"/>
        </w:rPr>
      </w:pPr>
      <w:r w:rsidRPr="005D689B">
        <w:rPr>
          <w:color w:val="010101"/>
        </w:rPr>
        <w:t>Среди разнообразных средств, способствующих формированию нового человека, особое место принадлежит туризму и краеведению, которые должны занять прочные позиции в учебно-воспитательном процессе в школе и дошкольном образовательном учреждении. Туризм, с точки зрения теории физического воспитания, наряду с физической культурой и спортом является важным средством воспитывающего воздействия на детей и подростков. Он, с одной стороны, является одним из важнейших условий укрепления здоровья, с другой, – не менее важным условием позитивной социализации ребенка-дошкольника, формирования его как субъекта культуры.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 xml:space="preserve">С помощью культурно-познавательного туризма мы можем изучить и понять принципы выживания и образ жизни многих народов в разных уголках нашей планеты, открыть доступ к историческим и культурным ценностям. Такой туризм одновременно учит и развлекает, позволяет накопить бесценный опыт встреч с разными культурами и выработать свою систему ценностей и приоритетов. Человек познаёт мир, и тем самым делает для себя выводы, которые в дальнейшем влияют на его жизнь, поведение и </w:t>
      </w:r>
      <w:r w:rsidRPr="005D689B">
        <w:rPr>
          <w:color w:val="010101"/>
        </w:rPr>
        <w:lastRenderedPageBreak/>
        <w:t>действия в определённых ситуациях. Культурные деятели разных эпох и народов становятся кумирами, а модель их поведения примером для подражания. Культурн</w:t>
      </w:r>
      <w:proofErr w:type="gramStart"/>
      <w:r w:rsidRPr="005D689B">
        <w:rPr>
          <w:color w:val="010101"/>
        </w:rPr>
        <w:t>о-</w:t>
      </w:r>
      <w:proofErr w:type="gramEnd"/>
      <w:r w:rsidRPr="005D689B">
        <w:rPr>
          <w:color w:val="010101"/>
        </w:rPr>
        <w:t xml:space="preserve"> познавательный туризм даёт нам шанс познакомиться с творениями другой культуры, эпохи, другим образом жизни и нормами поведения, другими обычаями, традициями – другим миром, таким манящим и неизведанным.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Большое преимущество туризма перед другими видами деятельности, доступными детям дошкольного возраста, – это возможность активного эмоционального познания окружающей действительности. Факты окружающей жизни, присваиваемые ребенком, встраиваются в его картину мира и способствуют образованию целостной концепции жизни и своего места в ней.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Именно в ходе экскурсий, посещений музеев происходит знакомство с историей Родины, с искусством и тем самым зарождается гордость за своё Отечество, любовь к нему и, следовательно, патриотизм.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В основе культурно-познавательного туризма лежит потребность в духовном освоении культуры. Такой вид туризма формирует гармонично развитую личность, даёт возможность активно познавать и воспитывает определённые чувства: вкуса, ответственности, патриотизма и так далее. Обеспечивает уважение к человеческому достоинству и индивидуальности, признание самобытности культур и моральных ценностей народов. Следовательно, можно сказать, что культурно – познавательный туризм влияет не только на мировоззрение человека, но и на всю его жизнь.</w:t>
      </w:r>
    </w:p>
    <w:p w:rsidR="000B728A" w:rsidRPr="005D689B" w:rsidRDefault="000B728A" w:rsidP="000B728A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5D689B">
        <w:rPr>
          <w:color w:val="010101"/>
        </w:rPr>
        <w:t>Педагогическая ценность туристических походов и прогулок – в их использовании в качестве эффективного средства познания детьми друг друга, формировании чувства коллектива. Изучение поведения детей в походе позволяет выбрать оптимальные средства педагогического воздействия на них, сделать процесс воспитания управляемым.</w:t>
      </w:r>
    </w:p>
    <w:p w:rsidR="008C1A71" w:rsidRDefault="008C1A71">
      <w:bookmarkStart w:id="0" w:name="_GoBack"/>
      <w:bookmarkEnd w:id="0"/>
    </w:p>
    <w:sectPr w:rsidR="008C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8A"/>
    <w:rsid w:val="000B728A"/>
    <w:rsid w:val="008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>Microsoft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2024-05-21T06:24:00Z</dcterms:created>
  <dcterms:modified xsi:type="dcterms:W3CDTF">2024-05-21T06:24:00Z</dcterms:modified>
</cp:coreProperties>
</file>