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59" w:rsidRPr="003E5735" w:rsidRDefault="00814F59" w:rsidP="00814F59">
      <w:pPr>
        <w:jc w:val="center"/>
        <w:rPr>
          <w:b/>
          <w:color w:val="000000"/>
          <w:sz w:val="26"/>
          <w:szCs w:val="26"/>
        </w:rPr>
      </w:pPr>
    </w:p>
    <w:p w:rsidR="00814F59" w:rsidRPr="003E5735" w:rsidRDefault="004B31C3" w:rsidP="004B31C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Программа тренингов</w:t>
      </w:r>
    </w:p>
    <w:p w:rsidR="00814F59" w:rsidRPr="003E5735" w:rsidRDefault="00814F59" w:rsidP="00814F59">
      <w:pPr>
        <w:jc w:val="center"/>
        <w:rPr>
          <w:b/>
          <w:bCs/>
          <w:sz w:val="26"/>
          <w:szCs w:val="26"/>
        </w:rPr>
      </w:pPr>
      <w:r w:rsidRPr="003E5735">
        <w:rPr>
          <w:b/>
          <w:bCs/>
          <w:sz w:val="26"/>
          <w:szCs w:val="26"/>
        </w:rPr>
        <w:t>для обучающихся 5-х классов</w:t>
      </w:r>
      <w:r w:rsidR="004B31C3">
        <w:rPr>
          <w:b/>
          <w:bCs/>
          <w:sz w:val="26"/>
          <w:szCs w:val="26"/>
        </w:rPr>
        <w:t xml:space="preserve"> «Наш дружный класс»</w:t>
      </w:r>
    </w:p>
    <w:p w:rsidR="00814F59" w:rsidRPr="003E5735" w:rsidRDefault="00814F59" w:rsidP="00814F59">
      <w:pPr>
        <w:pStyle w:val="a5"/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814F59" w:rsidRDefault="00814F59" w:rsidP="004B31C3">
      <w:pPr>
        <w:pStyle w:val="a5"/>
        <w:rPr>
          <w:rFonts w:ascii="Times New Roman" w:hAnsi="Times New Roman"/>
          <w:b/>
          <w:sz w:val="26"/>
          <w:szCs w:val="26"/>
          <w:lang w:val="ru-RU"/>
        </w:rPr>
      </w:pPr>
      <w:r w:rsidRPr="004B31C3">
        <w:rPr>
          <w:b/>
          <w:sz w:val="26"/>
          <w:szCs w:val="26"/>
          <w:lang w:val="ru-RU"/>
        </w:rPr>
        <w:t xml:space="preserve"> </w:t>
      </w:r>
      <w:r w:rsidRPr="004B31C3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4B31C3" w:rsidRPr="004B31C3" w:rsidRDefault="004B31C3" w:rsidP="004B31C3">
      <w:pPr>
        <w:pStyle w:val="a5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814F59" w:rsidRPr="004B31C3" w:rsidRDefault="00814F59" w:rsidP="004B31C3">
      <w:pPr>
        <w:shd w:val="clear" w:color="auto" w:fill="FFFFFF"/>
        <w:jc w:val="both"/>
        <w:rPr>
          <w:sz w:val="26"/>
          <w:szCs w:val="26"/>
        </w:rPr>
      </w:pPr>
      <w:r w:rsidRPr="003E5735">
        <w:rPr>
          <w:color w:val="333333"/>
          <w:sz w:val="26"/>
          <w:szCs w:val="26"/>
        </w:rPr>
        <w:t xml:space="preserve">          </w:t>
      </w:r>
      <w:r w:rsidRPr="004B31C3">
        <w:rPr>
          <w:sz w:val="26"/>
          <w:szCs w:val="26"/>
        </w:rPr>
        <w:t>Обучение в школе – один из важных этапов жизненного пути каждого человека, в течение которого происходит активное развитие личности. Как утверждают специалисты, и свидетельствует практика, важным условием благополучного развития личности школьников является наличие в школе и классе благоприятного социально-психологического климата.</w:t>
      </w:r>
    </w:p>
    <w:p w:rsidR="00814F59" w:rsidRPr="003E5735" w:rsidRDefault="00814F59" w:rsidP="004B31C3">
      <w:pPr>
        <w:jc w:val="both"/>
        <w:rPr>
          <w:b/>
          <w:sz w:val="26"/>
          <w:szCs w:val="26"/>
        </w:rPr>
      </w:pPr>
      <w:r w:rsidRPr="004B31C3">
        <w:rPr>
          <w:sz w:val="26"/>
          <w:szCs w:val="26"/>
        </w:rPr>
        <w:t xml:space="preserve">          Формирование и совершенствование социально-психологического климата - это практическая задача классных руководителей, педагогов-предметников, школьного психолога и администрации. В рамках реализации плана мероприятий по формированию благоприятного социально-психологического климата в ученических коллективах педагогом-психологом</w:t>
      </w:r>
      <w:r w:rsidRPr="003E5735">
        <w:rPr>
          <w:sz w:val="26"/>
          <w:szCs w:val="26"/>
        </w:rPr>
        <w:t xml:space="preserve"> МОУ «Лицей№1» разработана программа тренинговых занятий.</w:t>
      </w:r>
    </w:p>
    <w:p w:rsidR="00814F59" w:rsidRPr="003E5735" w:rsidRDefault="00814F59" w:rsidP="004B31C3">
      <w:pPr>
        <w:tabs>
          <w:tab w:val="left" w:pos="567"/>
        </w:tabs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          </w:t>
      </w:r>
      <w:proofErr w:type="gramStart"/>
      <w:r w:rsidRPr="003E5735">
        <w:rPr>
          <w:sz w:val="26"/>
          <w:szCs w:val="26"/>
        </w:rPr>
        <w:t xml:space="preserve">Алгоритм  реализации плана мероприятий предполагает, помимо проведения входного экспресс-анализа,  разработки и непосредственной реализации психологом Программы, </w:t>
      </w:r>
      <w:r w:rsidRPr="003E5735">
        <w:rPr>
          <w:i/>
          <w:sz w:val="26"/>
          <w:szCs w:val="26"/>
        </w:rPr>
        <w:t xml:space="preserve">обучение </w:t>
      </w:r>
      <w:r w:rsidRPr="003E5735">
        <w:rPr>
          <w:sz w:val="26"/>
          <w:szCs w:val="26"/>
        </w:rPr>
        <w:t xml:space="preserve">педагогом-психологом классных руководителей проведению тренингов с обучающимися, направленных на формирование благоприятного климата в классных коллективах. </w:t>
      </w:r>
      <w:proofErr w:type="gramEnd"/>
    </w:p>
    <w:p w:rsidR="00814F59" w:rsidRPr="003E5735" w:rsidRDefault="00814F59" w:rsidP="004B31C3">
      <w:pPr>
        <w:tabs>
          <w:tab w:val="left" w:pos="567"/>
        </w:tabs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         Представленные тренинговые занятия с учащимися 5-х классов могут выступать как самостоятельные элементы тренинговой программы, так и демонстрационные для обучения классных руководителей отдельным аспектам тренинговой работы, направленной на формирование благоприятного эмоционально-психологического климата. Демонстрация опыта предполагает проведение нескольких  занятий совместно с классным руководителем обучающихся - участников. Обучение классных руководителей также реализуется через проведение с ними тематического семинара.</w:t>
      </w:r>
    </w:p>
    <w:p w:rsidR="00814F59" w:rsidRPr="003E5735" w:rsidRDefault="00814F59" w:rsidP="004B31C3">
      <w:pPr>
        <w:tabs>
          <w:tab w:val="left" w:pos="709"/>
        </w:tabs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          Тренинги проводятся в группах по 10-12 человек, где учащиеся «группы риска», выявленные в результате входного экспресс-анализа, интегрированы в общую тренинговую группу. Проведение тренинговых занятий, в составе участников которых только учащиеся «группы риска» представляется  нецелесообразным и отрицательно влияющим на продуктивность и эффективность работы. В тренинговой команде должны присутствовать, в том числе,  учащиеся с высокой степенью готовности к активной работе в команде, продуцированию идей, способностью давать качественную рефлексию. Именно во взаимодействии учащихся всего класса можно достигнуть результата повышения уровня эмоционально-психологического климата в коллективе.</w:t>
      </w:r>
    </w:p>
    <w:p w:rsidR="00814F59" w:rsidRPr="003E5735" w:rsidRDefault="00814F59" w:rsidP="004B31C3">
      <w:pPr>
        <w:shd w:val="clear" w:color="auto" w:fill="FFFFFF"/>
        <w:tabs>
          <w:tab w:val="left" w:pos="426"/>
          <w:tab w:val="left" w:pos="851"/>
          <w:tab w:val="left" w:pos="993"/>
        </w:tabs>
        <w:ind w:firstLine="851"/>
        <w:jc w:val="both"/>
        <w:rPr>
          <w:color w:val="0D0D0D" w:themeColor="text1" w:themeTint="F2"/>
          <w:sz w:val="26"/>
          <w:szCs w:val="26"/>
        </w:rPr>
      </w:pPr>
      <w:r w:rsidRPr="003E5735">
        <w:rPr>
          <w:b/>
          <w:sz w:val="26"/>
          <w:szCs w:val="26"/>
        </w:rPr>
        <w:t xml:space="preserve">Теоретическое обоснование программы </w:t>
      </w:r>
      <w:r w:rsidRPr="003E5735">
        <w:rPr>
          <w:sz w:val="26"/>
          <w:szCs w:val="26"/>
        </w:rPr>
        <w:t xml:space="preserve">базируется на </w:t>
      </w:r>
      <w:r w:rsidRPr="003E5735">
        <w:rPr>
          <w:i/>
          <w:color w:val="0D0D0D" w:themeColor="text1" w:themeTint="F2"/>
          <w:sz w:val="26"/>
          <w:szCs w:val="26"/>
        </w:rPr>
        <w:t>принципах социально-психологического тренинга.</w:t>
      </w:r>
      <w:r w:rsidRPr="003E5735">
        <w:rPr>
          <w:color w:val="0D0D0D" w:themeColor="text1" w:themeTint="F2"/>
          <w:sz w:val="26"/>
          <w:szCs w:val="26"/>
        </w:rPr>
        <w:t xml:space="preserve"> Социально-психологический тренинг – это специально организованное общение учащихся, в рамках которого они могут получить положительный социальный опыт. Упражнения и задания обеспечивают как развитие рефлексии школьников, так и создают ситуации межличностного общения, которые формируют навыки общения. Таким образом, тренинговая форма работы с учащимися, выстроенная с использованием теоретических основ классического социально-психологического тренинга, есть оптимальный вариант реализации программы в соответствии с целью и задачами.</w:t>
      </w:r>
    </w:p>
    <w:p w:rsidR="00814F59" w:rsidRPr="003E5735" w:rsidRDefault="00814F59" w:rsidP="004B31C3">
      <w:pPr>
        <w:tabs>
          <w:tab w:val="left" w:pos="709"/>
        </w:tabs>
        <w:ind w:firstLine="851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lastRenderedPageBreak/>
        <w:t>Цель программы</w:t>
      </w:r>
      <w:r w:rsidRPr="003E5735">
        <w:rPr>
          <w:sz w:val="26"/>
          <w:szCs w:val="26"/>
        </w:rPr>
        <w:t xml:space="preserve"> – формирование благоприятного социально-психологического климата в классном коллективе учащихся 5-х классов и развитие сплоченности ученического коллектива.</w:t>
      </w:r>
    </w:p>
    <w:p w:rsidR="00814F59" w:rsidRPr="003E5735" w:rsidRDefault="00814F59" w:rsidP="004B31C3">
      <w:pPr>
        <w:tabs>
          <w:tab w:val="left" w:pos="709"/>
        </w:tabs>
        <w:ind w:firstLine="851"/>
        <w:jc w:val="both"/>
        <w:rPr>
          <w:sz w:val="26"/>
          <w:szCs w:val="26"/>
        </w:rPr>
      </w:pPr>
      <w:r w:rsidRPr="003E5735">
        <w:rPr>
          <w:b/>
          <w:bCs/>
          <w:color w:val="000000"/>
          <w:sz w:val="26"/>
          <w:szCs w:val="26"/>
        </w:rPr>
        <w:t>Задачи:</w:t>
      </w:r>
      <w:r w:rsidRPr="003E5735">
        <w:rPr>
          <w:color w:val="000000"/>
          <w:sz w:val="26"/>
          <w:szCs w:val="26"/>
        </w:rPr>
        <w:t xml:space="preserve"> </w:t>
      </w:r>
    </w:p>
    <w:p w:rsidR="00814F59" w:rsidRPr="003E5735" w:rsidRDefault="00814F59" w:rsidP="004B31C3">
      <w:pPr>
        <w:numPr>
          <w:ilvl w:val="0"/>
          <w:numId w:val="5"/>
        </w:numPr>
        <w:ind w:hanging="11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формирование благоприятного психологического климата в ученическом коллективе;</w:t>
      </w:r>
    </w:p>
    <w:p w:rsidR="00814F59" w:rsidRPr="003E5735" w:rsidRDefault="00814F59" w:rsidP="004B31C3">
      <w:pPr>
        <w:numPr>
          <w:ilvl w:val="0"/>
          <w:numId w:val="5"/>
        </w:numPr>
        <w:ind w:hanging="11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преодоление барьера в межличностных отношениях, развитие коммуникативных навыков учащихся;</w:t>
      </w:r>
    </w:p>
    <w:p w:rsidR="00814F59" w:rsidRPr="003E5735" w:rsidRDefault="00814F59" w:rsidP="004B31C3">
      <w:pPr>
        <w:numPr>
          <w:ilvl w:val="0"/>
          <w:numId w:val="5"/>
        </w:numPr>
        <w:ind w:hanging="11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развитие умения адекватно выражать  свои чувства и понимать выражения чу</w:t>
      </w:r>
      <w:proofErr w:type="gramStart"/>
      <w:r w:rsidRPr="003E5735">
        <w:rPr>
          <w:sz w:val="26"/>
          <w:szCs w:val="26"/>
        </w:rPr>
        <w:t>вств др</w:t>
      </w:r>
      <w:proofErr w:type="gramEnd"/>
      <w:r w:rsidRPr="003E5735">
        <w:rPr>
          <w:sz w:val="26"/>
          <w:szCs w:val="26"/>
        </w:rPr>
        <w:t>угих людей;</w:t>
      </w:r>
    </w:p>
    <w:p w:rsidR="00814F59" w:rsidRPr="003E5735" w:rsidRDefault="00814F59" w:rsidP="004B31C3">
      <w:pPr>
        <w:numPr>
          <w:ilvl w:val="0"/>
          <w:numId w:val="5"/>
        </w:numPr>
        <w:ind w:hanging="11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сплочение коллектива, формирование взаимного доверия учащихся в классе;</w:t>
      </w:r>
    </w:p>
    <w:p w:rsidR="00814F59" w:rsidRPr="003E5735" w:rsidRDefault="00814F59" w:rsidP="004B31C3">
      <w:pPr>
        <w:numPr>
          <w:ilvl w:val="0"/>
          <w:numId w:val="5"/>
        </w:numPr>
        <w:ind w:hanging="11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развитие умение работать  в команде.</w:t>
      </w:r>
    </w:p>
    <w:p w:rsidR="00814F59" w:rsidRPr="003E5735" w:rsidRDefault="00814F59" w:rsidP="004B31C3">
      <w:pPr>
        <w:ind w:firstLine="851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>Форма и периодичность проведения</w:t>
      </w:r>
      <w:r w:rsidRPr="003E5735">
        <w:rPr>
          <w:sz w:val="26"/>
          <w:szCs w:val="26"/>
        </w:rPr>
        <w:t xml:space="preserve"> </w:t>
      </w:r>
    </w:p>
    <w:p w:rsidR="00814F59" w:rsidRPr="003E5735" w:rsidRDefault="00814F59" w:rsidP="004B31C3">
      <w:pPr>
        <w:ind w:firstLine="851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Занятия проводятся психологом </w:t>
      </w:r>
      <w:r w:rsidR="004B31C3">
        <w:rPr>
          <w:sz w:val="26"/>
          <w:szCs w:val="26"/>
        </w:rPr>
        <w:t xml:space="preserve">1-2 </w:t>
      </w:r>
      <w:r w:rsidRPr="003E5735">
        <w:rPr>
          <w:sz w:val="26"/>
          <w:szCs w:val="26"/>
        </w:rPr>
        <w:t>раз</w:t>
      </w:r>
      <w:r w:rsidR="004B31C3">
        <w:rPr>
          <w:sz w:val="26"/>
          <w:szCs w:val="26"/>
        </w:rPr>
        <w:t>а</w:t>
      </w:r>
      <w:r w:rsidRPr="003E5735">
        <w:rPr>
          <w:sz w:val="26"/>
          <w:szCs w:val="26"/>
        </w:rPr>
        <w:t xml:space="preserve"> в месяц с каждой подгруппой; всего в программе 4 занятия. Классным руководителем проводят</w:t>
      </w:r>
      <w:r w:rsidR="004B31C3">
        <w:rPr>
          <w:sz w:val="26"/>
          <w:szCs w:val="26"/>
        </w:rPr>
        <w:t>ся классные часы</w:t>
      </w:r>
      <w:r w:rsidRPr="003E5735">
        <w:rPr>
          <w:sz w:val="26"/>
          <w:szCs w:val="26"/>
        </w:rPr>
        <w:t xml:space="preserve">, направленные на повышение уровня социально-психологического климата в классе. Как правило, продолжительность классного часа (30 мин.) предполагает реализацию 2-3 упражнений из программы. </w:t>
      </w:r>
    </w:p>
    <w:p w:rsidR="00814F59" w:rsidRPr="003E5735" w:rsidRDefault="00814F59" w:rsidP="004B31C3">
      <w:pPr>
        <w:ind w:firstLine="851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На начальном этапе и по завершении работы по программе для определения эффективности следует провести </w:t>
      </w:r>
      <w:r w:rsidRPr="003E5735">
        <w:rPr>
          <w:b/>
          <w:sz w:val="26"/>
          <w:szCs w:val="26"/>
        </w:rPr>
        <w:t>диагностику</w:t>
      </w:r>
      <w:r w:rsidRPr="003E5735">
        <w:rPr>
          <w:sz w:val="26"/>
          <w:szCs w:val="26"/>
        </w:rPr>
        <w:t xml:space="preserve"> по следующим методикам:</w:t>
      </w:r>
    </w:p>
    <w:p w:rsidR="00814F59" w:rsidRPr="003E5735" w:rsidRDefault="00814F59" w:rsidP="004B31C3">
      <w:pPr>
        <w:numPr>
          <w:ilvl w:val="0"/>
          <w:numId w:val="15"/>
        </w:numPr>
        <w:ind w:firstLine="131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социометрия (</w:t>
      </w:r>
      <w:proofErr w:type="gramStart"/>
      <w:r w:rsidRPr="003E5735">
        <w:rPr>
          <w:sz w:val="26"/>
          <w:szCs w:val="26"/>
        </w:rPr>
        <w:t>Дж</w:t>
      </w:r>
      <w:proofErr w:type="gramEnd"/>
      <w:r w:rsidRPr="003E5735">
        <w:rPr>
          <w:sz w:val="26"/>
          <w:szCs w:val="26"/>
        </w:rPr>
        <w:t>. Морено);</w:t>
      </w:r>
    </w:p>
    <w:p w:rsidR="00814F59" w:rsidRPr="003E5735" w:rsidRDefault="00814F59" w:rsidP="004B31C3">
      <w:pPr>
        <w:numPr>
          <w:ilvl w:val="0"/>
          <w:numId w:val="15"/>
        </w:numPr>
        <w:ind w:firstLine="131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тест Фидлера (первичная диагностика = входной экспресс-анализ).</w:t>
      </w:r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b/>
          <w:sz w:val="26"/>
          <w:szCs w:val="26"/>
        </w:rPr>
        <w:t>Материально-техническое оснащение для занятий:</w:t>
      </w:r>
    </w:p>
    <w:p w:rsidR="00814F59" w:rsidRPr="003E5735" w:rsidRDefault="00814F59" w:rsidP="004B31C3">
      <w:pPr>
        <w:pStyle w:val="a3"/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Компьютер (ноутбук)</w:t>
      </w:r>
    </w:p>
    <w:p w:rsidR="00814F59" w:rsidRPr="003E5735" w:rsidRDefault="00814F59" w:rsidP="004B31C3">
      <w:pPr>
        <w:pStyle w:val="a3"/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Проектор</w:t>
      </w:r>
    </w:p>
    <w:p w:rsidR="00814F59" w:rsidRPr="003E5735" w:rsidRDefault="00814F59" w:rsidP="004B31C3">
      <w:pPr>
        <w:pStyle w:val="a3"/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Колонки для прослушивания аудиоматериала</w:t>
      </w:r>
    </w:p>
    <w:p w:rsidR="00814F59" w:rsidRPr="003E5735" w:rsidRDefault="00814F59" w:rsidP="004B31C3">
      <w:pPr>
        <w:pStyle w:val="a3"/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Бланки для выполнения упражнений (приложение 1-4)</w:t>
      </w:r>
    </w:p>
    <w:p w:rsidR="00814F59" w:rsidRPr="003E5735" w:rsidRDefault="00814F59" w:rsidP="004B31C3">
      <w:pPr>
        <w:pStyle w:val="a3"/>
        <w:numPr>
          <w:ilvl w:val="0"/>
          <w:numId w:val="16"/>
        </w:numPr>
        <w:spacing w:after="0" w:line="240" w:lineRule="auto"/>
        <w:ind w:left="284" w:firstLine="567"/>
        <w:contextualSpacing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Материалы для упражнений (рамка, основа для символа класса, самоклеящаяся бумага, двусторонний скотч, ножницы, клей, наклейки, фломастеры, маркеры, любые объемные фигурки для творчества, белые листы бумаги для упражнения «Айсберг», листы бумаги </w:t>
      </w:r>
      <w:r>
        <w:rPr>
          <w:sz w:val="26"/>
          <w:szCs w:val="26"/>
        </w:rPr>
        <w:t xml:space="preserve">формата </w:t>
      </w:r>
      <w:r w:rsidRPr="003E5735">
        <w:rPr>
          <w:sz w:val="26"/>
          <w:szCs w:val="26"/>
        </w:rPr>
        <w:t>А</w:t>
      </w:r>
      <w:proofErr w:type="gramStart"/>
      <w:r w:rsidRPr="003E5735">
        <w:rPr>
          <w:sz w:val="26"/>
          <w:szCs w:val="26"/>
        </w:rPr>
        <w:t>2</w:t>
      </w:r>
      <w:proofErr w:type="gramEnd"/>
      <w:r w:rsidRPr="003E5735">
        <w:rPr>
          <w:sz w:val="26"/>
          <w:szCs w:val="26"/>
        </w:rPr>
        <w:t>, и т</w:t>
      </w:r>
      <w:r>
        <w:rPr>
          <w:sz w:val="26"/>
          <w:szCs w:val="26"/>
        </w:rPr>
        <w:t xml:space="preserve">. </w:t>
      </w:r>
      <w:r w:rsidRPr="003E5735">
        <w:rPr>
          <w:sz w:val="26"/>
          <w:szCs w:val="26"/>
        </w:rPr>
        <w:t>д, исходя из особенностей упражнения)</w:t>
      </w:r>
      <w:r>
        <w:rPr>
          <w:sz w:val="26"/>
          <w:szCs w:val="26"/>
        </w:rPr>
        <w:t>.</w:t>
      </w:r>
    </w:p>
    <w:p w:rsidR="00814F59" w:rsidRPr="003E5735" w:rsidRDefault="00814F59" w:rsidP="004B31C3">
      <w:pPr>
        <w:pStyle w:val="a3"/>
        <w:spacing w:after="0" w:line="240" w:lineRule="auto"/>
        <w:ind w:left="0"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>Оптимальное количество участников</w:t>
      </w:r>
      <w:r w:rsidRPr="003E5735">
        <w:rPr>
          <w:sz w:val="26"/>
          <w:szCs w:val="26"/>
        </w:rPr>
        <w:t xml:space="preserve"> - 10-12</w:t>
      </w:r>
      <w:r>
        <w:rPr>
          <w:sz w:val="26"/>
          <w:szCs w:val="26"/>
        </w:rPr>
        <w:t xml:space="preserve"> </w:t>
      </w:r>
      <w:r w:rsidRPr="003E5735">
        <w:rPr>
          <w:sz w:val="26"/>
          <w:szCs w:val="26"/>
        </w:rPr>
        <w:t>человек</w:t>
      </w:r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b/>
          <w:sz w:val="26"/>
          <w:szCs w:val="26"/>
        </w:rPr>
        <w:t xml:space="preserve">Время: </w:t>
      </w:r>
      <w:r w:rsidRPr="003E5735">
        <w:rPr>
          <w:sz w:val="26"/>
          <w:szCs w:val="26"/>
        </w:rPr>
        <w:t>45-55 минут</w:t>
      </w:r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b/>
          <w:sz w:val="26"/>
          <w:szCs w:val="26"/>
        </w:rPr>
        <w:t>Аудитория:</w:t>
      </w:r>
      <w:r w:rsidRPr="003E5735">
        <w:rPr>
          <w:sz w:val="26"/>
          <w:szCs w:val="26"/>
        </w:rPr>
        <w:t xml:space="preserve"> учащиеся 5-8 классов</w:t>
      </w:r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b/>
          <w:bCs/>
          <w:sz w:val="26"/>
          <w:szCs w:val="26"/>
        </w:rPr>
        <w:t>Структура тренингов (примерная):</w:t>
      </w:r>
    </w:p>
    <w:p w:rsidR="00814F59" w:rsidRPr="003E5735" w:rsidRDefault="00814F59" w:rsidP="004B31C3">
      <w:pPr>
        <w:numPr>
          <w:ilvl w:val="0"/>
          <w:numId w:val="17"/>
        </w:numPr>
        <w:tabs>
          <w:tab w:val="clear" w:pos="720"/>
          <w:tab w:val="num" w:pos="567"/>
        </w:tabs>
        <w:ind w:firstLine="273"/>
        <w:rPr>
          <w:sz w:val="26"/>
          <w:szCs w:val="26"/>
        </w:rPr>
      </w:pPr>
      <w:r w:rsidRPr="003E5735">
        <w:rPr>
          <w:sz w:val="26"/>
          <w:szCs w:val="26"/>
        </w:rPr>
        <w:t>Приветствие, разминка – 1 минута</w:t>
      </w:r>
    </w:p>
    <w:p w:rsidR="00814F59" w:rsidRPr="003E5735" w:rsidRDefault="00814F59" w:rsidP="004B31C3">
      <w:pPr>
        <w:numPr>
          <w:ilvl w:val="0"/>
          <w:numId w:val="17"/>
        </w:numPr>
        <w:tabs>
          <w:tab w:val="clear" w:pos="720"/>
          <w:tab w:val="num" w:pos="567"/>
        </w:tabs>
        <w:ind w:firstLine="273"/>
        <w:rPr>
          <w:sz w:val="26"/>
          <w:szCs w:val="26"/>
        </w:rPr>
      </w:pPr>
      <w:r w:rsidRPr="003E5735">
        <w:rPr>
          <w:sz w:val="26"/>
          <w:szCs w:val="26"/>
        </w:rPr>
        <w:t xml:space="preserve">Запуск темы </w:t>
      </w:r>
      <w:r w:rsidRPr="003E5735">
        <w:rPr>
          <w:color w:val="000000"/>
          <w:sz w:val="26"/>
          <w:szCs w:val="26"/>
        </w:rPr>
        <w:t>– 2 минуты</w:t>
      </w:r>
    </w:p>
    <w:p w:rsidR="00814F59" w:rsidRPr="003E5735" w:rsidRDefault="00814F59" w:rsidP="004B31C3">
      <w:pPr>
        <w:numPr>
          <w:ilvl w:val="0"/>
          <w:numId w:val="17"/>
        </w:numPr>
        <w:tabs>
          <w:tab w:val="clear" w:pos="720"/>
          <w:tab w:val="num" w:pos="567"/>
        </w:tabs>
        <w:ind w:firstLine="273"/>
        <w:rPr>
          <w:sz w:val="26"/>
          <w:szCs w:val="26"/>
        </w:rPr>
      </w:pPr>
      <w:r w:rsidRPr="003E5735">
        <w:rPr>
          <w:sz w:val="26"/>
          <w:szCs w:val="26"/>
        </w:rPr>
        <w:t>Обсуждение целей и задач – 3минуты</w:t>
      </w:r>
    </w:p>
    <w:p w:rsidR="00814F59" w:rsidRPr="003E5735" w:rsidRDefault="00814F59" w:rsidP="004B31C3">
      <w:pPr>
        <w:numPr>
          <w:ilvl w:val="0"/>
          <w:numId w:val="17"/>
        </w:numPr>
        <w:tabs>
          <w:tab w:val="clear" w:pos="720"/>
          <w:tab w:val="num" w:pos="567"/>
        </w:tabs>
        <w:ind w:firstLine="273"/>
        <w:rPr>
          <w:sz w:val="26"/>
          <w:szCs w:val="26"/>
        </w:rPr>
      </w:pPr>
      <w:r w:rsidRPr="003E5735">
        <w:rPr>
          <w:sz w:val="26"/>
          <w:szCs w:val="26"/>
        </w:rPr>
        <w:t>Основная часть – 30-40 минут</w:t>
      </w:r>
    </w:p>
    <w:p w:rsidR="00814F59" w:rsidRPr="003E5735" w:rsidRDefault="00814F59" w:rsidP="004B31C3">
      <w:pPr>
        <w:numPr>
          <w:ilvl w:val="0"/>
          <w:numId w:val="17"/>
        </w:numPr>
        <w:tabs>
          <w:tab w:val="clear" w:pos="720"/>
          <w:tab w:val="num" w:pos="567"/>
        </w:tabs>
        <w:ind w:firstLine="273"/>
        <w:rPr>
          <w:sz w:val="26"/>
          <w:szCs w:val="26"/>
        </w:rPr>
      </w:pPr>
      <w:r w:rsidRPr="003E5735">
        <w:rPr>
          <w:sz w:val="26"/>
          <w:szCs w:val="26"/>
        </w:rPr>
        <w:t>Рефлексия – 5 минут</w:t>
      </w:r>
    </w:p>
    <w:p w:rsidR="00814F59" w:rsidRPr="003E5735" w:rsidRDefault="00814F59" w:rsidP="004B31C3">
      <w:pPr>
        <w:numPr>
          <w:ilvl w:val="0"/>
          <w:numId w:val="17"/>
        </w:numPr>
        <w:tabs>
          <w:tab w:val="clear" w:pos="720"/>
          <w:tab w:val="num" w:pos="567"/>
        </w:tabs>
        <w:ind w:firstLine="273"/>
        <w:rPr>
          <w:sz w:val="26"/>
          <w:szCs w:val="26"/>
        </w:rPr>
      </w:pPr>
      <w:r w:rsidRPr="003E5735">
        <w:rPr>
          <w:sz w:val="26"/>
          <w:szCs w:val="26"/>
        </w:rPr>
        <w:t>Завершение работы – 2 минуты</w:t>
      </w:r>
    </w:p>
    <w:p w:rsidR="00814F59" w:rsidRPr="003E5735" w:rsidRDefault="00814F59" w:rsidP="004B31C3">
      <w:pPr>
        <w:ind w:firstLine="567"/>
        <w:jc w:val="both"/>
        <w:outlineLvl w:val="3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Ожидаемые результаты: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повышение уровня социально-психологического климата класса (оценивается до и после по тесту Фидлера);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повышение уровня сплоченности в классном коллективе;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- повышение у </w:t>
      </w:r>
      <w:proofErr w:type="gramStart"/>
      <w:r w:rsidRPr="003E5735">
        <w:rPr>
          <w:sz w:val="26"/>
          <w:szCs w:val="26"/>
        </w:rPr>
        <w:t>обучающихся</w:t>
      </w:r>
      <w:proofErr w:type="gramEnd"/>
      <w:r w:rsidRPr="003E5735">
        <w:rPr>
          <w:sz w:val="26"/>
          <w:szCs w:val="26"/>
        </w:rPr>
        <w:t xml:space="preserve"> уровня умения работать в команде;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lastRenderedPageBreak/>
        <w:t xml:space="preserve">- положительные изменения в  социометрической матрице класса, изменения отрицательных статусов на положительные (социометрия </w:t>
      </w:r>
      <w:proofErr w:type="gramStart"/>
      <w:r w:rsidRPr="003E5735">
        <w:rPr>
          <w:sz w:val="26"/>
          <w:szCs w:val="26"/>
        </w:rPr>
        <w:t>Дж</w:t>
      </w:r>
      <w:proofErr w:type="gramEnd"/>
      <w:r w:rsidRPr="003E5735">
        <w:rPr>
          <w:sz w:val="26"/>
          <w:szCs w:val="26"/>
        </w:rPr>
        <w:t>. Морено);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- повышение уровня самосознания </w:t>
      </w:r>
      <w:proofErr w:type="gramStart"/>
      <w:r w:rsidRPr="003E5735">
        <w:rPr>
          <w:sz w:val="26"/>
          <w:szCs w:val="26"/>
        </w:rPr>
        <w:t>обучающихся</w:t>
      </w:r>
      <w:proofErr w:type="gramEnd"/>
      <w:r w:rsidRPr="003E5735">
        <w:rPr>
          <w:sz w:val="26"/>
          <w:szCs w:val="26"/>
        </w:rPr>
        <w:t>, умения рефлексии;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повышение уровня психологической грамотности учащихся;</w:t>
      </w:r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Pr="003E5735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Pr="003E5735" w:rsidRDefault="00814F59" w:rsidP="004B31C3">
      <w:pPr>
        <w:ind w:firstLine="567"/>
        <w:jc w:val="center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Конспекты тренинговых занятий.</w:t>
      </w:r>
    </w:p>
    <w:p w:rsidR="00814F59" w:rsidRPr="003E5735" w:rsidRDefault="00814F59" w:rsidP="004B31C3">
      <w:pPr>
        <w:ind w:firstLine="567"/>
        <w:jc w:val="both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Занятие 1. 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 xml:space="preserve">Цель: </w:t>
      </w:r>
      <w:r w:rsidRPr="003E5735">
        <w:rPr>
          <w:sz w:val="26"/>
          <w:szCs w:val="26"/>
        </w:rPr>
        <w:t>активизация группы, сплочение, формирование навыков работы в команде</w:t>
      </w:r>
    </w:p>
    <w:p w:rsidR="00814F59" w:rsidRPr="003E5735" w:rsidRDefault="00814F59" w:rsidP="004B31C3">
      <w:pPr>
        <w:ind w:firstLine="567"/>
        <w:jc w:val="both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Задачи:</w:t>
      </w:r>
    </w:p>
    <w:p w:rsidR="00814F59" w:rsidRPr="003E5735" w:rsidRDefault="00814F59" w:rsidP="004B31C3">
      <w:pPr>
        <w:pStyle w:val="a4"/>
        <w:numPr>
          <w:ilvl w:val="0"/>
          <w:numId w:val="27"/>
        </w:numPr>
        <w:spacing w:before="0" w:beforeAutospacing="0" w:after="0" w:afterAutospacing="0"/>
        <w:ind w:left="1701"/>
        <w:rPr>
          <w:sz w:val="26"/>
          <w:szCs w:val="26"/>
        </w:rPr>
      </w:pPr>
      <w:r>
        <w:rPr>
          <w:sz w:val="26"/>
          <w:szCs w:val="26"/>
        </w:rPr>
        <w:t>д</w:t>
      </w:r>
      <w:r w:rsidRPr="003E5735">
        <w:rPr>
          <w:sz w:val="26"/>
          <w:szCs w:val="26"/>
        </w:rPr>
        <w:t xml:space="preserve">ать возможность участникам подчеркнуть свою </w:t>
      </w:r>
      <w:r>
        <w:rPr>
          <w:sz w:val="26"/>
          <w:szCs w:val="26"/>
        </w:rPr>
        <w:t>и</w:t>
      </w:r>
      <w:r w:rsidRPr="003E5735">
        <w:rPr>
          <w:sz w:val="26"/>
          <w:szCs w:val="26"/>
        </w:rPr>
        <w:t>ндивидуальность</w:t>
      </w:r>
      <w:r>
        <w:rPr>
          <w:sz w:val="26"/>
          <w:szCs w:val="26"/>
        </w:rPr>
        <w:t>;</w:t>
      </w:r>
    </w:p>
    <w:p w:rsidR="00814F59" w:rsidRPr="003E5735" w:rsidRDefault="00814F59" w:rsidP="004B31C3">
      <w:pPr>
        <w:pStyle w:val="a4"/>
        <w:numPr>
          <w:ilvl w:val="0"/>
          <w:numId w:val="27"/>
        </w:numPr>
        <w:spacing w:before="0" w:beforeAutospacing="0" w:after="0" w:afterAutospacing="0"/>
        <w:ind w:left="1701"/>
        <w:rPr>
          <w:sz w:val="26"/>
          <w:szCs w:val="26"/>
        </w:rPr>
      </w:pPr>
      <w:r>
        <w:rPr>
          <w:sz w:val="26"/>
          <w:szCs w:val="26"/>
        </w:rPr>
        <w:t>п</w:t>
      </w:r>
      <w:r w:rsidRPr="003E5735">
        <w:rPr>
          <w:sz w:val="26"/>
          <w:szCs w:val="26"/>
        </w:rPr>
        <w:t>ринять и отработать правила работы в тренинговой группе</w:t>
      </w:r>
      <w:r>
        <w:rPr>
          <w:sz w:val="26"/>
          <w:szCs w:val="26"/>
        </w:rPr>
        <w:t>;</w:t>
      </w:r>
    </w:p>
    <w:p w:rsidR="00814F59" w:rsidRPr="003E5735" w:rsidRDefault="00814F59" w:rsidP="004B31C3">
      <w:pPr>
        <w:pStyle w:val="a4"/>
        <w:numPr>
          <w:ilvl w:val="0"/>
          <w:numId w:val="27"/>
        </w:numPr>
        <w:spacing w:before="0" w:beforeAutospacing="0" w:after="0" w:afterAutospacing="0"/>
        <w:ind w:left="1701"/>
        <w:rPr>
          <w:sz w:val="26"/>
          <w:szCs w:val="26"/>
        </w:rPr>
      </w:pPr>
      <w:r>
        <w:rPr>
          <w:sz w:val="26"/>
          <w:szCs w:val="26"/>
        </w:rPr>
        <w:t>п</w:t>
      </w:r>
      <w:r w:rsidRPr="003E5735">
        <w:rPr>
          <w:sz w:val="26"/>
          <w:szCs w:val="26"/>
        </w:rPr>
        <w:t>редоставить условия для формирования навыков работы в паре и в группе.</w:t>
      </w:r>
    </w:p>
    <w:p w:rsidR="00814F59" w:rsidRPr="003E5735" w:rsidRDefault="00814F59" w:rsidP="004B31C3">
      <w:pPr>
        <w:pStyle w:val="a4"/>
        <w:tabs>
          <w:tab w:val="left" w:pos="426"/>
        </w:tabs>
        <w:spacing w:before="0" w:beforeAutospacing="0" w:after="0" w:afterAutospacing="0"/>
        <w:ind w:firstLine="567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План тренингового занятия: </w:t>
      </w:r>
    </w:p>
    <w:p w:rsidR="00814F59" w:rsidRPr="003E5735" w:rsidRDefault="00814F59" w:rsidP="004B31C3">
      <w:pPr>
        <w:pStyle w:val="a4"/>
        <w:numPr>
          <w:ilvl w:val="0"/>
          <w:numId w:val="28"/>
        </w:numPr>
        <w:spacing w:before="0" w:beforeAutospacing="0" w:after="0" w:afterAutospacing="0"/>
        <w:rPr>
          <w:sz w:val="26"/>
          <w:szCs w:val="26"/>
        </w:rPr>
      </w:pPr>
      <w:r w:rsidRPr="003E5735">
        <w:rPr>
          <w:sz w:val="26"/>
          <w:szCs w:val="26"/>
        </w:rPr>
        <w:t>Приветствие, активация</w:t>
      </w:r>
    </w:p>
    <w:p w:rsidR="00814F59" w:rsidRPr="003E5735" w:rsidRDefault="00814F59" w:rsidP="004B31C3">
      <w:pPr>
        <w:pStyle w:val="a4"/>
        <w:numPr>
          <w:ilvl w:val="0"/>
          <w:numId w:val="28"/>
        </w:numPr>
        <w:spacing w:before="0" w:beforeAutospacing="0" w:after="0" w:afterAutospacing="0"/>
        <w:rPr>
          <w:sz w:val="26"/>
          <w:szCs w:val="26"/>
        </w:rPr>
      </w:pPr>
      <w:r w:rsidRPr="003E5735">
        <w:rPr>
          <w:sz w:val="26"/>
          <w:szCs w:val="26"/>
        </w:rPr>
        <w:t>Упражнение «Визитная карточка»</w:t>
      </w:r>
    </w:p>
    <w:p w:rsidR="00814F59" w:rsidRPr="003E5735" w:rsidRDefault="00814F59" w:rsidP="004B31C3">
      <w:pPr>
        <w:pStyle w:val="a4"/>
        <w:numPr>
          <w:ilvl w:val="0"/>
          <w:numId w:val="28"/>
        </w:numPr>
        <w:spacing w:before="0" w:beforeAutospacing="0" w:after="0" w:afterAutospacing="0"/>
        <w:rPr>
          <w:sz w:val="26"/>
          <w:szCs w:val="26"/>
        </w:rPr>
      </w:pPr>
      <w:r w:rsidRPr="003E5735">
        <w:rPr>
          <w:sz w:val="26"/>
          <w:szCs w:val="26"/>
        </w:rPr>
        <w:t>Принятие правил группы</w:t>
      </w:r>
    </w:p>
    <w:p w:rsidR="00814F59" w:rsidRPr="003E5735" w:rsidRDefault="00814F59" w:rsidP="004B31C3">
      <w:pPr>
        <w:pStyle w:val="a4"/>
        <w:numPr>
          <w:ilvl w:val="0"/>
          <w:numId w:val="28"/>
        </w:numPr>
        <w:spacing w:before="0" w:beforeAutospacing="0" w:after="0" w:afterAutospacing="0"/>
        <w:rPr>
          <w:sz w:val="26"/>
          <w:szCs w:val="26"/>
        </w:rPr>
      </w:pPr>
      <w:r w:rsidRPr="003E5735">
        <w:rPr>
          <w:sz w:val="26"/>
          <w:szCs w:val="26"/>
        </w:rPr>
        <w:t>Цели и задачи.</w:t>
      </w:r>
    </w:p>
    <w:p w:rsidR="00814F59" w:rsidRPr="003E5735" w:rsidRDefault="00814F59" w:rsidP="004B31C3">
      <w:pPr>
        <w:pStyle w:val="a4"/>
        <w:numPr>
          <w:ilvl w:val="0"/>
          <w:numId w:val="28"/>
        </w:numPr>
        <w:spacing w:before="0" w:beforeAutospacing="0" w:after="0" w:afterAutospacing="0"/>
        <w:rPr>
          <w:sz w:val="26"/>
          <w:szCs w:val="26"/>
        </w:rPr>
      </w:pPr>
      <w:r w:rsidRPr="003E5735">
        <w:rPr>
          <w:sz w:val="26"/>
          <w:szCs w:val="26"/>
        </w:rPr>
        <w:t>Основная часть: упражнения, отвечающие логике занятия и подобранные с учетом поставленной цели и задачам. Работа в микрогруппах, в парах, индивидуальная.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«Вавилонская башня»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«Совместный рисунок»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</w:t>
      </w:r>
      <w:proofErr w:type="gramStart"/>
      <w:r w:rsidRPr="003E5735">
        <w:rPr>
          <w:sz w:val="26"/>
          <w:szCs w:val="26"/>
        </w:rPr>
        <w:t>Командный</w:t>
      </w:r>
      <w:proofErr w:type="gramEnd"/>
      <w:r w:rsidRPr="003E5735">
        <w:rPr>
          <w:sz w:val="26"/>
          <w:szCs w:val="26"/>
        </w:rPr>
        <w:t xml:space="preserve"> пазл»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«Дом»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993"/>
        <w:rPr>
          <w:sz w:val="26"/>
          <w:szCs w:val="26"/>
        </w:rPr>
      </w:pPr>
      <w:r w:rsidRPr="003E5735">
        <w:rPr>
          <w:sz w:val="26"/>
          <w:szCs w:val="26"/>
        </w:rPr>
        <w:t xml:space="preserve">      6.  Рефлексия. Подведение итогов занятия.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rPr>
          <w:sz w:val="26"/>
          <w:szCs w:val="26"/>
        </w:rPr>
      </w:pPr>
      <w:r w:rsidRPr="003E5735">
        <w:rPr>
          <w:sz w:val="26"/>
          <w:szCs w:val="26"/>
        </w:rPr>
        <w:t>Конспект занятия №1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rPr>
          <w:bCs w:val="0"/>
          <w:sz w:val="26"/>
          <w:szCs w:val="26"/>
        </w:rPr>
      </w:pPr>
      <w:r w:rsidRPr="003E5735">
        <w:rPr>
          <w:sz w:val="26"/>
          <w:szCs w:val="26"/>
        </w:rPr>
        <w:t xml:space="preserve">1. </w:t>
      </w:r>
      <w:r w:rsidRPr="003E5735">
        <w:rPr>
          <w:bCs w:val="0"/>
          <w:sz w:val="26"/>
          <w:szCs w:val="26"/>
        </w:rPr>
        <w:t>Вводное упражнение «Визитная карточка»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Рада видеть вас! Надеюсь на сотрудничество и плодотворную работу. Заранее сообщу, что мы встречаемся здесь, имея определенную цель работы группы. Но об этом позже. Для начала давайте выполним упражнение «Визитная карточка».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Всем участникам группы необходимо сделать визитные карточки со своим именем. Затем, когда визитки готовы, всем по очереди предлагается назвать свое имя, а потом рассказать историю имени по следующей схеме: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почему дали такое имя, и кто дал;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нравится ли имя, почему;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известные люди, которые тебе импонируют, с таким же именем, как у тебя;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с каким хорошим качеством личности у тебя ассоциируется твое имя;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Рассказывать можно в парах, а потом собеседник должен рассказать группе то, что узнал.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Cs w:val="0"/>
          <w:sz w:val="26"/>
          <w:szCs w:val="26"/>
        </w:rPr>
        <w:t>2. «Правила группы»</w:t>
      </w:r>
      <w:r w:rsidRPr="003E5735">
        <w:rPr>
          <w:b w:val="0"/>
          <w:bCs w:val="0"/>
          <w:sz w:val="26"/>
          <w:szCs w:val="26"/>
        </w:rPr>
        <w:t xml:space="preserve"> Правила обсуждаются с участниками следующим образом: в парах по два правила кратко раскрыть. Далее раскрывается смысл каждого правила – один ученик из пары -  с поправками ведущего.</w:t>
      </w:r>
    </w:p>
    <w:p w:rsidR="00814F59" w:rsidRPr="003E5735" w:rsidRDefault="00814F59" w:rsidP="004B31C3">
      <w:pPr>
        <w:pStyle w:val="a3"/>
        <w:numPr>
          <w:ilvl w:val="0"/>
          <w:numId w:val="29"/>
        </w:numPr>
        <w:spacing w:after="0" w:line="24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3E5735">
        <w:rPr>
          <w:sz w:val="26"/>
          <w:szCs w:val="26"/>
          <w:shd w:val="clear" w:color="auto" w:fill="FFFFFF"/>
        </w:rPr>
        <w:t>Активность.</w:t>
      </w:r>
      <w:r w:rsidRPr="003E5735">
        <w:rPr>
          <w:color w:val="000000"/>
          <w:sz w:val="26"/>
          <w:szCs w:val="26"/>
          <w:shd w:val="clear" w:color="auto" w:fill="FFFFFF"/>
        </w:rPr>
        <w:t> </w:t>
      </w:r>
    </w:p>
    <w:p w:rsidR="00814F59" w:rsidRPr="003E5735" w:rsidRDefault="00814F59" w:rsidP="004B31C3">
      <w:pPr>
        <w:pStyle w:val="a3"/>
        <w:numPr>
          <w:ilvl w:val="0"/>
          <w:numId w:val="29"/>
        </w:numPr>
        <w:spacing w:after="0" w:line="24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3E5735">
        <w:rPr>
          <w:sz w:val="26"/>
          <w:szCs w:val="26"/>
          <w:shd w:val="clear" w:color="auto" w:fill="FFFFFF"/>
        </w:rPr>
        <w:t>Здесь и сейчас.</w:t>
      </w:r>
    </w:p>
    <w:p w:rsidR="00814F59" w:rsidRPr="003E5735" w:rsidRDefault="00814F59" w:rsidP="004B31C3">
      <w:pPr>
        <w:pStyle w:val="a3"/>
        <w:numPr>
          <w:ilvl w:val="0"/>
          <w:numId w:val="29"/>
        </w:numPr>
        <w:spacing w:after="0" w:line="24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3E5735">
        <w:rPr>
          <w:sz w:val="26"/>
          <w:szCs w:val="26"/>
          <w:shd w:val="clear" w:color="auto" w:fill="FFFFFF"/>
        </w:rPr>
        <w:t xml:space="preserve">Один голос (не перебивать </w:t>
      </w:r>
      <w:proofErr w:type="gramStart"/>
      <w:r w:rsidRPr="003E5735">
        <w:rPr>
          <w:sz w:val="26"/>
          <w:szCs w:val="26"/>
          <w:shd w:val="clear" w:color="auto" w:fill="FFFFFF"/>
        </w:rPr>
        <w:t>говорящего</w:t>
      </w:r>
      <w:proofErr w:type="gramEnd"/>
      <w:r w:rsidRPr="003E5735">
        <w:rPr>
          <w:sz w:val="26"/>
          <w:szCs w:val="26"/>
          <w:shd w:val="clear" w:color="auto" w:fill="FFFFFF"/>
        </w:rPr>
        <w:t>).</w:t>
      </w:r>
      <w:r w:rsidRPr="003E5735">
        <w:rPr>
          <w:color w:val="000000"/>
          <w:sz w:val="26"/>
          <w:szCs w:val="26"/>
          <w:shd w:val="clear" w:color="auto" w:fill="FFFFFF"/>
        </w:rPr>
        <w:t> </w:t>
      </w:r>
    </w:p>
    <w:p w:rsidR="00814F59" w:rsidRPr="003E5735" w:rsidRDefault="00814F59" w:rsidP="004B31C3">
      <w:pPr>
        <w:pStyle w:val="a3"/>
        <w:numPr>
          <w:ilvl w:val="0"/>
          <w:numId w:val="29"/>
        </w:numPr>
        <w:spacing w:after="0" w:line="24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3E5735">
        <w:rPr>
          <w:sz w:val="26"/>
          <w:szCs w:val="26"/>
          <w:shd w:val="clear" w:color="auto" w:fill="FFFFFF"/>
        </w:rPr>
        <w:t>Уважать мнение друг друга.</w:t>
      </w:r>
      <w:r w:rsidRPr="003E5735">
        <w:rPr>
          <w:color w:val="000000"/>
          <w:sz w:val="26"/>
          <w:szCs w:val="26"/>
          <w:shd w:val="clear" w:color="auto" w:fill="FFFFFF"/>
        </w:rPr>
        <w:t> </w:t>
      </w:r>
    </w:p>
    <w:p w:rsidR="00814F59" w:rsidRPr="003E5735" w:rsidRDefault="00814F59" w:rsidP="004B31C3">
      <w:pPr>
        <w:pStyle w:val="a3"/>
        <w:numPr>
          <w:ilvl w:val="0"/>
          <w:numId w:val="29"/>
        </w:numPr>
        <w:spacing w:after="0" w:line="24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3E5735">
        <w:rPr>
          <w:sz w:val="26"/>
          <w:szCs w:val="26"/>
          <w:shd w:val="clear" w:color="auto" w:fill="FFFFFF"/>
        </w:rPr>
        <w:lastRenderedPageBreak/>
        <w:t>Я – высказывания.</w:t>
      </w:r>
      <w:r w:rsidRPr="003E5735">
        <w:rPr>
          <w:color w:val="000000"/>
          <w:sz w:val="26"/>
          <w:szCs w:val="26"/>
          <w:shd w:val="clear" w:color="auto" w:fill="FFFFFF"/>
        </w:rPr>
        <w:t> </w:t>
      </w:r>
    </w:p>
    <w:p w:rsidR="00814F59" w:rsidRPr="003E5735" w:rsidRDefault="00814F59" w:rsidP="004B31C3">
      <w:pPr>
        <w:pStyle w:val="a3"/>
        <w:numPr>
          <w:ilvl w:val="0"/>
          <w:numId w:val="29"/>
        </w:numPr>
        <w:spacing w:after="0" w:line="24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3E5735">
        <w:rPr>
          <w:sz w:val="26"/>
          <w:szCs w:val="26"/>
          <w:shd w:val="clear" w:color="auto" w:fill="FFFFFF"/>
        </w:rPr>
        <w:t>Безоценочность суждений.</w:t>
      </w:r>
      <w:r w:rsidRPr="003E5735">
        <w:rPr>
          <w:color w:val="000000"/>
          <w:sz w:val="26"/>
          <w:szCs w:val="26"/>
          <w:shd w:val="clear" w:color="auto" w:fill="FFFFFF"/>
        </w:rPr>
        <w:t> </w:t>
      </w:r>
    </w:p>
    <w:p w:rsidR="00814F59" w:rsidRPr="003E5735" w:rsidRDefault="00814F59" w:rsidP="004B31C3">
      <w:pPr>
        <w:pStyle w:val="a3"/>
        <w:numPr>
          <w:ilvl w:val="0"/>
          <w:numId w:val="29"/>
        </w:numPr>
        <w:spacing w:after="0" w:line="24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3E5735">
        <w:rPr>
          <w:sz w:val="26"/>
          <w:szCs w:val="26"/>
          <w:shd w:val="clear" w:color="auto" w:fill="FFFFFF"/>
        </w:rPr>
        <w:t>Правило «СТОП».</w:t>
      </w:r>
      <w:r w:rsidRPr="003E5735">
        <w:rPr>
          <w:color w:val="000000"/>
          <w:sz w:val="26"/>
          <w:szCs w:val="26"/>
          <w:shd w:val="clear" w:color="auto" w:fill="FFFFFF"/>
        </w:rPr>
        <w:t> </w:t>
      </w:r>
    </w:p>
    <w:p w:rsidR="00814F59" w:rsidRPr="003E5735" w:rsidRDefault="00814F59" w:rsidP="004B31C3">
      <w:pPr>
        <w:pStyle w:val="a3"/>
        <w:numPr>
          <w:ilvl w:val="0"/>
          <w:numId w:val="29"/>
        </w:numPr>
        <w:spacing w:after="0" w:line="24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3E5735">
        <w:rPr>
          <w:sz w:val="26"/>
          <w:szCs w:val="26"/>
          <w:shd w:val="clear" w:color="auto" w:fill="FFFFFF"/>
        </w:rPr>
        <w:t>Конфедециональность.</w:t>
      </w:r>
      <w:r w:rsidRPr="003E5735">
        <w:rPr>
          <w:color w:val="000000"/>
          <w:sz w:val="26"/>
          <w:szCs w:val="26"/>
          <w:shd w:val="clear" w:color="auto" w:fill="FFFFFF"/>
        </w:rPr>
        <w:t> 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Cs w:val="0"/>
          <w:sz w:val="26"/>
          <w:szCs w:val="26"/>
        </w:rPr>
        <w:t>3.</w:t>
      </w:r>
      <w:r w:rsidRPr="003E5735">
        <w:rPr>
          <w:b w:val="0"/>
          <w:bCs w:val="0"/>
          <w:sz w:val="26"/>
          <w:szCs w:val="26"/>
        </w:rPr>
        <w:t xml:space="preserve"> Итак, </w:t>
      </w:r>
      <w:r w:rsidRPr="003E5735">
        <w:rPr>
          <w:bCs w:val="0"/>
          <w:sz w:val="26"/>
          <w:szCs w:val="26"/>
        </w:rPr>
        <w:t>цель</w:t>
      </w:r>
      <w:r w:rsidRPr="003E5735">
        <w:rPr>
          <w:b w:val="0"/>
          <w:bCs w:val="0"/>
          <w:sz w:val="26"/>
          <w:szCs w:val="26"/>
        </w:rPr>
        <w:t xml:space="preserve"> нашего первого занятия – научиться </w:t>
      </w:r>
      <w:proofErr w:type="gramStart"/>
      <w:r w:rsidRPr="003E5735">
        <w:rPr>
          <w:b w:val="0"/>
          <w:bCs w:val="0"/>
          <w:sz w:val="26"/>
          <w:szCs w:val="26"/>
        </w:rPr>
        <w:t>эффективно</w:t>
      </w:r>
      <w:proofErr w:type="gramEnd"/>
      <w:r w:rsidRPr="003E5735">
        <w:rPr>
          <w:b w:val="0"/>
          <w:bCs w:val="0"/>
          <w:sz w:val="26"/>
          <w:szCs w:val="26"/>
        </w:rPr>
        <w:t xml:space="preserve"> работать в группе. Как вы считаете, простого соблюдения правил уже достаточно для эффективного взаимодействия? Да, соблюдение правил – это основа для плодотворной работы. Но чтобы применять правила, необходимы тренинговые упражнения – те упражнения, в которых можно </w:t>
      </w:r>
      <w:proofErr w:type="gramStart"/>
      <w:r w:rsidRPr="003E5735">
        <w:rPr>
          <w:b w:val="0"/>
          <w:bCs w:val="0"/>
          <w:sz w:val="26"/>
          <w:szCs w:val="26"/>
        </w:rPr>
        <w:t>научится</w:t>
      </w:r>
      <w:proofErr w:type="gramEnd"/>
      <w:r w:rsidRPr="003E5735">
        <w:rPr>
          <w:b w:val="0"/>
          <w:bCs w:val="0"/>
          <w:sz w:val="26"/>
          <w:szCs w:val="26"/>
        </w:rPr>
        <w:t xml:space="preserve"> чему-либо новому. Итак, наше первое упражнение научит нас умению понимать </w:t>
      </w:r>
      <w:proofErr w:type="gramStart"/>
      <w:r w:rsidRPr="003E5735">
        <w:rPr>
          <w:b w:val="0"/>
          <w:bCs w:val="0"/>
          <w:sz w:val="26"/>
          <w:szCs w:val="26"/>
        </w:rPr>
        <w:t>другого</w:t>
      </w:r>
      <w:proofErr w:type="gramEnd"/>
      <w:r w:rsidRPr="003E5735">
        <w:rPr>
          <w:b w:val="0"/>
          <w:bCs w:val="0"/>
          <w:sz w:val="26"/>
          <w:szCs w:val="26"/>
        </w:rPr>
        <w:t xml:space="preserve">, в том числе, используя невербальную коммуникацию. 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Cs w:val="0"/>
          <w:sz w:val="26"/>
          <w:szCs w:val="26"/>
        </w:rPr>
      </w:pPr>
      <w:r w:rsidRPr="003E5735">
        <w:rPr>
          <w:bCs w:val="0"/>
          <w:sz w:val="26"/>
          <w:szCs w:val="26"/>
        </w:rPr>
        <w:t>4. Упражнение «Вавилонская башня»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sz w:val="26"/>
          <w:szCs w:val="26"/>
        </w:rPr>
        <w:t>Участники делятся на 2 команды. Каждому члену команды дается индивидуальное задание. Индивидуальные задания: кратко прописаны на отдельных листах, каждый лист является строго конфиденциальным для одного участника. Например, «Башня должна иметь 10 этажей» – листок с такой надписью вручается одному участнику тренинга, он не имеет права никому его показывать, обязан сделать так, чтобы нарисованная совместно башня имела именно 10 этажей! Второе задание: «Вся башня имеет коричневый контур» – это задание для следующего участника. «Над башней развивается синий флаг», «В башне всего 6 окон» и т.д. Участникам запрещено разговаривать и вообще как-нибудь использовать голос.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Необходимо совместно нарисовать Вавилонскую башню. Время выполнения ограничено (5-7 минут). Психологический смысл упражнения: В ходе упражнения участники учатся координировать свои действия, взаимодействовать в команде. Развиваются навыки невербального общения.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Обсуждение: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трудно ли было выполнять задание?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что показалось наиболее трудным?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успешно ли было взаимодействие в группах? Почему?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Cs w:val="0"/>
          <w:sz w:val="26"/>
          <w:szCs w:val="26"/>
        </w:rPr>
        <w:t xml:space="preserve">Упражнение «Совместный рисунок» </w:t>
      </w:r>
      <w:r w:rsidRPr="003E5735">
        <w:rPr>
          <w:b w:val="0"/>
          <w:bCs w:val="0"/>
          <w:sz w:val="26"/>
          <w:szCs w:val="26"/>
        </w:rPr>
        <w:t xml:space="preserve">Выполняется в парах. Участники должны нарисовать совместный рисунок, при </w:t>
      </w:r>
      <w:proofErr w:type="gramStart"/>
      <w:r w:rsidRPr="003E5735">
        <w:rPr>
          <w:b w:val="0"/>
          <w:bCs w:val="0"/>
          <w:sz w:val="26"/>
          <w:szCs w:val="26"/>
        </w:rPr>
        <w:t>этом</w:t>
      </w:r>
      <w:proofErr w:type="gramEnd"/>
      <w:r w:rsidRPr="003E5735">
        <w:rPr>
          <w:b w:val="0"/>
          <w:bCs w:val="0"/>
          <w:sz w:val="26"/>
          <w:szCs w:val="26"/>
        </w:rPr>
        <w:t xml:space="preserve"> не произнося друг другу слов, используя только невербальные элементы коммуникации. Первый участиник рисует элемент рисунка, второй продолжает, и так по очереди для получения определенного рисунка (сюжета), и по возможности дать название полученной картине.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bCs w:val="0"/>
          <w:sz w:val="26"/>
          <w:szCs w:val="26"/>
        </w:rPr>
        <w:t>Обсуждение: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bCs w:val="0"/>
          <w:sz w:val="26"/>
          <w:szCs w:val="26"/>
        </w:rPr>
        <w:t xml:space="preserve">- легко ли работать, используя для общения только невербальные способы 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bCs w:val="0"/>
          <w:sz w:val="26"/>
          <w:szCs w:val="26"/>
        </w:rPr>
        <w:t>- кто в паре был автором идеи?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bCs w:val="0"/>
          <w:sz w:val="26"/>
          <w:szCs w:val="26"/>
        </w:rPr>
        <w:t>- какие трудности возникли?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bCs w:val="0"/>
          <w:sz w:val="26"/>
          <w:szCs w:val="26"/>
        </w:rPr>
        <w:t xml:space="preserve">- какие в целом впечатления от работы с одноклассником? 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bCs w:val="0"/>
          <w:sz w:val="26"/>
          <w:szCs w:val="26"/>
        </w:rPr>
        <w:t>- нравится ли полученный рисунок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Cs w:val="0"/>
          <w:sz w:val="26"/>
          <w:szCs w:val="26"/>
        </w:rPr>
        <w:t xml:space="preserve">Упражнение «Пазл» </w:t>
      </w:r>
      <w:r w:rsidRPr="003E5735">
        <w:rPr>
          <w:b w:val="0"/>
          <w:bCs w:val="0"/>
          <w:sz w:val="26"/>
          <w:szCs w:val="26"/>
        </w:rPr>
        <w:t xml:space="preserve">Две подгруппы собирают пазлы на время. 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bCs w:val="0"/>
          <w:sz w:val="26"/>
          <w:szCs w:val="26"/>
        </w:rPr>
        <w:t>Обсуждение: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bCs w:val="0"/>
          <w:sz w:val="26"/>
          <w:szCs w:val="26"/>
        </w:rPr>
        <w:t>- работал ли ты в команде?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bCs w:val="0"/>
          <w:sz w:val="26"/>
          <w:szCs w:val="26"/>
        </w:rPr>
        <w:t>- что помогает достигнуть быстрого и качественного результата?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3E5735">
        <w:rPr>
          <w:b w:val="0"/>
          <w:bCs w:val="0"/>
          <w:sz w:val="26"/>
          <w:szCs w:val="26"/>
        </w:rPr>
        <w:t xml:space="preserve"> - что нужно для того, чтобы эффективно работать в команде?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b/>
          <w:bCs/>
          <w:sz w:val="26"/>
          <w:szCs w:val="26"/>
        </w:rPr>
        <w:t>Упражнение «Дом»</w:t>
      </w:r>
      <w:r w:rsidRPr="003E5735">
        <w:rPr>
          <w:sz w:val="26"/>
          <w:szCs w:val="26"/>
        </w:rPr>
        <w:t xml:space="preserve"> Инструкция: «Каждая команда должна стать полноценным домом! Каждый человек должен выбрать, кем он будет в этом доме – </w:t>
      </w:r>
      <w:r w:rsidRPr="003E5735">
        <w:rPr>
          <w:sz w:val="26"/>
          <w:szCs w:val="26"/>
        </w:rPr>
        <w:lastRenderedPageBreak/>
        <w:t>дверью, стеной, а может быть обоями или предметом мебели, цветком или телевизором? Выбор за Вами! Но не забывайте, что Вы должны быть полноценным и функциональным домом! Постройте свой дом! Можно общаться между собой».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Психологический смысл упражнения: Участники задумываются над тем, какую функцию они выполняют в этом коллективе, осознают, что все они нужны в своем «доме», что способствует сплочению.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Обсуждение: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- как проходило обсуждение в командах?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- сразу ли Вы смогли определить свою роль в «доме»?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- почему Вы выбрали именно эту роль?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Я думаю, Вы все поняли, что каждая часть Вашего «дома» важна и нужна в нем, каждая несет свою определенную функцию, без которой дом не может быть полноценным!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5. Подведение итогов занятия. Рефлексия.</w:t>
      </w: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4B31C3">
      <w:pPr>
        <w:pStyle w:val="4"/>
        <w:spacing w:before="0" w:beforeAutospacing="0" w:after="0" w:afterAutospacing="0"/>
        <w:ind w:firstLine="567"/>
        <w:jc w:val="both"/>
        <w:rPr>
          <w:bCs w:val="0"/>
          <w:sz w:val="26"/>
          <w:szCs w:val="26"/>
        </w:rPr>
      </w:pPr>
      <w:r w:rsidRPr="003E5735">
        <w:rPr>
          <w:bCs w:val="0"/>
          <w:sz w:val="26"/>
          <w:szCs w:val="26"/>
        </w:rPr>
        <w:t>Занятие 2.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         </w:t>
      </w:r>
      <w:r w:rsidRPr="003E5735">
        <w:rPr>
          <w:b/>
          <w:sz w:val="26"/>
          <w:szCs w:val="26"/>
        </w:rPr>
        <w:t>Цель:</w:t>
      </w:r>
      <w:r w:rsidRPr="003E5735">
        <w:rPr>
          <w:sz w:val="26"/>
          <w:szCs w:val="26"/>
        </w:rPr>
        <w:t xml:space="preserve"> сплочение классного коллектива и создание благоприятного эмоционально-психологического климата с эффективным взаимодействием учащихся друг с другом.</w:t>
      </w:r>
    </w:p>
    <w:p w:rsidR="00814F59" w:rsidRPr="003E5735" w:rsidRDefault="00814F59" w:rsidP="004B31C3">
      <w:pPr>
        <w:tabs>
          <w:tab w:val="left" w:pos="426"/>
          <w:tab w:val="left" w:pos="567"/>
        </w:tabs>
        <w:ind w:firstLine="567"/>
        <w:jc w:val="both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         Задачи:</w:t>
      </w:r>
    </w:p>
    <w:p w:rsidR="00814F59" w:rsidRPr="003E5735" w:rsidRDefault="00814F59" w:rsidP="004B31C3">
      <w:pPr>
        <w:pStyle w:val="a3"/>
        <w:numPr>
          <w:ilvl w:val="0"/>
          <w:numId w:val="30"/>
        </w:numPr>
        <w:spacing w:after="0" w:line="240" w:lineRule="auto"/>
        <w:contextualSpacing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Способствовать созданию благоприятного климата через сплочение участников и формирование осознания взаимного доверия.</w:t>
      </w:r>
    </w:p>
    <w:p w:rsidR="00814F59" w:rsidRPr="003E5735" w:rsidRDefault="00814F59" w:rsidP="004B31C3">
      <w:pPr>
        <w:pStyle w:val="a3"/>
        <w:numPr>
          <w:ilvl w:val="0"/>
          <w:numId w:val="30"/>
        </w:numPr>
        <w:spacing w:after="0" w:line="240" w:lineRule="auto"/>
        <w:contextualSpacing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Предоставить условия для развития коммуникативной культуры, навыков конструктивного общения и сотрудничества, преодоления барьеров в межличностных отношениях.</w:t>
      </w:r>
    </w:p>
    <w:p w:rsidR="00814F59" w:rsidRPr="003E5735" w:rsidRDefault="00814F59" w:rsidP="004B31C3">
      <w:pPr>
        <w:pStyle w:val="a3"/>
        <w:numPr>
          <w:ilvl w:val="0"/>
          <w:numId w:val="30"/>
        </w:numPr>
        <w:spacing w:after="0" w:line="240" w:lineRule="auto"/>
        <w:contextualSpacing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Сформировать у учащихся представления о том, как активно использовать приобретенные на тренинге знания и навыки в повседневной жизни.</w:t>
      </w:r>
    </w:p>
    <w:p w:rsidR="00814F59" w:rsidRPr="003E5735" w:rsidRDefault="00814F59" w:rsidP="004B31C3">
      <w:pPr>
        <w:pStyle w:val="a3"/>
        <w:numPr>
          <w:ilvl w:val="0"/>
          <w:numId w:val="30"/>
        </w:numPr>
        <w:spacing w:after="0" w:line="240" w:lineRule="auto"/>
        <w:contextualSpacing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Повысить уровень психологической грамотности учащихся.</w:t>
      </w:r>
    </w:p>
    <w:p w:rsidR="00814F59" w:rsidRPr="003E5735" w:rsidRDefault="00814F59" w:rsidP="004B31C3">
      <w:pPr>
        <w:ind w:firstLine="567"/>
        <w:rPr>
          <w:b/>
          <w:sz w:val="26"/>
          <w:szCs w:val="26"/>
        </w:rPr>
      </w:pPr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b/>
          <w:sz w:val="26"/>
          <w:szCs w:val="26"/>
        </w:rPr>
        <w:t xml:space="preserve">План тренингового занятия: </w:t>
      </w:r>
    </w:p>
    <w:p w:rsidR="00814F59" w:rsidRPr="003E5735" w:rsidRDefault="00814F59" w:rsidP="004B31C3">
      <w:pPr>
        <w:pStyle w:val="a4"/>
        <w:numPr>
          <w:ilvl w:val="0"/>
          <w:numId w:val="24"/>
        </w:numPr>
        <w:tabs>
          <w:tab w:val="clear" w:pos="720"/>
          <w:tab w:val="num" w:pos="284"/>
        </w:tabs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Приветствие, активация</w:t>
      </w:r>
    </w:p>
    <w:p w:rsidR="00814F59" w:rsidRPr="003E5735" w:rsidRDefault="00814F59" w:rsidP="004B31C3">
      <w:pPr>
        <w:pStyle w:val="a4"/>
        <w:numPr>
          <w:ilvl w:val="0"/>
          <w:numId w:val="24"/>
        </w:numPr>
        <w:tabs>
          <w:tab w:val="clear" w:pos="720"/>
          <w:tab w:val="num" w:pos="284"/>
        </w:tabs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Запуск темы. Цели и задачи группы.</w:t>
      </w:r>
    </w:p>
    <w:p w:rsidR="00814F59" w:rsidRPr="003E5735" w:rsidRDefault="00814F59" w:rsidP="004B31C3">
      <w:pPr>
        <w:pStyle w:val="a4"/>
        <w:numPr>
          <w:ilvl w:val="0"/>
          <w:numId w:val="24"/>
        </w:numPr>
        <w:tabs>
          <w:tab w:val="clear" w:pos="720"/>
          <w:tab w:val="num" w:pos="284"/>
        </w:tabs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Самодиагностика уровня сплоченности класса.</w:t>
      </w:r>
    </w:p>
    <w:p w:rsidR="00814F59" w:rsidRPr="003E5735" w:rsidRDefault="00814F59" w:rsidP="004B31C3">
      <w:pPr>
        <w:pStyle w:val="a4"/>
        <w:tabs>
          <w:tab w:val="num" w:pos="851"/>
        </w:tabs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«Альпинист»</w:t>
      </w:r>
    </w:p>
    <w:p w:rsidR="00814F59" w:rsidRPr="003E5735" w:rsidRDefault="00814F59" w:rsidP="004B31C3">
      <w:pPr>
        <w:pStyle w:val="a4"/>
        <w:tabs>
          <w:tab w:val="num" w:pos="851"/>
        </w:tabs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4.   Основная часть: упражнения, отвечающие логике занятия и подобранные с учетом поставленной цели и задачам. Работа в микрогруппах, в парах, индивидуальная.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«Эмблема класса»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«Скульптура»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«Лабиринт»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«Портрет в лучах солнца»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«Подарок»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5. Рефлексия. Подведение итогов занятия.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Конспект занятия №2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3E5735">
        <w:rPr>
          <w:b/>
          <w:bCs/>
          <w:iCs/>
          <w:sz w:val="26"/>
          <w:szCs w:val="26"/>
        </w:rPr>
        <w:t>1.</w:t>
      </w:r>
      <w:r w:rsidRPr="003E5735">
        <w:rPr>
          <w:bCs/>
          <w:iCs/>
          <w:sz w:val="26"/>
          <w:szCs w:val="26"/>
        </w:rPr>
        <w:t xml:space="preserve"> </w:t>
      </w:r>
      <w:r w:rsidRPr="003E5735">
        <w:rPr>
          <w:b/>
          <w:bCs/>
          <w:sz w:val="26"/>
          <w:szCs w:val="26"/>
        </w:rPr>
        <w:t>Приветствие, разминка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3E5735">
        <w:rPr>
          <w:bCs/>
          <w:sz w:val="26"/>
          <w:szCs w:val="26"/>
        </w:rPr>
        <w:t>Добрый день! Рада видеть вас снова! Для начала убедимся, все ли помнят про правила работы в  тренинговой группе? Для удобства ли</w:t>
      </w:r>
      <w:proofErr w:type="gramStart"/>
      <w:r w:rsidRPr="003E5735">
        <w:rPr>
          <w:bCs/>
          <w:sz w:val="26"/>
          <w:szCs w:val="26"/>
        </w:rPr>
        <w:t>ст с пр</w:t>
      </w:r>
      <w:proofErr w:type="gramEnd"/>
      <w:r w:rsidRPr="003E5735">
        <w:rPr>
          <w:bCs/>
          <w:sz w:val="26"/>
          <w:szCs w:val="26"/>
        </w:rPr>
        <w:t>авилами располагаю в центре стола.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3E5735">
        <w:rPr>
          <w:bCs/>
          <w:sz w:val="26"/>
          <w:szCs w:val="26"/>
        </w:rPr>
        <w:lastRenderedPageBreak/>
        <w:t xml:space="preserve">Для эффективной работы мне нужны бодрые участники. Давайте проверим вашу степень готовности к работе. </w:t>
      </w:r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sz w:val="26"/>
          <w:szCs w:val="26"/>
        </w:rPr>
        <w:t>- у кого сейчас хорошее настроение, похлопайте в ладоши;</w:t>
      </w:r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sz w:val="26"/>
          <w:szCs w:val="26"/>
        </w:rPr>
        <w:t>- поменяйтесь местами те, у кого в классе есть друзья;</w:t>
      </w:r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sz w:val="26"/>
          <w:szCs w:val="26"/>
        </w:rPr>
        <w:t>- помашите руками те, кто уверен в себе;</w:t>
      </w:r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sz w:val="26"/>
          <w:szCs w:val="26"/>
        </w:rPr>
        <w:t>- похлопайте в ладоши те, кто хорошо знает своих одноклассников</w:t>
      </w:r>
      <w:proofErr w:type="gramStart"/>
      <w:r w:rsidRPr="003E5735">
        <w:rPr>
          <w:sz w:val="26"/>
          <w:szCs w:val="26"/>
        </w:rPr>
        <w:t xml:space="preserve"> ;</w:t>
      </w:r>
      <w:proofErr w:type="gramEnd"/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sz w:val="26"/>
          <w:szCs w:val="26"/>
        </w:rPr>
        <w:t>- потопайте те, кто согласен с пословицей: «Один в поле не воин»;</w:t>
      </w:r>
    </w:p>
    <w:p w:rsidR="00814F59" w:rsidRPr="003E5735" w:rsidRDefault="00814F59" w:rsidP="004B31C3">
      <w:pPr>
        <w:ind w:firstLine="567"/>
        <w:rPr>
          <w:sz w:val="26"/>
          <w:szCs w:val="26"/>
        </w:rPr>
      </w:pPr>
      <w:r w:rsidRPr="003E5735">
        <w:rPr>
          <w:sz w:val="26"/>
          <w:szCs w:val="26"/>
        </w:rPr>
        <w:t>- кивните головой те, кто знает или догадывается, что мы сегодня будем делать на занятии.</w:t>
      </w:r>
    </w:p>
    <w:p w:rsidR="00814F59" w:rsidRPr="003E5735" w:rsidRDefault="00814F59" w:rsidP="004B31C3">
      <w:pPr>
        <w:ind w:firstLine="567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2. Запуск темы. Цели и задачи.</w:t>
      </w:r>
    </w:p>
    <w:p w:rsidR="00814F59" w:rsidRPr="003E5735" w:rsidRDefault="00814F59" w:rsidP="004B31C3">
      <w:pPr>
        <w:ind w:firstLine="567"/>
        <w:jc w:val="both"/>
        <w:rPr>
          <w:bCs/>
          <w:sz w:val="26"/>
          <w:szCs w:val="26"/>
        </w:rPr>
      </w:pPr>
      <w:r w:rsidRPr="003E5735">
        <w:rPr>
          <w:bCs/>
          <w:sz w:val="26"/>
          <w:szCs w:val="26"/>
        </w:rPr>
        <w:t xml:space="preserve">Теперь обращаю ваше внимание на слайд. Попробуем определить тему и направление работы. Буду рада услышать Ваши предположения. Ответы учащихся. 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bCs/>
          <w:sz w:val="26"/>
          <w:szCs w:val="26"/>
        </w:rPr>
        <w:t xml:space="preserve">Совершенно верно. </w:t>
      </w:r>
      <w:r w:rsidRPr="003E5735">
        <w:rPr>
          <w:color w:val="000000"/>
          <w:sz w:val="26"/>
          <w:szCs w:val="26"/>
        </w:rPr>
        <w:t xml:space="preserve">Сегодня я проведу для вас тренинг на </w:t>
      </w:r>
      <w:r w:rsidRPr="003E5735">
        <w:rPr>
          <w:sz w:val="26"/>
          <w:szCs w:val="26"/>
        </w:rPr>
        <w:t>сплочение.</w:t>
      </w:r>
      <w:r w:rsidRPr="003E5735">
        <w:rPr>
          <w:color w:val="000000"/>
          <w:sz w:val="26"/>
          <w:szCs w:val="26"/>
        </w:rPr>
        <w:t xml:space="preserve"> </w:t>
      </w:r>
      <w:r w:rsidRPr="003E5735">
        <w:rPr>
          <w:color w:val="333333"/>
          <w:sz w:val="26"/>
          <w:szCs w:val="26"/>
          <w:shd w:val="clear" w:color="auto" w:fill="FFFFFF"/>
        </w:rPr>
        <w:t xml:space="preserve">На данном занятии мы поговорим о вашем классе, о взаимоотношениях друг с другом.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 xml:space="preserve">Сплочение – это возможность для команды стать единым целым для достижений конкретных целей и задач. Ведь как хорошо когда тебя понимает и поддерживает твой товарищ, услышать и </w:t>
      </w:r>
      <w:proofErr w:type="gramStart"/>
      <w:r w:rsidRPr="003E5735">
        <w:rPr>
          <w:color w:val="000000"/>
          <w:sz w:val="26"/>
          <w:szCs w:val="26"/>
        </w:rPr>
        <w:t>помочь когда необходима</w:t>
      </w:r>
      <w:proofErr w:type="gramEnd"/>
      <w:r w:rsidRPr="003E5735">
        <w:rPr>
          <w:color w:val="000000"/>
          <w:sz w:val="26"/>
          <w:szCs w:val="26"/>
        </w:rPr>
        <w:t xml:space="preserve"> эта помощь, и понимать друг друга даже без слов. Сплоченный коллектив – вклад каждого участника.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>Что нужно уметь, чтобы тебе было комфортно в коллективе и коллективу с тобой хорошо? Ответы учащихся.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 xml:space="preserve">Все верно. Итак, на этом занятии мы с Вами научимся: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>-  эффективному взаимодействию с одноклассниками</w:t>
      </w:r>
    </w:p>
    <w:p w:rsidR="00814F59" w:rsidRPr="003E5735" w:rsidRDefault="00814F59" w:rsidP="004B31C3">
      <w:pPr>
        <w:pStyle w:val="a4"/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851" w:hanging="294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>сотрудничеству</w:t>
      </w:r>
    </w:p>
    <w:p w:rsidR="00814F59" w:rsidRPr="003E5735" w:rsidRDefault="00814F59" w:rsidP="004B31C3">
      <w:pPr>
        <w:pStyle w:val="a4"/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851" w:hanging="294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>активности</w:t>
      </w:r>
    </w:p>
    <w:p w:rsidR="00814F59" w:rsidRPr="003E5735" w:rsidRDefault="00814F59" w:rsidP="004B31C3">
      <w:pPr>
        <w:pStyle w:val="a4"/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851" w:hanging="294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>рефлексии</w:t>
      </w:r>
    </w:p>
    <w:p w:rsidR="00814F59" w:rsidRPr="003E5735" w:rsidRDefault="00814F59" w:rsidP="004B31C3">
      <w:pPr>
        <w:pStyle w:val="a4"/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851" w:hanging="294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 xml:space="preserve">умению слушать, слышать и понимать </w:t>
      </w:r>
      <w:proofErr w:type="gramStart"/>
      <w:r w:rsidRPr="003E5735">
        <w:rPr>
          <w:color w:val="000000"/>
          <w:sz w:val="26"/>
          <w:szCs w:val="26"/>
        </w:rPr>
        <w:t>другого</w:t>
      </w:r>
      <w:proofErr w:type="gramEnd"/>
      <w:r w:rsidRPr="003E5735">
        <w:rPr>
          <w:color w:val="000000"/>
          <w:sz w:val="26"/>
          <w:szCs w:val="26"/>
        </w:rPr>
        <w:t xml:space="preserve">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3E5735">
        <w:rPr>
          <w:bCs/>
          <w:sz w:val="26"/>
          <w:szCs w:val="26"/>
        </w:rPr>
        <w:t xml:space="preserve">Результатом будет повышение уровня сплоченности в классе. А что такое сплоченный класс? Это дружный класс. На слайде вы видите признаки сплоченного класса.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3E5735">
        <w:rPr>
          <w:b/>
          <w:sz w:val="26"/>
          <w:szCs w:val="26"/>
        </w:rPr>
        <w:t>3. Самодиагностика уровня сплоченности класса.</w:t>
      </w:r>
      <w:r w:rsidRPr="003E5735">
        <w:rPr>
          <w:b/>
          <w:bCs/>
          <w:sz w:val="26"/>
          <w:szCs w:val="26"/>
        </w:rPr>
        <w:t xml:space="preserve">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  <w:shd w:val="clear" w:color="auto" w:fill="FFFFFF"/>
        </w:rPr>
      </w:pPr>
      <w:r w:rsidRPr="003E5735">
        <w:rPr>
          <w:bCs/>
          <w:sz w:val="26"/>
          <w:szCs w:val="26"/>
        </w:rPr>
        <w:t>Ранее мы пришли к выводу, что сплоченный коллектив</w:t>
      </w:r>
      <w:r w:rsidRPr="003E5735">
        <w:rPr>
          <w:b/>
          <w:bCs/>
          <w:sz w:val="26"/>
          <w:szCs w:val="26"/>
        </w:rPr>
        <w:t xml:space="preserve"> </w:t>
      </w:r>
      <w:r w:rsidRPr="003E5735">
        <w:rPr>
          <w:color w:val="000000"/>
          <w:sz w:val="26"/>
          <w:szCs w:val="26"/>
        </w:rPr>
        <w:t>добивается многих вершин и побед.</w:t>
      </w:r>
      <w:r w:rsidRPr="003E5735">
        <w:rPr>
          <w:color w:val="333333"/>
          <w:sz w:val="26"/>
          <w:szCs w:val="26"/>
          <w:shd w:val="clear" w:color="auto" w:fill="FFFFFF"/>
        </w:rPr>
        <w:t xml:space="preserve">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  <w:shd w:val="clear" w:color="auto" w:fill="FFFFFF"/>
        </w:rPr>
      </w:pPr>
      <w:r w:rsidRPr="003E5735">
        <w:rPr>
          <w:b/>
          <w:bCs/>
          <w:iCs/>
          <w:sz w:val="26"/>
          <w:szCs w:val="26"/>
        </w:rPr>
        <w:t>Игра-тест "Альпинист</w:t>
      </w:r>
      <w:r w:rsidRPr="003E5735">
        <w:rPr>
          <w:iCs/>
          <w:sz w:val="26"/>
          <w:szCs w:val="26"/>
        </w:rPr>
        <w:t>".</w:t>
      </w:r>
      <w:r w:rsidRPr="003E5735">
        <w:rPr>
          <w:sz w:val="26"/>
          <w:szCs w:val="26"/>
        </w:rPr>
        <w:t> 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На слайде рисунок Эвереста. "Итак, представьте себе, что каждый из вас альпинист. Альпинист - это человек, покоряющий горные вершины. Да, кстати, а </w:t>
      </w:r>
      <w:proofErr w:type="gramStart"/>
      <w:r w:rsidRPr="003E5735">
        <w:rPr>
          <w:sz w:val="26"/>
          <w:szCs w:val="26"/>
        </w:rPr>
        <w:t>какая</w:t>
      </w:r>
      <w:proofErr w:type="gramEnd"/>
      <w:r w:rsidRPr="003E5735">
        <w:rPr>
          <w:sz w:val="26"/>
          <w:szCs w:val="26"/>
        </w:rPr>
        <w:t xml:space="preserve"> самая высокая в мире </w:t>
      </w:r>
      <w:r w:rsidRPr="003E5735">
        <w:rPr>
          <w:i/>
          <w:iCs/>
          <w:sz w:val="26"/>
          <w:szCs w:val="26"/>
        </w:rPr>
        <w:t>(ответы детей) </w:t>
      </w:r>
      <w:r w:rsidRPr="003E5735">
        <w:rPr>
          <w:sz w:val="26"/>
          <w:szCs w:val="26"/>
        </w:rPr>
        <w:t>– правильно, Эверест! Его высота почти 9 тысяч метров - 9 километров! (8848). Теперь представьте, что пик - это вершина горы - это по-настоящему дружный класс, это коллектив, где все помогают друг другу, не сплетничают, умеют общаться друг с другом. Какой высоты достигли лично вы? Группа альпинистов - это твои одноклассники... (от 1 до 7), подумайте и ответьте".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Самодиагностика. Среднее арифметическое. Регистрируется уровень сплоченности по результатам самодиагностики.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  <w:shd w:val="clear" w:color="auto" w:fill="FFFFFF"/>
        </w:rPr>
      </w:pPr>
      <w:r w:rsidRPr="003E5735">
        <w:rPr>
          <w:sz w:val="26"/>
          <w:szCs w:val="26"/>
        </w:rPr>
        <w:t xml:space="preserve">Полученный общий балл свидетельствует о том, что есть </w:t>
      </w:r>
      <w:proofErr w:type="gramStart"/>
      <w:r w:rsidRPr="003E5735">
        <w:rPr>
          <w:sz w:val="26"/>
          <w:szCs w:val="26"/>
        </w:rPr>
        <w:t>над</w:t>
      </w:r>
      <w:proofErr w:type="gramEnd"/>
      <w:r w:rsidRPr="003E5735">
        <w:rPr>
          <w:sz w:val="26"/>
          <w:szCs w:val="26"/>
        </w:rPr>
        <w:t xml:space="preserve"> чем поработать, есть к чему стремиться! Для начала выполним следующее упражнение. Мне нужны 2 группы.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4. Основная часть.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lastRenderedPageBreak/>
        <w:t xml:space="preserve">Упражнение «Эмблема класса». </w:t>
      </w:r>
      <w:r w:rsidRPr="003E5735">
        <w:rPr>
          <w:sz w:val="26"/>
          <w:szCs w:val="26"/>
        </w:rPr>
        <w:t xml:space="preserve">Внимание на слайд. (Флаг и герб РФ) Это государственный символы нашей страны. Есть идея: а что если мы придумаем герб (символ, эмблему) класса и девиз - краткое изречение, выражающее суть нашего объединения - класса. Предлагаю поработать над проектами эмблемы и девиза класса. Главное условие - они, эти символы, должны выразить мнение всех и способствовать объединению. Работу мы выполнять будем в 2-х группах. Время ограничено – 5-7 минут. По завершению каждая группа представляет символ класса, девиз класса. Защита группами проектов.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Обсуждение – рефлексия: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нравится ли командам полученные работы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кто был автором идеи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кто был более активным?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получилось ли работать как команда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всем ли было комфортно работать в группе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ваши впечатления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 xml:space="preserve">Упражнение «Скульптура». </w:t>
      </w:r>
      <w:r w:rsidRPr="003E5735">
        <w:rPr>
          <w:sz w:val="26"/>
          <w:szCs w:val="26"/>
        </w:rPr>
        <w:t xml:space="preserve">Теперь для группы новое задание. Выходим в центр кабинета. Один из Вас – скульптор. Перед скульптором – рабочий пластичный материал (группа).  Задача скульптора – создать скульптуру класса, и дать ей название.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Обсуждение: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 скульптору работалось с группой?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какие трудности возникали, почему?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 каждый участник чувствует себя в скульптуре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какие качества нужны для эффективной командной работы?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>Упражнение «Лабиринт».</w:t>
      </w:r>
      <w:r w:rsidRPr="003E5735">
        <w:rPr>
          <w:sz w:val="26"/>
          <w:szCs w:val="26"/>
        </w:rPr>
        <w:t xml:space="preserve"> Сплоченность класса - забота каждого участника. Важно понимать друг друга, слышать друг друга. Сейчас попробуем потренировать в себе качества, необходимые для эффективного взаимодействия друг с другом…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На полу помещения, где проводятся занятия, изображается лабиринт. Он может быть нарисованным, выложенным из газетных листов, выстроенным из стульев или сооруженным еще каким-то подобным способом. Участники разбиваются на пары. Один участник из каждой пары проходит лабиринт с закрытыми или завязанными глазами, а второй руководит его движениями. Потом они меняются ролями.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Обсуждение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что кому было проще – быть исполнителем или руководителем, с чем это связано?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какие эмоции возникали в том и в другом случае? Что препятствовало взаимопониманию, а что, наоборот, облегчало его?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kern w:val="36"/>
          <w:sz w:val="26"/>
          <w:szCs w:val="26"/>
        </w:rPr>
      </w:pPr>
      <w:r w:rsidRPr="003E5735">
        <w:rPr>
          <w:b/>
          <w:sz w:val="26"/>
          <w:szCs w:val="26"/>
        </w:rPr>
        <w:t xml:space="preserve">Упражнение «Мой портрет в лучах солнца» </w:t>
      </w:r>
      <w:r w:rsidRPr="003E5735">
        <w:rPr>
          <w:sz w:val="26"/>
          <w:szCs w:val="26"/>
        </w:rPr>
        <w:t xml:space="preserve">(модификация). </w:t>
      </w:r>
      <w:r w:rsidRPr="003E5735">
        <w:rPr>
          <w:kern w:val="36"/>
          <w:sz w:val="26"/>
          <w:szCs w:val="26"/>
        </w:rPr>
        <w:t>Каждому ученику выдается лист бумаги. В центре листа в круге – схематичное изображение человека (ученика) с линиями – лучами, на которых каждый ученик должен написать те хорошие ресурсные качества каждого одноклассника, которые способствуют формированию благоприятной атмосферы в классе (дружного класса), например – «энергичность», «дружелюбие», «доброта». Листы передаются по кругу, где каждый пишет о каждом. В итоге каждый участник получает свой положительный «портрет глазами одноклассников».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kern w:val="36"/>
          <w:sz w:val="26"/>
          <w:szCs w:val="26"/>
        </w:rPr>
      </w:pPr>
      <w:r w:rsidRPr="003E5735">
        <w:rPr>
          <w:kern w:val="36"/>
          <w:sz w:val="26"/>
          <w:szCs w:val="26"/>
        </w:rPr>
        <w:t xml:space="preserve">Подводя итоги работы, </w:t>
      </w:r>
      <w:r w:rsidRPr="003E5735">
        <w:rPr>
          <w:i/>
          <w:iCs/>
          <w:kern w:val="36"/>
          <w:sz w:val="26"/>
          <w:szCs w:val="26"/>
        </w:rPr>
        <w:t xml:space="preserve">- </w:t>
      </w:r>
      <w:r w:rsidRPr="003E5735">
        <w:rPr>
          <w:iCs/>
          <w:kern w:val="36"/>
          <w:sz w:val="26"/>
          <w:szCs w:val="26"/>
        </w:rPr>
        <w:t>подчеркиваем, что многие положительные качества учеников стали тем скрепляющим веществом, которое делает кла</w:t>
      </w:r>
      <w:proofErr w:type="gramStart"/>
      <w:r w:rsidRPr="003E5735">
        <w:rPr>
          <w:iCs/>
          <w:kern w:val="36"/>
          <w:sz w:val="26"/>
          <w:szCs w:val="26"/>
        </w:rPr>
        <w:t>сс спл</w:t>
      </w:r>
      <w:proofErr w:type="gramEnd"/>
      <w:r w:rsidRPr="003E5735">
        <w:rPr>
          <w:iCs/>
          <w:kern w:val="36"/>
          <w:sz w:val="26"/>
          <w:szCs w:val="26"/>
        </w:rPr>
        <w:t>оченнее</w:t>
      </w:r>
      <w:r w:rsidRPr="003E5735">
        <w:rPr>
          <w:kern w:val="36"/>
          <w:sz w:val="26"/>
          <w:szCs w:val="26"/>
        </w:rPr>
        <w:t>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kern w:val="36"/>
          <w:sz w:val="26"/>
          <w:szCs w:val="26"/>
        </w:rPr>
      </w:pPr>
      <w:r w:rsidRPr="003E5735">
        <w:rPr>
          <w:kern w:val="36"/>
          <w:sz w:val="26"/>
          <w:szCs w:val="26"/>
        </w:rPr>
        <w:t>Обсуждение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kern w:val="36"/>
          <w:sz w:val="26"/>
          <w:szCs w:val="26"/>
        </w:rPr>
      </w:pPr>
      <w:r w:rsidRPr="003E5735">
        <w:rPr>
          <w:kern w:val="36"/>
          <w:sz w:val="26"/>
          <w:szCs w:val="26"/>
        </w:rPr>
        <w:lastRenderedPageBreak/>
        <w:t>- ваши впечатления от словесного «портрета», согласны ли вы с описанными качествами?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kern w:val="36"/>
          <w:sz w:val="26"/>
          <w:szCs w:val="26"/>
        </w:rPr>
      </w:pPr>
      <w:r w:rsidRPr="003E5735">
        <w:rPr>
          <w:kern w:val="36"/>
          <w:sz w:val="26"/>
          <w:szCs w:val="26"/>
        </w:rPr>
        <w:t>- возникли ли сложности, какие?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kern w:val="36"/>
          <w:sz w:val="26"/>
          <w:szCs w:val="26"/>
        </w:rPr>
      </w:pPr>
      <w:r w:rsidRPr="003E5735">
        <w:rPr>
          <w:kern w:val="36"/>
          <w:sz w:val="26"/>
          <w:szCs w:val="26"/>
        </w:rPr>
        <w:t xml:space="preserve">- почему важно видеть в других </w:t>
      </w:r>
      <w:proofErr w:type="gramStart"/>
      <w:r w:rsidRPr="003E5735">
        <w:rPr>
          <w:kern w:val="36"/>
          <w:sz w:val="26"/>
          <w:szCs w:val="26"/>
        </w:rPr>
        <w:t>положительное</w:t>
      </w:r>
      <w:proofErr w:type="gramEnd"/>
      <w:r w:rsidRPr="003E5735">
        <w:rPr>
          <w:kern w:val="36"/>
          <w:sz w:val="26"/>
          <w:szCs w:val="26"/>
        </w:rPr>
        <w:t>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kern w:val="36"/>
          <w:sz w:val="26"/>
          <w:szCs w:val="26"/>
        </w:rPr>
      </w:pPr>
      <w:r w:rsidRPr="003E5735">
        <w:rPr>
          <w:kern w:val="36"/>
          <w:sz w:val="26"/>
          <w:szCs w:val="26"/>
        </w:rPr>
        <w:t>- почему положительные качества – это ресурсы человека?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kern w:val="36"/>
          <w:sz w:val="26"/>
          <w:szCs w:val="26"/>
        </w:rPr>
      </w:pPr>
      <w:r w:rsidRPr="003E5735">
        <w:rPr>
          <w:kern w:val="36"/>
          <w:sz w:val="26"/>
          <w:szCs w:val="26"/>
        </w:rPr>
        <w:t>- помогло ли упражнение по-новому взглянуть на себя и на класс в целом?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b/>
          <w:bCs/>
          <w:color w:val="000000"/>
          <w:sz w:val="26"/>
          <w:szCs w:val="26"/>
        </w:rPr>
        <w:t xml:space="preserve">Упражнение «Подарок». </w:t>
      </w:r>
      <w:r w:rsidRPr="003E5735">
        <w:rPr>
          <w:bCs/>
          <w:color w:val="000000"/>
          <w:sz w:val="26"/>
          <w:szCs w:val="26"/>
        </w:rPr>
        <w:t>Положительное завершение тренинга.</w:t>
      </w:r>
      <w:r w:rsidRPr="003E5735">
        <w:rPr>
          <w:sz w:val="26"/>
          <w:szCs w:val="26"/>
        </w:rPr>
        <w:t xml:space="preserve">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color w:val="000000"/>
          <w:sz w:val="26"/>
          <w:szCs w:val="26"/>
        </w:rPr>
        <w:t xml:space="preserve">Давайте подумаем, что мы могли бы подарить Вашему классу, чтобы взаимодействие в нем стало еще эффективнее, а отношения в нем – более </w:t>
      </w:r>
      <w:proofErr w:type="gramStart"/>
      <w:r w:rsidRPr="003E5735">
        <w:rPr>
          <w:color w:val="000000"/>
          <w:sz w:val="26"/>
          <w:szCs w:val="26"/>
        </w:rPr>
        <w:t>сплоченными</w:t>
      </w:r>
      <w:proofErr w:type="gramEnd"/>
      <w:r w:rsidRPr="003E5735">
        <w:rPr>
          <w:color w:val="000000"/>
          <w:sz w:val="26"/>
          <w:szCs w:val="26"/>
        </w:rPr>
        <w:t>? Давайте скажем, что каждый из нас дарит классу. Я, например, дарю вам оптимизм и взаимное доверие. Далее каждый из участников высказывается, что он хотел бы подарить группе. «Давайте наградим себя за успешную работу аплодисментами!»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5. Рефлексия. Подведение итогов занятия.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E5735">
        <w:rPr>
          <w:bCs/>
          <w:sz w:val="26"/>
          <w:szCs w:val="26"/>
        </w:rPr>
        <w:t>Наш тренинг подошел к завершению</w:t>
      </w:r>
      <w:r w:rsidRPr="003E5735">
        <w:rPr>
          <w:color w:val="000000"/>
          <w:sz w:val="26"/>
          <w:szCs w:val="26"/>
        </w:rPr>
        <w:t>. Хочу спросить у Вас, что нового вы сегодня узнали? Что полезного вынесли для себя, для группы?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rPr>
          <w:sz w:val="26"/>
          <w:szCs w:val="26"/>
        </w:rPr>
      </w:pPr>
      <w:r w:rsidRPr="003E5735">
        <w:rPr>
          <w:color w:val="000000"/>
          <w:sz w:val="26"/>
          <w:szCs w:val="26"/>
        </w:rPr>
        <w:t>Обсуждение: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какие чувства испытывали?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что нового узнали о себе, о группе?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чему научились?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 это пригодится в будущем?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что было важным?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над чем вы задумались?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что происходило с вами?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какие качества вдохновил вас развивать тренинг?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color w:val="000000"/>
          <w:sz w:val="26"/>
          <w:szCs w:val="26"/>
        </w:rPr>
        <w:t>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 Было очень интересно с вами работать.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Занятие 3. 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>Цель:</w:t>
      </w:r>
      <w:r w:rsidRPr="003E5735">
        <w:rPr>
          <w:sz w:val="26"/>
          <w:szCs w:val="26"/>
        </w:rPr>
        <w:t xml:space="preserve"> Преодоление барьеров в межличностном общении через самораскрытие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Задачи: 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 xml:space="preserve">1. </w:t>
      </w:r>
      <w:r w:rsidRPr="003E5735">
        <w:rPr>
          <w:sz w:val="26"/>
          <w:szCs w:val="26"/>
        </w:rPr>
        <w:t>Снятие внутреннего напряжения участников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2. Формирование навыков конструктивного общения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3 Формирование навыков саморефлексии</w:t>
      </w:r>
    </w:p>
    <w:p w:rsidR="00814F59" w:rsidRPr="003E5735" w:rsidRDefault="00814F59" w:rsidP="004B31C3">
      <w:pPr>
        <w:pStyle w:val="a4"/>
        <w:tabs>
          <w:tab w:val="left" w:pos="426"/>
        </w:tabs>
        <w:spacing w:before="0" w:beforeAutospacing="0" w:after="0" w:afterAutospacing="0"/>
        <w:ind w:firstLine="567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План тренингового занятия: </w:t>
      </w:r>
    </w:p>
    <w:p w:rsidR="00814F59" w:rsidRPr="003E5735" w:rsidRDefault="00814F59" w:rsidP="004B31C3">
      <w:pPr>
        <w:pStyle w:val="a4"/>
        <w:numPr>
          <w:ilvl w:val="0"/>
          <w:numId w:val="25"/>
        </w:numPr>
        <w:spacing w:before="0" w:beforeAutospacing="0" w:after="0" w:afterAutospacing="0"/>
        <w:ind w:left="993" w:firstLine="0"/>
        <w:rPr>
          <w:sz w:val="26"/>
          <w:szCs w:val="26"/>
        </w:rPr>
      </w:pPr>
      <w:r w:rsidRPr="003E5735">
        <w:rPr>
          <w:sz w:val="26"/>
          <w:szCs w:val="26"/>
        </w:rPr>
        <w:t>Приветствие, активация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«Веселый счет»</w:t>
      </w:r>
    </w:p>
    <w:p w:rsidR="00814F59" w:rsidRPr="003E5735" w:rsidRDefault="00814F59" w:rsidP="004B31C3">
      <w:pPr>
        <w:pStyle w:val="a4"/>
        <w:numPr>
          <w:ilvl w:val="0"/>
          <w:numId w:val="25"/>
        </w:numPr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 xml:space="preserve"> Цели и задачи. </w:t>
      </w:r>
    </w:p>
    <w:p w:rsidR="00814F59" w:rsidRPr="003E5735" w:rsidRDefault="00814F59" w:rsidP="004B31C3">
      <w:pPr>
        <w:pStyle w:val="a4"/>
        <w:numPr>
          <w:ilvl w:val="0"/>
          <w:numId w:val="25"/>
        </w:numPr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Основная часть: упражнения. Работа в микрогруппах, в парах, индивидуальная.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«Спина к спине»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«Моя проблема в общении»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«Горячий стул»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«Ассоциации»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«Фотография класса»</w:t>
      </w:r>
    </w:p>
    <w:p w:rsidR="00814F59" w:rsidRPr="003E5735" w:rsidRDefault="00814F59" w:rsidP="004B31C3">
      <w:pPr>
        <w:pStyle w:val="a4"/>
        <w:numPr>
          <w:ilvl w:val="0"/>
          <w:numId w:val="25"/>
        </w:numPr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Рефлексия. Подведение итогов занятия.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  <w:r w:rsidRPr="003E5735">
        <w:rPr>
          <w:b/>
          <w:bCs/>
          <w:sz w:val="26"/>
          <w:szCs w:val="26"/>
        </w:rPr>
        <w:lastRenderedPageBreak/>
        <w:t xml:space="preserve">1. Приветствие, разминка. 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  <w:r w:rsidRPr="003E5735">
        <w:rPr>
          <w:bCs/>
          <w:sz w:val="26"/>
          <w:szCs w:val="26"/>
        </w:rPr>
        <w:t>Рада видеть всех. Мы встречаемся уже не в первый раз, за это время научились работать в нашей группе. Предлагаю для разминки следующее упражнение.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>Упражнение «Веселый счет».</w:t>
      </w:r>
      <w:r w:rsidRPr="003E5735">
        <w:rPr>
          <w:sz w:val="26"/>
          <w:szCs w:val="26"/>
        </w:rPr>
        <w:t xml:space="preserve"> Психолог называет какое-либо число, не превышающее количество человек в группе. Названное количество участников встает. В выполнении упражнения необходимо добиться синхронности, участники не должны совещаться.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Психологический смысл упражнения: упражнение позволяет участникам почувствовать другого, понять его мысли с целью более эффективного выполнения задания.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Обсуждение: 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почему сначала не получалось выполнить задание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что помогло в выполнении задания?</w:t>
      </w:r>
    </w:p>
    <w:p w:rsidR="00814F59" w:rsidRPr="003E5735" w:rsidRDefault="00814F59" w:rsidP="004B31C3">
      <w:pPr>
        <w:shd w:val="clear" w:color="auto" w:fill="FFFFFF"/>
        <w:ind w:firstLine="567"/>
        <w:rPr>
          <w:b/>
          <w:bCs/>
          <w:sz w:val="26"/>
          <w:szCs w:val="26"/>
        </w:rPr>
      </w:pPr>
      <w:r w:rsidRPr="003E5735">
        <w:rPr>
          <w:b/>
          <w:bCs/>
          <w:sz w:val="26"/>
          <w:szCs w:val="26"/>
        </w:rPr>
        <w:t>2. Цели и задачи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3E5735">
        <w:rPr>
          <w:bCs/>
          <w:sz w:val="26"/>
          <w:szCs w:val="26"/>
        </w:rPr>
        <w:t xml:space="preserve">Сегодня мы продолжим работу над сплочением класса. Ранее мы с вами обсуждали, что сплоченный коллектив, дружная команда добивается больших успехов. Давайте подумаем, а кто же должен работать над тем, чтобы атмосфера в классе </w:t>
      </w:r>
      <w:proofErr w:type="gramStart"/>
      <w:r w:rsidRPr="003E5735">
        <w:rPr>
          <w:bCs/>
          <w:sz w:val="26"/>
          <w:szCs w:val="26"/>
        </w:rPr>
        <w:t>была теплой и каждому ученику в классе было</w:t>
      </w:r>
      <w:proofErr w:type="gramEnd"/>
      <w:r w:rsidRPr="003E5735">
        <w:rPr>
          <w:bCs/>
          <w:sz w:val="26"/>
          <w:szCs w:val="26"/>
        </w:rPr>
        <w:t xml:space="preserve"> комфортно? – ответы учащихся. Все ответы верные. Очень важно, что вы заметили, что формирование благоприятного климата в классе – это забота, вклад каждого ученика, а не только классного руководителя. Очень важно то, как каждый общается с каждым. Цель встречи – продолжаем учиться узнавать себя и других, приобретая навыки эффективного общения.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  <w:r w:rsidRPr="003E5735">
        <w:rPr>
          <w:b/>
          <w:bCs/>
          <w:sz w:val="26"/>
          <w:szCs w:val="26"/>
        </w:rPr>
        <w:t>3. Основная часть.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3E5735">
        <w:rPr>
          <w:b/>
          <w:bCs/>
          <w:sz w:val="26"/>
          <w:szCs w:val="26"/>
        </w:rPr>
        <w:t xml:space="preserve">Упражнение «Спина к спине». </w:t>
      </w:r>
      <w:r w:rsidRPr="003E5735">
        <w:rPr>
          <w:bCs/>
          <w:sz w:val="26"/>
          <w:szCs w:val="26"/>
        </w:rPr>
        <w:t xml:space="preserve">Работа в парах. Учащиеся сначала общаются друг с другом, стоя спинами друг к другу. Затем – когда один расположен к собеседнику спиной. Затем – на расстоянии друг от друга. И затем – лицом друг к другу. 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3E5735">
        <w:rPr>
          <w:bCs/>
          <w:sz w:val="26"/>
          <w:szCs w:val="26"/>
        </w:rPr>
        <w:t>Обсуждение: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3E5735">
        <w:rPr>
          <w:bCs/>
          <w:sz w:val="26"/>
          <w:szCs w:val="26"/>
        </w:rPr>
        <w:t>- легко ли было общаться, не глядя на собеседника?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3E5735">
        <w:rPr>
          <w:bCs/>
          <w:sz w:val="26"/>
          <w:szCs w:val="26"/>
        </w:rPr>
        <w:t>- как было общаться проще всего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3E5735">
        <w:rPr>
          <w:bCs/>
          <w:sz w:val="26"/>
          <w:szCs w:val="26"/>
        </w:rPr>
        <w:t>- какие выводы можно сделать? Как можно использовать полученные знания в повседневности?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sz w:val="26"/>
          <w:szCs w:val="26"/>
        </w:rPr>
      </w:pPr>
      <w:r w:rsidRPr="003E5735">
        <w:rPr>
          <w:b/>
          <w:bCs/>
          <w:sz w:val="26"/>
          <w:szCs w:val="26"/>
        </w:rPr>
        <w:t xml:space="preserve">Упражнение «Моя трудность в общении» </w:t>
      </w:r>
      <w:r w:rsidRPr="003E5735">
        <w:rPr>
          <w:sz w:val="26"/>
          <w:szCs w:val="26"/>
        </w:rPr>
        <w:t xml:space="preserve">Все участники пишут на отдельных листах бумаги в краткой форме ответ на вопрос: </w:t>
      </w:r>
      <w:r w:rsidRPr="003E5735">
        <w:rPr>
          <w:b/>
          <w:bCs/>
          <w:sz w:val="26"/>
          <w:szCs w:val="26"/>
        </w:rPr>
        <w:t>«В чем заключается моя основная проблема в общении (</w:t>
      </w:r>
      <w:r w:rsidRPr="003E5735">
        <w:rPr>
          <w:i/>
          <w:iCs/>
          <w:sz w:val="26"/>
          <w:szCs w:val="26"/>
        </w:rPr>
        <w:t>в школе, в классе</w:t>
      </w:r>
      <w:r w:rsidRPr="003E5735">
        <w:rPr>
          <w:b/>
          <w:bCs/>
          <w:sz w:val="26"/>
          <w:szCs w:val="26"/>
        </w:rPr>
        <w:t>)?»</w:t>
      </w:r>
      <w:r w:rsidRPr="003E5735">
        <w:rPr>
          <w:sz w:val="26"/>
          <w:szCs w:val="26"/>
        </w:rPr>
        <w:t xml:space="preserve"> Листки не подписываются. Листки сворачиваются и складываются в общую кучу. Затем каждый ученик произвольно берет любой листок, читает его и пытается найти прием, с помощью которого он смог бы выйти из данной проблемы. Группа слушает его предложение и оценивает, правильно ли понята соответствующая проблема и действительно ли предлагаемый прием способствует ее разрешению. Допускаются высказывания критикующие, уточняющие или расширяющие ответ.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sz w:val="26"/>
          <w:szCs w:val="26"/>
        </w:rPr>
      </w:pPr>
      <w:r w:rsidRPr="003E5735">
        <w:rPr>
          <w:b/>
          <w:bCs/>
          <w:kern w:val="36"/>
          <w:sz w:val="26"/>
          <w:szCs w:val="26"/>
        </w:rPr>
        <w:t>Упражнение «Горячий стул»</w:t>
      </w:r>
      <w:r w:rsidRPr="003E5735">
        <w:rPr>
          <w:b/>
          <w:bCs/>
          <w:sz w:val="26"/>
          <w:szCs w:val="26"/>
        </w:rPr>
        <w:t xml:space="preserve">. </w:t>
      </w:r>
      <w:r w:rsidRPr="003E5735">
        <w:rPr>
          <w:sz w:val="26"/>
          <w:szCs w:val="26"/>
        </w:rPr>
        <w:t xml:space="preserve">В центре круга ставится стул, на него приглашают сесть </w:t>
      </w:r>
      <w:proofErr w:type="gramStart"/>
      <w:r w:rsidRPr="003E5735">
        <w:rPr>
          <w:sz w:val="26"/>
          <w:szCs w:val="26"/>
        </w:rPr>
        <w:t>кого то</w:t>
      </w:r>
      <w:proofErr w:type="gramEnd"/>
      <w:r w:rsidRPr="003E5735">
        <w:rPr>
          <w:sz w:val="26"/>
          <w:szCs w:val="26"/>
        </w:rPr>
        <w:t xml:space="preserve"> из участников тренинга. </w:t>
      </w:r>
      <w:proofErr w:type="gramStart"/>
      <w:r w:rsidRPr="003E5735">
        <w:rPr>
          <w:sz w:val="26"/>
          <w:szCs w:val="26"/>
        </w:rPr>
        <w:t xml:space="preserve">Когда первый доброволец найдётся и займёт место, ведущий предлагает остальной группе высказать свои впечатления и мнения об этом человеке, сказать о его положительных или отрицательных качествах (по желанию учащегося, можно выбрать как отрицательные качества, так и положительные </w:t>
      </w:r>
      <w:proofErr w:type="gramEnd"/>
    </w:p>
    <w:p w:rsidR="00814F59" w:rsidRPr="003E5735" w:rsidRDefault="00814F59" w:rsidP="004B31C3">
      <w:pPr>
        <w:shd w:val="clear" w:color="auto" w:fill="FFFFFF"/>
        <w:ind w:firstLine="567"/>
        <w:rPr>
          <w:sz w:val="26"/>
          <w:szCs w:val="26"/>
        </w:rPr>
      </w:pPr>
      <w:r w:rsidRPr="003E5735">
        <w:rPr>
          <w:b/>
          <w:bCs/>
          <w:sz w:val="26"/>
          <w:szCs w:val="26"/>
        </w:rPr>
        <w:lastRenderedPageBreak/>
        <w:t>Обсуждение</w:t>
      </w:r>
      <w:r w:rsidRPr="003E5735">
        <w:rPr>
          <w:sz w:val="26"/>
          <w:szCs w:val="26"/>
        </w:rPr>
        <w:t xml:space="preserve">: </w:t>
      </w:r>
    </w:p>
    <w:p w:rsidR="00814F59" w:rsidRPr="003E5735" w:rsidRDefault="00814F59" w:rsidP="004B31C3">
      <w:pPr>
        <w:shd w:val="clear" w:color="auto" w:fill="FFFFFF"/>
        <w:ind w:firstLine="567"/>
        <w:rPr>
          <w:sz w:val="26"/>
          <w:szCs w:val="26"/>
        </w:rPr>
      </w:pPr>
      <w:r w:rsidRPr="003E5735">
        <w:rPr>
          <w:sz w:val="26"/>
          <w:szCs w:val="26"/>
        </w:rPr>
        <w:t xml:space="preserve">- как осмелился быть первым (первый участник), легко или тяжело было это сделать? </w:t>
      </w:r>
    </w:p>
    <w:p w:rsidR="00814F59" w:rsidRPr="003E5735" w:rsidRDefault="00814F59" w:rsidP="004B31C3">
      <w:pPr>
        <w:shd w:val="clear" w:color="auto" w:fill="FFFFFF"/>
        <w:ind w:firstLine="567"/>
        <w:rPr>
          <w:color w:val="373737"/>
          <w:sz w:val="26"/>
          <w:szCs w:val="26"/>
        </w:rPr>
      </w:pPr>
      <w:r w:rsidRPr="003E5735">
        <w:rPr>
          <w:sz w:val="26"/>
          <w:szCs w:val="26"/>
        </w:rPr>
        <w:t>- насколько тяжело или легко было высказываться о человеке</w:t>
      </w:r>
      <w:r w:rsidRPr="003E5735">
        <w:rPr>
          <w:color w:val="373737"/>
          <w:sz w:val="26"/>
          <w:szCs w:val="26"/>
        </w:rPr>
        <w:t>?</w:t>
      </w:r>
    </w:p>
    <w:p w:rsidR="00814F59" w:rsidRPr="003E5735" w:rsidRDefault="00814F59" w:rsidP="004B31C3">
      <w:pPr>
        <w:shd w:val="clear" w:color="auto" w:fill="FFFFFF"/>
        <w:ind w:firstLine="567"/>
        <w:rPr>
          <w:color w:val="373737"/>
          <w:sz w:val="26"/>
          <w:szCs w:val="26"/>
        </w:rPr>
      </w:pPr>
      <w:r w:rsidRPr="003E5735">
        <w:rPr>
          <w:color w:val="373737"/>
          <w:sz w:val="26"/>
          <w:szCs w:val="26"/>
        </w:rPr>
        <w:t>- легко ли сидеть на «горячем стуле»?</w:t>
      </w:r>
    </w:p>
    <w:p w:rsidR="00814F59" w:rsidRPr="003E5735" w:rsidRDefault="00814F59" w:rsidP="004B31C3">
      <w:pPr>
        <w:shd w:val="clear" w:color="auto" w:fill="FFFFFF"/>
        <w:ind w:firstLine="567"/>
        <w:rPr>
          <w:sz w:val="26"/>
          <w:szCs w:val="26"/>
        </w:rPr>
      </w:pPr>
      <w:r w:rsidRPr="003E5735">
        <w:rPr>
          <w:color w:val="373737"/>
          <w:sz w:val="26"/>
          <w:szCs w:val="26"/>
        </w:rPr>
        <w:t>- что мы нового узнали о себе и одноклассниках? Опишите пользу проделанного упражнения и личный опыт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b/>
          <w:bCs/>
          <w:sz w:val="26"/>
          <w:szCs w:val="26"/>
        </w:rPr>
        <w:t>Упражнение «Ассоциации»</w:t>
      </w:r>
      <w:r w:rsidRPr="003E5735">
        <w:rPr>
          <w:color w:val="000000"/>
          <w:sz w:val="26"/>
          <w:szCs w:val="26"/>
        </w:rPr>
        <w:t xml:space="preserve"> Сейчас одним из вас предоставляется возможность потренироваться в наблюдательности, а то, что ждет других, пока останется в секрете. Кто хочет быть ведущим?» После того, как ведущий найден, тренер просит его встать и отвернуться от группы. Можно попросить его выйти из комнаты. Группе же дается следующее задание: «Загадайте какого-то одного игрока. Однако так, чтобы ведущий не понял, кого вы хотите загадать (в том случае, если он рядом). Используйте жесты».</w:t>
      </w:r>
    </w:p>
    <w:p w:rsidR="00814F59" w:rsidRPr="003E5735" w:rsidRDefault="00814F59" w:rsidP="004B31C3">
      <w:pPr>
        <w:shd w:val="clear" w:color="auto" w:fill="FFFFFF"/>
        <w:ind w:firstLine="567"/>
        <w:jc w:val="both"/>
        <w:rPr>
          <w:sz w:val="26"/>
          <w:szCs w:val="26"/>
        </w:rPr>
      </w:pPr>
      <w:r w:rsidRPr="003E5735">
        <w:rPr>
          <w:color w:val="000000"/>
          <w:sz w:val="26"/>
          <w:szCs w:val="26"/>
        </w:rPr>
        <w:t>Далее тренер предлагает ведущему отгадать, кого же загадала группа. Однако вопросы можно задавать только особого рода, сравнивая загаданного участника с различными видами животных, растений, рыб, птиц и т. д. При этом ведущий может задать не более 3 вопросов. Вопросы могут быть на разные ассоциации. Вопросы строятся следующим образом: если цветок, то какой? если птичка, то какая? На каждый вопрос ведущий просит сообщить конкретную ассоциацию, возникающую у каждого члена группы. После того как игрок отгадан либо раскрыт (когда ведущий не может отгадать), тренер предлагает группе продолжить. При сохранении интереса в группе можно пройти три круга.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b/>
          <w:bCs/>
          <w:color w:val="000000"/>
          <w:sz w:val="26"/>
          <w:szCs w:val="26"/>
        </w:rPr>
        <w:t>Упражнение: « Фотография нашего класса»</w:t>
      </w:r>
    </w:p>
    <w:p w:rsidR="00814F59" w:rsidRPr="003E5735" w:rsidRDefault="00814F59" w:rsidP="004B31C3">
      <w:pPr>
        <w:ind w:firstLine="567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>Каждый участник получает чистый лист бумаги. Задача учеников нарисовать смайлик с таким эмоциональным состоянием, которое чаще всего присутствует у них в классе. Затем все рисунки вывешиваются на доске, образуя общую фотографию класса.</w:t>
      </w:r>
    </w:p>
    <w:p w:rsidR="00814F59" w:rsidRPr="003E5735" w:rsidRDefault="00814F59" w:rsidP="004B31C3">
      <w:pPr>
        <w:ind w:firstLine="567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>Обсуждение:</w:t>
      </w:r>
    </w:p>
    <w:p w:rsidR="00814F59" w:rsidRPr="003E5735" w:rsidRDefault="00814F59" w:rsidP="004B31C3">
      <w:pPr>
        <w:ind w:firstLine="567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>- олицетворяет ли данная фотография класс?</w:t>
      </w:r>
    </w:p>
    <w:p w:rsidR="00814F59" w:rsidRPr="003E5735" w:rsidRDefault="00814F59" w:rsidP="004B31C3">
      <w:pPr>
        <w:ind w:firstLine="567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>- что вы чувствуете, глядя на данную «фотографию»?</w:t>
      </w:r>
    </w:p>
    <w:p w:rsidR="00814F59" w:rsidRPr="003E5735" w:rsidRDefault="00814F59" w:rsidP="004B31C3">
      <w:pPr>
        <w:ind w:firstLine="567"/>
        <w:jc w:val="both"/>
        <w:rPr>
          <w:color w:val="000000"/>
          <w:sz w:val="26"/>
          <w:szCs w:val="26"/>
        </w:rPr>
      </w:pPr>
      <w:r w:rsidRPr="003E5735">
        <w:rPr>
          <w:color w:val="000000"/>
          <w:sz w:val="26"/>
          <w:szCs w:val="26"/>
        </w:rPr>
        <w:t>- что хочется изменить и почему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b/>
          <w:color w:val="000000"/>
          <w:sz w:val="26"/>
          <w:szCs w:val="26"/>
        </w:rPr>
        <w:t>Домашнее задание:</w:t>
      </w:r>
      <w:r w:rsidRPr="003E5735">
        <w:rPr>
          <w:color w:val="000000"/>
          <w:sz w:val="26"/>
          <w:szCs w:val="26"/>
        </w:rPr>
        <w:t xml:space="preserve"> учащимся предлагается принести на следующее занятие что-либо, (какой-либо предмет) что олицетворяет личный результат работы в группе, либо отображает эмоции, чувства, связанные с тренингом.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 xml:space="preserve">Занятие 4. 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>Цель:</w:t>
      </w:r>
      <w:r w:rsidRPr="003E5735">
        <w:rPr>
          <w:sz w:val="26"/>
          <w:szCs w:val="26"/>
        </w:rPr>
        <w:t xml:space="preserve"> Сплочение коллектива. Подведение итогов работы группы.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Задачи: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1. Формирование взаимного доверия участников 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2. Сплочение группы, продолжение формирования навыков работы в команде</w:t>
      </w:r>
    </w:p>
    <w:p w:rsidR="00814F59" w:rsidRPr="003E5735" w:rsidRDefault="00814F59" w:rsidP="004B31C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3. Получение обратной связи от участников по итогам работы в группе</w:t>
      </w:r>
    </w:p>
    <w:p w:rsidR="00814F59" w:rsidRPr="003E5735" w:rsidRDefault="00814F59" w:rsidP="004B31C3">
      <w:pPr>
        <w:pStyle w:val="a4"/>
        <w:tabs>
          <w:tab w:val="left" w:pos="426"/>
        </w:tabs>
        <w:spacing w:before="0" w:beforeAutospacing="0" w:after="0" w:afterAutospacing="0"/>
        <w:ind w:firstLine="567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План тренингового занятия: </w:t>
      </w:r>
    </w:p>
    <w:p w:rsidR="00814F59" w:rsidRPr="003E5735" w:rsidRDefault="00814F59" w:rsidP="004B31C3">
      <w:pPr>
        <w:pStyle w:val="a4"/>
        <w:tabs>
          <w:tab w:val="left" w:pos="426"/>
        </w:tabs>
        <w:spacing w:before="0" w:beforeAutospacing="0" w:after="0" w:afterAutospacing="0"/>
        <w:ind w:firstLine="567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       </w:t>
      </w:r>
      <w:r w:rsidRPr="003E5735">
        <w:rPr>
          <w:sz w:val="26"/>
          <w:szCs w:val="26"/>
        </w:rPr>
        <w:t>Приветствие, активация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«Строй»</w:t>
      </w:r>
    </w:p>
    <w:p w:rsidR="00814F59" w:rsidRPr="003E5735" w:rsidRDefault="00814F59" w:rsidP="004B31C3">
      <w:pPr>
        <w:pStyle w:val="a4"/>
        <w:numPr>
          <w:ilvl w:val="0"/>
          <w:numId w:val="26"/>
        </w:numPr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 xml:space="preserve"> Цели и задачи. </w:t>
      </w:r>
    </w:p>
    <w:p w:rsidR="00814F59" w:rsidRPr="003E5735" w:rsidRDefault="00814F59" w:rsidP="004B31C3">
      <w:pPr>
        <w:pStyle w:val="a4"/>
        <w:numPr>
          <w:ilvl w:val="0"/>
          <w:numId w:val="26"/>
        </w:numPr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Основная часть: упражнения. Работа в микрогруппах, в парах, индивидуальная.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«Спина к спине»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«На льдине»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lastRenderedPageBreak/>
        <w:t>Упражнение «Паутина»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Упражнение «Мой результат» (домашнее задание)</w:t>
      </w:r>
    </w:p>
    <w:p w:rsidR="00814F59" w:rsidRPr="003E5735" w:rsidRDefault="00814F59" w:rsidP="004B31C3">
      <w:pPr>
        <w:pStyle w:val="a4"/>
        <w:numPr>
          <w:ilvl w:val="0"/>
          <w:numId w:val="26"/>
        </w:numPr>
        <w:spacing w:before="0" w:beforeAutospacing="0" w:after="0" w:afterAutospacing="0"/>
        <w:ind w:left="426" w:firstLine="567"/>
        <w:rPr>
          <w:sz w:val="26"/>
          <w:szCs w:val="26"/>
        </w:rPr>
      </w:pPr>
      <w:r w:rsidRPr="003E5735">
        <w:rPr>
          <w:sz w:val="26"/>
          <w:szCs w:val="26"/>
        </w:rPr>
        <w:t>Рефлексия. Подведение итогов занятия. Упражнение – обратная связь «Спасибо»</w:t>
      </w:r>
    </w:p>
    <w:p w:rsidR="00814F59" w:rsidRPr="003E5735" w:rsidRDefault="00814F59" w:rsidP="004B31C3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E5735">
        <w:rPr>
          <w:rFonts w:ascii="Times New Roman" w:hAnsi="Times New Roman" w:cs="Times New Roman"/>
          <w:color w:val="auto"/>
          <w:sz w:val="26"/>
          <w:szCs w:val="26"/>
        </w:rPr>
        <w:t>Упражнение «Строй»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rStyle w:val="a9"/>
          <w:b w:val="0"/>
          <w:iCs/>
          <w:sz w:val="26"/>
          <w:szCs w:val="26"/>
        </w:rPr>
        <w:t>Ведущий: -</w:t>
      </w:r>
      <w:r w:rsidRPr="003E5735">
        <w:rPr>
          <w:iCs/>
          <w:sz w:val="26"/>
          <w:szCs w:val="26"/>
        </w:rPr>
        <w:t xml:space="preserve"> Я уверена, что вы можете легко и быстро построиться по росту. А я попрошу вас построиться по цвету волос: от самого светлого до самого темного. Молодцы. А теперь постройтесь по алфавиту, но вы должны это сделать молча.</w:t>
      </w:r>
      <w:r w:rsidRPr="003E5735">
        <w:rPr>
          <w:sz w:val="26"/>
          <w:szCs w:val="26"/>
        </w:rPr>
        <w:t xml:space="preserve"> (Варианты: по цвету глаз, по дням рождения.) После выполнения проводится краткое обсуждение. Ведущий сам определяет, даст ли он детям подробно высказаться или только обозначит ситуацию. Варианты обсуждения: Ребят расспрашивают, как они выполнили задание, как договорились. Обычно уже на этом этапе в группе выделяются один-два человека, которые начинают всех организовывать, показывать, </w:t>
      </w:r>
      <w:proofErr w:type="gramStart"/>
      <w:r w:rsidRPr="003E5735">
        <w:rPr>
          <w:sz w:val="26"/>
          <w:szCs w:val="26"/>
        </w:rPr>
        <w:t>кто</w:t>
      </w:r>
      <w:proofErr w:type="gramEnd"/>
      <w:r w:rsidRPr="003E5735">
        <w:rPr>
          <w:sz w:val="26"/>
          <w:szCs w:val="26"/>
        </w:rPr>
        <w:t xml:space="preserve"> где должен стоять, проверять успешность выполнения инструкции. Хорошо спросить участников: кому из них помогали, кто им помогал, помогали ли они сами кому-нибудь? Как они думают, кто был главным, всеми руководил? Можно спросить, был ли в группе лидер? Почему они называют конкретного ребенка лидером? Всегда ли он лидер в классе или только в этом упражнении? Как они думают, кто такой лидер?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>Упражнение «Спина к спине».</w:t>
      </w:r>
      <w:r w:rsidRPr="003E5735">
        <w:rPr>
          <w:b/>
          <w:bCs/>
          <w:sz w:val="26"/>
          <w:szCs w:val="26"/>
        </w:rPr>
        <w:t xml:space="preserve"> </w:t>
      </w:r>
      <w:r w:rsidRPr="003E5735">
        <w:rPr>
          <w:bCs/>
          <w:sz w:val="26"/>
          <w:szCs w:val="26"/>
        </w:rPr>
        <w:t>Цель</w:t>
      </w:r>
      <w:r w:rsidRPr="003E5735">
        <w:rPr>
          <w:sz w:val="26"/>
          <w:szCs w:val="26"/>
        </w:rPr>
        <w:t>: получить опыт общения недоступный в повседневной жизни. Двое участников группы садятся спиной к спине друг к другу и стараются в таком положении в течение 3-5 минут поддерживать разговор. Затем можно продолжить разговор, когда один из участников сидит, а другой стоит, в конце упражнения – участники могут общаться обычно, глядя друг на друга. По окончании они делятся своими ощущениями.</w:t>
      </w:r>
    </w:p>
    <w:p w:rsidR="00814F59" w:rsidRPr="003E5735" w:rsidRDefault="00814F59" w:rsidP="004B31C3">
      <w:pPr>
        <w:ind w:firstLine="567"/>
        <w:jc w:val="both"/>
        <w:outlineLvl w:val="3"/>
        <w:rPr>
          <w:bCs/>
          <w:sz w:val="26"/>
          <w:szCs w:val="26"/>
        </w:rPr>
      </w:pPr>
      <w:r w:rsidRPr="003E5735">
        <w:rPr>
          <w:bCs/>
          <w:sz w:val="26"/>
          <w:szCs w:val="26"/>
        </w:rPr>
        <w:t>Обсуждение:</w:t>
      </w:r>
    </w:p>
    <w:p w:rsidR="00814F59" w:rsidRPr="003E5735" w:rsidRDefault="00814F59" w:rsidP="004B31C3">
      <w:pPr>
        <w:ind w:firstLine="567"/>
        <w:jc w:val="both"/>
        <w:outlineLvl w:val="3"/>
        <w:rPr>
          <w:b/>
          <w:bCs/>
          <w:sz w:val="26"/>
          <w:szCs w:val="26"/>
        </w:rPr>
      </w:pPr>
      <w:r w:rsidRPr="003E5735">
        <w:rPr>
          <w:b/>
          <w:bCs/>
          <w:sz w:val="26"/>
          <w:szCs w:val="26"/>
        </w:rPr>
        <w:t xml:space="preserve">- </w:t>
      </w:r>
      <w:r w:rsidRPr="003E5735">
        <w:rPr>
          <w:sz w:val="26"/>
          <w:szCs w:val="26"/>
        </w:rPr>
        <w:t>было ли это похоже на знакомые житейские ситуации, например, телефонный разговор), в чем отличия: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легко ли было вести разговор; как было общаться проще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какой получается беседа «спиной к спине»,  более откровенной или нет, почему?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Остальные участники группы также могут поделиться своими чувствами, эмоциями, наблюдениями.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 xml:space="preserve">Упражнение «На льдине». </w:t>
      </w:r>
      <w:r w:rsidRPr="003E5735">
        <w:rPr>
          <w:sz w:val="26"/>
          <w:szCs w:val="26"/>
        </w:rPr>
        <w:t xml:space="preserve">Участникам выдается ватман либо большой газетный лист, который необходимо расстелить на полу. «Представьте себе, что вы оказались на отколовшейся льдине посреди большого океана. Льдина – это ваша газета. Вам всем нужно разместиться на ней и продержаться несколько минут до приезда спасателей. Касаться пола за пределами газеты нельзя – кто сделает это – считается «утонувшим». Когда участники разместятся на своих «льдинах» и продержаться в таком положении 15-20 секунд, ведущий сообщает, что начался шторм, который отломил по кусочку от каждой из льдин, и отрывает примерно </w:t>
      </w:r>
      <w:proofErr w:type="gramStart"/>
      <w:r w:rsidRPr="003E5735">
        <w:rPr>
          <w:sz w:val="26"/>
          <w:szCs w:val="26"/>
        </w:rPr>
        <w:t>по</w:t>
      </w:r>
      <w:proofErr w:type="gramEnd"/>
      <w:r w:rsidRPr="003E5735">
        <w:rPr>
          <w:sz w:val="26"/>
          <w:szCs w:val="26"/>
        </w:rPr>
        <w:t xml:space="preserve"> ¼ </w:t>
      </w:r>
      <w:proofErr w:type="gramStart"/>
      <w:r w:rsidRPr="003E5735">
        <w:rPr>
          <w:sz w:val="26"/>
          <w:szCs w:val="26"/>
        </w:rPr>
        <w:t>от</w:t>
      </w:r>
      <w:proofErr w:type="gramEnd"/>
      <w:r w:rsidRPr="003E5735">
        <w:rPr>
          <w:sz w:val="26"/>
          <w:szCs w:val="26"/>
        </w:rPr>
        <w:t xml:space="preserve"> газеты, предлагая участникам разместиться на том, что осталось. Так повторяется 2-3 раза. Если в команде «тонет» один человек, она получает предупреждение, если два или больше – завершение упражнения, так как льдина «перевернулась».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Обсуждение: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какие эмоции и чувства испытывал каждый из участников?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что помогло команде справиться с заданием?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что команде мешало?</w:t>
      </w:r>
    </w:p>
    <w:p w:rsidR="00814F59" w:rsidRPr="003E5735" w:rsidRDefault="00814F59" w:rsidP="004B31C3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lastRenderedPageBreak/>
        <w:t>- приведите примеры из жизни, где проявляются аналогичные ситуации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>Упражнение «Паутина»</w:t>
      </w:r>
      <w:r w:rsidRPr="003E5735">
        <w:rPr>
          <w:rStyle w:val="40"/>
          <w:rFonts w:eastAsiaTheme="minorHAnsi"/>
          <w:sz w:val="26"/>
          <w:szCs w:val="26"/>
        </w:rPr>
        <w:t xml:space="preserve"> может быть проведено в различных модификациях, на усмотрение ведущего. Один из вариантов: </w:t>
      </w:r>
      <w:r w:rsidRPr="003E5735">
        <w:rPr>
          <w:sz w:val="26"/>
          <w:szCs w:val="26"/>
        </w:rPr>
        <w:t>Вместе с участниками образуйте достаточно тесный круг. Предложите каждому вытянуть левую руку вперед и взять за руку любого попавшегося человека. Далее предложите участникам вытянуть правую, и соедините руку со случайным человеком. Ближайшего соседа брать за руку нельзя. После того как инструкция исполнена, попробуйте распутать паутину не расцепляя рук.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 xml:space="preserve">Упражнение «Мой результат». </w:t>
      </w:r>
      <w:r w:rsidRPr="003E5735">
        <w:rPr>
          <w:sz w:val="26"/>
          <w:szCs w:val="26"/>
        </w:rPr>
        <w:t>Участник демонстрирует группе принесенный на занятие предмет и рассказывает, почему выбрал именно этот предмет и с какими чувствами, эмоциями, знаниями ассоциирует этот предмет. Например: «на заключительный тренинг я принес яблоко</w:t>
      </w:r>
      <w:proofErr w:type="gramStart"/>
      <w:r w:rsidRPr="003E5735">
        <w:rPr>
          <w:sz w:val="26"/>
          <w:szCs w:val="26"/>
        </w:rPr>
        <w:t>…Д</w:t>
      </w:r>
      <w:proofErr w:type="gramEnd"/>
      <w:r w:rsidRPr="003E5735">
        <w:rPr>
          <w:sz w:val="26"/>
          <w:szCs w:val="26"/>
        </w:rPr>
        <w:t>ля меня яблоко – символ новых знаний, ведь однажды яблоко, упавшее на голову Ньютону, стало стимулом для открытия фундаментальных новых знаний…так и для меня тренинг стал стимулом для открытия новых знаний о себе и окружающих…»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Таким образом, организуется первая часть рефлексии, где ведущий может пользоваться следующими вопросами для полноты рефлексии: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 xml:space="preserve">- каков твой личный опыт? 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если сравнить до и после тренинга твои знания о себе и классе, что именно изменилось и как?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 ты будешь использовать полученный опыт, приобретенные знания? В каких жизненных ситуациях?</w:t>
      </w:r>
    </w:p>
    <w:p w:rsidR="00814F59" w:rsidRPr="003E5735" w:rsidRDefault="00814F59" w:rsidP="004B31C3">
      <w:pPr>
        <w:ind w:firstLine="567"/>
        <w:jc w:val="both"/>
        <w:rPr>
          <w:b/>
          <w:sz w:val="26"/>
          <w:szCs w:val="26"/>
        </w:rPr>
      </w:pPr>
      <w:r w:rsidRPr="003E5735">
        <w:rPr>
          <w:sz w:val="26"/>
          <w:szCs w:val="26"/>
        </w:rPr>
        <w:t>- и другие вопросы на усмотрение тренера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b/>
          <w:sz w:val="26"/>
          <w:szCs w:val="26"/>
        </w:rPr>
        <w:t>Анкетирование – обратная связь «Спасибо».</w:t>
      </w:r>
      <w:r w:rsidRPr="003E5735">
        <w:rPr>
          <w:sz w:val="26"/>
          <w:szCs w:val="26"/>
        </w:rPr>
        <w:t xml:space="preserve"> Ведущий просит заполнить мини-анкеты (приложение)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Заключительная рефлексия. Много положительных эмоций.</w:t>
      </w: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</w:p>
    <w:p w:rsidR="00814F59" w:rsidRPr="003E5735" w:rsidRDefault="00814F59" w:rsidP="004B31C3">
      <w:pPr>
        <w:ind w:firstLine="567"/>
        <w:jc w:val="both"/>
        <w:rPr>
          <w:sz w:val="26"/>
          <w:szCs w:val="26"/>
        </w:rPr>
      </w:pPr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  <w:bookmarkStart w:id="0" w:name="_GoBack"/>
      <w:bookmarkEnd w:id="0"/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Default="00814F59" w:rsidP="004B31C3">
      <w:pPr>
        <w:ind w:firstLine="567"/>
        <w:jc w:val="both"/>
        <w:rPr>
          <w:b/>
          <w:sz w:val="26"/>
          <w:szCs w:val="26"/>
        </w:rPr>
      </w:pPr>
    </w:p>
    <w:p w:rsidR="00814F59" w:rsidRDefault="00814F59" w:rsidP="004B31C3">
      <w:pPr>
        <w:spacing w:line="360" w:lineRule="auto"/>
        <w:jc w:val="both"/>
        <w:rPr>
          <w:b/>
          <w:sz w:val="26"/>
          <w:szCs w:val="26"/>
        </w:rPr>
      </w:pPr>
    </w:p>
    <w:p w:rsidR="004B31C3" w:rsidRDefault="004B31C3" w:rsidP="004B31C3">
      <w:pPr>
        <w:spacing w:line="360" w:lineRule="auto"/>
        <w:jc w:val="both"/>
        <w:rPr>
          <w:b/>
          <w:sz w:val="26"/>
          <w:szCs w:val="26"/>
        </w:rPr>
      </w:pPr>
    </w:p>
    <w:p w:rsidR="00814F59" w:rsidRPr="00CF2F52" w:rsidRDefault="00814F59" w:rsidP="004B31C3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Литература:</w:t>
      </w:r>
    </w:p>
    <w:p w:rsidR="00814F59" w:rsidRPr="003E5735" w:rsidRDefault="00814F59" w:rsidP="00814F59">
      <w:pPr>
        <w:pStyle w:val="a4"/>
        <w:numPr>
          <w:ilvl w:val="1"/>
          <w:numId w:val="31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993"/>
        <w:rPr>
          <w:sz w:val="26"/>
          <w:szCs w:val="26"/>
        </w:rPr>
      </w:pPr>
      <w:r w:rsidRPr="003E5735">
        <w:rPr>
          <w:sz w:val="26"/>
          <w:szCs w:val="26"/>
        </w:rPr>
        <w:t>Грецов А.В. Лучшие упражнения для развития креативности. - СПб</w:t>
      </w:r>
      <w:proofErr w:type="gramStart"/>
      <w:r w:rsidRPr="003E5735">
        <w:rPr>
          <w:sz w:val="26"/>
          <w:szCs w:val="26"/>
        </w:rPr>
        <w:t xml:space="preserve">., </w:t>
      </w:r>
      <w:proofErr w:type="gramEnd"/>
      <w:r w:rsidRPr="003E5735">
        <w:rPr>
          <w:sz w:val="26"/>
          <w:szCs w:val="26"/>
        </w:rPr>
        <w:t>2006.</w:t>
      </w:r>
    </w:p>
    <w:p w:rsidR="00814F59" w:rsidRPr="003E5735" w:rsidRDefault="00814F59" w:rsidP="00814F59">
      <w:pPr>
        <w:pStyle w:val="a4"/>
        <w:numPr>
          <w:ilvl w:val="1"/>
          <w:numId w:val="31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993"/>
        <w:rPr>
          <w:sz w:val="26"/>
          <w:szCs w:val="26"/>
        </w:rPr>
      </w:pPr>
      <w:r w:rsidRPr="003E5735">
        <w:rPr>
          <w:sz w:val="26"/>
          <w:szCs w:val="26"/>
        </w:rPr>
        <w:t>Ильин Е.П. Психология творчества, креативности, одаренности. - СПб</w:t>
      </w:r>
      <w:proofErr w:type="gramStart"/>
      <w:r w:rsidRPr="003E5735">
        <w:rPr>
          <w:sz w:val="26"/>
          <w:szCs w:val="26"/>
        </w:rPr>
        <w:t xml:space="preserve">., </w:t>
      </w:r>
      <w:proofErr w:type="gramEnd"/>
      <w:r w:rsidRPr="003E5735">
        <w:rPr>
          <w:sz w:val="26"/>
          <w:szCs w:val="26"/>
        </w:rPr>
        <w:t>Питер Серия: Мастера психологии, 2009.</w:t>
      </w:r>
    </w:p>
    <w:p w:rsidR="00814F59" w:rsidRPr="003E5735" w:rsidRDefault="00814F59" w:rsidP="00814F59">
      <w:pPr>
        <w:pStyle w:val="a4"/>
        <w:numPr>
          <w:ilvl w:val="1"/>
          <w:numId w:val="31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993"/>
        <w:rPr>
          <w:sz w:val="26"/>
          <w:szCs w:val="26"/>
        </w:rPr>
      </w:pPr>
      <w:r w:rsidRPr="003E5735">
        <w:rPr>
          <w:sz w:val="26"/>
          <w:szCs w:val="26"/>
        </w:rPr>
        <w:lastRenderedPageBreak/>
        <w:t>Прутченков А.С. Социально – психологический тренинг в школе. – М., 2011</w:t>
      </w:r>
    </w:p>
    <w:p w:rsidR="00814F59" w:rsidRPr="003E5735" w:rsidRDefault="00731FC7" w:rsidP="00814F59">
      <w:pPr>
        <w:pStyle w:val="a4"/>
        <w:numPr>
          <w:ilvl w:val="1"/>
          <w:numId w:val="31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993"/>
        <w:rPr>
          <w:sz w:val="26"/>
          <w:szCs w:val="26"/>
        </w:rPr>
      </w:pPr>
      <w:hyperlink r:id="rId7" w:history="1">
        <w:r w:rsidR="00814F59" w:rsidRPr="003E5735">
          <w:rPr>
            <w:rStyle w:val="a8"/>
            <w:sz w:val="26"/>
            <w:szCs w:val="26"/>
          </w:rPr>
          <w:t>http://trepsy.net</w:t>
        </w:r>
      </w:hyperlink>
      <w:r w:rsidR="00814F59" w:rsidRPr="003E5735">
        <w:rPr>
          <w:color w:val="000000"/>
          <w:sz w:val="26"/>
          <w:szCs w:val="26"/>
        </w:rPr>
        <w:t xml:space="preserve"> </w:t>
      </w:r>
      <w:r w:rsidR="00814F59" w:rsidRPr="003E5735">
        <w:rPr>
          <w:sz w:val="26"/>
          <w:szCs w:val="26"/>
        </w:rPr>
        <w:t>Психологические упражнения для тренингов</w:t>
      </w:r>
    </w:p>
    <w:p w:rsidR="00814F59" w:rsidRPr="003E5735" w:rsidRDefault="00814F59" w:rsidP="00814F59">
      <w:pPr>
        <w:pStyle w:val="a3"/>
        <w:spacing w:after="0" w:line="360" w:lineRule="auto"/>
        <w:ind w:left="993"/>
        <w:jc w:val="both"/>
        <w:rPr>
          <w:sz w:val="26"/>
          <w:szCs w:val="26"/>
        </w:rPr>
      </w:pPr>
    </w:p>
    <w:p w:rsidR="00814F59" w:rsidRPr="003E5735" w:rsidRDefault="00814F59" w:rsidP="00814F59">
      <w:pPr>
        <w:tabs>
          <w:tab w:val="num" w:pos="993"/>
        </w:tabs>
        <w:spacing w:line="360" w:lineRule="auto"/>
        <w:ind w:left="993"/>
        <w:jc w:val="both"/>
        <w:rPr>
          <w:sz w:val="26"/>
          <w:szCs w:val="26"/>
        </w:rPr>
      </w:pPr>
    </w:p>
    <w:p w:rsidR="00814F59" w:rsidRPr="003E5735" w:rsidRDefault="00814F59" w:rsidP="00814F59">
      <w:pPr>
        <w:pStyle w:val="4"/>
        <w:spacing w:before="0" w:beforeAutospacing="0" w:after="0" w:afterAutospacing="0" w:line="360" w:lineRule="auto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814F59">
      <w:pPr>
        <w:pStyle w:val="4"/>
        <w:spacing w:before="0" w:beforeAutospacing="0" w:after="0" w:afterAutospacing="0" w:line="360" w:lineRule="auto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814F59">
      <w:pPr>
        <w:pStyle w:val="4"/>
        <w:spacing w:before="0" w:beforeAutospacing="0" w:after="0" w:afterAutospacing="0" w:line="360" w:lineRule="auto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814F59">
      <w:pPr>
        <w:pStyle w:val="4"/>
        <w:spacing w:before="0" w:beforeAutospacing="0" w:after="0" w:afterAutospacing="0" w:line="360" w:lineRule="auto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814F59">
      <w:pPr>
        <w:pStyle w:val="4"/>
        <w:spacing w:before="0" w:beforeAutospacing="0" w:after="0" w:afterAutospacing="0" w:line="360" w:lineRule="auto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814F59">
      <w:pPr>
        <w:pStyle w:val="4"/>
        <w:spacing w:before="0" w:beforeAutospacing="0" w:after="0" w:afterAutospacing="0" w:line="360" w:lineRule="auto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814F59">
      <w:pPr>
        <w:pStyle w:val="4"/>
        <w:spacing w:before="0" w:beforeAutospacing="0" w:after="0" w:afterAutospacing="0" w:line="360" w:lineRule="auto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814F59">
      <w:pPr>
        <w:pStyle w:val="4"/>
        <w:spacing w:before="0" w:beforeAutospacing="0" w:after="0" w:afterAutospacing="0" w:line="360" w:lineRule="auto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814F59">
      <w:pPr>
        <w:pStyle w:val="4"/>
        <w:spacing w:before="0" w:beforeAutospacing="0" w:after="0" w:afterAutospacing="0" w:line="360" w:lineRule="auto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814F59">
      <w:pPr>
        <w:pStyle w:val="4"/>
        <w:spacing w:before="0" w:beforeAutospacing="0" w:after="0" w:afterAutospacing="0" w:line="360" w:lineRule="auto"/>
        <w:ind w:firstLine="567"/>
        <w:jc w:val="both"/>
        <w:rPr>
          <w:bCs w:val="0"/>
          <w:sz w:val="26"/>
          <w:szCs w:val="26"/>
        </w:rPr>
      </w:pP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4B31C3" w:rsidRDefault="004B31C3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jc w:val="right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Приложение</w:t>
      </w:r>
      <w:proofErr w:type="gramStart"/>
      <w:r w:rsidRPr="003E5735">
        <w:rPr>
          <w:b/>
          <w:sz w:val="26"/>
          <w:szCs w:val="26"/>
        </w:rPr>
        <w:t>1</w:t>
      </w:r>
      <w:proofErr w:type="gramEnd"/>
    </w:p>
    <w:p w:rsidR="00814F59" w:rsidRPr="003E5735" w:rsidRDefault="00814F59" w:rsidP="00814F59">
      <w:pPr>
        <w:spacing w:line="360" w:lineRule="auto"/>
        <w:jc w:val="center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Анкета обратной связи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Спасибо </w:t>
      </w:r>
      <w:proofErr w:type="gramStart"/>
      <w:r w:rsidRPr="003E5735">
        <w:rPr>
          <w:b/>
          <w:sz w:val="26"/>
          <w:szCs w:val="26"/>
        </w:rPr>
        <w:t>за</w:t>
      </w:r>
      <w:proofErr w:type="gramEnd"/>
      <w:r w:rsidRPr="003E5735">
        <w:rPr>
          <w:b/>
          <w:sz w:val="26"/>
          <w:szCs w:val="26"/>
        </w:rPr>
        <w:t>_____________________________________________________________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lastRenderedPageBreak/>
        <w:t>_______________________________________________________________________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_______________________________________________________________________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Особенно мне запомнилось_______________________________________________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Самый полезный приобретенный опыт (я </w:t>
      </w:r>
      <w:proofErr w:type="gramStart"/>
      <w:r w:rsidRPr="003E5735">
        <w:rPr>
          <w:b/>
          <w:sz w:val="26"/>
          <w:szCs w:val="26"/>
        </w:rPr>
        <w:t>научился</w:t>
      </w:r>
      <w:proofErr w:type="gramEnd"/>
      <w:r w:rsidRPr="003E5735">
        <w:rPr>
          <w:b/>
          <w:sz w:val="26"/>
          <w:szCs w:val="26"/>
        </w:rPr>
        <w:t xml:space="preserve"> /научилась)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 xml:space="preserve">Самые полезные знания (я </w:t>
      </w:r>
      <w:proofErr w:type="gramStart"/>
      <w:r w:rsidRPr="003E5735">
        <w:rPr>
          <w:b/>
          <w:sz w:val="26"/>
          <w:szCs w:val="26"/>
        </w:rPr>
        <w:t>узнал</w:t>
      </w:r>
      <w:proofErr w:type="gramEnd"/>
      <w:r w:rsidRPr="003E5735">
        <w:rPr>
          <w:b/>
          <w:sz w:val="26"/>
          <w:szCs w:val="26"/>
        </w:rPr>
        <w:t>/узнала)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Самым эффективным (полезным) упражнением для меня было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Ассоциативный рисунок – впечатления от тренинга (и расшифровка)</w:t>
      </w:r>
    </w:p>
    <w:p w:rsidR="00814F59" w:rsidRPr="003E5735" w:rsidRDefault="00814F59" w:rsidP="00814F59">
      <w:pPr>
        <w:spacing w:line="360" w:lineRule="auto"/>
        <w:jc w:val="both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jc w:val="both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jc w:val="right"/>
        <w:rPr>
          <w:b/>
          <w:sz w:val="26"/>
          <w:szCs w:val="26"/>
        </w:rPr>
        <w:sectPr w:rsidR="00814F59" w:rsidRPr="003E5735" w:rsidSect="00CF2F52">
          <w:footerReference w:type="default" r:id="rId8"/>
          <w:pgSz w:w="11906" w:h="16838"/>
          <w:pgMar w:top="1134" w:right="850" w:bottom="993" w:left="1701" w:header="708" w:footer="708" w:gutter="0"/>
          <w:pgNumType w:start="33"/>
          <w:cols w:space="708"/>
          <w:docGrid w:linePitch="360"/>
        </w:sect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2</w:t>
      </w:r>
    </w:p>
    <w:p w:rsidR="00814F59" w:rsidRPr="003E5735" w:rsidRDefault="00814F59" w:rsidP="00814F59">
      <w:pPr>
        <w:spacing w:line="360" w:lineRule="auto"/>
        <w:jc w:val="center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Стимульный материал к упражнению «Вавилонская башня»</w:t>
      </w:r>
    </w:p>
    <w:p w:rsidR="00814F59" w:rsidRPr="003E5735" w:rsidRDefault="00814F59" w:rsidP="00814F59">
      <w:pPr>
        <w:spacing w:line="360" w:lineRule="auto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519"/>
        <w:gridCol w:w="4520"/>
      </w:tblGrid>
      <w:tr w:rsidR="00814F59" w:rsidRPr="003E5735" w:rsidTr="00017744">
        <w:trPr>
          <w:trHeight w:val="1345"/>
        </w:trPr>
        <w:tc>
          <w:tcPr>
            <w:tcW w:w="4519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Башня должна иметь 10 этажей</w:t>
            </w: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Башня должна иметь 10 этажей</w:t>
            </w:r>
          </w:p>
        </w:tc>
      </w:tr>
      <w:tr w:rsidR="00814F59" w:rsidRPr="003E5735" w:rsidTr="00017744">
        <w:trPr>
          <w:trHeight w:val="1345"/>
        </w:trPr>
        <w:tc>
          <w:tcPr>
            <w:tcW w:w="4519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Контур башни – коричневый</w:t>
            </w: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Контур башни - коричневый</w:t>
            </w:r>
          </w:p>
        </w:tc>
      </w:tr>
      <w:tr w:rsidR="00814F59" w:rsidRPr="003E5735" w:rsidTr="00017744">
        <w:trPr>
          <w:trHeight w:val="1346"/>
        </w:trPr>
        <w:tc>
          <w:tcPr>
            <w:tcW w:w="4519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Над башней развивается синий флаг</w:t>
            </w: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Над башней развивается синий флаг</w:t>
            </w:r>
          </w:p>
        </w:tc>
      </w:tr>
      <w:tr w:rsidR="00814F59" w:rsidRPr="003E5735" w:rsidTr="00017744">
        <w:trPr>
          <w:trHeight w:val="1345"/>
        </w:trPr>
        <w:tc>
          <w:tcPr>
            <w:tcW w:w="4519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В башне всего 13 окон</w:t>
            </w: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В башне всего 13 окон</w:t>
            </w:r>
          </w:p>
        </w:tc>
      </w:tr>
      <w:tr w:rsidR="00814F59" w:rsidRPr="003E5735" w:rsidTr="00017744">
        <w:trPr>
          <w:trHeight w:val="1345"/>
        </w:trPr>
        <w:tc>
          <w:tcPr>
            <w:tcW w:w="4519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Вход в башню – зеленая дверь</w:t>
            </w: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Вход в башню – зеленая дверь</w:t>
            </w:r>
          </w:p>
        </w:tc>
      </w:tr>
      <w:tr w:rsidR="00814F59" w:rsidRPr="003E5735" w:rsidTr="00017744">
        <w:trPr>
          <w:trHeight w:val="1346"/>
        </w:trPr>
        <w:tc>
          <w:tcPr>
            <w:tcW w:w="4519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Башня стоит на берегу моря</w:t>
            </w:r>
          </w:p>
          <w:p w:rsidR="00814F59" w:rsidRPr="003E5735" w:rsidRDefault="00814F59" w:rsidP="0001774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814F59" w:rsidRPr="003E5735" w:rsidRDefault="00814F59" w:rsidP="000177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E5735">
              <w:rPr>
                <w:sz w:val="26"/>
                <w:szCs w:val="26"/>
              </w:rPr>
              <w:t>Башня стоит на берегу моря</w:t>
            </w:r>
          </w:p>
        </w:tc>
      </w:tr>
    </w:tbl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</w:p>
    <w:p w:rsidR="00814F59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jc w:val="right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lastRenderedPageBreak/>
        <w:t xml:space="preserve">Приложение 3 </w:t>
      </w: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Карточка наблюдателя в упражнении «Эмблема класса»</w:t>
      </w: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кто был автором идеи?</w:t>
      </w: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кто был более активным?</w:t>
      </w: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получилось ли работать как единая команда?</w:t>
      </w: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всем ли было комфортно работать в группе?</w:t>
      </w: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ваши впечатления</w:t>
      </w: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что необходимо для качественной работы группы?</w:t>
      </w:r>
    </w:p>
    <w:p w:rsidR="00814F59" w:rsidRPr="003E5735" w:rsidRDefault="00814F59" w:rsidP="00814F59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E5735">
        <w:rPr>
          <w:sz w:val="26"/>
          <w:szCs w:val="26"/>
        </w:rPr>
        <w:t>- какими качествами необходимо обладать для продуктивной работы в группе?</w:t>
      </w:r>
    </w:p>
    <w:p w:rsidR="00814F59" w:rsidRPr="003E5735" w:rsidRDefault="00814F59" w:rsidP="00814F59">
      <w:pPr>
        <w:spacing w:line="360" w:lineRule="auto"/>
        <w:jc w:val="right"/>
        <w:rPr>
          <w:b/>
          <w:sz w:val="26"/>
          <w:szCs w:val="26"/>
        </w:rPr>
      </w:pPr>
    </w:p>
    <w:p w:rsidR="00814F59" w:rsidRPr="003E5735" w:rsidRDefault="00814F59" w:rsidP="00814F59">
      <w:pPr>
        <w:spacing w:line="360" w:lineRule="auto"/>
        <w:jc w:val="right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Приложение 4</w:t>
      </w:r>
    </w:p>
    <w:p w:rsidR="00814F59" w:rsidRPr="003E5735" w:rsidRDefault="00814F59" w:rsidP="00814F59">
      <w:pPr>
        <w:spacing w:line="360" w:lineRule="auto"/>
        <w:rPr>
          <w:b/>
          <w:sz w:val="26"/>
          <w:szCs w:val="26"/>
        </w:rPr>
      </w:pPr>
      <w:r w:rsidRPr="003E5735">
        <w:rPr>
          <w:b/>
          <w:sz w:val="26"/>
          <w:szCs w:val="26"/>
        </w:rPr>
        <w:t>Рисунок для оформления бланка упражнения «Мой портрет в лучах солнца»</w:t>
      </w:r>
    </w:p>
    <w:p w:rsidR="006217E2" w:rsidRDefault="00814F59" w:rsidP="00627202">
      <w:pPr>
        <w:jc w:val="center"/>
        <w:rPr>
          <w:bCs/>
          <w:iCs/>
          <w:color w:val="000000"/>
        </w:rPr>
      </w:pPr>
      <w:r w:rsidRPr="00814F59">
        <w:rPr>
          <w:bCs/>
          <w:iCs/>
          <w:noProof/>
          <w:color w:val="000000"/>
        </w:rPr>
        <w:drawing>
          <wp:inline distT="0" distB="0" distL="0" distR="0">
            <wp:extent cx="4170066" cy="4286250"/>
            <wp:effectExtent l="0" t="0" r="0" b="0"/>
            <wp:docPr id="5" name="Рисунок 1" descr="C:\Users\Безвербная\Desktop\изображения\S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звербная\Desktop\изображения\Su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459" cy="429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7E2" w:rsidSect="008B26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37" w:rsidRDefault="00C56B37" w:rsidP="00736EAC">
      <w:r>
        <w:separator/>
      </w:r>
    </w:p>
  </w:endnote>
  <w:endnote w:type="continuationSeparator" w:id="0">
    <w:p w:rsidR="00C56B37" w:rsidRDefault="00C56B37" w:rsidP="0073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52" w:rsidRDefault="00C56B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37" w:rsidRDefault="00C56B37" w:rsidP="00736EAC">
      <w:r>
        <w:separator/>
      </w:r>
    </w:p>
  </w:footnote>
  <w:footnote w:type="continuationSeparator" w:id="0">
    <w:p w:rsidR="00C56B37" w:rsidRDefault="00C56B37" w:rsidP="00736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DA1"/>
    <w:multiLevelType w:val="hybridMultilevel"/>
    <w:tmpl w:val="8C066DB6"/>
    <w:lvl w:ilvl="0" w:tplc="36E08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432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A0B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081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FA57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07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4C9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0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C75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A34051"/>
    <w:multiLevelType w:val="multilevel"/>
    <w:tmpl w:val="B94660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none"/>
      </w:rPr>
    </w:lvl>
  </w:abstractNum>
  <w:abstractNum w:abstractNumId="2">
    <w:nsid w:val="07BE40AC"/>
    <w:multiLevelType w:val="hybridMultilevel"/>
    <w:tmpl w:val="39B06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61C9A"/>
    <w:multiLevelType w:val="hybridMultilevel"/>
    <w:tmpl w:val="273E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7E19"/>
    <w:multiLevelType w:val="hybridMultilevel"/>
    <w:tmpl w:val="CEA669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9D5863"/>
    <w:multiLevelType w:val="hybridMultilevel"/>
    <w:tmpl w:val="3B72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A6FB6"/>
    <w:multiLevelType w:val="hybridMultilevel"/>
    <w:tmpl w:val="B4721178"/>
    <w:lvl w:ilvl="0" w:tplc="0419000F">
      <w:start w:val="1"/>
      <w:numFmt w:val="decimal"/>
      <w:lvlText w:val="%1."/>
      <w:lvlJc w:val="left"/>
      <w:pPr>
        <w:ind w:left="2001" w:hanging="360"/>
      </w:pPr>
    </w:lvl>
    <w:lvl w:ilvl="1" w:tplc="04190019" w:tentative="1">
      <w:start w:val="1"/>
      <w:numFmt w:val="lowerLetter"/>
      <w:lvlText w:val="%2."/>
      <w:lvlJc w:val="left"/>
      <w:pPr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7">
    <w:nsid w:val="2FB60969"/>
    <w:multiLevelType w:val="hybridMultilevel"/>
    <w:tmpl w:val="5880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B5BF2"/>
    <w:multiLevelType w:val="hybridMultilevel"/>
    <w:tmpl w:val="467EE33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31EA153B"/>
    <w:multiLevelType w:val="multilevel"/>
    <w:tmpl w:val="64F6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2C86064"/>
    <w:multiLevelType w:val="hybridMultilevel"/>
    <w:tmpl w:val="AD86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A48C9"/>
    <w:multiLevelType w:val="multilevel"/>
    <w:tmpl w:val="0F5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F78C4"/>
    <w:multiLevelType w:val="hybridMultilevel"/>
    <w:tmpl w:val="945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37B1F"/>
    <w:multiLevelType w:val="multilevel"/>
    <w:tmpl w:val="5828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C29BE"/>
    <w:multiLevelType w:val="hybridMultilevel"/>
    <w:tmpl w:val="15663ED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4B44101"/>
    <w:multiLevelType w:val="hybridMultilevel"/>
    <w:tmpl w:val="E9FE5D68"/>
    <w:lvl w:ilvl="0" w:tplc="2B98AE1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F673C5"/>
    <w:multiLevelType w:val="hybridMultilevel"/>
    <w:tmpl w:val="44DE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747F7"/>
    <w:multiLevelType w:val="hybridMultilevel"/>
    <w:tmpl w:val="0284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47684"/>
    <w:multiLevelType w:val="hybridMultilevel"/>
    <w:tmpl w:val="39B06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F50402"/>
    <w:multiLevelType w:val="hybridMultilevel"/>
    <w:tmpl w:val="47FE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40645"/>
    <w:multiLevelType w:val="multilevel"/>
    <w:tmpl w:val="0F5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935BA"/>
    <w:multiLevelType w:val="hybridMultilevel"/>
    <w:tmpl w:val="731E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26700"/>
    <w:multiLevelType w:val="hybridMultilevel"/>
    <w:tmpl w:val="6530784E"/>
    <w:lvl w:ilvl="0" w:tplc="2B98AE1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063A2E"/>
    <w:multiLevelType w:val="hybridMultilevel"/>
    <w:tmpl w:val="50EE4774"/>
    <w:lvl w:ilvl="0" w:tplc="2B98AE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25FF5"/>
    <w:multiLevelType w:val="hybridMultilevel"/>
    <w:tmpl w:val="39B06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3B3C99"/>
    <w:multiLevelType w:val="hybridMultilevel"/>
    <w:tmpl w:val="E78E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C11BE"/>
    <w:multiLevelType w:val="multilevel"/>
    <w:tmpl w:val="0F5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981C5A"/>
    <w:multiLevelType w:val="multilevel"/>
    <w:tmpl w:val="B7B6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EB54E5"/>
    <w:multiLevelType w:val="hybridMultilevel"/>
    <w:tmpl w:val="522E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33A7E"/>
    <w:multiLevelType w:val="hybridMultilevel"/>
    <w:tmpl w:val="6DC47CC4"/>
    <w:lvl w:ilvl="0" w:tplc="2B98AE1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4814E0"/>
    <w:multiLevelType w:val="hybridMultilevel"/>
    <w:tmpl w:val="44A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8"/>
  </w:num>
  <w:num w:numId="4">
    <w:abstractNumId w:val="10"/>
  </w:num>
  <w:num w:numId="5">
    <w:abstractNumId w:val="13"/>
  </w:num>
  <w:num w:numId="6">
    <w:abstractNumId w:val="29"/>
  </w:num>
  <w:num w:numId="7">
    <w:abstractNumId w:val="23"/>
  </w:num>
  <w:num w:numId="8">
    <w:abstractNumId w:val="15"/>
  </w:num>
  <w:num w:numId="9">
    <w:abstractNumId w:val="22"/>
  </w:num>
  <w:num w:numId="10">
    <w:abstractNumId w:val="21"/>
  </w:num>
  <w:num w:numId="11">
    <w:abstractNumId w:val="25"/>
  </w:num>
  <w:num w:numId="12">
    <w:abstractNumId w:val="12"/>
  </w:num>
  <w:num w:numId="13">
    <w:abstractNumId w:val="7"/>
  </w:num>
  <w:num w:numId="14">
    <w:abstractNumId w:val="17"/>
  </w:num>
  <w:num w:numId="15">
    <w:abstractNumId w:val="11"/>
  </w:num>
  <w:num w:numId="16">
    <w:abstractNumId w:val="1"/>
  </w:num>
  <w:num w:numId="17">
    <w:abstractNumId w:val="27"/>
  </w:num>
  <w:num w:numId="18">
    <w:abstractNumId w:val="19"/>
  </w:num>
  <w:num w:numId="19">
    <w:abstractNumId w:val="18"/>
  </w:num>
  <w:num w:numId="20">
    <w:abstractNumId w:val="9"/>
  </w:num>
  <w:num w:numId="21">
    <w:abstractNumId w:val="3"/>
  </w:num>
  <w:num w:numId="22">
    <w:abstractNumId w:val="0"/>
  </w:num>
  <w:num w:numId="23">
    <w:abstractNumId w:val="16"/>
  </w:num>
  <w:num w:numId="24">
    <w:abstractNumId w:val="26"/>
  </w:num>
  <w:num w:numId="25">
    <w:abstractNumId w:val="24"/>
  </w:num>
  <w:num w:numId="26">
    <w:abstractNumId w:val="2"/>
  </w:num>
  <w:num w:numId="27">
    <w:abstractNumId w:val="8"/>
  </w:num>
  <w:num w:numId="28">
    <w:abstractNumId w:val="14"/>
  </w:num>
  <w:num w:numId="29">
    <w:abstractNumId w:val="6"/>
  </w:num>
  <w:num w:numId="30">
    <w:abstractNumId w:val="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E31"/>
    <w:rsid w:val="0005039B"/>
    <w:rsid w:val="000A1C17"/>
    <w:rsid w:val="000D49DB"/>
    <w:rsid w:val="000F50F4"/>
    <w:rsid w:val="002633A4"/>
    <w:rsid w:val="002C21FA"/>
    <w:rsid w:val="00443098"/>
    <w:rsid w:val="00464E37"/>
    <w:rsid w:val="004770DD"/>
    <w:rsid w:val="00484347"/>
    <w:rsid w:val="004863C7"/>
    <w:rsid w:val="004A6250"/>
    <w:rsid w:val="004B31C3"/>
    <w:rsid w:val="004F252C"/>
    <w:rsid w:val="0058027B"/>
    <w:rsid w:val="005C0B61"/>
    <w:rsid w:val="00604339"/>
    <w:rsid w:val="00605A43"/>
    <w:rsid w:val="006200C9"/>
    <w:rsid w:val="006217E2"/>
    <w:rsid w:val="00627202"/>
    <w:rsid w:val="00634FF5"/>
    <w:rsid w:val="006B21BA"/>
    <w:rsid w:val="00731FC7"/>
    <w:rsid w:val="00736EAC"/>
    <w:rsid w:val="0074559E"/>
    <w:rsid w:val="007F01DC"/>
    <w:rsid w:val="00814F59"/>
    <w:rsid w:val="00885964"/>
    <w:rsid w:val="008960A2"/>
    <w:rsid w:val="008B09E5"/>
    <w:rsid w:val="008B26C4"/>
    <w:rsid w:val="00917CF7"/>
    <w:rsid w:val="009948BA"/>
    <w:rsid w:val="00A06226"/>
    <w:rsid w:val="00A12ED9"/>
    <w:rsid w:val="00A26E31"/>
    <w:rsid w:val="00A4757E"/>
    <w:rsid w:val="00A9008D"/>
    <w:rsid w:val="00A95807"/>
    <w:rsid w:val="00AC2172"/>
    <w:rsid w:val="00AF6A3F"/>
    <w:rsid w:val="00B33C12"/>
    <w:rsid w:val="00B44463"/>
    <w:rsid w:val="00BA00F0"/>
    <w:rsid w:val="00C519E1"/>
    <w:rsid w:val="00C56B37"/>
    <w:rsid w:val="00CF32A9"/>
    <w:rsid w:val="00E07D64"/>
    <w:rsid w:val="00E24CE0"/>
    <w:rsid w:val="00EE74BB"/>
    <w:rsid w:val="00F47ACD"/>
    <w:rsid w:val="00F63CC8"/>
    <w:rsid w:val="00FA2B5E"/>
    <w:rsid w:val="00FB73E4"/>
    <w:rsid w:val="00FE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3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0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27202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31"/>
    <w:pPr>
      <w:spacing w:after="200" w:line="276" w:lineRule="auto"/>
      <w:ind w:left="708"/>
    </w:pPr>
    <w:rPr>
      <w:szCs w:val="22"/>
    </w:rPr>
  </w:style>
  <w:style w:type="paragraph" w:styleId="a4">
    <w:name w:val="Normal (Web)"/>
    <w:basedOn w:val="a"/>
    <w:uiPriority w:val="99"/>
    <w:unhideWhenUsed/>
    <w:rsid w:val="00A26E31"/>
    <w:pPr>
      <w:spacing w:before="100" w:beforeAutospacing="1" w:after="100" w:afterAutospacing="1"/>
    </w:pPr>
    <w:rPr>
      <w:sz w:val="24"/>
    </w:rPr>
  </w:style>
  <w:style w:type="paragraph" w:styleId="a5">
    <w:name w:val="No Spacing"/>
    <w:basedOn w:val="a"/>
    <w:link w:val="a6"/>
    <w:uiPriority w:val="1"/>
    <w:qFormat/>
    <w:rsid w:val="00627202"/>
    <w:rPr>
      <w:rFonts w:ascii="Calibri" w:hAnsi="Calibri"/>
      <w:sz w:val="24"/>
      <w:szCs w:val="3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627202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7">
    <w:name w:val="Table Grid"/>
    <w:basedOn w:val="a1"/>
    <w:uiPriority w:val="59"/>
    <w:rsid w:val="0062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27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7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2720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27202"/>
    <w:rPr>
      <w:b/>
      <w:bCs/>
    </w:rPr>
  </w:style>
  <w:style w:type="paragraph" w:styleId="aa">
    <w:name w:val="footer"/>
    <w:basedOn w:val="a"/>
    <w:link w:val="ab"/>
    <w:uiPriority w:val="99"/>
    <w:unhideWhenUsed/>
    <w:rsid w:val="00814F5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814F59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14F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4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trepsy.net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Безвербная</dc:creator>
  <cp:keywords/>
  <dc:description/>
  <cp:lastModifiedBy>Безвербная</cp:lastModifiedBy>
  <cp:revision>26</cp:revision>
  <dcterms:created xsi:type="dcterms:W3CDTF">2019-04-01T08:14:00Z</dcterms:created>
  <dcterms:modified xsi:type="dcterms:W3CDTF">2024-05-27T09:23:00Z</dcterms:modified>
</cp:coreProperties>
</file>