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8E" w:rsidRPr="0038272D" w:rsidRDefault="000A248E" w:rsidP="000A24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72D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38272D">
        <w:rPr>
          <w:rFonts w:ascii="Times New Roman" w:hAnsi="Times New Roman" w:cs="Times New Roman"/>
          <w:sz w:val="28"/>
          <w:szCs w:val="28"/>
        </w:rPr>
        <w:t xml:space="preserve"> дошкольное образовательное</w:t>
      </w:r>
    </w:p>
    <w:p w:rsidR="000A248E" w:rsidRPr="0038272D" w:rsidRDefault="000A248E" w:rsidP="000A24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72D">
        <w:rPr>
          <w:rFonts w:ascii="Times New Roman" w:hAnsi="Times New Roman" w:cs="Times New Roman"/>
          <w:sz w:val="28"/>
          <w:szCs w:val="28"/>
        </w:rPr>
        <w:t>учреждение «Детский сад  № 9 комбинированного вида»</w:t>
      </w:r>
    </w:p>
    <w:p w:rsidR="000A248E" w:rsidRDefault="000A248E" w:rsidP="000A248E"/>
    <w:p w:rsidR="000A248E" w:rsidRDefault="000A248E" w:rsidP="000A248E"/>
    <w:p w:rsidR="000A248E" w:rsidRDefault="000A248E" w:rsidP="000A248E"/>
    <w:p w:rsidR="000A248E" w:rsidRPr="0038272D" w:rsidRDefault="000A248E" w:rsidP="000A24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72D">
        <w:rPr>
          <w:rFonts w:ascii="Times New Roman" w:hAnsi="Times New Roman" w:cs="Times New Roman"/>
          <w:sz w:val="28"/>
          <w:szCs w:val="28"/>
        </w:rPr>
        <w:t>Конспект организации непосредственно – образовательной</w:t>
      </w:r>
    </w:p>
    <w:p w:rsidR="000A248E" w:rsidRDefault="000A248E" w:rsidP="000A24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72D">
        <w:rPr>
          <w:rFonts w:ascii="Times New Roman" w:hAnsi="Times New Roman" w:cs="Times New Roman"/>
          <w:sz w:val="28"/>
          <w:szCs w:val="28"/>
        </w:rPr>
        <w:t xml:space="preserve">деятельности по </w:t>
      </w:r>
      <w:r>
        <w:rPr>
          <w:rFonts w:ascii="Times New Roman" w:hAnsi="Times New Roman" w:cs="Times New Roman"/>
          <w:sz w:val="28"/>
          <w:szCs w:val="28"/>
        </w:rPr>
        <w:t>пластилинографии</w:t>
      </w:r>
    </w:p>
    <w:p w:rsidR="000A248E" w:rsidRDefault="000A248E" w:rsidP="000A248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7AEA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Улица города</w:t>
      </w:r>
      <w:r w:rsidRPr="00947AEA">
        <w:rPr>
          <w:rFonts w:ascii="Times New Roman" w:hAnsi="Times New Roman" w:cs="Times New Roman"/>
          <w:sz w:val="28"/>
          <w:szCs w:val="28"/>
        </w:rPr>
        <w:t>»</w:t>
      </w:r>
    </w:p>
    <w:p w:rsidR="000A248E" w:rsidRDefault="000A248E" w:rsidP="000A248E"/>
    <w:p w:rsidR="000A248E" w:rsidRDefault="000A248E" w:rsidP="000A2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248E" w:rsidRDefault="000A248E" w:rsidP="000A2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248E" w:rsidRDefault="000A248E" w:rsidP="000A2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248E" w:rsidRPr="00645D96" w:rsidRDefault="000A248E" w:rsidP="000A248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A248E" w:rsidRPr="00645D96" w:rsidRDefault="000A248E" w:rsidP="000A248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5D96">
        <w:rPr>
          <w:rFonts w:ascii="Times New Roman" w:hAnsi="Times New Roman" w:cs="Times New Roman"/>
          <w:sz w:val="28"/>
          <w:szCs w:val="28"/>
        </w:rPr>
        <w:t>Составила: Гранфельд  Е.Б.,</w:t>
      </w:r>
    </w:p>
    <w:p w:rsidR="000A248E" w:rsidRPr="00645D96" w:rsidRDefault="000A248E" w:rsidP="000A248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45D96">
        <w:rPr>
          <w:rFonts w:ascii="Times New Roman" w:hAnsi="Times New Roman" w:cs="Times New Roman"/>
          <w:sz w:val="28"/>
          <w:szCs w:val="28"/>
        </w:rPr>
        <w:t xml:space="preserve">Воспитатель  </w:t>
      </w:r>
      <w:r>
        <w:rPr>
          <w:rFonts w:ascii="Times New Roman" w:hAnsi="Times New Roman" w:cs="Times New Roman"/>
          <w:sz w:val="28"/>
          <w:szCs w:val="28"/>
        </w:rPr>
        <w:t>высшей</w:t>
      </w:r>
      <w:r w:rsidRPr="00645D96">
        <w:rPr>
          <w:rFonts w:ascii="Times New Roman" w:hAnsi="Times New Roman" w:cs="Times New Roman"/>
          <w:sz w:val="28"/>
          <w:szCs w:val="28"/>
        </w:rPr>
        <w:t xml:space="preserve">  кв</w:t>
      </w:r>
      <w:proofErr w:type="gramStart"/>
      <w:r w:rsidRPr="00645D96">
        <w:rPr>
          <w:rFonts w:ascii="Times New Roman" w:hAnsi="Times New Roman" w:cs="Times New Roman"/>
          <w:sz w:val="28"/>
          <w:szCs w:val="28"/>
        </w:rPr>
        <w:t>.к</w:t>
      </w:r>
      <w:proofErr w:type="gramEnd"/>
    </w:p>
    <w:p w:rsidR="000A248E" w:rsidRPr="00645D96" w:rsidRDefault="000A248E" w:rsidP="000A248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16.05. 2024г.</w:t>
      </w:r>
    </w:p>
    <w:p w:rsidR="000A248E" w:rsidRDefault="000A248E" w:rsidP="000A248E">
      <w:pPr>
        <w:pStyle w:val="a3"/>
        <w:spacing w:before="225" w:beforeAutospacing="0" w:after="225" w:afterAutospacing="0"/>
        <w:rPr>
          <w:sz w:val="28"/>
          <w:szCs w:val="28"/>
        </w:rPr>
      </w:pPr>
    </w:p>
    <w:p w:rsidR="000A248E" w:rsidRPr="00947AEA" w:rsidRDefault="000A248E" w:rsidP="000A248E">
      <w:pPr>
        <w:pStyle w:val="a3"/>
        <w:spacing w:before="225" w:beforeAutospacing="0" w:after="225" w:afterAutospacing="0"/>
        <w:ind w:firstLine="360"/>
        <w:rPr>
          <w:sz w:val="28"/>
          <w:szCs w:val="28"/>
        </w:rPr>
      </w:pPr>
    </w:p>
    <w:p w:rsidR="000A248E" w:rsidRPr="00EF5EF8" w:rsidRDefault="000A248E" w:rsidP="000A248E">
      <w:pPr>
        <w:pStyle w:val="a3"/>
        <w:spacing w:before="0" w:beforeAutospacing="0" w:after="0" w:afterAutospacing="0"/>
        <w:ind w:firstLine="360"/>
        <w:rPr>
          <w:sz w:val="28"/>
          <w:szCs w:val="28"/>
        </w:rPr>
      </w:pPr>
      <w:r w:rsidRPr="00EF5EF8">
        <w:rPr>
          <w:sz w:val="28"/>
          <w:szCs w:val="28"/>
          <w:u w:val="single"/>
          <w:bdr w:val="none" w:sz="0" w:space="0" w:color="auto" w:frame="1"/>
        </w:rPr>
        <w:lastRenderedPageBreak/>
        <w:t>Ведущая образовательная область</w:t>
      </w:r>
      <w:r w:rsidRPr="00EF5EF8">
        <w:rPr>
          <w:sz w:val="28"/>
          <w:szCs w:val="28"/>
        </w:rPr>
        <w:t>: </w:t>
      </w:r>
      <w:r w:rsidRPr="00EF5EF8">
        <w:rPr>
          <w:iCs/>
          <w:sz w:val="28"/>
          <w:szCs w:val="28"/>
          <w:bdr w:val="none" w:sz="0" w:space="0" w:color="auto" w:frame="1"/>
        </w:rPr>
        <w:t>«Художественн</w:t>
      </w:r>
      <w:proofErr w:type="gramStart"/>
      <w:r w:rsidRPr="00EF5EF8">
        <w:rPr>
          <w:iCs/>
          <w:sz w:val="28"/>
          <w:szCs w:val="28"/>
          <w:bdr w:val="none" w:sz="0" w:space="0" w:color="auto" w:frame="1"/>
        </w:rPr>
        <w:t>о-</w:t>
      </w:r>
      <w:proofErr w:type="gramEnd"/>
      <w:r w:rsidRPr="00EF5EF8">
        <w:rPr>
          <w:iCs/>
          <w:sz w:val="28"/>
          <w:szCs w:val="28"/>
          <w:bdr w:val="none" w:sz="0" w:space="0" w:color="auto" w:frame="1"/>
        </w:rPr>
        <w:t xml:space="preserve"> эстетическое  развитие»</w:t>
      </w:r>
      <w:r w:rsidRPr="00EF5EF8">
        <w:rPr>
          <w:sz w:val="28"/>
          <w:szCs w:val="28"/>
        </w:rPr>
        <w:t>, </w:t>
      </w:r>
      <w:r w:rsidRPr="00EF5EF8">
        <w:rPr>
          <w:iCs/>
          <w:sz w:val="28"/>
          <w:szCs w:val="28"/>
          <w:bdr w:val="none" w:sz="0" w:space="0" w:color="auto" w:frame="1"/>
        </w:rPr>
        <w:t>«Познавательное развитие»</w:t>
      </w:r>
      <w:r w:rsidRPr="00EF5EF8">
        <w:rPr>
          <w:sz w:val="28"/>
          <w:szCs w:val="28"/>
        </w:rPr>
        <w:t>, </w:t>
      </w:r>
      <w:r w:rsidRPr="00EF5EF8">
        <w:rPr>
          <w:iCs/>
          <w:sz w:val="28"/>
          <w:szCs w:val="28"/>
          <w:bdr w:val="none" w:sz="0" w:space="0" w:color="auto" w:frame="1"/>
        </w:rPr>
        <w:t>«Развитие речи»</w:t>
      </w:r>
      <w:r w:rsidRPr="00EF5EF8">
        <w:rPr>
          <w:sz w:val="28"/>
          <w:szCs w:val="28"/>
        </w:rPr>
        <w:t>, </w:t>
      </w:r>
      <w:r w:rsidRPr="00EF5EF8">
        <w:rPr>
          <w:iCs/>
          <w:sz w:val="28"/>
          <w:szCs w:val="28"/>
          <w:bdr w:val="none" w:sz="0" w:space="0" w:color="auto" w:frame="1"/>
        </w:rPr>
        <w:t>«Физическое развитие»</w:t>
      </w:r>
      <w:r w:rsidRPr="00EF5EF8">
        <w:rPr>
          <w:sz w:val="28"/>
          <w:szCs w:val="28"/>
        </w:rPr>
        <w:t>.</w:t>
      </w:r>
    </w:p>
    <w:p w:rsidR="000A248E" w:rsidRDefault="000A248E" w:rsidP="000A2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F5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EF5E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Цель:  </w:t>
      </w:r>
    </w:p>
    <w:p w:rsidR="000A248E" w:rsidRPr="00AE1B5C" w:rsidRDefault="000A248E" w:rsidP="000A24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E1B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умения и навыки в </w:t>
      </w:r>
      <w:r w:rsidRPr="00AE1B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рисовании </w:t>
      </w:r>
      <w:r w:rsidR="00AE1B5C" w:rsidRPr="00AE1B5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пластилином</w:t>
      </w:r>
    </w:p>
    <w:p w:rsidR="000A248E" w:rsidRDefault="000A248E" w:rsidP="000A248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EF5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</w:t>
      </w:r>
      <w:r w:rsidRPr="00EF5EF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Задачи:</w:t>
      </w:r>
    </w:p>
    <w:p w:rsidR="00F912E9" w:rsidRPr="00F912E9" w:rsidRDefault="00F912E9" w:rsidP="00F912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Pr="00F912E9">
        <w:rPr>
          <w:sz w:val="28"/>
          <w:szCs w:val="28"/>
        </w:rPr>
        <w:t xml:space="preserve">Учить детей создавать образ города способом пластилинографии </w:t>
      </w:r>
    </w:p>
    <w:p w:rsidR="00F912E9" w:rsidRPr="00F912E9" w:rsidRDefault="00F912E9" w:rsidP="00F912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Pr="00F912E9">
        <w:rPr>
          <w:sz w:val="28"/>
          <w:szCs w:val="28"/>
        </w:rPr>
        <w:t>Учить подбирать самостоятельно цвета;</w:t>
      </w:r>
    </w:p>
    <w:p w:rsidR="00F912E9" w:rsidRPr="00F912E9" w:rsidRDefault="00F912E9" w:rsidP="00F912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Pr="00F912E9">
        <w:rPr>
          <w:sz w:val="28"/>
          <w:szCs w:val="28"/>
        </w:rPr>
        <w:t>Развивать воображение;</w:t>
      </w:r>
    </w:p>
    <w:p w:rsidR="00F912E9" w:rsidRPr="00F912E9" w:rsidRDefault="00F912E9" w:rsidP="00F912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</w:t>
      </w:r>
      <w:r w:rsidR="00AE1B5C">
        <w:rPr>
          <w:sz w:val="28"/>
          <w:szCs w:val="28"/>
        </w:rPr>
        <w:t>.</w:t>
      </w:r>
      <w:r w:rsidRPr="00F912E9">
        <w:rPr>
          <w:sz w:val="28"/>
          <w:szCs w:val="28"/>
        </w:rPr>
        <w:t xml:space="preserve">Закреплять представления детей о родном городе, </w:t>
      </w:r>
    </w:p>
    <w:p w:rsidR="00F912E9" w:rsidRPr="00F912E9" w:rsidRDefault="00AE1B5C" w:rsidP="00F912E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F912E9" w:rsidRPr="00F912E9">
        <w:rPr>
          <w:sz w:val="28"/>
          <w:szCs w:val="28"/>
        </w:rPr>
        <w:t>Воспитывать любовь к родному городу;</w:t>
      </w:r>
    </w:p>
    <w:p w:rsidR="000A248E" w:rsidRDefault="000A248E" w:rsidP="000A248E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F5EF8">
        <w:rPr>
          <w:rFonts w:ascii="Times New Roman" w:hAnsi="Times New Roman" w:cs="Times New Roman"/>
          <w:sz w:val="28"/>
          <w:szCs w:val="28"/>
        </w:rPr>
        <w:t xml:space="preserve">   </w:t>
      </w:r>
      <w:r w:rsidRPr="00EF5EF8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работа:</w:t>
      </w:r>
    </w:p>
    <w:p w:rsidR="00F912E9" w:rsidRPr="00F912E9" w:rsidRDefault="00F912E9" w:rsidP="00F912E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912E9">
        <w:rPr>
          <w:color w:val="000000"/>
          <w:sz w:val="28"/>
          <w:szCs w:val="28"/>
        </w:rPr>
        <w:t>Рассматривание буклетов с изображением видов города, чте</w:t>
      </w:r>
      <w:r>
        <w:rPr>
          <w:color w:val="000000"/>
          <w:sz w:val="28"/>
          <w:szCs w:val="28"/>
        </w:rPr>
        <w:t>ние книг о городе и его жителях</w:t>
      </w:r>
    </w:p>
    <w:p w:rsidR="000A248E" w:rsidRPr="00EF5EF8" w:rsidRDefault="000A248E" w:rsidP="00F912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5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EF5EF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Материал</w:t>
      </w:r>
      <w:r w:rsidRPr="00EF5E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EF5E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A248E" w:rsidRPr="00F912E9" w:rsidRDefault="00F912E9" w:rsidP="00F912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2E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Готовый шаблон для  пластилинографии</w:t>
      </w:r>
      <w:proofErr w:type="gramStart"/>
      <w:r w:rsidR="000A248E" w:rsidRPr="00F9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F912E9">
        <w:rPr>
          <w:rFonts w:ascii="Times New Roman" w:hAnsi="Times New Roman" w:cs="Times New Roman"/>
          <w:sz w:val="28"/>
          <w:szCs w:val="28"/>
        </w:rPr>
        <w:t xml:space="preserve"> пластилин разного цвета, салфетка, стека, доска</w:t>
      </w:r>
      <w:r w:rsidR="000A248E" w:rsidRPr="00F9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A248E" w:rsidRPr="00EF5EF8" w:rsidRDefault="000A248E" w:rsidP="000A248E">
      <w:pPr>
        <w:pStyle w:val="2"/>
        <w:spacing w:before="0" w:line="240" w:lineRule="auto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r w:rsidRPr="00EF5EF8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Ход занятия</w:t>
      </w:r>
    </w:p>
    <w:p w:rsidR="000A248E" w:rsidRPr="00EF5EF8" w:rsidRDefault="000A248E" w:rsidP="000A248E">
      <w:pPr>
        <w:pStyle w:val="a3"/>
        <w:numPr>
          <w:ilvl w:val="0"/>
          <w:numId w:val="1"/>
        </w:numPr>
        <w:spacing w:before="225" w:beforeAutospacing="0" w:after="225" w:afterAutospacing="0"/>
        <w:rPr>
          <w:i/>
          <w:sz w:val="28"/>
          <w:szCs w:val="28"/>
        </w:rPr>
      </w:pPr>
      <w:r w:rsidRPr="00EF5EF8">
        <w:rPr>
          <w:i/>
          <w:sz w:val="28"/>
          <w:szCs w:val="28"/>
        </w:rPr>
        <w:t>Организационный момент</w:t>
      </w:r>
    </w:p>
    <w:p w:rsidR="009C60C7" w:rsidRDefault="009C60C7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сегодня мы с вами отправимся в путешествие по улицам нашего любимого города. Мы будем знакомиться с различными сооружениями, которые используют люди в своей жизнедеятельности. Путешествовать мы будем по остановкам.</w:t>
      </w:r>
    </w:p>
    <w:p w:rsidR="00B551DF" w:rsidRPr="00834540" w:rsidRDefault="00B551DF" w:rsidP="00B551DF">
      <w:pPr>
        <w:pStyle w:val="a3"/>
        <w:spacing w:before="225" w:beforeAutospacing="0" w:after="225" w:afterAutospacing="0"/>
        <w:ind w:firstLine="360"/>
        <w:rPr>
          <w:i/>
          <w:sz w:val="28"/>
          <w:szCs w:val="28"/>
        </w:rPr>
      </w:pPr>
      <w:r w:rsidRPr="0092733E">
        <w:rPr>
          <w:i/>
          <w:sz w:val="28"/>
          <w:szCs w:val="28"/>
        </w:rPr>
        <w:t>2. Основная часть</w:t>
      </w:r>
    </w:p>
    <w:p w:rsidR="00B551DF" w:rsidRPr="009A5555" w:rsidRDefault="00B551DF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0C7" w:rsidRPr="009A5555" w:rsidRDefault="009C60C7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Наша 1 остановка называется </w:t>
      </w:r>
      <w:r w:rsidRPr="009A55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«Архитектура»</w:t>
      </w:r>
      <w:r w:rsidRPr="009A55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нашем городе есть много красивых зданий. Они все разные по своему назначению, привлекательности и особенностям. (Воспитатель обращает внимание детей на выставку фотографий с изображением различных сооружений). </w:t>
      </w:r>
    </w:p>
    <w:p w:rsidR="009A5555" w:rsidRDefault="009C60C7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вы знаете, что такое архитектура? </w:t>
      </w:r>
      <w:r w:rsidR="009A5555"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(Ответы детей)</w:t>
      </w:r>
    </w:p>
    <w:p w:rsidR="009C60C7" w:rsidRPr="009A5555" w:rsidRDefault="009A5555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 </w:t>
      </w:r>
      <w:r w:rsidR="009C60C7"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Архитектура - это искусство проектировать и создавать сооружения для жизни и деятельности людей, это все окружающие нас постройки </w:t>
      </w:r>
      <w:proofErr w:type="gramStart"/>
      <w:r w:rsidR="009C60C7"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–д</w:t>
      </w:r>
      <w:proofErr w:type="gramEnd"/>
      <w:r w:rsidR="009C60C7"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ома, магазины, дворцы культуры, школы. Какие архитектурные сооружения вы видите на фотографиях? (Ответы детей)</w:t>
      </w:r>
    </w:p>
    <w:p w:rsidR="009C60C7" w:rsidRPr="009A5555" w:rsidRDefault="009A5555" w:rsidP="009A555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9C60C7" w:rsidRPr="009A5555">
        <w:rPr>
          <w:color w:val="111111"/>
          <w:sz w:val="28"/>
          <w:szCs w:val="28"/>
        </w:rPr>
        <w:t>Правильно, молодцы. Отправляемся на следующую остановку. Наша вторая остановка </w:t>
      </w:r>
      <w:r w:rsidR="009C60C7" w:rsidRPr="009A555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«Строительство»</w:t>
      </w:r>
      <w:r w:rsidR="009C60C7" w:rsidRPr="009A5555">
        <w:rPr>
          <w:color w:val="111111"/>
          <w:sz w:val="28"/>
          <w:szCs w:val="28"/>
        </w:rPr>
        <w:t>. Какие элементы архитектуры есть у всех построек?</w:t>
      </w:r>
    </w:p>
    <w:p w:rsidR="009C60C7" w:rsidRPr="009A5555" w:rsidRDefault="009A5555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9C60C7"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видели, как строят настоящие дома? А кто строит дома? (Ответы детей)</w:t>
      </w:r>
    </w:p>
    <w:p w:rsidR="009C60C7" w:rsidRDefault="009C60C7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правильно. Строители строят все здания по специальным чертежам, которые разрабатывает архитектор</w:t>
      </w:r>
      <w:r w:rsid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A5555"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(Воспитатель обращает внимание детей на выставку фотографий</w:t>
      </w:r>
      <w:r w:rsid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Эти рисунки и чертежи называются проектом дома. Любое строительство начинается после работы архитектора. Архитектор – это художник-строитель. Он продумывает план </w:t>
      </w:r>
      <w:r w:rsidRPr="009A555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города</w:t>
      </w: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рисует чертежи различных домов</w:t>
      </w:r>
      <w:r w:rsid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Проект дома дается</w:t>
      </w:r>
      <w:proofErr w:type="gramEnd"/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руководителю стройки, он знакомит с ним рабочих, и они точно по проекту возводят дом. А теперь давайте разомнё</w:t>
      </w: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мся</w:t>
      </w: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A5555" w:rsidRPr="009A5555" w:rsidRDefault="009A5555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0C7" w:rsidRPr="009A5555" w:rsidRDefault="009C60C7" w:rsidP="009A555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Физминутка «Превращение в строителей» </w:t>
      </w:r>
    </w:p>
    <w:p w:rsidR="009C60C7" w:rsidRPr="009A5555" w:rsidRDefault="009C60C7" w:rsidP="009A555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пять. </w:t>
      </w:r>
      <w:r w:rsidRPr="009A55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выполняют прыжки на месте)</w:t>
      </w:r>
    </w:p>
    <w:p w:rsidR="009C60C7" w:rsidRPr="009A5555" w:rsidRDefault="009C60C7" w:rsidP="009A55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строить и играть.</w:t>
      </w:r>
    </w:p>
    <w:p w:rsidR="009C60C7" w:rsidRPr="009A5555" w:rsidRDefault="009C60C7" w:rsidP="009A55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большой, высокий строим. </w:t>
      </w:r>
      <w:r w:rsidRPr="009A55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(Встают на носочки и тянутся руками вверх)</w:t>
      </w:r>
    </w:p>
    <w:p w:rsidR="009C60C7" w:rsidRPr="009A5555" w:rsidRDefault="009C60C7" w:rsidP="009A555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Окна ставим, крышу кроем. </w:t>
      </w:r>
      <w:r w:rsidRPr="009A55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(Показать руками окно, крышу - сомкнуть руки над головой)</w:t>
      </w:r>
    </w:p>
    <w:p w:rsidR="009C60C7" w:rsidRPr="009A5555" w:rsidRDefault="009C60C7" w:rsidP="009A555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какой красивый дом! </w:t>
      </w:r>
      <w:r w:rsidRPr="009A55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(Указательным жестом вытягивают руки вперед)</w:t>
      </w:r>
    </w:p>
    <w:p w:rsidR="009C60C7" w:rsidRDefault="009C60C7" w:rsidP="009A555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жить прекрасно в нем. </w:t>
      </w:r>
      <w:r w:rsidRPr="009A55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(Приседают)</w:t>
      </w:r>
    </w:p>
    <w:p w:rsidR="009A5555" w:rsidRPr="009A5555" w:rsidRDefault="009A5555" w:rsidP="009A555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5555" w:rsidRDefault="001E503F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</w:t>
      </w:r>
      <w:proofErr w:type="gramStart"/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продолжим наше путешествие?. Вот мы с вами добрались до 3 остановки, </w:t>
      </w:r>
      <w:r w:rsid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она называется</w:t>
      </w:r>
      <w:r w:rsidRPr="009A555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9A5555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 города»</w:t>
      </w:r>
      <w:r w:rsidRPr="009A555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9A55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E503F" w:rsidRPr="009A5555" w:rsidRDefault="001E503F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будете строить архитектурные сооружения по чертежам, которые нарисовал архитектор, украшать территорию и делать машины, ведь без них мы не сможем путешествовать. А использовать мы будем хорошо известный материал – пластилин. Предлагаю взять вам готовый шаблон</w:t>
      </w:r>
      <w:proofErr w:type="gramStart"/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вам нужно выбрать цветовое решение своих поделок. Давайте вспомним с вами способы работы с пластилином. Расскажите мне? (Ответы детей)</w:t>
      </w:r>
    </w:p>
    <w:p w:rsidR="001E503F" w:rsidRPr="009A5555" w:rsidRDefault="001E503F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Молодцы. Только прежде, чем приступить к работе, давайте разомнём наши пальчики</w:t>
      </w:r>
      <w:r w:rsidR="009A55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60C7" w:rsidRPr="009A5555" w:rsidRDefault="001E503F" w:rsidP="009A55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55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Пальчиковая гимнастика</w:t>
      </w:r>
      <w:r w:rsidRPr="009A5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 </w:t>
      </w:r>
      <w:r w:rsidRPr="009A5555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«Дом»</w:t>
      </w:r>
      <w:r w:rsidRPr="009A55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E503F" w:rsidRPr="0024305D" w:rsidRDefault="009C60C7" w:rsidP="009A5555">
      <w:pPr>
        <w:spacing w:line="240" w:lineRule="auto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proofErr w:type="gramStart"/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Строим, строим новый дом 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(Кулачки бьют друг друга)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Кирпичи кладём, кладём 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вигаются ладошки одна за другой вверх)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Тук-тук, молоток 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(Кулачки бьют друг друга)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Крыша 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уки над головой 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–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крыша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9A55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Стены, 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адошки, пальцы вверх 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–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стены</w:t>
      </w:r>
      <w:r w:rsidR="009A5555"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Потолок 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уки перед собой горизонтально)</w:t>
      </w:r>
      <w:r w:rsidRPr="009A555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Строим, строим новый дом </w:t>
      </w:r>
      <w:r w:rsidRPr="009A555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(Кулачки бьют друг друга)</w:t>
      </w:r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Заживём все дружно в нём! </w:t>
      </w:r>
      <w:r w:rsidRPr="002430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24305D" w:rsidRPr="002430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r w:rsidRPr="0024305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ружеские сжимания рук)</w:t>
      </w:r>
      <w:proofErr w:type="gramEnd"/>
    </w:p>
    <w:p w:rsidR="00200AAA" w:rsidRDefault="00200AAA" w:rsidP="009A555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A55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Вот теперь можно приступить к работе. (Практическая часть)</w:t>
      </w:r>
    </w:p>
    <w:p w:rsidR="00B551DF" w:rsidRPr="00B551DF" w:rsidRDefault="00B551DF" w:rsidP="00B551DF">
      <w:pPr>
        <w:pStyle w:val="a3"/>
        <w:spacing w:before="225" w:beforeAutospacing="0" w:after="225" w:afterAutospacing="0"/>
        <w:ind w:firstLine="360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Pr="0092733E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Заключитель</w:t>
      </w:r>
      <w:r w:rsidRPr="0092733E">
        <w:rPr>
          <w:i/>
          <w:sz w:val="28"/>
          <w:szCs w:val="28"/>
        </w:rPr>
        <w:t>ная часть</w:t>
      </w:r>
    </w:p>
    <w:p w:rsidR="001E503F" w:rsidRPr="009A5555" w:rsidRDefault="001E503F" w:rsidP="009A5555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A55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и завершилось наше путешествие. Мы с вами рассмотрели разные архитектурные сооружения, познакомились с их особенностями, сами были строителями, узнали много интересного и полезного. А что вам больше всего понравилось и запомнилось? </w:t>
      </w:r>
      <w:r w:rsidRPr="009A555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(Ответы детей)</w:t>
      </w:r>
      <w:r w:rsidRPr="009A55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200AAA" w:rsidRPr="009A5555" w:rsidRDefault="00B551DF" w:rsidP="009A5555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Приложение</w:t>
      </w:r>
    </w:p>
    <w:p w:rsidR="00200AAA" w:rsidRPr="009A5555" w:rsidRDefault="00200AAA" w:rsidP="009A5555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00AAA" w:rsidRPr="009A5555" w:rsidRDefault="00200AAA" w:rsidP="009A5555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00AAA" w:rsidRPr="009A5555" w:rsidRDefault="00200AAA" w:rsidP="009A5555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00AAA" w:rsidRDefault="00200AA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00AAA" w:rsidRDefault="00200AA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00AAA" w:rsidRDefault="00200AA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551DF" w:rsidRDefault="00B551D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B551DF" w:rsidRDefault="00B551D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200AAA" w:rsidRPr="00B551DF" w:rsidRDefault="00B551D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551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Приложение</w:t>
      </w:r>
    </w:p>
    <w:p w:rsidR="00200AAA" w:rsidRDefault="00200AAA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22136" cy="1651575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53" cy="16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0298" cy="1635276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02" cy="16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0928" cy="1616937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94" cy="16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0782" cy="1612955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57" cy="1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81943" cy="1653204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99" cy="165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8703" cy="1627227"/>
            <wp:effectExtent l="0" t="0" r="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389" cy="163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2040" cy="1633824"/>
            <wp:effectExtent l="0" t="0" r="0" b="0"/>
            <wp:docPr id="2" name="Рисунок 2" descr="https://podelkatyt.ru/wp-content/uploads/2023/11/doroga-glazami-detej-podelki-iz-plastilina-6787d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delkatyt.ru/wp-content/uploads/2023/11/doroga-glazami-detej-podelki-iz-plastilina-6787df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1" t="14122" r="9499" b="6871"/>
                    <a:stretch/>
                  </pic:blipFill>
                  <pic:spPr bwMode="auto">
                    <a:xfrm>
                      <a:off x="0" y="0"/>
                      <a:ext cx="2502097" cy="16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1459" cy="1633958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5" t="12654" r="6860"/>
                    <a:stretch/>
                  </pic:blipFill>
                  <pic:spPr bwMode="auto">
                    <a:xfrm>
                      <a:off x="0" y="0"/>
                      <a:ext cx="2388283" cy="16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0AAA" w:rsidRPr="001E503F" w:rsidRDefault="00B551DF">
      <w:pPr>
        <w:rPr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150220" cy="1647929"/>
            <wp:effectExtent l="19050" t="0" r="2430" b="0"/>
            <wp:docPr id="12" name="Рисунок 3" descr="E:\Фото 2024\b7f870b42acceeea86de6628de0f2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024\b7f870b42acceeea86de6628de0f253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505" cy="165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464860" cy="1647929"/>
            <wp:effectExtent l="19050" t="0" r="1990" b="0"/>
            <wp:docPr id="13" name="Рисунок 2" descr="E:\Фото 2024\705f3a14-196c-401a-b580-35e76a3714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024\705f3a14-196c-401a-b580-35e76a3714b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026" r="-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60" cy="164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D05"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052898" cy="1645403"/>
            <wp:effectExtent l="19050" t="0" r="0" b="0"/>
            <wp:docPr id="16" name="Рисунок 5" descr="E:\Фото 2024\dd944fcb-9b4b-4eaf-96c5-6a453d38e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024\dd944fcb-9b4b-4eaf-96c5-6a453d38ee1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030" t="8869" r="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460" cy="164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D05"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1236994" cy="1648937"/>
            <wp:effectExtent l="19050" t="0" r="1256" b="0"/>
            <wp:docPr id="18" name="Рисунок 6" descr="E:\Фото 2024\ee449ba8-f2ab-452c-a0d9-93a84461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024\ee449ba8-f2ab-452c-a0d9-93a8446156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925" cy="165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D05"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970354" cy="1647930"/>
            <wp:effectExtent l="19050" t="0" r="1196" b="0"/>
            <wp:docPr id="20" name="Рисунок 7" descr="E:\Фото 2024\f7e13cf9-6f19-416d-a7d6-62dfdc20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024\f7e13cf9-6f19-416d-a7d6-62dfdc2025e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726" t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54" cy="164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181539" cy="1711068"/>
            <wp:effectExtent l="19050" t="0" r="9211" b="0"/>
            <wp:docPr id="1" name="Рисунок 1" descr="E:\Фото 2024\7d5e0e04-a1c3-4822-b5b1-ae07a413d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024\7d5e0e04-a1c3-4822-b5b1-ae07a413de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924" b="1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497" cy="171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AAA" w:rsidRPr="001E503F" w:rsidSect="000A24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151A3"/>
    <w:multiLevelType w:val="multilevel"/>
    <w:tmpl w:val="1C52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84836"/>
    <w:multiLevelType w:val="hybridMultilevel"/>
    <w:tmpl w:val="F9026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248E"/>
    <w:rsid w:val="00017F92"/>
    <w:rsid w:val="000A248E"/>
    <w:rsid w:val="000F2612"/>
    <w:rsid w:val="001E503F"/>
    <w:rsid w:val="00200AAA"/>
    <w:rsid w:val="0024305D"/>
    <w:rsid w:val="00646D05"/>
    <w:rsid w:val="008F22F0"/>
    <w:rsid w:val="009A5555"/>
    <w:rsid w:val="009C60C7"/>
    <w:rsid w:val="00AE1B5C"/>
    <w:rsid w:val="00B551DF"/>
    <w:rsid w:val="00F91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8E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24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A24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aliases w:val="Знак Знак"/>
    <w:basedOn w:val="a"/>
    <w:uiPriority w:val="99"/>
    <w:unhideWhenUsed/>
    <w:rsid w:val="000A2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60C7"/>
    <w:rPr>
      <w:b/>
      <w:bCs/>
    </w:rPr>
  </w:style>
  <w:style w:type="paragraph" w:styleId="a5">
    <w:name w:val="List Paragraph"/>
    <w:basedOn w:val="a"/>
    <w:uiPriority w:val="34"/>
    <w:qFormat/>
    <w:rsid w:val="009C60C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0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0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5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5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4</cp:revision>
  <dcterms:created xsi:type="dcterms:W3CDTF">2024-05-21T07:44:00Z</dcterms:created>
  <dcterms:modified xsi:type="dcterms:W3CDTF">2024-05-23T08:55:00Z</dcterms:modified>
</cp:coreProperties>
</file>