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2FDBD" w14:textId="77777777" w:rsidR="00761CB3" w:rsidRPr="00FB399F" w:rsidRDefault="00761CB3" w:rsidP="00FB399F">
      <w:pPr>
        <w:tabs>
          <w:tab w:val="left" w:pos="1134"/>
        </w:tabs>
        <w:suppressAutoHyphens/>
        <w:ind w:right="-57" w:firstLine="0"/>
        <w:jc w:val="center"/>
        <w:rPr>
          <w:rFonts w:eastAsia="Times New Roman"/>
          <w:b/>
          <w:lang w:eastAsia="ar-SA"/>
        </w:rPr>
      </w:pPr>
    </w:p>
    <w:p w14:paraId="6DCD236F" w14:textId="77777777" w:rsidR="00761CB3" w:rsidRPr="00FB399F" w:rsidRDefault="00761CB3" w:rsidP="00FB399F">
      <w:pPr>
        <w:tabs>
          <w:tab w:val="left" w:pos="1134"/>
        </w:tabs>
        <w:suppressAutoHyphens/>
        <w:ind w:right="-57" w:firstLine="0"/>
        <w:jc w:val="center"/>
        <w:rPr>
          <w:rFonts w:eastAsia="Times New Roman"/>
          <w:b/>
          <w:caps/>
          <w:lang w:eastAsia="ar-SA"/>
        </w:rPr>
      </w:pPr>
      <w:r w:rsidRPr="00FB399F">
        <w:rPr>
          <w:rFonts w:eastAsia="Times New Roman"/>
          <w:b/>
          <w:caps/>
          <w:lang w:eastAsia="ar-SA"/>
        </w:rPr>
        <w:t>Особенности ценностных ориентаций подростков в семьях с разными стилями воспитания</w:t>
      </w:r>
    </w:p>
    <w:p w14:paraId="71D5491D" w14:textId="77777777" w:rsidR="00761CB3" w:rsidRPr="00FB399F" w:rsidRDefault="00761CB3" w:rsidP="00FB399F">
      <w:pPr>
        <w:tabs>
          <w:tab w:val="left" w:pos="1134"/>
        </w:tabs>
        <w:suppressAutoHyphens/>
        <w:ind w:right="-57" w:firstLine="0"/>
        <w:jc w:val="center"/>
        <w:rPr>
          <w:rFonts w:eastAsia="Times New Roman"/>
          <w:b/>
          <w:caps/>
          <w:lang w:eastAsia="ar-SA"/>
        </w:rPr>
      </w:pPr>
      <w:r w:rsidRPr="00FB399F">
        <w:rPr>
          <w:rFonts w:eastAsia="Times New Roman"/>
          <w:b/>
          <w:caps/>
          <w:lang w:eastAsia="ar-SA"/>
        </w:rPr>
        <w:t xml:space="preserve"> </w:t>
      </w:r>
    </w:p>
    <w:p w14:paraId="26479D50" w14:textId="77777777" w:rsidR="00761CB3" w:rsidRPr="00FB399F" w:rsidRDefault="00761CB3" w:rsidP="00FB399F">
      <w:pPr>
        <w:tabs>
          <w:tab w:val="left" w:pos="1134"/>
          <w:tab w:val="right" w:leader="underscore" w:pos="9356"/>
        </w:tabs>
        <w:suppressAutoHyphens/>
        <w:ind w:left="4536" w:firstLine="0"/>
        <w:rPr>
          <w:rFonts w:eastAsia="Times New Roman"/>
          <w:b/>
          <w:lang w:eastAsia="ar-SA"/>
        </w:rPr>
      </w:pPr>
    </w:p>
    <w:p w14:paraId="7B1DD5ED" w14:textId="6B4A57D2" w:rsidR="000A4F7C" w:rsidRDefault="000A4F7C" w:rsidP="000A4F7C">
      <w:pPr>
        <w:tabs>
          <w:tab w:val="left" w:pos="1134"/>
          <w:tab w:val="right" w:leader="underscore" w:pos="9356"/>
        </w:tabs>
        <w:suppressAutoHyphens/>
        <w:ind w:left="4536" w:firstLine="0"/>
        <w:rPr>
          <w:rFonts w:eastAsia="Times New Roman"/>
          <w:lang w:eastAsia="ru-RU"/>
        </w:rPr>
      </w:pPr>
      <w:r>
        <w:rPr>
          <w:rFonts w:eastAsia="Times New Roman"/>
          <w:b/>
          <w:lang w:eastAsia="ar-SA"/>
        </w:rPr>
        <w:t>Автор</w:t>
      </w:r>
      <w:r w:rsidR="00761CB3" w:rsidRPr="00FB399F">
        <w:rPr>
          <w:rFonts w:eastAsia="Times New Roman"/>
          <w:b/>
          <w:lang w:eastAsia="ar-SA"/>
        </w:rPr>
        <w:t xml:space="preserve">: </w:t>
      </w:r>
      <w:proofErr w:type="spellStart"/>
      <w:r>
        <w:rPr>
          <w:rFonts w:eastAsia="Times New Roman"/>
          <w:lang w:eastAsia="ru-RU"/>
        </w:rPr>
        <w:t>Омурканова</w:t>
      </w:r>
      <w:proofErr w:type="spellEnd"/>
      <w:r w:rsidR="00761CB3" w:rsidRPr="00FB399F">
        <w:rPr>
          <w:rFonts w:eastAsia="Times New Roman"/>
          <w:lang w:eastAsia="ru-RU"/>
        </w:rPr>
        <w:t xml:space="preserve"> Лилия Антоновна</w:t>
      </w:r>
    </w:p>
    <w:p w14:paraId="346D9719" w14:textId="1CF5976B" w:rsidR="00761CB3" w:rsidRPr="000A4F7C" w:rsidRDefault="000A4F7C" w:rsidP="000A4F7C">
      <w:pPr>
        <w:rPr>
          <w:rFonts w:eastAsia="Times New Roman"/>
          <w:lang w:eastAsia="ru-RU"/>
        </w:rPr>
      </w:pPr>
      <w:r>
        <w:rPr>
          <w:rFonts w:eastAsia="Times New Roman"/>
          <w:lang w:eastAsia="ru-RU"/>
        </w:rPr>
        <w:br w:type="page"/>
      </w:r>
    </w:p>
    <w:sdt>
      <w:sdtPr>
        <w:rPr>
          <w:rFonts w:ascii="Times New Roman" w:eastAsiaTheme="minorHAnsi" w:hAnsi="Times New Roman" w:cs="Times New Roman"/>
          <w:b w:val="0"/>
          <w:bCs w:val="0"/>
          <w:color w:val="auto"/>
          <w:lang w:eastAsia="en-US"/>
        </w:rPr>
        <w:id w:val="1015961454"/>
        <w:docPartObj>
          <w:docPartGallery w:val="Table of Contents"/>
          <w:docPartUnique/>
        </w:docPartObj>
      </w:sdtPr>
      <w:sdtEndPr/>
      <w:sdtContent>
        <w:p w14:paraId="77BEC576" w14:textId="2A01B345" w:rsidR="00AC60D9" w:rsidRPr="00FB399F" w:rsidRDefault="00AC60D9" w:rsidP="00FB399F">
          <w:pPr>
            <w:pStyle w:val="a9"/>
            <w:spacing w:line="360" w:lineRule="auto"/>
            <w:jc w:val="center"/>
            <w:rPr>
              <w:rFonts w:ascii="Times New Roman" w:hAnsi="Times New Roman" w:cs="Times New Roman"/>
              <w:color w:val="000000" w:themeColor="text1"/>
            </w:rPr>
          </w:pPr>
          <w:r w:rsidRPr="00FB399F">
            <w:rPr>
              <w:rFonts w:ascii="Times New Roman" w:hAnsi="Times New Roman" w:cs="Times New Roman"/>
              <w:color w:val="000000" w:themeColor="text1"/>
            </w:rPr>
            <w:t>Оглавление</w:t>
          </w:r>
        </w:p>
        <w:p w14:paraId="6E22C2DE" w14:textId="02F46BA1" w:rsidR="00AC60D9" w:rsidRPr="00FB399F" w:rsidRDefault="00AC60D9" w:rsidP="00FB399F">
          <w:pPr>
            <w:pStyle w:val="11"/>
            <w:tabs>
              <w:tab w:val="right" w:leader="dot" w:pos="9345"/>
            </w:tabs>
            <w:rPr>
              <w:rFonts w:eastAsiaTheme="minorEastAsia"/>
              <w:noProof/>
              <w:lang w:eastAsia="ru-RU"/>
            </w:rPr>
          </w:pPr>
          <w:r w:rsidRPr="00FB399F">
            <w:fldChar w:fldCharType="begin"/>
          </w:r>
          <w:r w:rsidRPr="00FB399F">
            <w:instrText xml:space="preserve"> TOC \o "1-3" \h \z \u </w:instrText>
          </w:r>
          <w:r w:rsidRPr="00FB399F">
            <w:fldChar w:fldCharType="separate"/>
          </w:r>
          <w:hyperlink w:anchor="_Toc135917755" w:history="1">
            <w:r w:rsidRPr="00FB399F">
              <w:rPr>
                <w:rStyle w:val="a7"/>
                <w:rFonts w:eastAsia="Calibri"/>
                <w:noProof/>
              </w:rPr>
              <w:t>Введение.</w:t>
            </w:r>
            <w:r w:rsidRPr="00FB399F">
              <w:rPr>
                <w:noProof/>
                <w:webHidden/>
              </w:rPr>
              <w:tab/>
            </w:r>
            <w:r w:rsidRPr="00FB399F">
              <w:rPr>
                <w:noProof/>
                <w:webHidden/>
              </w:rPr>
              <w:fldChar w:fldCharType="begin"/>
            </w:r>
            <w:r w:rsidRPr="00FB399F">
              <w:rPr>
                <w:noProof/>
                <w:webHidden/>
              </w:rPr>
              <w:instrText xml:space="preserve"> PAGEREF _Toc135917755 \h </w:instrText>
            </w:r>
            <w:r w:rsidRPr="00FB399F">
              <w:rPr>
                <w:noProof/>
                <w:webHidden/>
              </w:rPr>
            </w:r>
            <w:r w:rsidRPr="00FB399F">
              <w:rPr>
                <w:noProof/>
                <w:webHidden/>
              </w:rPr>
              <w:fldChar w:fldCharType="separate"/>
            </w:r>
            <w:r w:rsidR="000A4F7C">
              <w:rPr>
                <w:noProof/>
                <w:webHidden/>
              </w:rPr>
              <w:t>3</w:t>
            </w:r>
            <w:r w:rsidRPr="00FB399F">
              <w:rPr>
                <w:noProof/>
                <w:webHidden/>
              </w:rPr>
              <w:fldChar w:fldCharType="end"/>
            </w:r>
          </w:hyperlink>
        </w:p>
        <w:p w14:paraId="469AAE11" w14:textId="317AB621" w:rsidR="00AC60D9" w:rsidRPr="00FB399F" w:rsidRDefault="000A4F7C" w:rsidP="00FB399F">
          <w:pPr>
            <w:pStyle w:val="11"/>
            <w:tabs>
              <w:tab w:val="right" w:leader="dot" w:pos="9345"/>
            </w:tabs>
            <w:rPr>
              <w:rFonts w:eastAsiaTheme="minorEastAsia"/>
              <w:noProof/>
              <w:lang w:eastAsia="ru-RU"/>
            </w:rPr>
          </w:pPr>
          <w:hyperlink w:anchor="_Toc135917756" w:history="1">
            <w:r w:rsidR="00AC60D9" w:rsidRPr="00FB399F">
              <w:rPr>
                <w:rStyle w:val="a7"/>
                <w:rFonts w:eastAsia="Times New Roman"/>
                <w:noProof/>
                <w:lang w:eastAsia="ru-RU"/>
              </w:rPr>
              <w:t>Глава 1. Теоретический анализ проблем особенностей ценностных ориентаций подростков в семьях с разными стилями воспитания</w:t>
            </w:r>
            <w:r w:rsidR="00AC60D9" w:rsidRPr="00FB399F">
              <w:rPr>
                <w:noProof/>
                <w:webHidden/>
              </w:rPr>
              <w:tab/>
            </w:r>
            <w:r w:rsidR="00AC60D9" w:rsidRPr="00FB399F">
              <w:rPr>
                <w:noProof/>
                <w:webHidden/>
              </w:rPr>
              <w:fldChar w:fldCharType="begin"/>
            </w:r>
            <w:r w:rsidR="00AC60D9" w:rsidRPr="00FB399F">
              <w:rPr>
                <w:noProof/>
                <w:webHidden/>
              </w:rPr>
              <w:instrText xml:space="preserve"> PAGEREF _Toc135917756 \h </w:instrText>
            </w:r>
            <w:r w:rsidR="00AC60D9" w:rsidRPr="00FB399F">
              <w:rPr>
                <w:noProof/>
                <w:webHidden/>
              </w:rPr>
            </w:r>
            <w:r w:rsidR="00AC60D9" w:rsidRPr="00FB399F">
              <w:rPr>
                <w:noProof/>
                <w:webHidden/>
              </w:rPr>
              <w:fldChar w:fldCharType="separate"/>
            </w:r>
            <w:r>
              <w:rPr>
                <w:noProof/>
                <w:webHidden/>
              </w:rPr>
              <w:t>7</w:t>
            </w:r>
            <w:r w:rsidR="00AC60D9" w:rsidRPr="00FB399F">
              <w:rPr>
                <w:noProof/>
                <w:webHidden/>
              </w:rPr>
              <w:fldChar w:fldCharType="end"/>
            </w:r>
          </w:hyperlink>
        </w:p>
        <w:p w14:paraId="37149FE9" w14:textId="7C508696" w:rsidR="00AC60D9" w:rsidRPr="00FB399F" w:rsidRDefault="000A4F7C" w:rsidP="00FB399F">
          <w:pPr>
            <w:pStyle w:val="21"/>
            <w:tabs>
              <w:tab w:val="right" w:leader="dot" w:pos="9345"/>
            </w:tabs>
            <w:rPr>
              <w:rFonts w:eastAsiaTheme="minorEastAsia"/>
              <w:noProof/>
              <w:lang w:eastAsia="ru-RU"/>
            </w:rPr>
          </w:pPr>
          <w:hyperlink w:anchor="_Toc135917757" w:history="1">
            <w:r w:rsidR="00AC60D9" w:rsidRPr="00FB399F">
              <w:rPr>
                <w:rStyle w:val="a7"/>
                <w:noProof/>
              </w:rPr>
              <w:t>1.1. Особенности формирования ценностных ориентировок в подростковом возрасте</w:t>
            </w:r>
            <w:r w:rsidR="00AC60D9" w:rsidRPr="00FB399F">
              <w:rPr>
                <w:noProof/>
                <w:webHidden/>
              </w:rPr>
              <w:tab/>
            </w:r>
            <w:r w:rsidR="00AC60D9" w:rsidRPr="00FB399F">
              <w:rPr>
                <w:noProof/>
                <w:webHidden/>
              </w:rPr>
              <w:fldChar w:fldCharType="begin"/>
            </w:r>
            <w:r w:rsidR="00AC60D9" w:rsidRPr="00FB399F">
              <w:rPr>
                <w:noProof/>
                <w:webHidden/>
              </w:rPr>
              <w:instrText xml:space="preserve"> PAGEREF _Toc135917757 \h </w:instrText>
            </w:r>
            <w:r w:rsidR="00AC60D9" w:rsidRPr="00FB399F">
              <w:rPr>
                <w:noProof/>
                <w:webHidden/>
              </w:rPr>
            </w:r>
            <w:r w:rsidR="00AC60D9" w:rsidRPr="00FB399F">
              <w:rPr>
                <w:noProof/>
                <w:webHidden/>
              </w:rPr>
              <w:fldChar w:fldCharType="separate"/>
            </w:r>
            <w:r>
              <w:rPr>
                <w:noProof/>
                <w:webHidden/>
              </w:rPr>
              <w:t>7</w:t>
            </w:r>
            <w:r w:rsidR="00AC60D9" w:rsidRPr="00FB399F">
              <w:rPr>
                <w:noProof/>
                <w:webHidden/>
              </w:rPr>
              <w:fldChar w:fldCharType="end"/>
            </w:r>
          </w:hyperlink>
        </w:p>
        <w:p w14:paraId="2D479067" w14:textId="6BE7CCCA" w:rsidR="00AC60D9" w:rsidRPr="00FB399F" w:rsidRDefault="000A4F7C" w:rsidP="00FB399F">
          <w:pPr>
            <w:pStyle w:val="21"/>
            <w:tabs>
              <w:tab w:val="right" w:leader="dot" w:pos="9345"/>
            </w:tabs>
            <w:rPr>
              <w:rFonts w:eastAsiaTheme="minorEastAsia"/>
              <w:noProof/>
              <w:lang w:eastAsia="ru-RU"/>
            </w:rPr>
          </w:pPr>
          <w:hyperlink w:anchor="_Toc135917758" w:history="1">
            <w:r w:rsidR="00AC60D9" w:rsidRPr="00FB399F">
              <w:rPr>
                <w:rStyle w:val="a7"/>
                <w:rFonts w:eastAsia="Times New Roman"/>
                <w:noProof/>
                <w:lang w:eastAsia="ru-RU"/>
              </w:rPr>
              <w:t>1.2 Теоретический анализ различных стилей семейного воспитания</w:t>
            </w:r>
            <w:r w:rsidR="00AC60D9" w:rsidRPr="00FB399F">
              <w:rPr>
                <w:noProof/>
                <w:webHidden/>
              </w:rPr>
              <w:tab/>
            </w:r>
            <w:r w:rsidR="00AC60D9" w:rsidRPr="00FB399F">
              <w:rPr>
                <w:noProof/>
                <w:webHidden/>
              </w:rPr>
              <w:fldChar w:fldCharType="begin"/>
            </w:r>
            <w:r w:rsidR="00AC60D9" w:rsidRPr="00FB399F">
              <w:rPr>
                <w:noProof/>
                <w:webHidden/>
              </w:rPr>
              <w:instrText xml:space="preserve"> PAGEREF _Toc135917758 \h </w:instrText>
            </w:r>
            <w:r w:rsidR="00AC60D9" w:rsidRPr="00FB399F">
              <w:rPr>
                <w:noProof/>
                <w:webHidden/>
              </w:rPr>
            </w:r>
            <w:r w:rsidR="00AC60D9" w:rsidRPr="00FB399F">
              <w:rPr>
                <w:noProof/>
                <w:webHidden/>
              </w:rPr>
              <w:fldChar w:fldCharType="separate"/>
            </w:r>
            <w:r>
              <w:rPr>
                <w:noProof/>
                <w:webHidden/>
              </w:rPr>
              <w:t>16</w:t>
            </w:r>
            <w:r w:rsidR="00AC60D9" w:rsidRPr="00FB399F">
              <w:rPr>
                <w:noProof/>
                <w:webHidden/>
              </w:rPr>
              <w:fldChar w:fldCharType="end"/>
            </w:r>
          </w:hyperlink>
        </w:p>
        <w:p w14:paraId="2D7B8255" w14:textId="286267E1" w:rsidR="00AC60D9" w:rsidRPr="00FB399F" w:rsidRDefault="000A4F7C" w:rsidP="00FB399F">
          <w:pPr>
            <w:pStyle w:val="21"/>
            <w:tabs>
              <w:tab w:val="right" w:leader="dot" w:pos="9345"/>
            </w:tabs>
            <w:rPr>
              <w:rFonts w:eastAsiaTheme="minorEastAsia"/>
              <w:noProof/>
              <w:lang w:eastAsia="ru-RU"/>
            </w:rPr>
          </w:pPr>
          <w:hyperlink w:anchor="_Toc135917759" w:history="1">
            <w:r w:rsidR="00AC60D9" w:rsidRPr="00FB399F">
              <w:rPr>
                <w:rStyle w:val="a7"/>
                <w:noProof/>
              </w:rPr>
              <w:t>1.3 Влияние стиля семейного воспитания на особенности формирования ценностных ориентаций в подростковом возрасте</w:t>
            </w:r>
            <w:r w:rsidR="00AC60D9" w:rsidRPr="00FB399F">
              <w:rPr>
                <w:noProof/>
                <w:webHidden/>
              </w:rPr>
              <w:tab/>
            </w:r>
            <w:r w:rsidR="00AC60D9" w:rsidRPr="00FB399F">
              <w:rPr>
                <w:noProof/>
                <w:webHidden/>
              </w:rPr>
              <w:fldChar w:fldCharType="begin"/>
            </w:r>
            <w:r w:rsidR="00AC60D9" w:rsidRPr="00FB399F">
              <w:rPr>
                <w:noProof/>
                <w:webHidden/>
              </w:rPr>
              <w:instrText xml:space="preserve"> PAGEREF _Toc135917759 \h </w:instrText>
            </w:r>
            <w:r w:rsidR="00AC60D9" w:rsidRPr="00FB399F">
              <w:rPr>
                <w:noProof/>
                <w:webHidden/>
              </w:rPr>
            </w:r>
            <w:r w:rsidR="00AC60D9" w:rsidRPr="00FB399F">
              <w:rPr>
                <w:noProof/>
                <w:webHidden/>
              </w:rPr>
              <w:fldChar w:fldCharType="separate"/>
            </w:r>
            <w:r>
              <w:rPr>
                <w:noProof/>
                <w:webHidden/>
              </w:rPr>
              <w:t>26</w:t>
            </w:r>
            <w:r w:rsidR="00AC60D9" w:rsidRPr="00FB399F">
              <w:rPr>
                <w:noProof/>
                <w:webHidden/>
              </w:rPr>
              <w:fldChar w:fldCharType="end"/>
            </w:r>
          </w:hyperlink>
        </w:p>
        <w:p w14:paraId="7643B238" w14:textId="02AB4FB2" w:rsidR="00AC60D9" w:rsidRPr="00FB399F" w:rsidRDefault="000A4F7C" w:rsidP="00FB399F">
          <w:pPr>
            <w:pStyle w:val="11"/>
            <w:tabs>
              <w:tab w:val="right" w:leader="dot" w:pos="9345"/>
            </w:tabs>
            <w:rPr>
              <w:rFonts w:eastAsiaTheme="minorEastAsia"/>
              <w:noProof/>
              <w:lang w:eastAsia="ru-RU"/>
            </w:rPr>
          </w:pPr>
          <w:hyperlink w:anchor="_Toc135917760" w:history="1">
            <w:r w:rsidR="00AC60D9" w:rsidRPr="00FB399F">
              <w:rPr>
                <w:rStyle w:val="a7"/>
                <w:noProof/>
              </w:rPr>
              <w:t>Вывод по 1 главе.</w:t>
            </w:r>
            <w:r w:rsidR="00AC60D9" w:rsidRPr="00FB399F">
              <w:rPr>
                <w:noProof/>
                <w:webHidden/>
              </w:rPr>
              <w:tab/>
            </w:r>
            <w:r w:rsidR="00AC60D9" w:rsidRPr="00FB399F">
              <w:rPr>
                <w:noProof/>
                <w:webHidden/>
              </w:rPr>
              <w:fldChar w:fldCharType="begin"/>
            </w:r>
            <w:r w:rsidR="00AC60D9" w:rsidRPr="00FB399F">
              <w:rPr>
                <w:noProof/>
                <w:webHidden/>
              </w:rPr>
              <w:instrText xml:space="preserve"> PAGEREF _Toc135917760 \h </w:instrText>
            </w:r>
            <w:r w:rsidR="00AC60D9" w:rsidRPr="00FB399F">
              <w:rPr>
                <w:noProof/>
                <w:webHidden/>
              </w:rPr>
            </w:r>
            <w:r w:rsidR="00AC60D9" w:rsidRPr="00FB399F">
              <w:rPr>
                <w:noProof/>
                <w:webHidden/>
              </w:rPr>
              <w:fldChar w:fldCharType="separate"/>
            </w:r>
            <w:r>
              <w:rPr>
                <w:noProof/>
                <w:webHidden/>
              </w:rPr>
              <w:t>36</w:t>
            </w:r>
            <w:r w:rsidR="00AC60D9" w:rsidRPr="00FB399F">
              <w:rPr>
                <w:noProof/>
                <w:webHidden/>
              </w:rPr>
              <w:fldChar w:fldCharType="end"/>
            </w:r>
          </w:hyperlink>
        </w:p>
        <w:p w14:paraId="0E3BBFA1" w14:textId="796C6336" w:rsidR="00AC60D9" w:rsidRPr="00FB399F" w:rsidRDefault="000A4F7C" w:rsidP="00FB399F">
          <w:pPr>
            <w:pStyle w:val="11"/>
            <w:tabs>
              <w:tab w:val="right" w:leader="dot" w:pos="9345"/>
            </w:tabs>
            <w:rPr>
              <w:rFonts w:eastAsiaTheme="minorEastAsia"/>
              <w:noProof/>
              <w:lang w:eastAsia="ru-RU"/>
            </w:rPr>
          </w:pPr>
          <w:hyperlink w:anchor="_Toc135917764" w:history="1">
            <w:r w:rsidR="00AC60D9" w:rsidRPr="00FB399F">
              <w:rPr>
                <w:rStyle w:val="a7"/>
                <w:noProof/>
              </w:rPr>
              <w:t>Список литературы</w:t>
            </w:r>
            <w:r w:rsidR="00AC60D9" w:rsidRPr="00FB399F">
              <w:rPr>
                <w:noProof/>
                <w:webHidden/>
              </w:rPr>
              <w:tab/>
            </w:r>
            <w:r w:rsidR="00AC60D9" w:rsidRPr="00FB399F">
              <w:rPr>
                <w:noProof/>
                <w:webHidden/>
              </w:rPr>
              <w:fldChar w:fldCharType="begin"/>
            </w:r>
            <w:r w:rsidR="00AC60D9" w:rsidRPr="00FB399F">
              <w:rPr>
                <w:noProof/>
                <w:webHidden/>
              </w:rPr>
              <w:instrText xml:space="preserve"> PAGEREF _Toc135917764 \h </w:instrText>
            </w:r>
            <w:r w:rsidR="00AC60D9" w:rsidRPr="00FB399F">
              <w:rPr>
                <w:noProof/>
                <w:webHidden/>
              </w:rPr>
            </w:r>
            <w:r w:rsidR="00AC60D9" w:rsidRPr="00FB399F">
              <w:rPr>
                <w:noProof/>
                <w:webHidden/>
              </w:rPr>
              <w:fldChar w:fldCharType="separate"/>
            </w:r>
            <w:r>
              <w:rPr>
                <w:noProof/>
                <w:webHidden/>
              </w:rPr>
              <w:t>38</w:t>
            </w:r>
            <w:r w:rsidR="00AC60D9" w:rsidRPr="00FB399F">
              <w:rPr>
                <w:noProof/>
                <w:webHidden/>
              </w:rPr>
              <w:fldChar w:fldCharType="end"/>
            </w:r>
          </w:hyperlink>
        </w:p>
        <w:p w14:paraId="6CAA3B93" w14:textId="253340A2" w:rsidR="00AC60D9" w:rsidRPr="00FB399F" w:rsidRDefault="00AC60D9" w:rsidP="00FB399F">
          <w:r w:rsidRPr="00FB399F">
            <w:rPr>
              <w:b/>
              <w:bCs/>
            </w:rPr>
            <w:fldChar w:fldCharType="end"/>
          </w:r>
        </w:p>
      </w:sdtContent>
    </w:sdt>
    <w:p w14:paraId="42A4F1E3" w14:textId="77777777" w:rsidR="00761CB3" w:rsidRPr="00FB399F" w:rsidRDefault="00761CB3" w:rsidP="00FB399F">
      <w:pPr>
        <w:spacing w:after="160"/>
        <w:ind w:firstLine="0"/>
        <w:jc w:val="left"/>
        <w:rPr>
          <w:rFonts w:eastAsia="Calibri"/>
        </w:rPr>
      </w:pPr>
      <w:r w:rsidRPr="00FB399F">
        <w:rPr>
          <w:rFonts w:eastAsia="Calibri"/>
        </w:rPr>
        <w:br w:type="page"/>
      </w:r>
      <w:bookmarkStart w:id="0" w:name="_GoBack"/>
      <w:bookmarkEnd w:id="0"/>
    </w:p>
    <w:p w14:paraId="4CE076FE" w14:textId="77777777" w:rsidR="00761CB3" w:rsidRPr="00FB399F" w:rsidRDefault="00761CB3" w:rsidP="00FB399F">
      <w:pPr>
        <w:pStyle w:val="1"/>
        <w:rPr>
          <w:rFonts w:ascii="Times New Roman" w:eastAsia="Calibri" w:hAnsi="Times New Roman" w:cs="Times New Roman"/>
          <w:color w:val="000000" w:themeColor="text1"/>
        </w:rPr>
      </w:pPr>
      <w:bookmarkStart w:id="1" w:name="_Toc135917755"/>
      <w:r w:rsidRPr="00FB399F">
        <w:rPr>
          <w:rFonts w:ascii="Times New Roman" w:eastAsia="Calibri" w:hAnsi="Times New Roman" w:cs="Times New Roman"/>
          <w:color w:val="000000" w:themeColor="text1"/>
        </w:rPr>
        <w:lastRenderedPageBreak/>
        <w:t>Введение.</w:t>
      </w:r>
      <w:bookmarkEnd w:id="1"/>
    </w:p>
    <w:p w14:paraId="5A41CCD5" w14:textId="77777777" w:rsidR="00761CB3" w:rsidRPr="00FB399F" w:rsidRDefault="00761CB3" w:rsidP="00FB399F">
      <w:pPr>
        <w:rPr>
          <w:rFonts w:eastAsia="Calibri"/>
        </w:rPr>
      </w:pPr>
      <w:r w:rsidRPr="00FB399F">
        <w:rPr>
          <w:rFonts w:eastAsia="Calibri"/>
          <w:b/>
          <w:bCs/>
        </w:rPr>
        <w:t>Актуальность:</w:t>
      </w:r>
      <w:r w:rsidRPr="00FB399F">
        <w:rPr>
          <w:rFonts w:eastAsia="Calibri"/>
        </w:rPr>
        <w:t xml:space="preserve"> Подростковый возраст </w:t>
      </w:r>
      <w:proofErr w:type="gramStart"/>
      <w:r w:rsidRPr="00FB399F">
        <w:rPr>
          <w:rFonts w:eastAsia="Calibri"/>
        </w:rPr>
        <w:t>-это</w:t>
      </w:r>
      <w:proofErr w:type="gramEnd"/>
      <w:r w:rsidRPr="00FB399F">
        <w:rPr>
          <w:rFonts w:eastAsia="Calibri"/>
        </w:rPr>
        <w:t xml:space="preserve"> уникальный и определяющий период формирования личности. Физические, эмоциональные и социальные изменения, включая жизнь в бедности, жестокое обращение и насилие, могут повысить уязвимость подростков к проблемам психического здоровья. Защита подростков от неблагоприятных факторов, развитие социально-эмоциональных навыков и психологического благополучия, а также обеспечение доступа к психиатрической помощи имеют решающее значение для их здоровья и благополучия в подростковом и взрослом возрасте.</w:t>
      </w:r>
    </w:p>
    <w:p w14:paraId="295BEA10" w14:textId="77777777" w:rsidR="00761CB3" w:rsidRPr="00FB399F" w:rsidRDefault="00761CB3" w:rsidP="00FB399F">
      <w:pPr>
        <w:rPr>
          <w:rFonts w:eastAsia="Calibri"/>
        </w:rPr>
      </w:pPr>
      <w:r w:rsidRPr="00FB399F">
        <w:rPr>
          <w:rFonts w:eastAsia="Calibri"/>
        </w:rPr>
        <w:t>Роль семьи в обществе несравнима по своей силе ни с какими другими социальными институтами, так как именно в семье формируется и развивается личность человека, он осваивает социальные роли, необходимые для безболезненной адаптации ребенка в обществе. Семья служит первым воспитательным институтом, связь с которым человек ощущает на протяжении всей своей жизни.</w:t>
      </w:r>
    </w:p>
    <w:p w14:paraId="462F23C1" w14:textId="77777777" w:rsidR="00761CB3" w:rsidRPr="00FB399F" w:rsidRDefault="00761CB3" w:rsidP="00FB399F">
      <w:pPr>
        <w:rPr>
          <w:rFonts w:eastAsia="Calibri"/>
        </w:rPr>
      </w:pPr>
      <w:r w:rsidRPr="00FB399F">
        <w:rPr>
          <w:rFonts w:eastAsia="Calibri"/>
        </w:rPr>
        <w:t>Именно в семье закладываются основы человеческой морали, формируются нормы поведения, раскрывается внутренний мир и индивидуальные качества личности. Семья способствует не только формированию личности, но и самоутверждению человека, стимулирует его социальную, творческую активность, раскрывает индивидуальность.</w:t>
      </w:r>
    </w:p>
    <w:p w14:paraId="197B88F2" w14:textId="77777777" w:rsidR="00761CB3" w:rsidRPr="00FB399F" w:rsidRDefault="00761CB3" w:rsidP="00FB399F">
      <w:pPr>
        <w:rPr>
          <w:rFonts w:eastAsia="Calibri"/>
        </w:rPr>
      </w:pPr>
      <w:r w:rsidRPr="00FB399F">
        <w:rPr>
          <w:rFonts w:eastAsia="Calibri"/>
        </w:rPr>
        <w:t xml:space="preserve">В нашей работе мы рассматриваем особенности ценностных ориентаций у подростков при влиянии гармоничного и дисгармоничного стилей семейного воспитания. </w:t>
      </w:r>
      <w:r w:rsidRPr="00FB399F">
        <w:rPr>
          <w:rFonts w:eastAsia="Calibri"/>
          <w:lang w:bidi="ru-RU"/>
        </w:rPr>
        <w:t>Анализ изученной литературы показывает, что данная проблема формирования ценностных ориентаций в условиях семейного воспитания недостаточно изучена.</w:t>
      </w:r>
    </w:p>
    <w:p w14:paraId="3341599F" w14:textId="77777777" w:rsidR="00761CB3" w:rsidRPr="00FB399F" w:rsidRDefault="00761CB3" w:rsidP="00FB399F">
      <w:pPr>
        <w:rPr>
          <w:rFonts w:eastAsia="Times New Roman"/>
          <w:color w:val="333333"/>
          <w:highlight w:val="white"/>
          <w:u w:color="000000"/>
          <w:lang w:eastAsia="ru-RU"/>
        </w:rPr>
      </w:pPr>
      <w:r w:rsidRPr="00FB399F">
        <w:rPr>
          <w:rFonts w:eastAsia="Times New Roman"/>
          <w:b/>
          <w:color w:val="000000"/>
          <w:u w:color="000000"/>
          <w:lang w:eastAsia="ru-RU"/>
        </w:rPr>
        <w:t>Проблема исследования</w:t>
      </w:r>
      <w:proofErr w:type="gramStart"/>
      <w:r w:rsidRPr="00FB399F">
        <w:rPr>
          <w:rFonts w:eastAsia="Times New Roman"/>
          <w:b/>
          <w:color w:val="000000"/>
          <w:u w:color="000000"/>
          <w:lang w:eastAsia="ru-RU"/>
        </w:rPr>
        <w:t xml:space="preserve">: </w:t>
      </w:r>
      <w:r w:rsidRPr="00FB399F">
        <w:rPr>
          <w:rFonts w:eastAsia="Times New Roman"/>
          <w:color w:val="000000"/>
          <w:u w:color="000000"/>
          <w:lang w:eastAsia="ru-RU"/>
        </w:rPr>
        <w:t>На</w:t>
      </w:r>
      <w:proofErr w:type="gramEnd"/>
      <w:r w:rsidRPr="00FB399F">
        <w:rPr>
          <w:rFonts w:eastAsia="Times New Roman"/>
          <w:color w:val="000000"/>
          <w:u w:color="000000"/>
          <w:lang w:eastAsia="ru-RU"/>
        </w:rPr>
        <w:t xml:space="preserve"> данный момент в психологической науке существует множество работ, изучающих влияние воспитания на ценностную сферу личности. Также, имеется достаточно небольшое количество исследований о влиянии стилей воспитания на ценностные ориентации </w:t>
      </w:r>
      <w:r w:rsidRPr="00FB399F">
        <w:rPr>
          <w:rFonts w:eastAsia="Times New Roman"/>
          <w:color w:val="000000"/>
          <w:u w:color="000000"/>
          <w:lang w:eastAsia="ru-RU"/>
        </w:rPr>
        <w:lastRenderedPageBreak/>
        <w:t>подростков. Наша работа направлена на изучение данной взаимосвязи, углубление и расширение данных.</w:t>
      </w:r>
    </w:p>
    <w:p w14:paraId="6D17FAF5" w14:textId="77777777" w:rsidR="00761CB3" w:rsidRPr="00FB399F" w:rsidRDefault="00761CB3" w:rsidP="00FB399F">
      <w:pPr>
        <w:rPr>
          <w:rFonts w:eastAsia="Calibri"/>
          <w:color w:val="000000"/>
          <w:lang w:bidi="ru-RU"/>
        </w:rPr>
      </w:pPr>
      <w:r w:rsidRPr="00FB399F">
        <w:rPr>
          <w:rFonts w:eastAsia="Calibri"/>
          <w:b/>
          <w:lang w:bidi="ru-RU"/>
        </w:rPr>
        <w:t>Практической значимостью исследования</w:t>
      </w:r>
      <w:r w:rsidRPr="00FB399F">
        <w:rPr>
          <w:rFonts w:eastAsia="Calibri"/>
          <w:lang w:bidi="ru-RU"/>
        </w:rPr>
        <w:t xml:space="preserve"> является возможность разработки рекомендаций для родителей. Разработанные рекомендации будут направлены на формирование гармоничного стиля воспитания. </w:t>
      </w:r>
      <w:r w:rsidRPr="00FB399F">
        <w:rPr>
          <w:rFonts w:eastAsia="Calibri"/>
          <w:color w:val="000000"/>
          <w:lang w:bidi="ru-RU"/>
        </w:rPr>
        <w:t xml:space="preserve">Благодаря разработанным рекомендациям, будет увеличиваться осмысленность </w:t>
      </w:r>
      <w:proofErr w:type="spellStart"/>
      <w:r w:rsidRPr="00FB399F">
        <w:rPr>
          <w:rFonts w:eastAsia="Calibri"/>
          <w:color w:val="000000"/>
          <w:lang w:bidi="ru-RU"/>
        </w:rPr>
        <w:t>воспитани</w:t>
      </w:r>
      <w:proofErr w:type="spellEnd"/>
      <w:r w:rsidRPr="00FB399F">
        <w:rPr>
          <w:rFonts w:eastAsia="Calibri"/>
          <w:color w:val="000000"/>
          <w:lang w:bidi="ru-RU"/>
        </w:rPr>
        <w:t xml:space="preserve"> ребенка со стороны родителей и как следствие повышение благополучие развития личности ребенка.</w:t>
      </w:r>
    </w:p>
    <w:p w14:paraId="4C036CCF" w14:textId="77777777" w:rsidR="00761CB3" w:rsidRPr="00FB399F" w:rsidRDefault="00761CB3" w:rsidP="00FB399F">
      <w:pPr>
        <w:rPr>
          <w:rFonts w:eastAsia="Calibri"/>
        </w:rPr>
      </w:pPr>
      <w:r w:rsidRPr="00FB399F">
        <w:rPr>
          <w:rFonts w:eastAsia="Calibri"/>
        </w:rPr>
        <w:t xml:space="preserve">Изучением проблемы </w:t>
      </w:r>
      <w:r w:rsidRPr="00FB399F">
        <w:rPr>
          <w:rFonts w:eastAsia="Calibri"/>
          <w:bCs/>
        </w:rPr>
        <w:t>ценностных ориентаций</w:t>
      </w:r>
      <w:r w:rsidRPr="00FB399F">
        <w:rPr>
          <w:rFonts w:eastAsia="Calibri"/>
        </w:rPr>
        <w:t xml:space="preserve"> занимались многие известные отечественные и зарубежные ученые, представители различных психологических школ: С.Л. Рубинштейн, А.Н. Леонтьев, В.В. </w:t>
      </w:r>
      <w:proofErr w:type="spellStart"/>
      <w:r w:rsidRPr="00FB399F">
        <w:rPr>
          <w:rFonts w:eastAsia="Calibri"/>
        </w:rPr>
        <w:t>Столин</w:t>
      </w:r>
      <w:proofErr w:type="spellEnd"/>
      <w:r w:rsidRPr="00FB399F">
        <w:rPr>
          <w:rFonts w:eastAsia="Calibri"/>
        </w:rPr>
        <w:t xml:space="preserve">, В. </w:t>
      </w:r>
      <w:proofErr w:type="spellStart"/>
      <w:r w:rsidRPr="00FB399F">
        <w:rPr>
          <w:rFonts w:eastAsia="Calibri"/>
        </w:rPr>
        <w:t>Франкл</w:t>
      </w:r>
      <w:proofErr w:type="spellEnd"/>
      <w:r w:rsidRPr="00FB399F">
        <w:rPr>
          <w:rFonts w:eastAsia="Calibri"/>
        </w:rPr>
        <w:t xml:space="preserve">, Э. </w:t>
      </w:r>
      <w:proofErr w:type="spellStart"/>
      <w:r w:rsidRPr="00FB399F">
        <w:rPr>
          <w:rFonts w:eastAsia="Calibri"/>
        </w:rPr>
        <w:t>Шпрангер</w:t>
      </w:r>
      <w:proofErr w:type="spellEnd"/>
      <w:r w:rsidRPr="00FB399F">
        <w:rPr>
          <w:rFonts w:eastAsia="Calibri"/>
        </w:rPr>
        <w:t xml:space="preserve">, В.А. Ядов, И. </w:t>
      </w:r>
      <w:proofErr w:type="spellStart"/>
      <w:r w:rsidRPr="00FB399F">
        <w:rPr>
          <w:rFonts w:eastAsia="Calibri"/>
        </w:rPr>
        <w:t>Головаха</w:t>
      </w:r>
      <w:proofErr w:type="spellEnd"/>
      <w:r w:rsidRPr="00FB399F">
        <w:rPr>
          <w:rFonts w:eastAsia="Calibri"/>
        </w:rPr>
        <w:t xml:space="preserve">, А.В. Мудрик, </w:t>
      </w:r>
      <w:bookmarkStart w:id="2" w:name="_Hlk127873790"/>
      <w:r w:rsidRPr="00FB399F">
        <w:rPr>
          <w:rFonts w:eastAsia="Calibri"/>
        </w:rPr>
        <w:t xml:space="preserve">М. </w:t>
      </w:r>
      <w:proofErr w:type="spellStart"/>
      <w:r w:rsidRPr="00FB399F">
        <w:rPr>
          <w:rFonts w:eastAsia="Calibri"/>
        </w:rPr>
        <w:t>Рокич</w:t>
      </w:r>
      <w:bookmarkEnd w:id="2"/>
      <w:proofErr w:type="spellEnd"/>
      <w:r w:rsidRPr="00FB399F">
        <w:rPr>
          <w:rFonts w:eastAsia="Calibri"/>
        </w:rPr>
        <w:t xml:space="preserve">, Б.Г. Ананьев, Б.Ф. Ломов, Т.М. Андреева, Т. Здравомыслов, Б.С. </w:t>
      </w:r>
      <w:proofErr w:type="spellStart"/>
      <w:r w:rsidRPr="00FB399F">
        <w:rPr>
          <w:rFonts w:eastAsia="Calibri"/>
        </w:rPr>
        <w:t>Братусь</w:t>
      </w:r>
      <w:proofErr w:type="spellEnd"/>
      <w:r w:rsidRPr="00FB399F">
        <w:rPr>
          <w:rFonts w:eastAsia="Calibri"/>
        </w:rPr>
        <w:t xml:space="preserve">, Л.С. Выготский и др.  </w:t>
      </w:r>
    </w:p>
    <w:p w14:paraId="3A7218F1" w14:textId="77777777" w:rsidR="00761CB3" w:rsidRPr="00FB399F" w:rsidRDefault="00761CB3" w:rsidP="00FB399F">
      <w:pPr>
        <w:rPr>
          <w:rFonts w:eastAsia="Calibri"/>
        </w:rPr>
      </w:pPr>
      <w:r w:rsidRPr="00FB399F">
        <w:rPr>
          <w:rFonts w:eastAsia="Calibri"/>
        </w:rPr>
        <w:t xml:space="preserve">М. </w:t>
      </w:r>
      <w:proofErr w:type="spellStart"/>
      <w:r w:rsidRPr="00FB399F">
        <w:rPr>
          <w:rFonts w:eastAsia="Calibri"/>
        </w:rPr>
        <w:t>Рокич</w:t>
      </w:r>
      <w:proofErr w:type="spellEnd"/>
      <w:r w:rsidRPr="00FB399F">
        <w:rPr>
          <w:rFonts w:eastAsia="Calibri"/>
        </w:rPr>
        <w:t xml:space="preserve"> определяет ценностные ориентации как: “осознанные представления субъекта о собственных ценностях, о ценном для него то, что выявляется с помощью любых вербальных методов, как социологических, так и психологических”.</w:t>
      </w:r>
    </w:p>
    <w:p w14:paraId="4633A3ED" w14:textId="77777777" w:rsidR="00761CB3" w:rsidRPr="00FB399F" w:rsidRDefault="00761CB3" w:rsidP="00FB399F">
      <w:pPr>
        <w:rPr>
          <w:rFonts w:eastAsia="Calibri"/>
        </w:rPr>
      </w:pPr>
      <w:r w:rsidRPr="00FB399F">
        <w:rPr>
          <w:rFonts w:eastAsia="Calibri"/>
        </w:rPr>
        <w:t xml:space="preserve">Изучением стилей семейного воспитания и взаимодействия в семье в отечественной психологии занимались Л. С. Выготский, А. И. Захаров, А. В. Петровский, А. Ф. Лазурский, А. С. </w:t>
      </w:r>
      <w:proofErr w:type="spellStart"/>
      <w:r w:rsidRPr="00FB399F">
        <w:rPr>
          <w:rFonts w:eastAsia="Calibri"/>
        </w:rPr>
        <w:t>Спиваковская</w:t>
      </w:r>
      <w:proofErr w:type="spellEnd"/>
      <w:r w:rsidRPr="00FB399F">
        <w:rPr>
          <w:rFonts w:eastAsia="Calibri"/>
        </w:rPr>
        <w:t>, А. А. Крылов, А.В. Козлова, В. Н. Мясищев, М. И. Лисина. </w:t>
      </w:r>
      <w:r w:rsidRPr="00FB399F">
        <w:rPr>
          <w:rFonts w:eastAsia="Calibri"/>
          <w:bCs/>
        </w:rPr>
        <w:t xml:space="preserve"> В зару</w:t>
      </w:r>
      <w:r w:rsidRPr="00FB399F">
        <w:rPr>
          <w:rFonts w:eastAsia="Calibri"/>
        </w:rPr>
        <w:t xml:space="preserve">бежной науке данной проблемой занимались Э. Г. Эйдемиллер и В. В. </w:t>
      </w:r>
      <w:proofErr w:type="spellStart"/>
      <w:r w:rsidRPr="00FB399F">
        <w:rPr>
          <w:rFonts w:eastAsia="Calibri"/>
        </w:rPr>
        <w:t>Юстицкис</w:t>
      </w:r>
      <w:proofErr w:type="spellEnd"/>
      <w:r w:rsidRPr="00FB399F">
        <w:rPr>
          <w:rFonts w:eastAsia="Calibri"/>
        </w:rPr>
        <w:t xml:space="preserve">, Г. Вебер, Д. </w:t>
      </w:r>
      <w:proofErr w:type="spellStart"/>
      <w:r w:rsidRPr="00FB399F">
        <w:rPr>
          <w:rFonts w:eastAsia="Calibri"/>
        </w:rPr>
        <w:t>Хэбинг</w:t>
      </w:r>
      <w:proofErr w:type="spellEnd"/>
      <w:r w:rsidRPr="00FB399F">
        <w:rPr>
          <w:rFonts w:eastAsia="Calibri"/>
        </w:rPr>
        <w:t xml:space="preserve">, В. Сатир, Н. </w:t>
      </w:r>
      <w:proofErr w:type="spellStart"/>
      <w:r w:rsidRPr="00FB399F">
        <w:rPr>
          <w:rFonts w:eastAsia="Calibri"/>
        </w:rPr>
        <w:t>Пезешкиан</w:t>
      </w:r>
      <w:proofErr w:type="spellEnd"/>
      <w:r w:rsidRPr="00FB399F">
        <w:rPr>
          <w:rFonts w:eastAsia="Calibri"/>
        </w:rPr>
        <w:t xml:space="preserve">, В. Сатир, Р. </w:t>
      </w:r>
      <w:proofErr w:type="spellStart"/>
      <w:r w:rsidRPr="00FB399F">
        <w:rPr>
          <w:rFonts w:eastAsia="Calibri"/>
        </w:rPr>
        <w:t>Сирс</w:t>
      </w:r>
      <w:proofErr w:type="spellEnd"/>
      <w:r w:rsidRPr="00FB399F">
        <w:rPr>
          <w:rFonts w:eastAsia="Calibri"/>
        </w:rPr>
        <w:t xml:space="preserve">, А. Фрейд, А. Болдуин, Г. </w:t>
      </w:r>
      <w:proofErr w:type="spellStart"/>
      <w:r w:rsidRPr="00FB399F">
        <w:rPr>
          <w:rFonts w:eastAsia="Calibri"/>
        </w:rPr>
        <w:t>Крайг</w:t>
      </w:r>
      <w:proofErr w:type="spellEnd"/>
      <w:r w:rsidRPr="00FB399F">
        <w:rPr>
          <w:rFonts w:eastAsia="Calibri"/>
        </w:rPr>
        <w:t xml:space="preserve">, Р. Нортон. </w:t>
      </w:r>
    </w:p>
    <w:p w14:paraId="462494C9" w14:textId="77777777" w:rsidR="00761CB3" w:rsidRPr="00FB399F" w:rsidRDefault="00761CB3" w:rsidP="00FB399F">
      <w:pPr>
        <w:rPr>
          <w:rFonts w:eastAsia="Calibri"/>
        </w:rPr>
      </w:pPr>
      <w:r w:rsidRPr="00FB399F">
        <w:rPr>
          <w:rFonts w:eastAsia="Calibri"/>
        </w:rPr>
        <w:t xml:space="preserve">В Подростковом возрасте интенсивного формируются системы ценностных ориентаций. Это имеет влияние на формирование и становление характера и личности в целом. Что связано с появлением в этом возрасте необходимых для формирования ценностных ориентаций предпосылок: овладение понятийным мышлением, накопление достаточного нравственного опыта, изменение социального статуса. Формирование убеждений в </w:t>
      </w:r>
      <w:r w:rsidRPr="00FB399F">
        <w:rPr>
          <w:rFonts w:eastAsia="Calibri"/>
        </w:rPr>
        <w:lastRenderedPageBreak/>
        <w:t>подростковом возрасте свидетельствует о значительном качественном изменении характера формирования системы моральных ценностей. “Именно ценностные ориентации, сформированные в подростковом возрасте, определяют особенности и характер отношений личности с окружающей действительностью и тем самым в определенной степени детерминируют ее поведение” (Б.С. Круглов, В.А. Ядов и др.).</w:t>
      </w:r>
    </w:p>
    <w:p w14:paraId="046CCD1F" w14:textId="77777777" w:rsidR="00761CB3" w:rsidRPr="00FB399F" w:rsidRDefault="00761CB3" w:rsidP="00FB399F">
      <w:pPr>
        <w:rPr>
          <w:rFonts w:eastAsia="Calibri"/>
        </w:rPr>
      </w:pPr>
      <w:r w:rsidRPr="00FB399F">
        <w:rPr>
          <w:rFonts w:eastAsia="Calibri"/>
        </w:rPr>
        <w:t xml:space="preserve">Однако, </w:t>
      </w:r>
      <w:r w:rsidRPr="00FB399F">
        <w:rPr>
          <w:rFonts w:eastAsia="Calibri"/>
          <w:bCs/>
        </w:rPr>
        <w:t>взаимосвязь между ценностными ориентациями подростков и используемыми стилями воспитания в их семьях</w:t>
      </w:r>
      <w:r w:rsidRPr="00FB399F">
        <w:rPr>
          <w:rFonts w:eastAsia="Calibri"/>
        </w:rPr>
        <w:t xml:space="preserve"> изучались недостаточно полно. Однако такие авторы как: О. В. Шайдурова и Н. А. </w:t>
      </w:r>
      <w:proofErr w:type="spellStart"/>
      <w:r w:rsidRPr="00FB399F">
        <w:rPr>
          <w:rFonts w:eastAsia="Calibri"/>
        </w:rPr>
        <w:t>Гончаревич</w:t>
      </w:r>
      <w:proofErr w:type="spellEnd"/>
      <w:r w:rsidRPr="00FB399F">
        <w:rPr>
          <w:rFonts w:eastAsia="Calibri"/>
        </w:rPr>
        <w:t xml:space="preserve">. Ю. В. Ильиных, , Л. А. Петровская, С. М. </w:t>
      </w:r>
      <w:proofErr w:type="spellStart"/>
      <w:r w:rsidRPr="00FB399F">
        <w:rPr>
          <w:rFonts w:eastAsia="Calibri"/>
        </w:rPr>
        <w:t>Джакупова</w:t>
      </w:r>
      <w:proofErr w:type="spellEnd"/>
      <w:r w:rsidRPr="00FB399F">
        <w:rPr>
          <w:rFonts w:eastAsia="Calibri"/>
        </w:rPr>
        <w:t xml:space="preserve"> и А. К. </w:t>
      </w:r>
      <w:proofErr w:type="spellStart"/>
      <w:r w:rsidRPr="00FB399F">
        <w:rPr>
          <w:rFonts w:eastAsia="Calibri"/>
        </w:rPr>
        <w:t>БелоусоваА</w:t>
      </w:r>
      <w:proofErr w:type="spellEnd"/>
      <w:r w:rsidRPr="00FB399F">
        <w:rPr>
          <w:rFonts w:eastAsia="Calibri"/>
        </w:rPr>
        <w:t>. И. Захарова</w:t>
      </w:r>
      <w:proofErr w:type="gramStart"/>
      <w:r w:rsidRPr="00FB399F">
        <w:rPr>
          <w:rFonts w:eastAsia="Calibri"/>
        </w:rPr>
        <w:t>, Уделили</w:t>
      </w:r>
      <w:proofErr w:type="gramEnd"/>
      <w:r w:rsidRPr="00FB399F">
        <w:rPr>
          <w:rFonts w:eastAsia="Calibri"/>
        </w:rPr>
        <w:t xml:space="preserve"> свое внимание данной проблеме. </w:t>
      </w:r>
    </w:p>
    <w:p w14:paraId="5D05D987" w14:textId="77777777" w:rsidR="00761CB3" w:rsidRPr="00FB399F" w:rsidRDefault="00761CB3" w:rsidP="00FB399F">
      <w:pPr>
        <w:ind w:firstLine="752"/>
        <w:textAlignment w:val="baseline"/>
        <w:rPr>
          <w:rFonts w:eastAsia="Times New Roman"/>
          <w:lang w:eastAsia="ru-RU"/>
        </w:rPr>
      </w:pPr>
      <w:bookmarkStart w:id="3" w:name="_Hlk131512867"/>
      <w:r w:rsidRPr="00FB399F">
        <w:rPr>
          <w:rFonts w:eastAsia="Times New Roman"/>
          <w:b/>
          <w:bCs/>
          <w:color w:val="000000"/>
          <w:lang w:eastAsia="ru-RU"/>
        </w:rPr>
        <w:t>Цель исследования:</w:t>
      </w:r>
      <w:r w:rsidRPr="00FB399F">
        <w:rPr>
          <w:rFonts w:eastAsia="Times New Roman"/>
          <w:color w:val="000000"/>
          <w:lang w:eastAsia="ru-RU"/>
        </w:rPr>
        <w:t xml:space="preserve"> выявить и проанализировать особенности ценностные ориентаций подростков из семей с разными стилями воспитания. </w:t>
      </w:r>
    </w:p>
    <w:p w14:paraId="447703E2" w14:textId="77777777" w:rsidR="00761CB3" w:rsidRPr="00FB399F" w:rsidRDefault="00761CB3" w:rsidP="00FB399F">
      <w:pPr>
        <w:ind w:firstLine="752"/>
        <w:textAlignment w:val="baseline"/>
        <w:rPr>
          <w:rFonts w:eastAsia="Times New Roman"/>
          <w:lang w:eastAsia="ru-RU"/>
        </w:rPr>
      </w:pPr>
      <w:r w:rsidRPr="00FB399F">
        <w:rPr>
          <w:rFonts w:eastAsia="Times New Roman"/>
          <w:b/>
          <w:bCs/>
          <w:color w:val="000000"/>
          <w:lang w:eastAsia="ru-RU"/>
        </w:rPr>
        <w:t>Объект исследования:</w:t>
      </w:r>
      <w:r w:rsidRPr="00FB399F">
        <w:rPr>
          <w:rFonts w:eastAsia="Times New Roman"/>
          <w:color w:val="000000"/>
          <w:lang w:eastAsia="ru-RU"/>
        </w:rPr>
        <w:t xml:space="preserve"> ценностные ориентации подростков </w:t>
      </w:r>
    </w:p>
    <w:p w14:paraId="24DCC7E6" w14:textId="77777777" w:rsidR="00761CB3" w:rsidRPr="00FB399F" w:rsidRDefault="00761CB3" w:rsidP="00FB399F">
      <w:pPr>
        <w:ind w:firstLine="752"/>
        <w:textAlignment w:val="baseline"/>
        <w:rPr>
          <w:rFonts w:eastAsia="Calibri"/>
          <w:color w:val="000000"/>
        </w:rPr>
      </w:pPr>
      <w:r w:rsidRPr="00FB399F">
        <w:rPr>
          <w:rFonts w:eastAsia="Calibri"/>
          <w:b/>
          <w:bCs/>
          <w:color w:val="000000"/>
        </w:rPr>
        <w:t>Предмет исследования:</w:t>
      </w:r>
      <w:r w:rsidRPr="00FB399F">
        <w:rPr>
          <w:rFonts w:eastAsia="Calibri"/>
          <w:color w:val="000000"/>
        </w:rPr>
        <w:t xml:space="preserve"> ценностные ориентации подростков из семей с разным стилем воспитания. </w:t>
      </w:r>
    </w:p>
    <w:p w14:paraId="44ED9161" w14:textId="77777777" w:rsidR="00761CB3" w:rsidRPr="00FB399F" w:rsidRDefault="00761CB3" w:rsidP="00FB399F">
      <w:pPr>
        <w:ind w:firstLine="752"/>
        <w:textAlignment w:val="baseline"/>
        <w:rPr>
          <w:rFonts w:eastAsia="Calibri"/>
          <w:color w:val="000000"/>
        </w:rPr>
      </w:pPr>
      <w:r w:rsidRPr="00FB399F">
        <w:rPr>
          <w:rFonts w:eastAsia="Calibri"/>
          <w:b/>
          <w:bCs/>
          <w:color w:val="000000"/>
        </w:rPr>
        <w:t xml:space="preserve">Гипотеза исследования: </w:t>
      </w:r>
      <w:r w:rsidRPr="00FB399F">
        <w:rPr>
          <w:rFonts w:eastAsia="Calibri"/>
          <w:color w:val="000000"/>
        </w:rPr>
        <w:t>Ценностные ориентации подростков могут определяться особенностями стиля семейного воспитания, а именно: при гармоничном стиле воспитания компоненты ценностных ориентаций подростков имеют более высокий уровень, чем при дисгармоничном стиле воспитания.  </w:t>
      </w:r>
    </w:p>
    <w:p w14:paraId="68EF135F" w14:textId="77777777" w:rsidR="00761CB3" w:rsidRPr="00FB399F" w:rsidRDefault="00761CB3" w:rsidP="00FB399F">
      <w:pPr>
        <w:ind w:firstLine="752"/>
        <w:textAlignment w:val="baseline"/>
        <w:rPr>
          <w:rFonts w:eastAsia="Times New Roman"/>
          <w:lang w:eastAsia="ru-RU"/>
        </w:rPr>
      </w:pPr>
      <w:r w:rsidRPr="00FB399F">
        <w:rPr>
          <w:rFonts w:eastAsia="Times New Roman"/>
          <w:b/>
          <w:bCs/>
          <w:color w:val="000000"/>
          <w:lang w:eastAsia="ru-RU"/>
        </w:rPr>
        <w:t xml:space="preserve">Задачи исследования: </w:t>
      </w:r>
      <w:r w:rsidRPr="00FB399F">
        <w:rPr>
          <w:rFonts w:eastAsia="Times New Roman"/>
          <w:color w:val="000000"/>
          <w:lang w:eastAsia="ru-RU"/>
        </w:rPr>
        <w:t> </w:t>
      </w:r>
    </w:p>
    <w:p w14:paraId="36C71B3F" w14:textId="77777777" w:rsidR="00761CB3" w:rsidRPr="00FB399F" w:rsidRDefault="00761CB3" w:rsidP="00FB399F">
      <w:pPr>
        <w:numPr>
          <w:ilvl w:val="0"/>
          <w:numId w:val="9"/>
        </w:numPr>
        <w:spacing w:after="160"/>
        <w:ind w:left="384" w:firstLine="0"/>
        <w:jc w:val="left"/>
        <w:textAlignment w:val="baseline"/>
        <w:rPr>
          <w:rFonts w:eastAsia="Times New Roman"/>
          <w:lang w:eastAsia="ru-RU"/>
        </w:rPr>
      </w:pPr>
      <w:r w:rsidRPr="00FB399F">
        <w:rPr>
          <w:rFonts w:eastAsia="Times New Roman"/>
          <w:lang w:eastAsia="ru-RU"/>
        </w:rPr>
        <w:t>Осуществить теоретический анализ научной литературы по проблеме стилей семейного воспитания.   </w:t>
      </w:r>
    </w:p>
    <w:p w14:paraId="0F6D23C5" w14:textId="77777777" w:rsidR="00761CB3" w:rsidRPr="00FB399F" w:rsidRDefault="00761CB3" w:rsidP="00FB399F">
      <w:pPr>
        <w:numPr>
          <w:ilvl w:val="0"/>
          <w:numId w:val="10"/>
        </w:numPr>
        <w:spacing w:after="160"/>
        <w:ind w:left="384" w:firstLine="0"/>
        <w:jc w:val="left"/>
        <w:textAlignment w:val="baseline"/>
        <w:rPr>
          <w:rFonts w:eastAsia="Times New Roman"/>
          <w:lang w:eastAsia="ru-RU"/>
        </w:rPr>
      </w:pPr>
      <w:r w:rsidRPr="00FB399F">
        <w:rPr>
          <w:rFonts w:eastAsia="Times New Roman"/>
          <w:lang w:eastAsia="ru-RU"/>
        </w:rPr>
        <w:t>Осуществить теоретически анализ научной литературы по проблеме формирования ценностных ориентаций в подростковом возрасте.  </w:t>
      </w:r>
    </w:p>
    <w:p w14:paraId="6901F4E9" w14:textId="77777777" w:rsidR="00761CB3" w:rsidRPr="00FB399F" w:rsidRDefault="00761CB3" w:rsidP="00FB399F">
      <w:pPr>
        <w:numPr>
          <w:ilvl w:val="0"/>
          <w:numId w:val="11"/>
        </w:numPr>
        <w:spacing w:after="160"/>
        <w:ind w:left="384" w:firstLine="0"/>
        <w:jc w:val="left"/>
        <w:textAlignment w:val="baseline"/>
        <w:rPr>
          <w:rFonts w:eastAsia="Times New Roman"/>
          <w:lang w:eastAsia="ru-RU"/>
        </w:rPr>
      </w:pPr>
      <w:r w:rsidRPr="00FB399F">
        <w:rPr>
          <w:rFonts w:eastAsia="Times New Roman"/>
          <w:lang w:eastAsia="ru-RU"/>
        </w:rPr>
        <w:t>Эмпирически выявить взаимосвязь стилей семейного воспитания и формирования ценностных ориентаций в подростковом возрасте. </w:t>
      </w:r>
    </w:p>
    <w:p w14:paraId="0B1D7F44" w14:textId="77777777" w:rsidR="00761CB3" w:rsidRPr="00FB399F" w:rsidRDefault="00761CB3" w:rsidP="00FB399F">
      <w:pPr>
        <w:numPr>
          <w:ilvl w:val="0"/>
          <w:numId w:val="12"/>
        </w:numPr>
        <w:spacing w:after="160"/>
        <w:ind w:left="384" w:firstLine="0"/>
        <w:jc w:val="left"/>
        <w:textAlignment w:val="baseline"/>
        <w:rPr>
          <w:rFonts w:eastAsia="Times New Roman"/>
          <w:lang w:eastAsia="ru-RU"/>
        </w:rPr>
      </w:pPr>
      <w:r w:rsidRPr="00FB399F">
        <w:rPr>
          <w:rFonts w:eastAsia="Times New Roman"/>
          <w:lang w:eastAsia="ru-RU"/>
        </w:rPr>
        <w:lastRenderedPageBreak/>
        <w:t>Разработать и апробировать тренинг для подростков на повышение ценностных ориентаций, разработать рекомендации по выбору более эффективного стиля семейного воспитания для родителей.   </w:t>
      </w:r>
    </w:p>
    <w:p w14:paraId="05A80768" w14:textId="77777777" w:rsidR="00761CB3" w:rsidRPr="00FB399F" w:rsidRDefault="00761CB3" w:rsidP="00FB399F">
      <w:pPr>
        <w:ind w:firstLine="752"/>
        <w:textAlignment w:val="baseline"/>
        <w:rPr>
          <w:rFonts w:eastAsia="Times New Roman"/>
          <w:lang w:eastAsia="ru-RU"/>
        </w:rPr>
      </w:pPr>
      <w:r w:rsidRPr="00FB399F">
        <w:rPr>
          <w:rFonts w:eastAsia="Times New Roman"/>
          <w:b/>
          <w:bCs/>
          <w:color w:val="000000"/>
          <w:lang w:eastAsia="ru-RU"/>
        </w:rPr>
        <w:t xml:space="preserve">Методы исследования: </w:t>
      </w:r>
      <w:r w:rsidRPr="00FB399F">
        <w:rPr>
          <w:rFonts w:eastAsia="Times New Roman"/>
          <w:color w:val="000000"/>
          <w:lang w:eastAsia="ru-RU"/>
        </w:rPr>
        <w:t> </w:t>
      </w:r>
    </w:p>
    <w:p w14:paraId="1A30E0FF" w14:textId="77777777" w:rsidR="00761CB3" w:rsidRPr="00FB399F" w:rsidRDefault="00761CB3" w:rsidP="00FB399F">
      <w:pPr>
        <w:ind w:firstLine="752"/>
        <w:textAlignment w:val="baseline"/>
        <w:rPr>
          <w:rFonts w:eastAsia="Times New Roman"/>
          <w:lang w:eastAsia="ru-RU"/>
        </w:rPr>
      </w:pPr>
      <w:r w:rsidRPr="00FB399F">
        <w:rPr>
          <w:rFonts w:eastAsia="Times New Roman"/>
          <w:color w:val="000000"/>
          <w:lang w:eastAsia="ru-RU"/>
        </w:rPr>
        <w:t>1) теоретический анализ литературы; </w:t>
      </w:r>
    </w:p>
    <w:p w14:paraId="603463A9" w14:textId="77777777" w:rsidR="00761CB3" w:rsidRPr="00FB399F" w:rsidRDefault="00761CB3" w:rsidP="00FB399F">
      <w:pPr>
        <w:ind w:firstLine="752"/>
        <w:textAlignment w:val="baseline"/>
        <w:rPr>
          <w:rFonts w:eastAsia="Times New Roman"/>
          <w:lang w:eastAsia="ru-RU"/>
        </w:rPr>
      </w:pPr>
      <w:r w:rsidRPr="00FB399F">
        <w:rPr>
          <w:rFonts w:eastAsia="Times New Roman"/>
          <w:color w:val="000000"/>
          <w:lang w:eastAsia="ru-RU"/>
        </w:rPr>
        <w:t xml:space="preserve">2) методы </w:t>
      </w:r>
      <w:proofErr w:type="spellStart"/>
      <w:r w:rsidRPr="00FB399F">
        <w:rPr>
          <w:rFonts w:eastAsia="Times New Roman"/>
          <w:color w:val="000000"/>
          <w:lang w:eastAsia="ru-RU"/>
        </w:rPr>
        <w:t>дигностики</w:t>
      </w:r>
      <w:proofErr w:type="spellEnd"/>
      <w:r w:rsidRPr="00FB399F">
        <w:rPr>
          <w:rFonts w:eastAsia="Times New Roman"/>
          <w:color w:val="000000"/>
          <w:lang w:eastAsia="ru-RU"/>
        </w:rPr>
        <w:t>:  </w:t>
      </w:r>
    </w:p>
    <w:p w14:paraId="54E0401B" w14:textId="77777777" w:rsidR="00761CB3" w:rsidRPr="00FB399F" w:rsidRDefault="00761CB3" w:rsidP="00FB399F">
      <w:pPr>
        <w:numPr>
          <w:ilvl w:val="0"/>
          <w:numId w:val="13"/>
        </w:numPr>
        <w:spacing w:after="160"/>
        <w:ind w:left="1152"/>
        <w:jc w:val="left"/>
        <w:textAlignment w:val="baseline"/>
        <w:rPr>
          <w:rFonts w:eastAsia="Times New Roman"/>
          <w:lang w:eastAsia="ru-RU"/>
        </w:rPr>
      </w:pPr>
      <w:r w:rsidRPr="00FB399F">
        <w:rPr>
          <w:rFonts w:eastAsia="Times New Roman"/>
          <w:lang w:eastAsia="ru-RU"/>
        </w:rPr>
        <w:t xml:space="preserve">«Определение </w:t>
      </w:r>
      <w:proofErr w:type="spellStart"/>
      <w:r w:rsidRPr="00FB399F">
        <w:rPr>
          <w:rFonts w:eastAsia="Times New Roman"/>
          <w:lang w:eastAsia="ru-RU"/>
        </w:rPr>
        <w:t>смысложизненных</w:t>
      </w:r>
      <w:proofErr w:type="spellEnd"/>
      <w:r w:rsidRPr="00FB399F">
        <w:rPr>
          <w:rFonts w:eastAsia="Times New Roman"/>
          <w:lang w:eastAsia="ru-RU"/>
        </w:rPr>
        <w:t xml:space="preserve"> ориентаций» Д.А. Леонтьева; </w:t>
      </w:r>
    </w:p>
    <w:p w14:paraId="3A08335C" w14:textId="77777777" w:rsidR="00761CB3" w:rsidRPr="00FB399F" w:rsidRDefault="00761CB3" w:rsidP="00FB399F">
      <w:pPr>
        <w:numPr>
          <w:ilvl w:val="0"/>
          <w:numId w:val="14"/>
        </w:numPr>
        <w:spacing w:after="160"/>
        <w:ind w:left="768" w:firstLine="736"/>
        <w:jc w:val="left"/>
        <w:textAlignment w:val="baseline"/>
        <w:rPr>
          <w:rFonts w:eastAsia="Times New Roman"/>
          <w:lang w:eastAsia="ru-RU"/>
        </w:rPr>
      </w:pPr>
      <w:r w:rsidRPr="00FB399F">
        <w:rPr>
          <w:rFonts w:eastAsia="Times New Roman"/>
          <w:lang w:eastAsia="ru-RU"/>
        </w:rPr>
        <w:t>Методика "Стратегии семейного воспитания" С.С. Степанова (в модификации И.И. Махониной). </w:t>
      </w:r>
      <w:r w:rsidRPr="00FB399F">
        <w:rPr>
          <w:rFonts w:eastAsia="Times New Roman"/>
          <w:lang w:eastAsia="ru-RU"/>
        </w:rPr>
        <w:br/>
        <w:t xml:space="preserve">3)Метод </w:t>
      </w:r>
      <w:proofErr w:type="gramStart"/>
      <w:r w:rsidRPr="00FB399F">
        <w:rPr>
          <w:rFonts w:eastAsia="Times New Roman"/>
          <w:lang w:eastAsia="ru-RU"/>
        </w:rPr>
        <w:t>математической  статистики</w:t>
      </w:r>
      <w:proofErr w:type="gramEnd"/>
      <w:r w:rsidRPr="00FB399F">
        <w:rPr>
          <w:rFonts w:eastAsia="Times New Roman"/>
          <w:lang w:eastAsia="ru-RU"/>
        </w:rPr>
        <w:t>: (U-критерий Манна-Уитни). </w:t>
      </w:r>
    </w:p>
    <w:bookmarkEnd w:id="3"/>
    <w:p w14:paraId="67A72B4F" w14:textId="77777777" w:rsidR="00761CB3" w:rsidRPr="00FB399F" w:rsidRDefault="00761CB3" w:rsidP="00FB399F">
      <w:pPr>
        <w:ind w:firstLine="0"/>
        <w:textAlignment w:val="baseline"/>
        <w:rPr>
          <w:rFonts w:eastAsia="Calibri"/>
          <w:color w:val="FFFFFF"/>
        </w:rPr>
      </w:pPr>
    </w:p>
    <w:p w14:paraId="13355C34" w14:textId="77777777" w:rsidR="00761CB3" w:rsidRPr="00FB399F" w:rsidRDefault="00761CB3" w:rsidP="00FB399F">
      <w:pPr>
        <w:spacing w:after="160"/>
        <w:ind w:firstLine="0"/>
        <w:jc w:val="left"/>
        <w:rPr>
          <w:rFonts w:eastAsia="Calibri"/>
          <w:color w:val="FFFFFF"/>
        </w:rPr>
      </w:pPr>
      <w:r w:rsidRPr="00FB399F">
        <w:rPr>
          <w:rFonts w:eastAsia="Calibri"/>
          <w:color w:val="FFFFFF"/>
        </w:rPr>
        <w:br w:type="page"/>
      </w:r>
    </w:p>
    <w:p w14:paraId="7142643B" w14:textId="64AF4D55" w:rsidR="00E71A16" w:rsidRPr="00FB399F" w:rsidRDefault="00E71A16" w:rsidP="00FB399F">
      <w:pPr>
        <w:pStyle w:val="1"/>
        <w:rPr>
          <w:rFonts w:ascii="Times New Roman" w:eastAsia="Times New Roman" w:hAnsi="Times New Roman" w:cs="Times New Roman"/>
          <w:color w:val="000000" w:themeColor="text1"/>
          <w:lang w:eastAsia="ru-RU"/>
        </w:rPr>
      </w:pPr>
      <w:bookmarkStart w:id="4" w:name="_Toc135917756"/>
      <w:bookmarkStart w:id="5" w:name="_Toc1466925187"/>
      <w:r w:rsidRPr="00FB399F">
        <w:rPr>
          <w:rFonts w:ascii="Times New Roman" w:eastAsia="Times New Roman" w:hAnsi="Times New Roman" w:cs="Times New Roman"/>
          <w:color w:val="000000" w:themeColor="text1"/>
          <w:lang w:eastAsia="ru-RU"/>
        </w:rPr>
        <w:lastRenderedPageBreak/>
        <w:t xml:space="preserve">Глава 1. Теоретический анализ проблем </w:t>
      </w:r>
      <w:r w:rsidR="00F810CA" w:rsidRPr="00FB399F">
        <w:rPr>
          <w:rFonts w:ascii="Times New Roman" w:eastAsia="Times New Roman" w:hAnsi="Times New Roman" w:cs="Times New Roman"/>
          <w:color w:val="000000" w:themeColor="text1"/>
          <w:lang w:eastAsia="ru-RU"/>
        </w:rPr>
        <w:t>о</w:t>
      </w:r>
      <w:r w:rsidRPr="00FB399F">
        <w:rPr>
          <w:rFonts w:ascii="Times New Roman" w:eastAsia="Times New Roman" w:hAnsi="Times New Roman" w:cs="Times New Roman"/>
          <w:color w:val="000000" w:themeColor="text1"/>
          <w:lang w:eastAsia="ru-RU"/>
        </w:rPr>
        <w:t>собенност</w:t>
      </w:r>
      <w:r w:rsidR="00F810CA" w:rsidRPr="00FB399F">
        <w:rPr>
          <w:rFonts w:ascii="Times New Roman" w:eastAsia="Times New Roman" w:hAnsi="Times New Roman" w:cs="Times New Roman"/>
          <w:color w:val="000000" w:themeColor="text1"/>
          <w:lang w:eastAsia="ru-RU"/>
        </w:rPr>
        <w:t>ей</w:t>
      </w:r>
      <w:r w:rsidRPr="00FB399F">
        <w:rPr>
          <w:rFonts w:ascii="Times New Roman" w:eastAsia="Times New Roman" w:hAnsi="Times New Roman" w:cs="Times New Roman"/>
          <w:color w:val="000000" w:themeColor="text1"/>
          <w:lang w:eastAsia="ru-RU"/>
        </w:rPr>
        <w:t xml:space="preserve"> ценностных ориентаций подростков в семьях с разными стилями воспитания</w:t>
      </w:r>
      <w:bookmarkEnd w:id="4"/>
    </w:p>
    <w:p w14:paraId="56E83316" w14:textId="0E39C945" w:rsidR="00F810CA" w:rsidRPr="00FB399F" w:rsidRDefault="00F810CA" w:rsidP="00FB399F">
      <w:pPr>
        <w:pStyle w:val="2"/>
        <w:rPr>
          <w:rFonts w:ascii="Times New Roman" w:hAnsi="Times New Roman" w:cs="Times New Roman"/>
          <w:color w:val="000000" w:themeColor="text1"/>
          <w:sz w:val="28"/>
          <w:szCs w:val="28"/>
        </w:rPr>
      </w:pPr>
      <w:bookmarkStart w:id="6" w:name="_Toc135917757"/>
      <w:r w:rsidRPr="00FB399F">
        <w:rPr>
          <w:rFonts w:ascii="Times New Roman" w:hAnsi="Times New Roman" w:cs="Times New Roman"/>
          <w:color w:val="000000" w:themeColor="text1"/>
          <w:sz w:val="28"/>
          <w:szCs w:val="28"/>
        </w:rPr>
        <w:t>1.1. Особенности формирования ценностных ориентировок в подростковом возрасте</w:t>
      </w:r>
      <w:bookmarkEnd w:id="6"/>
    </w:p>
    <w:p w14:paraId="24FCC75C" w14:textId="33832668" w:rsidR="00F810CA" w:rsidRPr="00FB399F" w:rsidRDefault="00F810CA" w:rsidP="00FB399F">
      <w:r w:rsidRPr="00FB399F">
        <w:t xml:space="preserve">Одной из основных задач подросткового возраста является формирование мировоззрения и целостной картины мира, в которой ценностные ориентации выступают в качестве психологических новообразований. </w:t>
      </w:r>
      <w:r w:rsidR="005457BA" w:rsidRPr="00FB399F">
        <w:t>Самопознание, выбор профессионального и идеологического пути, формирование личности - все это зависит от ориентации молодого человека в системе ценностей [35]. Ценности и их приоритеты определяют направленность и содержание деятельности личности, формируют сознательное отношение к миру и обществу, к самому себе и окружающим, определяют смысл и стиль поведения. Очень важна иерархия ценностей и их ориентации. Хотя система ценностей - индивидуальная характеристика личности, но источником ее формирования выступает общественное сознание и человеческая культура.</w:t>
      </w:r>
    </w:p>
    <w:p w14:paraId="475EBEBE" w14:textId="77777777" w:rsidR="0012781C" w:rsidRPr="00FB399F" w:rsidRDefault="005457BA" w:rsidP="00FB399F">
      <w:r w:rsidRPr="00FB399F">
        <w:t xml:space="preserve">Ценность </w:t>
      </w:r>
      <w:proofErr w:type="gramStart"/>
      <w:r w:rsidRPr="00FB399F">
        <w:t>- это</w:t>
      </w:r>
      <w:proofErr w:type="gramEnd"/>
      <w:r w:rsidRPr="00FB399F">
        <w:t xml:space="preserve"> понятие, которое выражает то, что является важным и священным для человека, коллектива и общества в целом. Оно выражает их убеждения и идеи, которые отражаются в их поведении. В более узком смысле, ценности являются требованиями и нормами, которые регулируют и направляют человеческие отношения и деятельность. Ценности оказывают влияние на уровень культурного развития общества и его степень цивилизованности. Они помогают людям определить цели и направление своей жизни, а также формируют их характер и мировоззрение. Поэтому важно уважать и сохранять ценности, которые являются основой нашей культуры и общества.</w:t>
      </w:r>
    </w:p>
    <w:p w14:paraId="02DF8D4C" w14:textId="77777777" w:rsidR="0012781C" w:rsidRPr="00FB399F" w:rsidRDefault="0012781C" w:rsidP="00FB399F">
      <w:r w:rsidRPr="00FB399F">
        <w:t xml:space="preserve">Понятие ценности тесно связано с понятием "ценностной ориентации", которое было введено в американской социологии Т. Парсонсом [28]. Ценностные ориентации представляют собой индивидуальное и групповое ранжирование ценностей, где некоторые ценности приобретают большее </w:t>
      </w:r>
      <w:r w:rsidRPr="00FB399F">
        <w:lastRenderedPageBreak/>
        <w:t>значение, чем другие, что в конечном итоге влияет на выбор целей и средств их достижения. Ценностные ориентации считаются одним из важнейших элементов сознания личности, которые отражают нравственные, эстетические, правовые, политические, экологические, экономические и мировоззренческие знания, идеи и убеждения.</w:t>
      </w:r>
    </w:p>
    <w:p w14:paraId="3D37C3CF" w14:textId="40A48718" w:rsidR="00A813B2" w:rsidRPr="00FB399F" w:rsidRDefault="00A813B2" w:rsidP="00FB399F">
      <w:r w:rsidRPr="00FB399F">
        <w:t>Леонтьев Д.А. дает им следующее определение: «Ценностные ориентации являются техникой, направленной на изучение индивидуальных или групповых представлений о системе значимых ценностей, определяющих наиболее общие ориентиры их жизнедеятельности. Эти представления формируются в процессе социализации путем интериоризации групповых и общекультурных ценностей» [20, с. 2].</w:t>
      </w:r>
    </w:p>
    <w:p w14:paraId="276F3D73" w14:textId="266D4C2C" w:rsidR="00A813B2" w:rsidRPr="00FB399F" w:rsidRDefault="00A813B2" w:rsidP="00FB399F">
      <w:r w:rsidRPr="00FB399F">
        <w:t>Кириллова Н.А. квалифицирует ценностные ориентации как «сложный социально-психологический феномен, характеризующий направленность и содержание активности личности, являющийся составной частью системы отношений личности, определяющий общий подход человека к миру, к себе, придающий смысл и направление личностным позициям, поведению, поступкам» [16, с. 29].</w:t>
      </w:r>
    </w:p>
    <w:p w14:paraId="4A100CA0" w14:textId="6606713B" w:rsidR="00A813B2" w:rsidRPr="00FB399F" w:rsidRDefault="00A813B2" w:rsidP="00FB399F">
      <w:r w:rsidRPr="00FB399F">
        <w:t>Проблема ценностного отношения личности является междисциплинарной. В философии понятие "отношение" рассматривается в наиболее общем смысле с точки зрения тех или иных связей, присущих явлению (Аристотель, Г.В.Ф. Гегель</w:t>
      </w:r>
      <w:r w:rsidR="00003290" w:rsidRPr="00FB399F">
        <w:t>, Гераклит</w:t>
      </w:r>
      <w:r w:rsidRPr="00FB399F">
        <w:t xml:space="preserve"> и др.). В психологии "ценностное отношение" рассматривается в контексте понятия "установка" (Р.С. Немов, Д.Н. Узнадзе), "направленность личности" (В.Н. Мясищев). "Ценностное отношение" как категория присутствует в концепциях Б.Г. Ананьева, В.В. Давыдова, И.А. Зимней, Д.А. Леонтьева, Б.Ф. Ломова, С.А. Рубинштейна и др. В педагогике изучением категории "ценностные ориентации" занимались Н.А. Асташова, Н.А. Григорьева, Г.Е. Залесский, А.В. Кирьякова, Г.П. Михеева, В.А. </w:t>
      </w:r>
      <w:proofErr w:type="spellStart"/>
      <w:r w:rsidRPr="00FB399F">
        <w:t>Сластенин</w:t>
      </w:r>
      <w:proofErr w:type="spellEnd"/>
      <w:r w:rsidRPr="00FB399F">
        <w:t xml:space="preserve">, Е.Г. </w:t>
      </w:r>
      <w:proofErr w:type="spellStart"/>
      <w:r w:rsidRPr="00FB399F">
        <w:t>Слободнюк</w:t>
      </w:r>
      <w:proofErr w:type="spellEnd"/>
      <w:r w:rsidRPr="00FB399F">
        <w:t xml:space="preserve">, Е.Н. Шиянов и </w:t>
      </w:r>
      <w:proofErr w:type="spellStart"/>
      <w:r w:rsidRPr="00FB399F">
        <w:t>др</w:t>
      </w:r>
      <w:proofErr w:type="spellEnd"/>
    </w:p>
    <w:p w14:paraId="4AC23F99" w14:textId="77777777" w:rsidR="0012781C" w:rsidRPr="00FB399F" w:rsidRDefault="0012781C" w:rsidP="00FB399F">
      <w:r w:rsidRPr="00FB399F">
        <w:lastRenderedPageBreak/>
        <w:t>Создание ценностной сферы личности зависит от многих факторов, включая социокультурные детерминанты. Такие факторы, как идеология, религия, культурные идеалы и нормы, обычаи, традиции, типы хозяйствования и организации производственной общественной деятельности, а также ментальность, оказывают значительное влияние на формирование ценностей личности. Учитывая эти факторы, можно создать более глубокую и качественную ценностную сферу, которая будет способствовать более успешной жизни и развитию личности.</w:t>
      </w:r>
    </w:p>
    <w:p w14:paraId="27A77B94" w14:textId="77777777" w:rsidR="0012781C" w:rsidRPr="00FB399F" w:rsidRDefault="0012781C" w:rsidP="00FB399F">
      <w:r w:rsidRPr="00FB399F">
        <w:t>С течением времени значение ценностей в жизни человека и общества не утратило свою актуальность. Еще древние философы задавались вопросами о том, что является ценным для человека: может ли счастье быть высшей ценностью? Что такое истина? Что такое красота и стоит ли ей доверять? Философы также отмечали, что ценности могут иметь противоречивый характер: красивые вещи могут породить зло, за красивыми словами часто скрываются нечестные намерения, а красивая внешность может быть лишь маской духовного уродства. Поэтому важно осознавать, какие ценности мы придерживаемся и насколько они соответствуют нашим жизненным принципам.</w:t>
      </w:r>
    </w:p>
    <w:p w14:paraId="20624305" w14:textId="77777777" w:rsidR="0012781C" w:rsidRPr="00FB399F" w:rsidRDefault="0012781C" w:rsidP="00FB399F">
      <w:r w:rsidRPr="00FB399F">
        <w:t>Категория «ценностные ориентации» является центральным понятием, которое объединяет различные отрасли научного знания в своем взгляде на личность. Она имеет огромное значение в философии, социологии, социальной психологии и педагогике [23]. Именно через призму ценностных ориентаций мы можем понимать основные аспекты личности, ее мировоззрение и поведение в обществе. Поэтому, изучение данной категории необходимо для более глубокого понимания человеческой природы и взаимодействия в обществе.</w:t>
      </w:r>
    </w:p>
    <w:p w14:paraId="72E7BF09" w14:textId="77777777" w:rsidR="0012781C" w:rsidRPr="00FB399F" w:rsidRDefault="0012781C" w:rsidP="00FB399F">
      <w:r w:rsidRPr="00FB399F">
        <w:t xml:space="preserve">Ценностные установки играют важную роль в формировании сознания личности. Они влияют на ее отношение к окружающей среде, обществу, социальной группе и даже на ее взгляд на себя саму. В структуре личности эти установки являются ключевым элементом, отражающим ее готовность к </w:t>
      </w:r>
      <w:r w:rsidRPr="00FB399F">
        <w:lastRenderedPageBreak/>
        <w:t>действиям для удовлетворения потребностей и достижения целей. Они направляют поведение человека во всех сферах деятельности. Важно понимать, что ценности могут меняться в зависимости от опыта и жизненных обстоятельств, но они всегда остаются важным компонентом личности.</w:t>
      </w:r>
    </w:p>
    <w:p w14:paraId="52DEF6B2" w14:textId="77777777" w:rsidR="0012781C" w:rsidRPr="00FB399F" w:rsidRDefault="0012781C" w:rsidP="00FB399F">
      <w:r w:rsidRPr="00FB399F">
        <w:t>Ценностные ориентации играют важную роль в поведении субъекта, так как являются осознанным действием, управляющим процессом. Это специфически структурированная и иерархическая система ценностных представлений, отражающая субъективное отношение человека к объективным условиям жизни.  Ценностные ориентации определяют поступки и деятельность человека и проявляются в его поведении. Важно отметить, что они являются базовой характеристикой личности и социальным свойством человека [18].</w:t>
      </w:r>
    </w:p>
    <w:p w14:paraId="4EAAF67C" w14:textId="77777777" w:rsidR="0012781C" w:rsidRPr="00FB399F" w:rsidRDefault="0012781C" w:rsidP="00FB399F">
      <w:r w:rsidRPr="00FB399F">
        <w:t>В истории философии было много интересных подходов к ценностным ориентациям. Например, древнегреческий философ Гераклит считал главной ценностью мир, который он рассматривал как живой организм. В его учениях человек был мерой всех вещей, а Бог был выше него. Демокрит считал мудреца высшей ценностью. Сократ же определял такие этические понятия, как «справедливость», «доблесть», «счастье» и «добродетель». Он считал, что человек не достигает счастья не потому, что не хочет его, а потому, что не знает, что это такое. Тезис «Никто не совершает ошибок добровольно» подчеркивает ценность знания, которое позволяет отличить настоящее благо от того, что таковым не является. Аристотель же считал, что помимо материальных благ существуют и духовные - почет, богатство, власть, при этом «высшим» он считал духовное благо [16].</w:t>
      </w:r>
    </w:p>
    <w:p w14:paraId="5BE6AAC8" w14:textId="77777777" w:rsidR="0012781C" w:rsidRPr="00FB399F" w:rsidRDefault="0012781C" w:rsidP="00FB399F">
      <w:r w:rsidRPr="00FB399F">
        <w:t xml:space="preserve">Современные авторы определяют ценностные ориентации как отношение индивида к социальным ценностям, обусловленное социальной природой человеческого существования. Они более подвижны, изменчивы и находятся под непосредственным влиянием людей. Среди них есть ценности общечеловеческого значения, такие как производство, общественные отношения, труд, дисциплина, воспитание, мораль и т.д. Они выступают как </w:t>
      </w:r>
      <w:r w:rsidRPr="00FB399F">
        <w:lastRenderedPageBreak/>
        <w:t>условия жизни людей и способы их действия, которые должны быть переданы, закреплены и усвоены последующими поколениями. Важно понимать, что ценностные ориентации являются важной составляющей личности и играют важную роль в нашей жизни.</w:t>
      </w:r>
    </w:p>
    <w:p w14:paraId="3F33B45B" w14:textId="27F778EC" w:rsidR="00F810CA" w:rsidRPr="00FB399F" w:rsidRDefault="00F810CA" w:rsidP="00FB399F">
      <w:r w:rsidRPr="00FB399F">
        <w:t xml:space="preserve">Философ А.Н. Максимов считает, что ценность </w:t>
      </w:r>
      <w:proofErr w:type="gramStart"/>
      <w:r w:rsidRPr="00FB399F">
        <w:t>- это</w:t>
      </w:r>
      <w:proofErr w:type="gramEnd"/>
      <w:r w:rsidRPr="00FB399F">
        <w:t xml:space="preserve"> первичная форма объекта действительности, в которой он предстает перед сознанием через ценностное отношение человека к этому объекту. Он убежден, что «встреча с любым объектом сразу же предполагает включение механизма оценки, ценностного отношения» [21].</w:t>
      </w:r>
    </w:p>
    <w:p w14:paraId="3D9ADF79" w14:textId="77777777" w:rsidR="00F810CA" w:rsidRPr="00FB399F" w:rsidRDefault="00F810CA" w:rsidP="00FB399F">
      <w:r w:rsidRPr="00FB399F">
        <w:t>П.И. Смирнов утверждает, что «любое материальное или идеальное явление ценно для человека, ради которого он действует, тратит силы, живет». Ученый подчеркивает, что личность реализует свой потенциал только через ценностные ориентации, а объект один - поведение личности, а через него - сама жизнь [21].</w:t>
      </w:r>
    </w:p>
    <w:p w14:paraId="05DEA1EB" w14:textId="77777777" w:rsidR="009F0446" w:rsidRPr="00FB399F" w:rsidRDefault="009F0446" w:rsidP="00FB399F">
      <w:r w:rsidRPr="00FB399F">
        <w:t>Ценностные ориентации – это комплексные представления о моральных ценностях, уровне притязаний и готовности человека действовать в соответствии с моральными нормами и правилами. Они играют важную роль в саморегуляции поведения личности.</w:t>
      </w:r>
    </w:p>
    <w:p w14:paraId="48F65ACF" w14:textId="77777777" w:rsidR="009F0446" w:rsidRPr="00FB399F" w:rsidRDefault="009F0446" w:rsidP="00FB399F">
      <w:r w:rsidRPr="00FB399F">
        <w:t>В настоящее время формирование ценностных ориентаций молодого поколения происходит на фоне реформирования общества, что влияет на духовный климат, межличностные связи и отношения. Проблемы, связанные с человеческими ценностями, являются одними из самых важных для наук, изучающих человека и общество, так как они выступают в качестве интегративной основы для отдельного человека, социальной группы, нации и человечества в целом.</w:t>
      </w:r>
    </w:p>
    <w:p w14:paraId="2E069802" w14:textId="77777777" w:rsidR="009F0446" w:rsidRPr="00FB399F" w:rsidRDefault="009F0446" w:rsidP="00FB399F">
      <w:r w:rsidRPr="00FB399F">
        <w:t xml:space="preserve">Ценностные ориентации являются важным компонентом сознания человека, оказывая существенное влияние на его отношение к окружающей среде, социальной группе, обществу и самому себе. Как элемент структуры личности, они отражают ее готовность действовать для удовлетворения </w:t>
      </w:r>
      <w:r w:rsidRPr="00FB399F">
        <w:lastRenderedPageBreak/>
        <w:t>потребностей и достижения целей, придавая направленность ее поведению в разных сферах деятельности.</w:t>
      </w:r>
    </w:p>
    <w:p w14:paraId="139503A8" w14:textId="050C6252" w:rsidR="009F0446" w:rsidRPr="00FB399F" w:rsidRDefault="009F0446" w:rsidP="00FB399F">
      <w:r w:rsidRPr="00FB399F">
        <w:t>Специфика ценностных ориентаций заключается в том, что они наиболее тесно связаны с поведением субъекта, управляют им как сознательным действием. Ценностные ориентации представляют собой структурированную и иерархическую систему ценностных представлений, которые выражают субъективное отношение личности к объективным условиям жизни, определяют ее действия и поступки, проявляясь и раскрываясь в практическом поведении. Они являются стержневой, базовой характеристикой личности и социальным свойством человека [15]</w:t>
      </w:r>
    </w:p>
    <w:p w14:paraId="6230EEA4" w14:textId="4A1B478F" w:rsidR="00F810CA" w:rsidRPr="00FB399F" w:rsidRDefault="00F810CA" w:rsidP="00FB399F">
      <w:r w:rsidRPr="00FB399F">
        <w:t>Ценностные ориентации включают в себя три компонента [15]:</w:t>
      </w:r>
    </w:p>
    <w:p w14:paraId="0A3FFBEC" w14:textId="77777777" w:rsidR="00F810CA" w:rsidRPr="00FB399F" w:rsidRDefault="00F810CA" w:rsidP="00FB399F">
      <w:r w:rsidRPr="00FB399F">
        <w:t>1. когнитивный, или смысловой, в котором сосредоточен социальный опыт человека. На его основе происходит научное познание действительности, что способствует формированию ценностных установок;</w:t>
      </w:r>
    </w:p>
    <w:p w14:paraId="53B04741" w14:textId="77777777" w:rsidR="00F810CA" w:rsidRPr="00FB399F" w:rsidRDefault="00F810CA" w:rsidP="00FB399F">
      <w:r w:rsidRPr="00FB399F">
        <w:t>2. эмоциональный, включающий переживание индивидом своего отношения к данным ценностям и определяющий личностный смысл этого отношения;</w:t>
      </w:r>
    </w:p>
    <w:p w14:paraId="2CAA5D22" w14:textId="77777777" w:rsidR="00F810CA" w:rsidRPr="00FB399F" w:rsidRDefault="00F810CA" w:rsidP="00FB399F">
      <w:r w:rsidRPr="00FB399F">
        <w:t>3. поведенческий, основанный на результатах взаимодействия первых двух компонентов. Благодаря познанию действительности и переживанию ее ценности, человек становится готовым действовать, делать то, что он задумал, по хорошо продуманному плану.</w:t>
      </w:r>
    </w:p>
    <w:p w14:paraId="4C0A8628" w14:textId="77777777" w:rsidR="009F0446" w:rsidRPr="00FB399F" w:rsidRDefault="009F0446" w:rsidP="00FB399F">
      <w:r w:rsidRPr="00FB399F">
        <w:t xml:space="preserve">Ценностные ориентации </w:t>
      </w:r>
      <w:proofErr w:type="gramStart"/>
      <w:r w:rsidRPr="00FB399F">
        <w:t>- это</w:t>
      </w:r>
      <w:proofErr w:type="gramEnd"/>
      <w:r w:rsidRPr="00FB399F">
        <w:t xml:space="preserve"> результат взаимодействия внутренних и внешних факторов, которые возникают в процессе развития личности. Они представляют собой субъективное отражение объективного мира в сознании индивида и имеют огромное значение для определения направленности личности и ее ориентации в социальной среде [22].</w:t>
      </w:r>
    </w:p>
    <w:p w14:paraId="4AC99AD3" w14:textId="77777777" w:rsidR="009F0446" w:rsidRPr="00FB399F" w:rsidRDefault="009F0446" w:rsidP="00FB399F">
      <w:r w:rsidRPr="00FB399F">
        <w:t xml:space="preserve">Система ценностных ориентаций подростка формируется постепенно в процессе социализации, когда социальная информация начинает проникать в индивидуально-психологический мир ребенка. Это процесс становления </w:t>
      </w:r>
      <w:r w:rsidRPr="00FB399F">
        <w:lastRenderedPageBreak/>
        <w:t>личности, где система ценностных ориентаций является средством реализации социальных целей.</w:t>
      </w:r>
    </w:p>
    <w:p w14:paraId="75C59ACF" w14:textId="77777777" w:rsidR="009F0446" w:rsidRPr="00FB399F" w:rsidRDefault="009F0446" w:rsidP="00FB399F">
      <w:r w:rsidRPr="00FB399F">
        <w:t>Важно понимать, что осознание ценностей является ключевым фактором для их эффективного влияния на личность. Чем больше человек понимает и ценит определенные ценности, тем больше они могут повлиять на его поведение и выборы в жизни. Поэтому, формирование системы ценностных ориентаций должно быть основано на осознании их значения и важности для личности.</w:t>
      </w:r>
    </w:p>
    <w:p w14:paraId="4201FE65" w14:textId="77777777" w:rsidR="009F0446" w:rsidRPr="00FB399F" w:rsidRDefault="009F0446" w:rsidP="00FB399F">
      <w:r w:rsidRPr="00FB399F">
        <w:t>Ценностные ориентации человека формируются в процессе приобретения личного опыта и представляют собой индивидуальный иерархический набор ценностей, определяющих направленность личности и избирательность ее поведения. Механизм этого процесса начинается с потребности, которая приводит к возникновению осознаваемого интереса. В свою очередь, интерес активирует отношение, предрасположенность к определенной оценке, основанной на социальном опыте, который человек приобретает по отношению к тому или иному социальному явлению. Действия, основанные на этой оценке, формируют ценностную ориентацию.</w:t>
      </w:r>
    </w:p>
    <w:p w14:paraId="0E3632D4" w14:textId="6C426AD2" w:rsidR="009F0446" w:rsidRPr="00FB399F" w:rsidRDefault="009F0446" w:rsidP="00FB399F">
      <w:r w:rsidRPr="00FB399F">
        <w:t>Особое место в формировании ценностных ориентаций занимает подростковый возраст, характеризующийся особой динамикой «устранения предыдущей фазы развития» и формированием новой системы жизненных ориентаций. Важно раскрыть структурно-содержательные характеристики, тенденции, факторы, условия, определяющие процесс социализации подростка, формирование его социальной позиции, самоопределение. Это остается актуальным и необходимо для понимания особенностей социального развития человека [8].</w:t>
      </w:r>
    </w:p>
    <w:p w14:paraId="05287923" w14:textId="77777777" w:rsidR="009F0446" w:rsidRPr="00FB399F" w:rsidRDefault="009F0446" w:rsidP="00FB399F">
      <w:r w:rsidRPr="00FB399F">
        <w:t>В период подросткового возраста формируется особый тип молодежной субкультуры, который подвержен влиянию фундаментальных механизмов культурной трансформации новых ценностно-нормативных моделей.</w:t>
      </w:r>
    </w:p>
    <w:p w14:paraId="53DCBF52" w14:textId="77777777" w:rsidR="009F0446" w:rsidRPr="00FB399F" w:rsidRDefault="009F0446" w:rsidP="00FB399F">
      <w:r w:rsidRPr="00FB399F">
        <w:t xml:space="preserve">Психолог Б. </w:t>
      </w:r>
      <w:proofErr w:type="spellStart"/>
      <w:r w:rsidRPr="00FB399F">
        <w:t>Битинас</w:t>
      </w:r>
      <w:proofErr w:type="spellEnd"/>
      <w:r w:rsidRPr="00FB399F">
        <w:t xml:space="preserve"> утверждает, что формирование ценностных ориентаций зависит от роли свободного воспитания, фиксированных </w:t>
      </w:r>
      <w:r w:rsidRPr="00FB399F">
        <w:lastRenderedPageBreak/>
        <w:t xml:space="preserve">социальных установок и убеждений. Интериоризация </w:t>
      </w:r>
      <w:proofErr w:type="gramStart"/>
      <w:r w:rsidRPr="00FB399F">
        <w:t>- это</w:t>
      </w:r>
      <w:proofErr w:type="gramEnd"/>
      <w:r w:rsidRPr="00FB399F">
        <w:t xml:space="preserve"> процесс преобразования социальных представлений в личностно значимые ценности, которые поощряют позитивное поведение и сдерживают негативное. Таким образом, процесс формирования ценностных ориентаций заключается в переводе объективных ценностей в субъективные. Интериоризация не только помогает усвоить социальные нормы, но и формирует их в качестве доминант, регуляторов человеческой жизни. Социальные идеи считаются </w:t>
      </w:r>
      <w:proofErr w:type="spellStart"/>
      <w:r w:rsidRPr="00FB399F">
        <w:t>интериоризированными</w:t>
      </w:r>
      <w:proofErr w:type="spellEnd"/>
      <w:r w:rsidRPr="00FB399F">
        <w:t>, когда они овладевают человеком. [28].</w:t>
      </w:r>
    </w:p>
    <w:p w14:paraId="00421E52" w14:textId="77777777" w:rsidR="009F0446" w:rsidRPr="00FB399F" w:rsidRDefault="009F0446" w:rsidP="00FB399F">
      <w:r w:rsidRPr="00FB399F">
        <w:t xml:space="preserve">Для родителей и педагогов, задача формирования у детей </w:t>
      </w:r>
      <w:proofErr w:type="spellStart"/>
      <w:r w:rsidRPr="00FB399F">
        <w:t>просоциального</w:t>
      </w:r>
      <w:proofErr w:type="spellEnd"/>
      <w:r w:rsidRPr="00FB399F">
        <w:t xml:space="preserve"> поведения является одной из самых важных. Важно, чтобы дети развивали бессознательные механизмы, которые будут сдерживать негативное поведение и стимулировать </w:t>
      </w:r>
      <w:proofErr w:type="spellStart"/>
      <w:r w:rsidRPr="00FB399F">
        <w:t>просоциальное</w:t>
      </w:r>
      <w:proofErr w:type="spellEnd"/>
      <w:r w:rsidRPr="00FB399F">
        <w:t>. Концепция свободного воспитания предлагает отказаться от принуждения, но только при условии формирования у детей внутренних регуляторов поведения [29].</w:t>
      </w:r>
    </w:p>
    <w:p w14:paraId="5D143078" w14:textId="77777777" w:rsidR="009F0446" w:rsidRPr="00FB399F" w:rsidRDefault="009F0446" w:rsidP="00FB399F">
      <w:r w:rsidRPr="00FB399F">
        <w:t xml:space="preserve">Для подростков личное участие в социально значимых событиях имеет особую важность. Б. </w:t>
      </w:r>
      <w:proofErr w:type="spellStart"/>
      <w:r w:rsidRPr="00FB399F">
        <w:t>Битинас</w:t>
      </w:r>
      <w:proofErr w:type="spellEnd"/>
      <w:r w:rsidRPr="00FB399F">
        <w:t xml:space="preserve"> отмечает, что важнее не сами социальные идеи, а эмоциональное отношение взрослых к этим идеям и построение поведения на основе этого отношения. В раннем подростковом возрасте на первый план выходят удовольствие от правильных поступков и дистресс от проступков. При отрицательных эмоциональных переживаниях формируется негативная личностная позиция. Исследования показывают, что в неблагоприятных семьях дети практически не испытывают положительных эмоциональных переживаний, и это является причиной их негативной позиции. Создание благоприятных условий для положительных эмоциональных переживаний способствует формированию </w:t>
      </w:r>
      <w:proofErr w:type="spellStart"/>
      <w:r w:rsidRPr="00FB399F">
        <w:t>просоциального</w:t>
      </w:r>
      <w:proofErr w:type="spellEnd"/>
      <w:r w:rsidRPr="00FB399F">
        <w:t xml:space="preserve"> поведения [28].</w:t>
      </w:r>
    </w:p>
    <w:p w14:paraId="4556B973" w14:textId="77777777" w:rsidR="009F0446" w:rsidRPr="00FB399F" w:rsidRDefault="009F0446" w:rsidP="00FB399F">
      <w:r w:rsidRPr="00FB399F">
        <w:t xml:space="preserve">Воспитательный процесс должен быть ориентирован на личные потребности и интересы подростков, чтобы стать для них источником удовлетворения и самореализации. При этом, можно выделить два важных аспекта усвоения ценностей - процессуальный и содержательный. Содержательный аспект заключается в получении знаний о ценностях, нормах </w:t>
      </w:r>
      <w:r w:rsidRPr="00FB399F">
        <w:lastRenderedPageBreak/>
        <w:t>поведения и способности к эмпатии. Подростки осознают необходимость соответствия своего поведения ценностям и готовы действовать в соответствии с этим. Однако, возрастные особенности подросткового возраста могут привести к неустойчивости и недостаточности этого процесса. Процессуальный аспект включает этапы овладения моральными ценностями - от понимания их смысла до их реализации в поведении. [27]</w:t>
      </w:r>
    </w:p>
    <w:p w14:paraId="6583FE83" w14:textId="77777777" w:rsidR="009F0446" w:rsidRPr="00FB399F" w:rsidRDefault="009F0446" w:rsidP="00FB399F">
      <w:r w:rsidRPr="00FB399F">
        <w:t>Развитие подростка зависит от нескольких факторов, таких как личностная значимость моральных ценностей, знание сути этих ценностей, готовность и способность к их воплощению в поведении, а также социально-педагогические условия, в которых происходит процесс овладения.</w:t>
      </w:r>
    </w:p>
    <w:p w14:paraId="56081563" w14:textId="77777777" w:rsidR="009F0446" w:rsidRPr="00FB399F" w:rsidRDefault="009F0446" w:rsidP="00FB399F">
      <w:r w:rsidRPr="00FB399F">
        <w:t>Процесс ориентации состоит из трех взаимосвязанных фаз, обеспечивающих развитие. Фаза присвоения ценностей общества способствует формированию ценностного отношения, ценностных ориентаций и иерархической системы ценностей. Фаза трансформации, основанная на присвоенных ценностях, позволяет изменить образ "Я" в процессе взаимодействия между "Я-реальное", "Я-идеальное" и "жизненным идеалом". Фаза предвосхищения - заключительная фаза, которая помогает сформировать жизненную перспективу личности как критерия направленности.</w:t>
      </w:r>
    </w:p>
    <w:p w14:paraId="24EF84FE" w14:textId="73AD2F9A" w:rsidR="00F810CA" w:rsidRPr="00FB399F" w:rsidRDefault="00F810CA" w:rsidP="00FB399F">
      <w:r w:rsidRPr="00FB399F">
        <w:t xml:space="preserve">Для определения эффективности формирования ценностных ориентаций Н.Н. Ушакова выделяет следующие </w:t>
      </w:r>
      <w:proofErr w:type="gramStart"/>
      <w:r w:rsidRPr="00FB399F">
        <w:t>критерии  [</w:t>
      </w:r>
      <w:proofErr w:type="gramEnd"/>
      <w:r w:rsidRPr="00FB399F">
        <w:t>18]:</w:t>
      </w:r>
    </w:p>
    <w:p w14:paraId="13CDD4C0" w14:textId="77777777" w:rsidR="00F810CA" w:rsidRPr="00FB399F" w:rsidRDefault="00F810CA" w:rsidP="00FB399F">
      <w:r w:rsidRPr="00FB399F">
        <w:t>1. Знание ценностей. Результатом здесь является способность формировать ценностные ориентации. Понятие ценностей считается усвоенным, если подросток полностью овладел содержанием понятия, его объемом, знанием его связей и отношений с другими понятиями, а также умением использовать понятие для решения практических задач.</w:t>
      </w:r>
    </w:p>
    <w:p w14:paraId="5A67805F" w14:textId="77777777" w:rsidR="00F810CA" w:rsidRPr="00FB399F" w:rsidRDefault="00F810CA" w:rsidP="00FB399F">
      <w:r w:rsidRPr="00FB399F">
        <w:t>2. Дифференциация ценностей - способность подростков делать ценностный выбор.</w:t>
      </w:r>
    </w:p>
    <w:p w14:paraId="4FB4A64F" w14:textId="77777777" w:rsidR="00F810CA" w:rsidRPr="00FB399F" w:rsidRDefault="00F810CA" w:rsidP="00FB399F">
      <w:r w:rsidRPr="00FB399F">
        <w:t>3. Эффективность ценностных ориентаций.</w:t>
      </w:r>
    </w:p>
    <w:p w14:paraId="605D10D2" w14:textId="77777777" w:rsidR="00F810CA" w:rsidRPr="00FB399F" w:rsidRDefault="00F810CA" w:rsidP="00FB399F">
      <w:r w:rsidRPr="00FB399F">
        <w:lastRenderedPageBreak/>
        <w:t xml:space="preserve">Таким образом, можно сделать вывод, что развитые ценностные ориентации </w:t>
      </w:r>
      <w:proofErr w:type="gramStart"/>
      <w:r w:rsidRPr="00FB399F">
        <w:t>- это</w:t>
      </w:r>
      <w:proofErr w:type="gramEnd"/>
      <w:r w:rsidRPr="00FB399F">
        <w:t xml:space="preserve"> признак зрелости личности, показатель меры ее социальности. Устойчивая и непротиворечивая структура ценностных ориентаций определяет развитие таких личностных качеств, как целостность, надежность, верность определенным принципам и идеалам, активность жизненной позиции. Непоследовательность порождает непоследовательность в поведении. Неразвитость ценностных ориентаций - признак инфантилизма, который особенно заметен у молодого поколения.</w:t>
      </w:r>
    </w:p>
    <w:p w14:paraId="05A0824D" w14:textId="77777777" w:rsidR="00F810CA" w:rsidRPr="00FB399F" w:rsidRDefault="00F810CA" w:rsidP="00FB399F">
      <w:pPr>
        <w:textAlignment w:val="baseline"/>
        <w:rPr>
          <w:rFonts w:eastAsia="Times New Roman"/>
          <w:b/>
          <w:bCs/>
          <w:lang w:eastAsia="ru-RU"/>
        </w:rPr>
      </w:pPr>
    </w:p>
    <w:p w14:paraId="1B0C1BC1" w14:textId="737734DA" w:rsidR="00E71A16" w:rsidRPr="00FB399F" w:rsidRDefault="00F810CA" w:rsidP="00FB399F">
      <w:pPr>
        <w:pStyle w:val="2"/>
        <w:rPr>
          <w:rFonts w:ascii="Times New Roman" w:eastAsia="Times New Roman" w:hAnsi="Times New Roman" w:cs="Times New Roman"/>
          <w:color w:val="000000" w:themeColor="text1"/>
          <w:sz w:val="28"/>
          <w:szCs w:val="28"/>
          <w:lang w:eastAsia="ru-RU"/>
        </w:rPr>
      </w:pPr>
      <w:bookmarkStart w:id="7" w:name="_Toc135917758"/>
      <w:r w:rsidRPr="00FB399F">
        <w:rPr>
          <w:rFonts w:ascii="Times New Roman" w:eastAsia="Times New Roman" w:hAnsi="Times New Roman" w:cs="Times New Roman"/>
          <w:color w:val="000000" w:themeColor="text1"/>
          <w:sz w:val="28"/>
          <w:szCs w:val="28"/>
          <w:lang w:eastAsia="ru-RU"/>
        </w:rPr>
        <w:t xml:space="preserve">1.2 </w:t>
      </w:r>
      <w:r w:rsidR="00E71A16" w:rsidRPr="00FB399F">
        <w:rPr>
          <w:rFonts w:ascii="Times New Roman" w:eastAsia="Times New Roman" w:hAnsi="Times New Roman" w:cs="Times New Roman"/>
          <w:color w:val="000000" w:themeColor="text1"/>
          <w:sz w:val="28"/>
          <w:szCs w:val="28"/>
          <w:lang w:eastAsia="ru-RU"/>
        </w:rPr>
        <w:t>Теоретический анализ различных стилей семейного воспитания</w:t>
      </w:r>
      <w:bookmarkEnd w:id="7"/>
    </w:p>
    <w:p w14:paraId="3A917961" w14:textId="7376F07D" w:rsidR="00E71A16" w:rsidRPr="00FB399F" w:rsidRDefault="00E71A16" w:rsidP="00FB399F">
      <w:pPr>
        <w:textAlignment w:val="baseline"/>
        <w:rPr>
          <w:rFonts w:eastAsia="Times New Roman"/>
          <w:lang w:eastAsia="ru-RU"/>
        </w:rPr>
      </w:pPr>
      <w:r w:rsidRPr="00FB399F">
        <w:rPr>
          <w:rFonts w:eastAsia="Times New Roman"/>
          <w:lang w:eastAsia="ru-RU"/>
        </w:rPr>
        <w:t xml:space="preserve">Современные гуманитарные науки уделяют особое внимание формированию личности ребенка в зависимости от типа взаимодействия между ним и его родителями. Семейное воспитание - система воспитания и образования, сформированная в условиях конкретной семьи родителями и родственниками. Влияние семьи на процесс формирования и развития личности имеет сложный многофункциональный характер. По мнению таких исследователей, как К.Е. Игошева, Г.М. </w:t>
      </w:r>
      <w:proofErr w:type="spellStart"/>
      <w:r w:rsidRPr="00FB399F">
        <w:rPr>
          <w:rFonts w:eastAsia="Times New Roman"/>
          <w:lang w:eastAsia="ru-RU"/>
        </w:rPr>
        <w:t>Миньковский</w:t>
      </w:r>
      <w:proofErr w:type="spellEnd"/>
      <w:r w:rsidRPr="00FB399F">
        <w:rPr>
          <w:rFonts w:eastAsia="Times New Roman"/>
          <w:lang w:eastAsia="ru-RU"/>
        </w:rPr>
        <w:t xml:space="preserve"> и других, формирующий потенциал семьи определяется условиями и возможностями каждой семьи для реализации конкретных развивающих функций [1</w:t>
      </w:r>
      <w:r w:rsidR="00B570A9" w:rsidRPr="00FB399F">
        <w:rPr>
          <w:rFonts w:eastAsia="Times New Roman"/>
          <w:lang w:eastAsia="ru-RU"/>
        </w:rPr>
        <w:t>5</w:t>
      </w:r>
      <w:r w:rsidRPr="00FB399F">
        <w:rPr>
          <w:rFonts w:eastAsia="Times New Roman"/>
          <w:lang w:eastAsia="ru-RU"/>
        </w:rPr>
        <w:t>, с. 12].</w:t>
      </w:r>
    </w:p>
    <w:p w14:paraId="79EA55E7" w14:textId="3061F5FE" w:rsidR="00E71A16" w:rsidRPr="00FB399F" w:rsidRDefault="00E71A16" w:rsidP="00FB399F">
      <w:pPr>
        <w:textAlignment w:val="baseline"/>
        <w:rPr>
          <w:rFonts w:eastAsia="Times New Roman"/>
          <w:lang w:eastAsia="ru-RU"/>
        </w:rPr>
      </w:pPr>
      <w:r w:rsidRPr="00FB399F">
        <w:rPr>
          <w:rFonts w:eastAsia="Times New Roman"/>
          <w:lang w:eastAsia="ru-RU"/>
        </w:rPr>
        <w:t xml:space="preserve">В нашей работе мы опирались на определение семейных стратегий, которое выделили: </w:t>
      </w:r>
      <w:r w:rsidR="00FF1F56" w:rsidRPr="00FB399F">
        <w:rPr>
          <w:rFonts w:eastAsia="Times New Roman"/>
          <w:lang w:eastAsia="ru-RU"/>
        </w:rPr>
        <w:t>С.С Степанова</w:t>
      </w:r>
      <w:r w:rsidR="00E071D7" w:rsidRPr="00FB399F">
        <w:rPr>
          <w:rFonts w:eastAsia="Times New Roman"/>
          <w:lang w:eastAsia="ru-RU"/>
        </w:rPr>
        <w:t xml:space="preserve"> [3</w:t>
      </w:r>
      <w:r w:rsidR="00B570A9" w:rsidRPr="00FB399F">
        <w:rPr>
          <w:rFonts w:eastAsia="Times New Roman"/>
          <w:lang w:eastAsia="ru-RU"/>
        </w:rPr>
        <w:t>5</w:t>
      </w:r>
      <w:r w:rsidR="00E071D7" w:rsidRPr="00FB399F">
        <w:rPr>
          <w:rFonts w:eastAsia="Times New Roman"/>
          <w:lang w:eastAsia="ru-RU"/>
        </w:rPr>
        <w:t>]</w:t>
      </w:r>
      <w:r w:rsidR="00FF1F56" w:rsidRPr="00FB399F">
        <w:rPr>
          <w:rFonts w:eastAsia="Times New Roman"/>
          <w:lang w:eastAsia="ru-RU"/>
        </w:rPr>
        <w:t>,</w:t>
      </w:r>
      <w:r w:rsidR="00E071D7" w:rsidRPr="00FB399F">
        <w:rPr>
          <w:rFonts w:eastAsia="Times New Roman"/>
          <w:lang w:eastAsia="ru-RU"/>
        </w:rPr>
        <w:t xml:space="preserve"> </w:t>
      </w:r>
      <w:r w:rsidRPr="00FB399F">
        <w:rPr>
          <w:rFonts w:eastAsia="Times New Roman"/>
          <w:lang w:eastAsia="ru-RU"/>
        </w:rPr>
        <w:t>А. Адлера [1], А. Я. Варги [</w:t>
      </w:r>
      <w:r w:rsidR="00B570A9" w:rsidRPr="00FB399F">
        <w:rPr>
          <w:rFonts w:eastAsia="Times New Roman"/>
          <w:lang w:eastAsia="ru-RU"/>
        </w:rPr>
        <w:t>8</w:t>
      </w:r>
      <w:r w:rsidRPr="00FB399F">
        <w:rPr>
          <w:rFonts w:eastAsia="Times New Roman"/>
          <w:lang w:eastAsia="ru-RU"/>
        </w:rPr>
        <w:t xml:space="preserve">], Г. </w:t>
      </w:r>
      <w:proofErr w:type="spellStart"/>
      <w:r w:rsidRPr="00FB399F">
        <w:rPr>
          <w:rFonts w:eastAsia="Times New Roman"/>
          <w:lang w:eastAsia="ru-RU"/>
        </w:rPr>
        <w:t>Кр</w:t>
      </w:r>
      <w:r w:rsidR="00B570A9" w:rsidRPr="00FB399F">
        <w:rPr>
          <w:rFonts w:eastAsia="Times New Roman"/>
          <w:lang w:eastAsia="ru-RU"/>
        </w:rPr>
        <w:t>а</w:t>
      </w:r>
      <w:r w:rsidRPr="00FB399F">
        <w:rPr>
          <w:rFonts w:eastAsia="Times New Roman"/>
          <w:lang w:eastAsia="ru-RU"/>
        </w:rPr>
        <w:t>йг</w:t>
      </w:r>
      <w:proofErr w:type="spellEnd"/>
      <w:r w:rsidRPr="00FB399F">
        <w:rPr>
          <w:rFonts w:eastAsia="Times New Roman"/>
          <w:lang w:eastAsia="ru-RU"/>
        </w:rPr>
        <w:t xml:space="preserve"> </w:t>
      </w:r>
      <w:bookmarkStart w:id="8" w:name="_Hlk135565891"/>
      <w:r w:rsidRPr="00FB399F">
        <w:rPr>
          <w:rFonts w:eastAsia="Times New Roman"/>
          <w:lang w:eastAsia="ru-RU"/>
        </w:rPr>
        <w:t>[</w:t>
      </w:r>
      <w:r w:rsidR="00B570A9" w:rsidRPr="00FB399F">
        <w:rPr>
          <w:rFonts w:eastAsia="Times New Roman"/>
          <w:lang w:eastAsia="ru-RU"/>
        </w:rPr>
        <w:t>19</w:t>
      </w:r>
      <w:r w:rsidRPr="00FB399F">
        <w:rPr>
          <w:rFonts w:eastAsia="Times New Roman"/>
          <w:lang w:eastAsia="ru-RU"/>
        </w:rPr>
        <w:t xml:space="preserve">]. </w:t>
      </w:r>
      <w:bookmarkEnd w:id="8"/>
      <w:r w:rsidRPr="00FB399F">
        <w:rPr>
          <w:rFonts w:eastAsia="Times New Roman"/>
          <w:lang w:eastAsia="ru-RU"/>
        </w:rPr>
        <w:t>под стратегией семейного воспитания будем понимать характерный способ отношения родителей к ребенку, применяющих определенные средства и методы педагогического воздействия, которые выражаются в своеобразной манере общения и взаимодействия с ним.</w:t>
      </w:r>
      <w:r w:rsidR="00F06672" w:rsidRPr="00FB399F">
        <w:rPr>
          <w:rFonts w:eastAsia="Times New Roman"/>
          <w:lang w:eastAsia="ru-RU"/>
        </w:rPr>
        <w:t xml:space="preserve"> </w:t>
      </w:r>
    </w:p>
    <w:p w14:paraId="2770A6C0" w14:textId="77777777" w:rsidR="00F06672" w:rsidRPr="00FB399F" w:rsidRDefault="00F06672" w:rsidP="00FB399F">
      <w:pPr>
        <w:textAlignment w:val="baseline"/>
        <w:rPr>
          <w:rFonts w:eastAsia="Times New Roman"/>
          <w:lang w:eastAsia="ru-RU"/>
        </w:rPr>
      </w:pPr>
      <w:r w:rsidRPr="00FB399F">
        <w:rPr>
          <w:rFonts w:eastAsia="Times New Roman"/>
          <w:lang w:eastAsia="ru-RU"/>
        </w:rPr>
        <w:t xml:space="preserve">Согласно Адлеру, основными понятиями семейного воспитания являются равенство, но не абсолютное тождество между родителями и детьми, как в правовой, так и в ответственной сферах, сотрудничество и естественные результаты. Важно понимать, что родители и дети находятся на одной ступени развития и не должны относиться друг к другу с надменностью или </w:t>
      </w:r>
      <w:r w:rsidRPr="00FB399F">
        <w:rPr>
          <w:rFonts w:eastAsia="Times New Roman"/>
          <w:lang w:eastAsia="ru-RU"/>
        </w:rPr>
        <w:lastRenderedPageBreak/>
        <w:t>презрением. Вместо этого, они должны работать вместе, чтобы достичь общей цели. Кроме того, естественные результаты являются неотъемлемой частью воспитания, ведь только так дети могут понимать, какие последствия имеют их поступки и научиться принимать ответственность за них.</w:t>
      </w:r>
    </w:p>
    <w:p w14:paraId="2DEE6CB0" w14:textId="767E2A35" w:rsidR="00E71A16" w:rsidRPr="00FB399F" w:rsidRDefault="00E71A16" w:rsidP="00FB399F">
      <w:pPr>
        <w:textAlignment w:val="baseline"/>
        <w:rPr>
          <w:rFonts w:eastAsia="Times New Roman"/>
          <w:lang w:eastAsia="ru-RU"/>
        </w:rPr>
      </w:pPr>
      <w:r w:rsidRPr="00FB399F">
        <w:rPr>
          <w:rFonts w:eastAsia="Times New Roman"/>
          <w:lang w:eastAsia="ru-RU"/>
        </w:rPr>
        <w:t xml:space="preserve"> В психологии выделяют различные стили семейного воспитания. Мы будем исследовать 4 типа стратегий, которые заявлены и описаны в используемой нами методике С. </w:t>
      </w:r>
      <w:r w:rsidR="00F06672" w:rsidRPr="00FB399F">
        <w:rPr>
          <w:rFonts w:eastAsia="Times New Roman"/>
          <w:lang w:eastAsia="ru-RU"/>
        </w:rPr>
        <w:t>С</w:t>
      </w:r>
      <w:r w:rsidRPr="00FB399F">
        <w:rPr>
          <w:rFonts w:eastAsia="Times New Roman"/>
          <w:lang w:eastAsia="ru-RU"/>
        </w:rPr>
        <w:t>. Степанова в модификации И. И. Махониной, а именно: авторитарный, авторитетный, либеральный и индифферентный.</w:t>
      </w:r>
      <w:r w:rsidR="00A414A8" w:rsidRPr="00FB399F">
        <w:rPr>
          <w:rFonts w:eastAsia="Times New Roman"/>
          <w:lang w:eastAsia="ru-RU"/>
        </w:rPr>
        <w:t xml:space="preserve"> Такую же классификацию выделяет Г. </w:t>
      </w:r>
      <w:proofErr w:type="spellStart"/>
      <w:r w:rsidR="00A414A8" w:rsidRPr="00FB399F">
        <w:rPr>
          <w:rFonts w:eastAsia="Times New Roman"/>
          <w:lang w:eastAsia="ru-RU"/>
        </w:rPr>
        <w:t>Крэйг</w:t>
      </w:r>
      <w:proofErr w:type="spellEnd"/>
      <w:r w:rsidR="007045DE" w:rsidRPr="00FB399F">
        <w:rPr>
          <w:rFonts w:eastAsia="Times New Roman"/>
          <w:lang w:eastAsia="ru-RU"/>
        </w:rPr>
        <w:t xml:space="preserve"> [</w:t>
      </w:r>
      <w:r w:rsidR="00B570A9" w:rsidRPr="00FB399F">
        <w:rPr>
          <w:rFonts w:eastAsia="Times New Roman"/>
          <w:lang w:eastAsia="ru-RU"/>
        </w:rPr>
        <w:t>19</w:t>
      </w:r>
      <w:r w:rsidR="007045DE" w:rsidRPr="00FB399F">
        <w:rPr>
          <w:rFonts w:eastAsia="Times New Roman"/>
          <w:lang w:eastAsia="ru-RU"/>
        </w:rPr>
        <w:t>].</w:t>
      </w:r>
    </w:p>
    <w:p w14:paraId="2ECC79D3" w14:textId="604B77BD" w:rsidR="00E71A16" w:rsidRPr="00FB399F" w:rsidRDefault="00A414A8" w:rsidP="00FB399F">
      <w:pPr>
        <w:textAlignment w:val="baseline"/>
        <w:rPr>
          <w:rFonts w:eastAsia="Times New Roman"/>
          <w:lang w:eastAsia="ru-RU"/>
        </w:rPr>
      </w:pPr>
      <w:r w:rsidRPr="00FB399F">
        <w:rPr>
          <w:rFonts w:eastAsia="Times New Roman"/>
          <w:lang w:eastAsia="ru-RU"/>
        </w:rPr>
        <w:t xml:space="preserve">Для описания всех стилей семейного воспитания мы будет использовать </w:t>
      </w:r>
      <w:r w:rsidR="007045DE" w:rsidRPr="00FB399F">
        <w:rPr>
          <w:rFonts w:eastAsia="Times New Roman"/>
          <w:lang w:eastAsia="ru-RU"/>
        </w:rPr>
        <w:t xml:space="preserve">классификацию Д. </w:t>
      </w:r>
      <w:proofErr w:type="spellStart"/>
      <w:r w:rsidR="007045DE" w:rsidRPr="00FB399F">
        <w:rPr>
          <w:rFonts w:eastAsia="Times New Roman"/>
          <w:lang w:eastAsia="ru-RU"/>
        </w:rPr>
        <w:t>Элдера</w:t>
      </w:r>
      <w:proofErr w:type="spellEnd"/>
      <w:r w:rsidR="007045DE" w:rsidRPr="00FB399F">
        <w:rPr>
          <w:rFonts w:eastAsia="Times New Roman"/>
          <w:lang w:eastAsia="ru-RU"/>
        </w:rPr>
        <w:t>.</w:t>
      </w:r>
    </w:p>
    <w:p w14:paraId="756A5DFA" w14:textId="77777777" w:rsidR="00E71A16" w:rsidRPr="00FB399F" w:rsidRDefault="00E71A16" w:rsidP="00FB399F">
      <w:pPr>
        <w:textAlignment w:val="baseline"/>
        <w:rPr>
          <w:rFonts w:eastAsia="Times New Roman"/>
          <w:b/>
          <w:bCs/>
          <w:color w:val="000000" w:themeColor="text1"/>
          <w:lang w:eastAsia="ru-RU"/>
        </w:rPr>
      </w:pPr>
      <w:r w:rsidRPr="00FB399F">
        <w:rPr>
          <w:rFonts w:eastAsia="Times New Roman"/>
          <w:b/>
          <w:bCs/>
          <w:color w:val="000000" w:themeColor="text1"/>
          <w:lang w:eastAsia="ru-RU"/>
        </w:rPr>
        <w:t>Авторитарный стиль семейного воспитания</w:t>
      </w:r>
    </w:p>
    <w:p w14:paraId="0CA44738" w14:textId="77777777" w:rsidR="00E71A16" w:rsidRPr="00FB399F" w:rsidRDefault="00E71A16" w:rsidP="00FB399F">
      <w:pPr>
        <w:textAlignment w:val="baseline"/>
        <w:rPr>
          <w:rFonts w:eastAsia="Times New Roman"/>
          <w:color w:val="000000" w:themeColor="text1"/>
          <w:lang w:eastAsia="ru-RU"/>
        </w:rPr>
      </w:pPr>
      <w:r w:rsidRPr="00FB399F">
        <w:rPr>
          <w:rFonts w:eastAsia="Times New Roman"/>
          <w:color w:val="000000" w:themeColor="text1"/>
          <w:lang w:eastAsia="ru-RU"/>
        </w:rPr>
        <w:t>Авторитарный стиль воспитания предполагает строгое поведение родителей, которое подавляет инициативу детей и контролирует их действия. В такой семейной атмосфере зачастую используются физические наказания: запреты, крики, принуждение и т.д. Кроме того, дети лишаются заботы, любви, сочувствия и ласки. Все это делается с целью вырастить послушного и исполнительного ребенка. Однако, такой подход к воспитанию может привести к невротическому и неуверенному в себе поведению ребенка, либо, наоборот, к агрессивности, конфликтности и авторитарности. В результате, у таких людей возникают трудности с адаптацией к обществу. [4]</w:t>
      </w:r>
    </w:p>
    <w:p w14:paraId="154CEB84" w14:textId="77777777" w:rsidR="00E71A16" w:rsidRPr="00FB399F" w:rsidRDefault="00E71A16" w:rsidP="00FB399F">
      <w:pPr>
        <w:textAlignment w:val="baseline"/>
        <w:rPr>
          <w:rFonts w:eastAsia="Times New Roman"/>
          <w:color w:val="000000" w:themeColor="text1"/>
          <w:lang w:eastAsia="ru-RU"/>
        </w:rPr>
      </w:pPr>
      <w:r w:rsidRPr="00FB399F">
        <w:rPr>
          <w:rFonts w:eastAsia="Times New Roman"/>
          <w:color w:val="000000" w:themeColor="text1"/>
          <w:lang w:eastAsia="ru-RU"/>
        </w:rPr>
        <w:t>При авторитарном стили воспитания родители строго контролируют выполнение домашнего задания: стоят рядом с ребенком и давят на него. Когда родители используют авторитарный подход в воспитании детей, это может привести к негативным последствиям. Дети, которые подвергаются такому воздействию, начинают принимать меры самозащиты, такие как проявление беспомощности или плач. В результате таких взаимоотношений у ребенка может появиться отвращение к учебе.</w:t>
      </w:r>
    </w:p>
    <w:p w14:paraId="42F3D4F6" w14:textId="77777777" w:rsidR="00E71A16" w:rsidRPr="00FB399F" w:rsidRDefault="00E71A16" w:rsidP="00FB399F">
      <w:pPr>
        <w:textAlignment w:val="baseline"/>
        <w:rPr>
          <w:rFonts w:eastAsia="Times New Roman"/>
          <w:color w:val="000000" w:themeColor="text1"/>
          <w:lang w:eastAsia="ru-RU"/>
        </w:rPr>
      </w:pPr>
      <w:r w:rsidRPr="00FB399F">
        <w:rPr>
          <w:rFonts w:eastAsia="Times New Roman"/>
          <w:color w:val="000000" w:themeColor="text1"/>
          <w:lang w:eastAsia="ru-RU"/>
        </w:rPr>
        <w:t xml:space="preserve">Такие дети могут показывать себя исполнительными и спокойными только в присутствии родителей, но становятся неуправляемыми, как только </w:t>
      </w:r>
      <w:r w:rsidRPr="00FB399F">
        <w:rPr>
          <w:rFonts w:eastAsia="Times New Roman"/>
          <w:color w:val="000000" w:themeColor="text1"/>
          <w:lang w:eastAsia="ru-RU"/>
        </w:rPr>
        <w:lastRenderedPageBreak/>
        <w:t>видимая угроза наказания пропадает. Взрослея, они могут проявлять все большее нетерпение к требованиям родителей, а в подростковый период начинать конфликты с окружающими. В коллективе они могут стать зачинщиками конфликтов и проявлять враждебность к окружающим.</w:t>
      </w:r>
    </w:p>
    <w:p w14:paraId="1F3DA913" w14:textId="77777777" w:rsidR="00E71A16" w:rsidRPr="00FB399F" w:rsidRDefault="00E71A16" w:rsidP="00FB399F">
      <w:pPr>
        <w:textAlignment w:val="baseline"/>
        <w:rPr>
          <w:rFonts w:eastAsia="Times New Roman"/>
          <w:color w:val="000000" w:themeColor="text1"/>
          <w:lang w:eastAsia="ru-RU"/>
        </w:rPr>
      </w:pPr>
      <w:r w:rsidRPr="00FB399F">
        <w:rPr>
          <w:rFonts w:eastAsia="Times New Roman"/>
          <w:color w:val="000000" w:themeColor="text1"/>
          <w:lang w:eastAsia="ru-RU"/>
        </w:rPr>
        <w:t>Также дети, воспитываемые авторитарными родителями, не умеют брать ответственность за свои поступки, так как за них всегда принимают решения родители. Это может подавлять их инициативность и привести к тому, что они не смогут решать свои проблемы самостоятельно. В зависимости от характера ребенка, он может начать бунтовать и проявлять агрессивность или же привыкнуть слушаться родителей во всем, не предпринимая самостоятельных действий. В обоих случаях это может привести к негативным последствиям для ребенка и его окружения.</w:t>
      </w:r>
    </w:p>
    <w:p w14:paraId="1B8C113A" w14:textId="77777777" w:rsidR="00E71A16" w:rsidRPr="00FB399F" w:rsidRDefault="00E71A16" w:rsidP="00FB399F">
      <w:pPr>
        <w:textAlignment w:val="baseline"/>
        <w:rPr>
          <w:rFonts w:eastAsia="Calibri"/>
          <w:b/>
          <w:bCs/>
          <w:color w:val="000000" w:themeColor="text1"/>
        </w:rPr>
      </w:pPr>
      <w:r w:rsidRPr="00FB399F">
        <w:rPr>
          <w:rFonts w:eastAsia="Calibri"/>
          <w:b/>
          <w:bCs/>
          <w:color w:val="000000" w:themeColor="text1"/>
        </w:rPr>
        <w:t>Либерально-попустительский стиль семейного воспитания (</w:t>
      </w:r>
      <w:proofErr w:type="spellStart"/>
      <w:r w:rsidRPr="00FB399F">
        <w:rPr>
          <w:rFonts w:eastAsia="Calibri"/>
          <w:b/>
          <w:bCs/>
          <w:color w:val="000000" w:themeColor="text1"/>
        </w:rPr>
        <w:t>гипоопека</w:t>
      </w:r>
      <w:proofErr w:type="spellEnd"/>
      <w:r w:rsidRPr="00FB399F">
        <w:rPr>
          <w:rFonts w:eastAsia="Calibri"/>
          <w:b/>
          <w:bCs/>
          <w:color w:val="000000" w:themeColor="text1"/>
        </w:rPr>
        <w:t>)</w:t>
      </w:r>
    </w:p>
    <w:p w14:paraId="677D90F2" w14:textId="77777777" w:rsidR="00E71A16" w:rsidRPr="00FB399F" w:rsidRDefault="00E71A16" w:rsidP="00FB399F">
      <w:pPr>
        <w:rPr>
          <w:rFonts w:eastAsia="Calibri"/>
          <w:color w:val="000000" w:themeColor="text1"/>
        </w:rPr>
      </w:pPr>
      <w:r w:rsidRPr="00FB399F">
        <w:rPr>
          <w:rFonts w:eastAsia="Calibri"/>
          <w:color w:val="000000" w:themeColor="text1"/>
        </w:rPr>
        <w:t>При использовании либерально-попустительского стиля воспитания ребенка, общение сочетается с принципом вседозволенности и низкой дисциплины. Этот стиль приводит к тому, что ребенок начинает проявлять капризы в поведении, такие как: «Дай!», «Мне!», «Я хочу!». В таком случае, ребенок не понимает значения слова «Должен!», «Должна!», и не знает, как выполнять требования и указания взрослых. Воспитание в таком стиле можно охарактеризовать как нежелание или неумение направлять и руководить ребенком [4].</w:t>
      </w:r>
    </w:p>
    <w:p w14:paraId="572E7A91" w14:textId="77777777" w:rsidR="00E71A16" w:rsidRPr="00FB399F" w:rsidRDefault="00E71A16" w:rsidP="00FB399F">
      <w:pPr>
        <w:rPr>
          <w:rFonts w:eastAsia="Calibri"/>
          <w:color w:val="000000" w:themeColor="text1"/>
        </w:rPr>
      </w:pPr>
      <w:r w:rsidRPr="00FB399F">
        <w:rPr>
          <w:rFonts w:eastAsia="Calibri"/>
          <w:color w:val="000000" w:themeColor="text1"/>
        </w:rPr>
        <w:t xml:space="preserve">В отличие от этого, либеральные родители обычно проявляют большое внимание к своим детям и заботятся о них. Взаимоотношения между ними имеют тесный характер. Такие родители дают своим детям возможность проявить свои способности, раскрыть творческий потенциал и индивидуальность. Родители также уверены, что таким способом они учат своих детей, что считается правильным и неправильным. Однако, либеральные родители не всегда умеют установить границы допустимого поведения для своих детей. Этот подход может привести к тому, что ребенок </w:t>
      </w:r>
      <w:r w:rsidRPr="00FB399F">
        <w:rPr>
          <w:rFonts w:eastAsia="Calibri"/>
          <w:color w:val="000000" w:themeColor="text1"/>
        </w:rPr>
        <w:lastRenderedPageBreak/>
        <w:t>станет конфликтным, эгоистичным и постоянно недовольным окружающими. Все эти качества могут мешать ребенку в установлении нормальных взаимоотношений со своим окружением. В школе ребенок может сталкиваться с частыми конфликтами, так как он не привык уступать, слушаться взрослых и следовать правилам и законам.</w:t>
      </w:r>
    </w:p>
    <w:p w14:paraId="2D20E0AC" w14:textId="77777777" w:rsidR="00E71A16" w:rsidRPr="00FB399F" w:rsidRDefault="00E71A16" w:rsidP="00FB399F">
      <w:pPr>
        <w:rPr>
          <w:rFonts w:eastAsia="Calibri"/>
          <w:color w:val="000000" w:themeColor="text1"/>
        </w:rPr>
      </w:pPr>
      <w:r w:rsidRPr="00FB399F">
        <w:rPr>
          <w:rFonts w:eastAsia="Calibri"/>
          <w:color w:val="000000" w:themeColor="text1"/>
        </w:rPr>
        <w:t>Дети, воспитанные в обстановке вседозволенности, имеют тенденцию к психологическим проблемам, депрессиям и фобиям. В таких случаях ребенок может испытывать трудности в контролировании своего поведения, а у него будет мало шансов развивать самоуважение. Такое воспитание также может привести к трудностям в социальном взаимодействии и неадекватной самооценке. Ребенок будет конфликтовать со всеми, кто не будет удовлетворять его желаниям [24].</w:t>
      </w:r>
    </w:p>
    <w:p w14:paraId="6157F1B6" w14:textId="77777777" w:rsidR="00E71A16" w:rsidRPr="00FB399F" w:rsidRDefault="00E71A16" w:rsidP="00FB399F">
      <w:pPr>
        <w:rPr>
          <w:rFonts w:eastAsia="Calibri"/>
          <w:b/>
          <w:bCs/>
          <w:color w:val="000000" w:themeColor="text1"/>
        </w:rPr>
      </w:pPr>
      <w:proofErr w:type="spellStart"/>
      <w:r w:rsidRPr="00FB399F">
        <w:rPr>
          <w:rFonts w:eastAsia="Calibri"/>
          <w:b/>
          <w:bCs/>
          <w:color w:val="000000" w:themeColor="text1"/>
        </w:rPr>
        <w:t>Гиперопекающий</w:t>
      </w:r>
      <w:proofErr w:type="spellEnd"/>
      <w:r w:rsidRPr="00FB399F">
        <w:rPr>
          <w:rFonts w:eastAsia="Calibri"/>
          <w:b/>
          <w:bCs/>
          <w:color w:val="000000" w:themeColor="text1"/>
        </w:rPr>
        <w:t xml:space="preserve"> стиль семейного воспитания</w:t>
      </w:r>
    </w:p>
    <w:p w14:paraId="05E0BB0C" w14:textId="77777777" w:rsidR="00E71A16" w:rsidRPr="00FB399F" w:rsidRDefault="00E71A16" w:rsidP="00FB399F">
      <w:pPr>
        <w:rPr>
          <w:rFonts w:eastAsia="Calibri"/>
          <w:color w:val="000000" w:themeColor="text1"/>
        </w:rPr>
      </w:pPr>
      <w:r w:rsidRPr="00FB399F">
        <w:rPr>
          <w:rFonts w:eastAsia="Calibri"/>
          <w:color w:val="000000" w:themeColor="text1"/>
        </w:rPr>
        <w:t xml:space="preserve">Стиль </w:t>
      </w:r>
      <w:proofErr w:type="spellStart"/>
      <w:r w:rsidRPr="00FB399F">
        <w:rPr>
          <w:rFonts w:eastAsia="Calibri"/>
          <w:color w:val="000000" w:themeColor="text1"/>
        </w:rPr>
        <w:t>гиперопеки</w:t>
      </w:r>
      <w:proofErr w:type="spellEnd"/>
      <w:r w:rsidRPr="00FB399F">
        <w:rPr>
          <w:rFonts w:eastAsia="Calibri"/>
          <w:color w:val="000000" w:themeColor="text1"/>
        </w:rPr>
        <w:t xml:space="preserve"> в семейном воспитании подразумевает, что родители ограничивают своего ребенка в самостоятельности, как умственной, так и физической, а также социальной. Они защищают ребенка от всех возможных опасностей, даже когда он вырастает. При таком воспитании родители буквально живут за своего ребенка. Они слишком переживают за его здоровье и всегда боятся за него. В результате ребенок становится слабовольным, покорным и беспомощным, лишенным инициативы, воли и свободы. </w:t>
      </w:r>
      <w:proofErr w:type="spellStart"/>
      <w:r w:rsidRPr="00FB399F">
        <w:rPr>
          <w:rFonts w:eastAsia="Calibri"/>
          <w:color w:val="000000" w:themeColor="text1"/>
        </w:rPr>
        <w:t>Гиперопека</w:t>
      </w:r>
      <w:proofErr w:type="spellEnd"/>
      <w:r w:rsidRPr="00FB399F">
        <w:rPr>
          <w:rFonts w:eastAsia="Calibri"/>
          <w:color w:val="000000" w:themeColor="text1"/>
        </w:rPr>
        <w:t xml:space="preserve"> подавляет энергию и познавательную активность ребенка и мешает ему развиваться как личности.</w:t>
      </w:r>
    </w:p>
    <w:p w14:paraId="19746C5D" w14:textId="77777777" w:rsidR="00E71A16" w:rsidRPr="00FB399F" w:rsidRDefault="00E71A16" w:rsidP="00FB399F">
      <w:pPr>
        <w:rPr>
          <w:rFonts w:eastAsia="Calibri"/>
          <w:color w:val="000000" w:themeColor="text1"/>
        </w:rPr>
      </w:pPr>
      <w:r w:rsidRPr="00FB399F">
        <w:rPr>
          <w:rFonts w:eastAsia="Calibri"/>
          <w:color w:val="000000" w:themeColor="text1"/>
        </w:rPr>
        <w:t xml:space="preserve">Ребенок, выросший во вседозволенности, может столкнуться с психологическими проблемами, депрессиями и фобиями. Такой ребенок не будет уметь контролировать свое поведение, а наличие самоуважения у него будет сомнительным. Ребенок, воспитанный либеральными родителями, также может столкнуться с трудностями в социальном взаимодействии и иметь неадекватную самооценку. Он может стать конфликтным и неумеющим находить общий язык с окружающими людьми. Поэтому родители должны </w:t>
      </w:r>
      <w:r w:rsidRPr="00FB399F">
        <w:rPr>
          <w:rFonts w:eastAsia="Calibri"/>
          <w:color w:val="000000" w:themeColor="text1"/>
        </w:rPr>
        <w:lastRenderedPageBreak/>
        <w:t>находить баланс между опекой и свободой, не превращая своего ребенка в беспомощное создание.</w:t>
      </w:r>
    </w:p>
    <w:p w14:paraId="226DFDAF" w14:textId="77777777" w:rsidR="00E71A16" w:rsidRPr="00FB399F" w:rsidRDefault="00E71A16" w:rsidP="00FB399F">
      <w:pPr>
        <w:rPr>
          <w:rFonts w:eastAsia="Calibri"/>
          <w:color w:val="000000" w:themeColor="text1"/>
        </w:rPr>
      </w:pPr>
      <w:r w:rsidRPr="00FB399F">
        <w:rPr>
          <w:rFonts w:eastAsia="Calibri"/>
          <w:color w:val="000000" w:themeColor="text1"/>
        </w:rPr>
        <w:t>У детей, которые растут в таких условиях формируется беспомощность, инфантилизм, неуверенность в себе, невроз, тревожность, плаксивость. Как следствие у ребенка возникают сложности в социализации.</w:t>
      </w:r>
    </w:p>
    <w:p w14:paraId="70A9EA81" w14:textId="77777777" w:rsidR="00E71A16" w:rsidRPr="00FB399F" w:rsidRDefault="00E71A16" w:rsidP="00FB399F">
      <w:pPr>
        <w:rPr>
          <w:rFonts w:eastAsia="Calibri"/>
          <w:color w:val="000000" w:themeColor="text1"/>
        </w:rPr>
      </w:pPr>
      <w:r w:rsidRPr="00FB399F">
        <w:rPr>
          <w:rFonts w:eastAsia="Calibri"/>
          <w:color w:val="000000" w:themeColor="text1"/>
        </w:rPr>
        <w:t xml:space="preserve">В период </w:t>
      </w:r>
      <w:proofErr w:type="spellStart"/>
      <w:r w:rsidRPr="00FB399F">
        <w:rPr>
          <w:rFonts w:eastAsia="Calibri"/>
          <w:color w:val="000000" w:themeColor="text1"/>
        </w:rPr>
        <w:t>подростковости</w:t>
      </w:r>
      <w:proofErr w:type="spellEnd"/>
      <w:r w:rsidRPr="00FB399F">
        <w:rPr>
          <w:rFonts w:eastAsia="Calibri"/>
          <w:color w:val="000000" w:themeColor="text1"/>
        </w:rPr>
        <w:t xml:space="preserve"> некоторые дети стремятся к независимости от родительского контроля. Однако, часто такие попытки проявляются в виде агрессивного поведения и непослушания. Слишком высокий уровень заботы и ограничений, наложенных на ребенка, может привести к развитию нежелательных навыков, таких как обман и скрытность. В итоге, дети начинают использовать ложь как механизм защиты от постоянного контроля со стороны родителей. Это может привести к отдалению от них в период </w:t>
      </w:r>
      <w:proofErr w:type="spellStart"/>
      <w:r w:rsidRPr="00FB399F">
        <w:rPr>
          <w:rFonts w:eastAsia="Calibri"/>
          <w:color w:val="000000" w:themeColor="text1"/>
        </w:rPr>
        <w:t>подростковости</w:t>
      </w:r>
      <w:proofErr w:type="spellEnd"/>
      <w:r w:rsidRPr="00FB399F">
        <w:rPr>
          <w:rFonts w:eastAsia="Calibri"/>
          <w:color w:val="000000" w:themeColor="text1"/>
        </w:rPr>
        <w:t>.</w:t>
      </w:r>
    </w:p>
    <w:p w14:paraId="41963F17" w14:textId="77777777" w:rsidR="00E71A16" w:rsidRPr="00FB399F" w:rsidRDefault="00E71A16" w:rsidP="00FB399F">
      <w:pPr>
        <w:rPr>
          <w:rFonts w:eastAsia="Calibri"/>
          <w:color w:val="000000" w:themeColor="text1"/>
        </w:rPr>
      </w:pPr>
      <w:r w:rsidRPr="00FB399F">
        <w:rPr>
          <w:rFonts w:eastAsia="Calibri"/>
          <w:color w:val="000000" w:themeColor="text1"/>
        </w:rPr>
        <w:t xml:space="preserve">Существует ряд отрицательных последствий </w:t>
      </w:r>
      <w:proofErr w:type="spellStart"/>
      <w:r w:rsidRPr="00FB399F">
        <w:rPr>
          <w:rFonts w:eastAsia="Calibri"/>
          <w:color w:val="000000" w:themeColor="text1"/>
        </w:rPr>
        <w:t>гиперопеки</w:t>
      </w:r>
      <w:proofErr w:type="spellEnd"/>
      <w:r w:rsidRPr="00FB399F">
        <w:rPr>
          <w:rFonts w:eastAsia="Calibri"/>
          <w:color w:val="000000" w:themeColor="text1"/>
        </w:rPr>
        <w:t xml:space="preserve"> со стороны родителей, включая формирование зависимости от окружающих и негативное влияние со стороны других людей. Очень часто, именно слишком заботливый стиль воспитания ведет к тому, что дети становятся "маменькиными сынками". [17]</w:t>
      </w:r>
    </w:p>
    <w:p w14:paraId="3BFF224F" w14:textId="77777777" w:rsidR="00E71A16" w:rsidRPr="00FB399F" w:rsidRDefault="00E71A16" w:rsidP="00FB399F">
      <w:pPr>
        <w:rPr>
          <w:rFonts w:eastAsia="Calibri"/>
          <w:b/>
          <w:bCs/>
          <w:color w:val="000000" w:themeColor="text1"/>
        </w:rPr>
      </w:pPr>
      <w:r w:rsidRPr="00FB399F">
        <w:rPr>
          <w:rFonts w:eastAsia="Calibri"/>
          <w:b/>
          <w:bCs/>
          <w:color w:val="000000" w:themeColor="text1"/>
        </w:rPr>
        <w:t>Отчужденный стиль семейного воспитания</w:t>
      </w:r>
    </w:p>
    <w:p w14:paraId="45D3F914" w14:textId="77777777" w:rsidR="00E71A16" w:rsidRPr="00FB399F" w:rsidRDefault="00E71A16" w:rsidP="00FB399F">
      <w:pPr>
        <w:rPr>
          <w:rFonts w:eastAsia="Calibri"/>
          <w:color w:val="000000" w:themeColor="text1"/>
        </w:rPr>
      </w:pPr>
      <w:r w:rsidRPr="00FB399F">
        <w:rPr>
          <w:rFonts w:eastAsia="Calibri"/>
          <w:color w:val="000000" w:themeColor="text1"/>
        </w:rPr>
        <w:t xml:space="preserve">Глубокое безразличие к личности ребенка со стороны родителей главный показатель отчужденного стиля семейного воспитания. При таком стиле родители не обращают внимание на ребенка, их не волнует и не интересует внутренний мир ребенка и его развитие. Так как родители отстраняют от себя детей, всячески избегают общения, соответственно дети предоставлены сами себе. </w:t>
      </w:r>
    </w:p>
    <w:p w14:paraId="70075FEF" w14:textId="77777777" w:rsidR="00E71A16" w:rsidRPr="00FB399F" w:rsidRDefault="00E71A16" w:rsidP="00FB399F">
      <w:pPr>
        <w:rPr>
          <w:rFonts w:eastAsia="Calibri"/>
          <w:color w:val="000000" w:themeColor="text1"/>
        </w:rPr>
      </w:pPr>
      <w:r w:rsidRPr="00FB399F">
        <w:rPr>
          <w:rFonts w:eastAsia="Calibri"/>
          <w:color w:val="000000" w:themeColor="text1"/>
        </w:rPr>
        <w:t xml:space="preserve">Часто одной из причин отношения родителей к детям, которое можно охарактеризовать как отчужденное, является наличие алкогольной или наркотической зависимости у одного или обоих родителей. Это явление часто встречается в неблагополучных семьях, где родители злоупотребляют алкоголем или наркотиками [24]. </w:t>
      </w:r>
    </w:p>
    <w:p w14:paraId="65F854B3" w14:textId="77777777" w:rsidR="00E71A16" w:rsidRPr="00FB399F" w:rsidRDefault="00E71A16" w:rsidP="00FB399F">
      <w:pPr>
        <w:rPr>
          <w:rFonts w:eastAsia="Calibri"/>
          <w:color w:val="000000" w:themeColor="text1"/>
        </w:rPr>
      </w:pPr>
      <w:r w:rsidRPr="00FB399F">
        <w:rPr>
          <w:rFonts w:eastAsia="Calibri"/>
          <w:color w:val="000000" w:themeColor="text1"/>
        </w:rPr>
        <w:lastRenderedPageBreak/>
        <w:t>Отсутствие внимания со стороны родителей к своим детям может привести к негативным последствиям, таким как неуверенность в себе, агрессивное поведение, проблемы с законом и отсутствие желания общаться с окружающими [17]. Поэтому важно уделять достаточно времени и внимания своим детям, особенно в трудных жизненных ситуациях.</w:t>
      </w:r>
    </w:p>
    <w:p w14:paraId="02D6410E" w14:textId="77777777" w:rsidR="00E71A16" w:rsidRPr="00FB399F" w:rsidRDefault="00E71A16" w:rsidP="00FB399F">
      <w:pPr>
        <w:rPr>
          <w:rFonts w:eastAsia="Calibri"/>
          <w:b/>
          <w:bCs/>
          <w:color w:val="000000" w:themeColor="text1"/>
        </w:rPr>
      </w:pPr>
      <w:r w:rsidRPr="00FB399F">
        <w:rPr>
          <w:rFonts w:eastAsia="Calibri"/>
          <w:b/>
          <w:bCs/>
          <w:color w:val="000000" w:themeColor="text1"/>
        </w:rPr>
        <w:t>Хаотический стиль семейного воспитания</w:t>
      </w:r>
    </w:p>
    <w:p w14:paraId="708A6A62" w14:textId="77777777" w:rsidR="00E71A16" w:rsidRPr="00FB399F" w:rsidRDefault="00E71A16" w:rsidP="00FB399F">
      <w:pPr>
        <w:rPr>
          <w:rFonts w:eastAsia="Calibri"/>
          <w:color w:val="000000" w:themeColor="text1"/>
        </w:rPr>
      </w:pPr>
      <w:r w:rsidRPr="00FB399F">
        <w:rPr>
          <w:rFonts w:eastAsia="Calibri"/>
          <w:color w:val="000000" w:themeColor="text1"/>
        </w:rPr>
        <w:t>Стиль хаотического семейного воспитания подразумевает отсутствие единого и последовательного подхода к воспитанию детей. В такой ситуации нет четких правил, требований и ориентиров, что может привести к возникновению разногласий между родителями в выборе методов воспитания и, соответственно, к частым конфликтам. Эти ссоры, происходящие на глазах у детей, могут вызвать невротические реакции у ребенка.</w:t>
      </w:r>
    </w:p>
    <w:p w14:paraId="09202991" w14:textId="77777777" w:rsidR="00E71A16" w:rsidRPr="00FB399F" w:rsidRDefault="00E71A16" w:rsidP="00FB399F">
      <w:pPr>
        <w:rPr>
          <w:rFonts w:eastAsia="Calibri"/>
          <w:color w:val="000000" w:themeColor="text1"/>
        </w:rPr>
      </w:pPr>
      <w:r w:rsidRPr="00FB399F">
        <w:rPr>
          <w:rFonts w:eastAsia="Calibri"/>
          <w:color w:val="000000" w:themeColor="text1"/>
        </w:rPr>
        <w:t>Непоследовательность и непредсказуемость реакций родителей могут вызвать у ребенка неуверенность, отсутствие стабильности, импульсивность, агрессивность, тревожность, социальную дезадаптацию и отсутствие контроля. Ребенку необходимо чувствовать стабильность и иметь четкие ориентиры в поведении и оценке своих поступков.</w:t>
      </w:r>
    </w:p>
    <w:p w14:paraId="31E762BD" w14:textId="77777777" w:rsidR="00E71A16" w:rsidRPr="00FB399F" w:rsidRDefault="00E71A16" w:rsidP="00FB399F">
      <w:pPr>
        <w:rPr>
          <w:rFonts w:eastAsia="Calibri"/>
          <w:color w:val="000000" w:themeColor="text1"/>
        </w:rPr>
      </w:pPr>
      <w:r w:rsidRPr="00FB399F">
        <w:rPr>
          <w:rFonts w:eastAsia="Calibri"/>
          <w:color w:val="000000" w:themeColor="text1"/>
        </w:rPr>
        <w:t>Хаотический стиль воспитания не способствует развитию у ребенка самоконтроля и чувства ответственности, как за себя, так и за других детей. Поэтому важно, чтобы родители имели единый подход к воспитанию и устанавливали четкие правила и требования для своих детей. Это поможет ребенку развить самоконтроль и чувство ответственности, а также создаст условия для его гармоничного развития.</w:t>
      </w:r>
    </w:p>
    <w:p w14:paraId="14C3B5F1" w14:textId="77777777" w:rsidR="00E71A16" w:rsidRPr="00FB399F" w:rsidRDefault="00E71A16" w:rsidP="00FB399F">
      <w:pPr>
        <w:rPr>
          <w:rFonts w:eastAsia="Calibri"/>
          <w:b/>
          <w:bCs/>
          <w:color w:val="000000" w:themeColor="text1"/>
        </w:rPr>
      </w:pPr>
      <w:r w:rsidRPr="00FB399F">
        <w:rPr>
          <w:rFonts w:eastAsia="Calibri"/>
          <w:b/>
          <w:bCs/>
          <w:color w:val="000000" w:themeColor="text1"/>
        </w:rPr>
        <w:t>Демократический стиль семейного воспитания</w:t>
      </w:r>
    </w:p>
    <w:p w14:paraId="3327AAC1" w14:textId="77777777" w:rsidR="00E71A16" w:rsidRPr="00FB399F" w:rsidRDefault="00E71A16" w:rsidP="00FB399F">
      <w:pPr>
        <w:rPr>
          <w:rFonts w:eastAsia="Calibri"/>
          <w:color w:val="000000" w:themeColor="text1"/>
        </w:rPr>
      </w:pPr>
      <w:r w:rsidRPr="00FB399F">
        <w:rPr>
          <w:rFonts w:eastAsia="Calibri"/>
          <w:color w:val="000000" w:themeColor="text1"/>
        </w:rPr>
        <w:t xml:space="preserve">Родители, приверженные демократическому стилю воспитания, оказывают поддержку любым проявлениям инициативы и самостоятельности ребенка, учитывая его потребности и желания. Они проявляют свою любовь и заботу, играя с детьми в интересные для них игры и разговаривая на интересные темы. Родители демократично рассматривают детские мнения при </w:t>
      </w:r>
      <w:r w:rsidRPr="00FB399F">
        <w:rPr>
          <w:rFonts w:eastAsia="Calibri"/>
          <w:color w:val="000000" w:themeColor="text1"/>
        </w:rPr>
        <w:lastRenderedPageBreak/>
        <w:t>принятии семейных решений, что помогает ребенку развивать уверенность в себе и опыт самоуправления.</w:t>
      </w:r>
    </w:p>
    <w:p w14:paraId="13CE7D8A" w14:textId="77777777" w:rsidR="00E71A16" w:rsidRPr="00FB399F" w:rsidRDefault="00E71A16" w:rsidP="00FB399F">
      <w:pPr>
        <w:rPr>
          <w:rFonts w:eastAsia="Calibri"/>
          <w:color w:val="000000" w:themeColor="text1"/>
        </w:rPr>
      </w:pPr>
      <w:r w:rsidRPr="00FB399F">
        <w:rPr>
          <w:rFonts w:eastAsia="Calibri"/>
          <w:color w:val="000000" w:themeColor="text1"/>
        </w:rPr>
        <w:t>В таких семьях дети знают, что их мнение имеет значение, и учатся контролировать свои поступки. Родители поощряют независимость и личную ответственность ребенка в соответствии с возрастом. Они устанавливают правила и границы приемлемого поведения, требуя их выполнения.</w:t>
      </w:r>
    </w:p>
    <w:p w14:paraId="73B2DF49" w14:textId="77777777" w:rsidR="00E71A16" w:rsidRPr="00FB399F" w:rsidRDefault="00E71A16" w:rsidP="00FB399F">
      <w:pPr>
        <w:rPr>
          <w:rFonts w:eastAsia="Calibri"/>
          <w:color w:val="000000" w:themeColor="text1"/>
        </w:rPr>
      </w:pPr>
      <w:r w:rsidRPr="00FB399F">
        <w:rPr>
          <w:rFonts w:eastAsia="Calibri"/>
          <w:color w:val="000000" w:themeColor="text1"/>
        </w:rPr>
        <w:t>Демократический стиль воспитания также характеризуется взаимопониманием между родителями и детьми, проявлением теплых чувств и созданием атмосферы любви и заботы. Родители учитывают мнение ребенка и стараются договариваться с ним путем убеждения, обсуждения и компромисса.</w:t>
      </w:r>
    </w:p>
    <w:p w14:paraId="302CF0A7" w14:textId="77777777" w:rsidR="00E71A16" w:rsidRPr="00FB399F" w:rsidRDefault="00E71A16" w:rsidP="00FB399F">
      <w:pPr>
        <w:rPr>
          <w:rFonts w:eastAsia="Calibri"/>
          <w:color w:val="000000" w:themeColor="text1"/>
        </w:rPr>
      </w:pPr>
      <w:r w:rsidRPr="00FB399F">
        <w:rPr>
          <w:rFonts w:eastAsia="Calibri"/>
          <w:color w:val="000000" w:themeColor="text1"/>
        </w:rPr>
        <w:t>Такой подход формирует у детей активную, любознательную и самостоятельную личность, способную к контролю над своими желаниями и ответственностью за свои поступки. Такие дети лучше учатся в школе и умеют строить отношения с людьми.</w:t>
      </w:r>
    </w:p>
    <w:p w14:paraId="4718F755" w14:textId="77777777" w:rsidR="00E71A16" w:rsidRPr="00FB399F" w:rsidRDefault="00E71A16" w:rsidP="00FB399F">
      <w:pPr>
        <w:rPr>
          <w:rFonts w:eastAsia="Calibri"/>
          <w:color w:val="000000" w:themeColor="text1"/>
        </w:rPr>
      </w:pPr>
      <w:r w:rsidRPr="00FB399F">
        <w:rPr>
          <w:rFonts w:eastAsia="Calibri"/>
          <w:color w:val="000000" w:themeColor="text1"/>
        </w:rPr>
        <w:t>Демократический стиль воспитания является наиболее эффективным, однако выбор стиля воспитания должен учитывать особенности темперамента ребенка. Родители, проявляющие справедливость, заботу и твердость в дисциплине, формируют у ребенка правильное, ответственное социальное поведение. В такой семье ребенок знает, что его родители всегда выслушают и помогут ему.</w:t>
      </w:r>
    </w:p>
    <w:p w14:paraId="23D5485B" w14:textId="076B4B34" w:rsidR="00E71A16" w:rsidRPr="00FB399F" w:rsidRDefault="00E71A16" w:rsidP="00FB399F">
      <w:pPr>
        <w:rPr>
          <w:rFonts w:eastAsia="Calibri"/>
          <w:b/>
          <w:bCs/>
          <w:color w:val="000000" w:themeColor="text1"/>
        </w:rPr>
      </w:pPr>
      <w:r w:rsidRPr="00FB399F">
        <w:rPr>
          <w:rFonts w:eastAsia="Calibri"/>
          <w:b/>
          <w:bCs/>
          <w:color w:val="000000" w:themeColor="text1"/>
        </w:rPr>
        <w:t>Стили семейного воспитания и их характеристика по типу «материнского» отношения к ребенку:</w:t>
      </w:r>
    </w:p>
    <w:p w14:paraId="3A30CE27" w14:textId="57DF9079" w:rsidR="008471A8" w:rsidRPr="00FB399F" w:rsidRDefault="008471A8" w:rsidP="00FB399F">
      <w:pPr>
        <w:rPr>
          <w:rFonts w:eastAsia="Calibri"/>
          <w:color w:val="000000" w:themeColor="text1"/>
        </w:rPr>
      </w:pPr>
      <w:r w:rsidRPr="00FB399F">
        <w:rPr>
          <w:rFonts w:eastAsia="Calibri"/>
          <w:color w:val="000000" w:themeColor="text1"/>
        </w:rPr>
        <w:t xml:space="preserve">Психологи Е.Т. </w:t>
      </w:r>
      <w:proofErr w:type="spellStart"/>
      <w:r w:rsidRPr="00FB399F">
        <w:rPr>
          <w:rFonts w:eastAsia="Calibri"/>
          <w:color w:val="000000" w:themeColor="text1"/>
        </w:rPr>
        <w:t>Столин</w:t>
      </w:r>
      <w:proofErr w:type="spellEnd"/>
      <w:r w:rsidRPr="00FB399F">
        <w:rPr>
          <w:rFonts w:eastAsia="Calibri"/>
          <w:color w:val="000000" w:themeColor="text1"/>
        </w:rPr>
        <w:t xml:space="preserve"> и В.В. </w:t>
      </w:r>
      <w:proofErr w:type="spellStart"/>
      <w:r w:rsidRPr="00FB399F">
        <w:rPr>
          <w:rFonts w:eastAsia="Calibri"/>
          <w:color w:val="000000" w:themeColor="text1"/>
        </w:rPr>
        <w:t>Столин</w:t>
      </w:r>
      <w:proofErr w:type="spellEnd"/>
      <w:r w:rsidRPr="00FB399F">
        <w:rPr>
          <w:rFonts w:eastAsia="Calibri"/>
          <w:color w:val="000000" w:themeColor="text1"/>
        </w:rPr>
        <w:t xml:space="preserve"> из России обнаружили различные типы неадекватного отношения матери к ребенку, которые могут возникать в связи с эмоциональными трудностями женщин. Эти типы включают в себя различные особенности, которые могут привести к негативным последствиям для психологического здоровья ребенка. Осознание этих типов может помочь родителям избежать ошибок и развить более здоровые отношения с детьми.</w:t>
      </w:r>
    </w:p>
    <w:p w14:paraId="484581AE" w14:textId="77777777" w:rsidR="00E71A16" w:rsidRPr="00FB399F" w:rsidRDefault="00E71A16" w:rsidP="00FB399F">
      <w:pPr>
        <w:rPr>
          <w:rFonts w:eastAsia="Calibri"/>
          <w:b/>
          <w:bCs/>
          <w:color w:val="000000" w:themeColor="text1"/>
        </w:rPr>
      </w:pPr>
      <w:r w:rsidRPr="00FB399F">
        <w:rPr>
          <w:rFonts w:eastAsia="Calibri"/>
          <w:b/>
          <w:bCs/>
          <w:color w:val="000000" w:themeColor="text1"/>
        </w:rPr>
        <w:t>Отношение матери к сыну-подростку как к «замещающему» мужу</w:t>
      </w:r>
    </w:p>
    <w:p w14:paraId="2D8CDA03" w14:textId="77777777" w:rsidR="00E71A16" w:rsidRPr="00FB399F" w:rsidRDefault="00E71A16" w:rsidP="00FB399F">
      <w:pPr>
        <w:rPr>
          <w:rFonts w:eastAsia="Calibri"/>
          <w:color w:val="000000" w:themeColor="text1"/>
        </w:rPr>
      </w:pPr>
      <w:r w:rsidRPr="00FB399F">
        <w:rPr>
          <w:rFonts w:eastAsia="Calibri"/>
          <w:color w:val="000000" w:themeColor="text1"/>
        </w:rPr>
        <w:lastRenderedPageBreak/>
        <w:t xml:space="preserve"> При таком отношении мать требует от подростка постоянного внимания и заботы. Она постоянно вмешивается в личную жизнь сына, ограничивает контакты со сверстниками и сверстницами, старается быть в курсе его личной и интимной жизни. Не редко можно услышать от матери недовольство по поводу того, что сын пытается дистанцироваться от нее. В менее грубой форме подростку отводится роль «главы семьи» [33].</w:t>
      </w:r>
    </w:p>
    <w:p w14:paraId="0F946ADA" w14:textId="77777777" w:rsidR="00E71A16" w:rsidRPr="00FB399F" w:rsidRDefault="00E71A16" w:rsidP="00FB399F">
      <w:pPr>
        <w:rPr>
          <w:rFonts w:eastAsia="Calibri"/>
          <w:b/>
          <w:bCs/>
          <w:color w:val="000000" w:themeColor="text1"/>
        </w:rPr>
      </w:pPr>
      <w:proofErr w:type="spellStart"/>
      <w:r w:rsidRPr="00FB399F">
        <w:rPr>
          <w:rFonts w:eastAsia="Calibri"/>
          <w:b/>
          <w:bCs/>
          <w:color w:val="000000" w:themeColor="text1"/>
        </w:rPr>
        <w:t>Гиперопека</w:t>
      </w:r>
      <w:proofErr w:type="spellEnd"/>
      <w:r w:rsidRPr="00FB399F">
        <w:rPr>
          <w:rFonts w:eastAsia="Calibri"/>
          <w:b/>
          <w:bCs/>
          <w:color w:val="000000" w:themeColor="text1"/>
        </w:rPr>
        <w:t xml:space="preserve"> и симбиоз</w:t>
      </w:r>
    </w:p>
    <w:p w14:paraId="4BD3E4CB" w14:textId="77777777" w:rsidR="00E71A16" w:rsidRPr="00FB399F" w:rsidRDefault="00E71A16" w:rsidP="00FB399F">
      <w:pPr>
        <w:rPr>
          <w:rFonts w:eastAsia="Calibri"/>
          <w:color w:val="000000" w:themeColor="text1"/>
        </w:rPr>
      </w:pPr>
      <w:r w:rsidRPr="00FB399F">
        <w:rPr>
          <w:rFonts w:eastAsia="Calibri"/>
          <w:color w:val="000000" w:themeColor="text1"/>
        </w:rPr>
        <w:t>У матери возникает сильное желание удержать, привязать ребенка к себе, ограничить его самостоятельность, опасаясь возможного несчастья для ребенка в будущем. В психологии такое отношение называется «комплексом умной Эльзы». Мать недооценивает реальные возможности и способности ребенка, что приводит к ограничению и максимальному контролю, желанию все сделать за ребенка, защитить его от мнимых несчастий в будущем.</w:t>
      </w:r>
    </w:p>
    <w:p w14:paraId="1AFD110C" w14:textId="77777777" w:rsidR="00E71A16" w:rsidRPr="00FB399F" w:rsidRDefault="00E71A16" w:rsidP="00FB399F">
      <w:pPr>
        <w:rPr>
          <w:rFonts w:eastAsia="Calibri"/>
          <w:b/>
          <w:bCs/>
          <w:color w:val="000000" w:themeColor="text1"/>
        </w:rPr>
      </w:pPr>
      <w:r w:rsidRPr="00FB399F">
        <w:rPr>
          <w:rFonts w:eastAsia="Calibri"/>
          <w:b/>
          <w:bCs/>
          <w:color w:val="000000" w:themeColor="text1"/>
        </w:rPr>
        <w:t>Воспитательный контроль посредством лишения любви</w:t>
      </w:r>
    </w:p>
    <w:p w14:paraId="7983AFE7" w14:textId="77777777" w:rsidR="00E71A16" w:rsidRPr="00FB399F" w:rsidRDefault="00E71A16" w:rsidP="00FB399F">
      <w:pPr>
        <w:rPr>
          <w:rFonts w:eastAsia="Calibri"/>
          <w:color w:val="000000" w:themeColor="text1"/>
        </w:rPr>
      </w:pPr>
      <w:r w:rsidRPr="00FB399F">
        <w:rPr>
          <w:rFonts w:eastAsia="Calibri"/>
          <w:color w:val="000000" w:themeColor="text1"/>
        </w:rPr>
        <w:t>Этот стиль воспитания характеризуется демонстрацией ребенку или подростку установки «Он не нужен, мама его таким не любит» в случае любого нежелательного поведения, непослушания, недостаточных, по мнению родителей, школьных успехов, навыков и достижений.</w:t>
      </w:r>
    </w:p>
    <w:p w14:paraId="4C003A1C" w14:textId="77777777" w:rsidR="00E71A16" w:rsidRPr="00FB399F" w:rsidRDefault="00E71A16" w:rsidP="00FB399F">
      <w:pPr>
        <w:rPr>
          <w:rFonts w:eastAsia="Calibri"/>
          <w:color w:val="000000" w:themeColor="text1"/>
        </w:rPr>
      </w:pPr>
      <w:r w:rsidRPr="00FB399F">
        <w:rPr>
          <w:rFonts w:eastAsia="Calibri"/>
          <w:color w:val="000000" w:themeColor="text1"/>
        </w:rPr>
        <w:t>Как правило, родители не выражают свое недовольство напрямую, ничего не говорят, не пытаются объяснить ребенку, почему он поступил неправильно. Родители просто перестают разговаривать с ребенком, игнорируют его и говорят о нем в третьем лице.</w:t>
      </w:r>
    </w:p>
    <w:p w14:paraId="3FC2347D" w14:textId="77777777" w:rsidR="00E71A16" w:rsidRPr="00FB399F" w:rsidRDefault="00E71A16" w:rsidP="00FB399F">
      <w:pPr>
        <w:rPr>
          <w:rFonts w:eastAsia="Calibri"/>
          <w:color w:val="000000" w:themeColor="text1"/>
        </w:rPr>
      </w:pPr>
      <w:r w:rsidRPr="00FB399F">
        <w:rPr>
          <w:rFonts w:eastAsia="Calibri"/>
          <w:color w:val="000000" w:themeColor="text1"/>
        </w:rPr>
        <w:t>Такое отношение родителей у подростков с гипертонией порождает беспомощное чувство гнева и ярости, вспышки агрессии. Подросток таким поведением хочет доказать свое существование, пробить себе дорогу в семейное «Мы». Родитель, опасаясь агрессии, улаживает дело или ответной агрессией (шлепки, побои) пытается преодолеть созданную им стену отчуждения.</w:t>
      </w:r>
    </w:p>
    <w:p w14:paraId="186483F7" w14:textId="77777777" w:rsidR="00E71A16" w:rsidRPr="00FB399F" w:rsidRDefault="00E71A16" w:rsidP="00FB399F">
      <w:pPr>
        <w:rPr>
          <w:rFonts w:eastAsia="Calibri"/>
          <w:color w:val="000000" w:themeColor="text1"/>
        </w:rPr>
      </w:pPr>
      <w:proofErr w:type="spellStart"/>
      <w:r w:rsidRPr="00FB399F">
        <w:rPr>
          <w:rFonts w:eastAsia="Calibri"/>
          <w:color w:val="000000" w:themeColor="text1"/>
        </w:rPr>
        <w:lastRenderedPageBreak/>
        <w:t>Гипертимия</w:t>
      </w:r>
      <w:proofErr w:type="spellEnd"/>
      <w:r w:rsidRPr="00FB399F">
        <w:rPr>
          <w:rFonts w:eastAsia="Calibri"/>
          <w:color w:val="000000" w:themeColor="text1"/>
        </w:rPr>
        <w:t xml:space="preserve"> </w:t>
      </w:r>
      <w:proofErr w:type="gramStart"/>
      <w:r w:rsidRPr="00FB399F">
        <w:rPr>
          <w:rFonts w:eastAsia="Calibri"/>
          <w:color w:val="000000" w:themeColor="text1"/>
        </w:rPr>
        <w:t>- это</w:t>
      </w:r>
      <w:proofErr w:type="gramEnd"/>
      <w:r w:rsidRPr="00FB399F">
        <w:rPr>
          <w:rFonts w:eastAsia="Calibri"/>
          <w:color w:val="000000" w:themeColor="text1"/>
        </w:rPr>
        <w:t xml:space="preserve"> устойчивое повышенное настроение, жизнерадостность, сопровождающаяся личной и профессиональной активностью, повышенной социализацией [27].</w:t>
      </w:r>
    </w:p>
    <w:p w14:paraId="63276B6D" w14:textId="77777777" w:rsidR="00E71A16" w:rsidRPr="00FB399F" w:rsidRDefault="00E71A16" w:rsidP="00FB399F">
      <w:pPr>
        <w:rPr>
          <w:rFonts w:eastAsia="Calibri"/>
          <w:color w:val="000000" w:themeColor="text1"/>
        </w:rPr>
      </w:pPr>
      <w:r w:rsidRPr="00FB399F">
        <w:rPr>
          <w:rFonts w:eastAsia="Calibri"/>
          <w:color w:val="000000" w:themeColor="text1"/>
        </w:rPr>
        <w:t>У сенситивных детей или подростков такое отношение родителей формирует глубокое чувство одиночества, собственной ненужности. Чтобы вернуть любовь родителей, ребенок вынужден ограничивать собственную индивидуальность, жертвовать чувством собственного достоинства, терять собственное «Я». Таким образом, родители добиваются послушания, обесценивая личность ребенка [33].</w:t>
      </w:r>
    </w:p>
    <w:p w14:paraId="7A51267C" w14:textId="77777777" w:rsidR="00E71A16" w:rsidRPr="00FB399F" w:rsidRDefault="00E71A16" w:rsidP="00FB399F">
      <w:pPr>
        <w:rPr>
          <w:rFonts w:eastAsia="Calibri"/>
          <w:b/>
          <w:bCs/>
          <w:color w:val="000000" w:themeColor="text1"/>
        </w:rPr>
      </w:pPr>
      <w:r w:rsidRPr="00FB399F">
        <w:rPr>
          <w:rFonts w:eastAsia="Calibri"/>
          <w:b/>
          <w:bCs/>
          <w:color w:val="000000" w:themeColor="text1"/>
        </w:rPr>
        <w:t>Воспитательный контроль, путем вызывания чувства вины</w:t>
      </w:r>
    </w:p>
    <w:p w14:paraId="163E66D9" w14:textId="77777777" w:rsidR="00E71A16" w:rsidRPr="00FB399F" w:rsidRDefault="00E71A16" w:rsidP="00FB399F">
      <w:pPr>
        <w:rPr>
          <w:rFonts w:eastAsia="Calibri"/>
          <w:color w:val="000000" w:themeColor="text1"/>
        </w:rPr>
      </w:pPr>
      <w:r w:rsidRPr="00FB399F">
        <w:rPr>
          <w:rFonts w:eastAsia="Calibri"/>
          <w:color w:val="000000" w:themeColor="text1"/>
        </w:rPr>
        <w:t>Родители клеймят нарушившего запрет ребенка как «неблагодарного», «причинившего столько горя любимой маме», «предавшего родительскую любовь» и т.д. В дальнейшем подросток, находясь под постоянным страхом быть обвиненным в несчастье родителей, вынужден ограничивать собственную независимость и инициативу.</w:t>
      </w:r>
    </w:p>
    <w:p w14:paraId="72FC59C9" w14:textId="77777777" w:rsidR="00E71A16" w:rsidRPr="00FB399F" w:rsidRDefault="00E71A16" w:rsidP="00FB399F">
      <w:pPr>
        <w:rPr>
          <w:rFonts w:eastAsia="Calibri"/>
          <w:color w:val="000000" w:themeColor="text1"/>
        </w:rPr>
      </w:pPr>
      <w:r w:rsidRPr="00FB399F">
        <w:rPr>
          <w:rFonts w:eastAsia="Calibri"/>
          <w:color w:val="000000" w:themeColor="text1"/>
        </w:rPr>
        <w:t xml:space="preserve">На практике невозможно применять любой из стилей воспитания в их "чистом виде". Согласно мнению многих авторов, таких как А. Бандура, Л.А. Волошина и В.В. Устинова, использование только демократического стиля не всегда дает эффект. В каждой семье воспитание может осуществляться разными стилями в зависимости от обстоятельств. Однако, после многолетней практики, формируется индивидуальный стиль воспитания, который имеет незначительную динамику и может совершенствоваться в разных направлениях. </w:t>
      </w:r>
    </w:p>
    <w:p w14:paraId="560D74BF" w14:textId="77777777" w:rsidR="00E71A16" w:rsidRPr="00FB399F" w:rsidRDefault="00E71A16" w:rsidP="00FB399F">
      <w:pPr>
        <w:rPr>
          <w:rFonts w:eastAsia="Calibri"/>
          <w:color w:val="000000" w:themeColor="text1"/>
        </w:rPr>
      </w:pPr>
      <w:r w:rsidRPr="00FB399F">
        <w:rPr>
          <w:rFonts w:eastAsia="Calibri"/>
          <w:color w:val="000000" w:themeColor="text1"/>
        </w:rPr>
        <w:t xml:space="preserve">В психологии существует шесть основных стилей семейного воспитания: авторитарный, попустительский, демократический, хаотичный, отчужденный и </w:t>
      </w:r>
      <w:proofErr w:type="spellStart"/>
      <w:r w:rsidRPr="00FB399F">
        <w:rPr>
          <w:rFonts w:eastAsia="Calibri"/>
          <w:color w:val="000000" w:themeColor="text1"/>
        </w:rPr>
        <w:t>гиперопека</w:t>
      </w:r>
      <w:proofErr w:type="spellEnd"/>
      <w:r w:rsidRPr="00FB399F">
        <w:rPr>
          <w:rFonts w:eastAsia="Calibri"/>
          <w:color w:val="000000" w:themeColor="text1"/>
        </w:rPr>
        <w:t xml:space="preserve">. Каждый из этих стилей имеет свои особенности и влияет на психику и развитие личности ребенка по-разному. Несогласованность в семье может привести к неблагоприятным последствиям в развитии личности ребенка и проблемам в его поведении. </w:t>
      </w:r>
    </w:p>
    <w:p w14:paraId="24187EFC" w14:textId="4EBA1258" w:rsidR="00A7588F" w:rsidRPr="00FB399F" w:rsidRDefault="00E71A16" w:rsidP="00FB399F">
      <w:pPr>
        <w:rPr>
          <w:rFonts w:eastAsia="Times New Roman"/>
          <w:b/>
          <w:bCs/>
          <w:color w:val="FF0000"/>
        </w:rPr>
      </w:pPr>
      <w:r w:rsidRPr="00FB399F">
        <w:rPr>
          <w:rFonts w:eastAsia="Calibri"/>
          <w:color w:val="000000" w:themeColor="text1"/>
        </w:rPr>
        <w:lastRenderedPageBreak/>
        <w:t>Таким образом, необходимо учитывать различные стили воспитания и стремиться к достижению гармонии в семье для благоприятного развития ребенка.</w:t>
      </w:r>
      <w:bookmarkEnd w:id="5"/>
      <w:r w:rsidR="00A7588F" w:rsidRPr="00FB399F">
        <w:rPr>
          <w:color w:val="000000" w:themeColor="text1"/>
        </w:rPr>
        <w:br w:type="page"/>
      </w:r>
    </w:p>
    <w:p w14:paraId="5ACC4DE1" w14:textId="763CFC7C" w:rsidR="000A23B2" w:rsidRPr="00FB399F" w:rsidRDefault="00F810CA" w:rsidP="00FB399F">
      <w:pPr>
        <w:pStyle w:val="2"/>
        <w:rPr>
          <w:rFonts w:ascii="Times New Roman" w:hAnsi="Times New Roman" w:cs="Times New Roman"/>
          <w:color w:val="000000" w:themeColor="text1"/>
          <w:sz w:val="28"/>
          <w:szCs w:val="28"/>
        </w:rPr>
      </w:pPr>
      <w:bookmarkStart w:id="9" w:name="_Toc1343134121"/>
      <w:bookmarkStart w:id="10" w:name="_Toc135917759"/>
      <w:r w:rsidRPr="00FB399F">
        <w:rPr>
          <w:rFonts w:ascii="Times New Roman" w:hAnsi="Times New Roman" w:cs="Times New Roman"/>
          <w:color w:val="000000" w:themeColor="text1"/>
          <w:sz w:val="28"/>
          <w:szCs w:val="28"/>
        </w:rPr>
        <w:lastRenderedPageBreak/>
        <w:t>1.</w:t>
      </w:r>
      <w:r w:rsidR="1D229798" w:rsidRPr="00FB399F">
        <w:rPr>
          <w:rFonts w:ascii="Times New Roman" w:hAnsi="Times New Roman" w:cs="Times New Roman"/>
          <w:color w:val="000000" w:themeColor="text1"/>
          <w:sz w:val="28"/>
          <w:szCs w:val="28"/>
        </w:rPr>
        <w:t xml:space="preserve">3 Влияние стиля семейного воспитания на особенности формирования ценностных </w:t>
      </w:r>
      <w:r w:rsidR="37D717B4" w:rsidRPr="00FB399F">
        <w:rPr>
          <w:rFonts w:ascii="Times New Roman" w:hAnsi="Times New Roman" w:cs="Times New Roman"/>
          <w:color w:val="000000" w:themeColor="text1"/>
          <w:sz w:val="28"/>
          <w:szCs w:val="28"/>
        </w:rPr>
        <w:t>ориентаций</w:t>
      </w:r>
      <w:r w:rsidR="1D229798" w:rsidRPr="00FB399F">
        <w:rPr>
          <w:rFonts w:ascii="Times New Roman" w:hAnsi="Times New Roman" w:cs="Times New Roman"/>
          <w:color w:val="000000" w:themeColor="text1"/>
          <w:sz w:val="28"/>
          <w:szCs w:val="28"/>
        </w:rPr>
        <w:t xml:space="preserve"> в подростковом возрасте</w:t>
      </w:r>
      <w:bookmarkEnd w:id="9"/>
      <w:bookmarkEnd w:id="10"/>
    </w:p>
    <w:p w14:paraId="6AD4A3C0" w14:textId="77777777" w:rsidR="002E6D5B" w:rsidRPr="00FB399F" w:rsidRDefault="002E6D5B" w:rsidP="00FB399F">
      <w:r w:rsidRPr="00FB399F">
        <w:t>Ценностные ориентации как одна из составляющих структуры личности изучаются в рамках общей психологии, психологии личности, социальной психологии. Большой вклад в исследование ценностных ориентаций внесли А. В. Мудрик, И. С. Кон, В. М. Кузнецов, И. С. Артюхова, Е. К. Киприянова и др.</w:t>
      </w:r>
    </w:p>
    <w:p w14:paraId="7A9AF5FB" w14:textId="77777777" w:rsidR="002E6D5B" w:rsidRPr="00FB399F" w:rsidRDefault="002E6D5B" w:rsidP="00FB399F">
      <w:r w:rsidRPr="00FB399F">
        <w:t xml:space="preserve">Как отмечает Б. С. Волков, - взросление из </w:t>
      </w:r>
      <w:r w:rsidR="00A72FC0" w:rsidRPr="00FB399F">
        <w:t>«</w:t>
      </w:r>
      <w:r w:rsidRPr="00FB399F">
        <w:t>ребенка в подростка</w:t>
      </w:r>
      <w:r w:rsidR="00A72FC0" w:rsidRPr="00FB399F">
        <w:t>»</w:t>
      </w:r>
      <w:r w:rsidRPr="00FB399F">
        <w:t xml:space="preserve"> неизменно сопровождается стремлением более углубленно понять себя, разобраться в своих чувствах, настроениях, мнениях, отношениях. Именно в подростковом возрасте начинает устанавливаться определенный круг интересов, который постепенно приобретает известную устойчивость. Этот круг интересов и является психологической базой ценностных ориентаций подростка. В этом возрасте происходит переключение интересов с частного и конкретного на отвлеченное и общее, наблюдается рост интереса к вопросам мировоззрения, религии, морали, эстетики [</w:t>
      </w:r>
      <w:r w:rsidR="00553841" w:rsidRPr="00FB399F">
        <w:t>15</w:t>
      </w:r>
      <w:r w:rsidRPr="00FB399F">
        <w:t>].</w:t>
      </w:r>
    </w:p>
    <w:p w14:paraId="25DB9A7E" w14:textId="33D0625D" w:rsidR="002E6D5B" w:rsidRPr="00FB399F" w:rsidRDefault="005457BA" w:rsidP="00FB399F">
      <w:r w:rsidRPr="00FB399F">
        <w:t>Как отмечает Киприянова ц</w:t>
      </w:r>
      <w:r w:rsidR="002E6D5B" w:rsidRPr="00FB399F">
        <w:t>енностные ориентации относятся к наиболее сложным социально-психологическим образованиям личности, оказывающим существенное влияние на все стороны жизни человека. Выражая сознательное отношение к явлениям действительности, они определяют его позицию по отношению к другим людям, обществу и самому себе</w:t>
      </w:r>
      <w:r w:rsidR="00553841" w:rsidRPr="00FB399F">
        <w:t xml:space="preserve"> [1</w:t>
      </w:r>
      <w:r w:rsidRPr="00FB399F">
        <w:t>7</w:t>
      </w:r>
      <w:r w:rsidR="00553841" w:rsidRPr="00FB399F">
        <w:t>]</w:t>
      </w:r>
      <w:r w:rsidR="002E6D5B" w:rsidRPr="00FB399F">
        <w:t>.</w:t>
      </w:r>
    </w:p>
    <w:p w14:paraId="74C2946F" w14:textId="77777777" w:rsidR="00FE6965" w:rsidRPr="00FB399F" w:rsidRDefault="00FE6965" w:rsidP="00FB399F">
      <w:r w:rsidRPr="00FB399F">
        <w:t xml:space="preserve">Одним из важнейших средовых факторов, влияющих на развитие эмоционально-личностной сферы подростка, является семья. Родители могут быть теплыми и любящими или враждебными и отвергающими, </w:t>
      </w:r>
      <w:proofErr w:type="spellStart"/>
      <w:r w:rsidRPr="00FB399F">
        <w:t>гиперопекающими</w:t>
      </w:r>
      <w:proofErr w:type="spellEnd"/>
      <w:r w:rsidRPr="00FB399F">
        <w:t xml:space="preserve"> и навязчивыми или понимающими потребность ребенка в свободе и автономии. Любой паттерн родительского поведения сказывается на развитии личности ребенка. Родители влияют на поведение своих детей тремя основными способами</w:t>
      </w:r>
      <w:r w:rsidR="00553841" w:rsidRPr="00FB399F">
        <w:t xml:space="preserve"> [31]</w:t>
      </w:r>
      <w:r w:rsidRPr="00FB399F">
        <w:t>:</w:t>
      </w:r>
    </w:p>
    <w:p w14:paraId="67C55D29" w14:textId="77777777" w:rsidR="00FE6965" w:rsidRPr="00FB399F" w:rsidRDefault="00FE6965" w:rsidP="00FB399F">
      <w:pPr>
        <w:numPr>
          <w:ilvl w:val="0"/>
          <w:numId w:val="1"/>
        </w:numPr>
      </w:pPr>
      <w:r w:rsidRPr="00FB399F">
        <w:t>Своим собственным поведением они создают ситуации, которые формируют определенное поведение детей (например, фрустрация ведет к агрессии).</w:t>
      </w:r>
    </w:p>
    <w:p w14:paraId="1993CB08" w14:textId="77777777" w:rsidR="00FE6965" w:rsidRPr="00FB399F" w:rsidRDefault="00FE6965" w:rsidP="00FB399F">
      <w:pPr>
        <w:numPr>
          <w:ilvl w:val="0"/>
          <w:numId w:val="1"/>
        </w:numPr>
      </w:pPr>
      <w:r w:rsidRPr="00FB399F">
        <w:lastRenderedPageBreak/>
        <w:t>Они служат ролевыми моделями для идентификации.</w:t>
      </w:r>
    </w:p>
    <w:p w14:paraId="55E0C347" w14:textId="77777777" w:rsidR="00FE6965" w:rsidRPr="00FB399F" w:rsidRDefault="00FE6965" w:rsidP="00FB399F">
      <w:pPr>
        <w:numPr>
          <w:ilvl w:val="0"/>
          <w:numId w:val="1"/>
        </w:numPr>
      </w:pPr>
      <w:r w:rsidRPr="00FB399F">
        <w:t>Они выборочно вознаграждают, подкрепляют определенные действия.</w:t>
      </w:r>
    </w:p>
    <w:p w14:paraId="2AB05EAD" w14:textId="77777777" w:rsidR="00FE6965" w:rsidRPr="00FB399F" w:rsidRDefault="00FE6965" w:rsidP="00FB399F">
      <w:r w:rsidRPr="00FB399F">
        <w:t>Родители формируют характер своих детей, но часто дети из одной и той же семьи не похожи друг на друга. Ответ заключается не только в различиях конституций детей, но и в различном опыте, пережитом ими в своей семье, и в различном опыте, пережитом за пределами семьи.</w:t>
      </w:r>
    </w:p>
    <w:p w14:paraId="4B2CCB32" w14:textId="77777777" w:rsidR="00FE6965" w:rsidRPr="00FB399F" w:rsidRDefault="00FE6965" w:rsidP="00FB399F">
      <w:r w:rsidRPr="00FB399F">
        <w:t>Разница в опыте родных братьев и сестер (создающих для них фактически раздельную среду) может оказаться даже более важной для развития личности, чем опыт, объединяющий их как членов данной семьи.</w:t>
      </w:r>
    </w:p>
    <w:p w14:paraId="107C076C" w14:textId="77777777" w:rsidR="00FE6965" w:rsidRPr="00FB399F" w:rsidRDefault="00FE6965" w:rsidP="00FB399F">
      <w:r w:rsidRPr="00FB399F">
        <w:t xml:space="preserve">Специалисты по психологии личности, например, американский исследователь </w:t>
      </w:r>
      <w:proofErr w:type="spellStart"/>
      <w:r w:rsidRPr="00FB399F">
        <w:t>П.Шейфер</w:t>
      </w:r>
      <w:proofErr w:type="spellEnd"/>
      <w:r w:rsidRPr="00FB399F">
        <w:t>, и психологии развития полагают, что семья имеет первостепенное значение для формирования личности. А именно: считалось, что дети из одной и той же семьи имеют общие личностные характеристики в результате общих влияний среды, то есть вследствие принадлежности и одной и той же семье</w:t>
      </w:r>
      <w:r w:rsidR="00553841" w:rsidRPr="00FB399F">
        <w:t xml:space="preserve"> [33]</w:t>
      </w:r>
      <w:r w:rsidRPr="00FB399F">
        <w:t>.</w:t>
      </w:r>
    </w:p>
    <w:p w14:paraId="01356DF0" w14:textId="77777777" w:rsidR="00FE6965" w:rsidRPr="00FB399F" w:rsidRDefault="00FE6965" w:rsidP="00FB399F">
      <w:r w:rsidRPr="00FB399F">
        <w:t>Однако, генетики поведения - специалисты, изучающие связи между генетическим сходством и личностными характеристиками, - пришли к выводу, что родные братья и сестры, выросли в одной и той же среде. Скорее семейная среда специфична для каждого отдельного ребенка.</w:t>
      </w:r>
    </w:p>
    <w:p w14:paraId="79C75066" w14:textId="77777777" w:rsidR="00FE6965" w:rsidRPr="00FB399F" w:rsidRDefault="00FE6965" w:rsidP="00FB399F">
      <w:r w:rsidRPr="00FB399F">
        <w:t xml:space="preserve">Более того, некоторые генетики, например </w:t>
      </w:r>
      <w:proofErr w:type="spellStart"/>
      <w:r w:rsidRPr="00FB399F">
        <w:t>Н.Валлер</w:t>
      </w:r>
      <w:proofErr w:type="spellEnd"/>
      <w:r w:rsidRPr="00FB399F">
        <w:t xml:space="preserve">, считают, что влияние семейной среды на личность вообще не слишком велико. По мнению </w:t>
      </w:r>
      <w:proofErr w:type="spellStart"/>
      <w:r w:rsidRPr="00FB399F">
        <w:t>Н.Валлера</w:t>
      </w:r>
      <w:proofErr w:type="spellEnd"/>
      <w:r w:rsidRPr="00FB399F">
        <w:t>, гены играют большую роль в развитии личности, чем опыт проживания в семье, причем гены действуют не только непосредственно, но и опосредованно, порождая у разных индивидов разные реакции на одну и ту же среду. Например, агрессивные по темпераменту дети могут выбирать для себя иные среды, вызывать иные реакции со стороны окружающих и реагировать на те же внешние события иначе, чем дети с пассивным темпераментом</w:t>
      </w:r>
      <w:r w:rsidR="00553841" w:rsidRPr="00FB399F">
        <w:t xml:space="preserve"> [5]</w:t>
      </w:r>
      <w:r w:rsidRPr="00FB399F">
        <w:t>.</w:t>
      </w:r>
    </w:p>
    <w:p w14:paraId="6E644C71" w14:textId="77777777" w:rsidR="00FE6965" w:rsidRPr="00FB399F" w:rsidRDefault="00FE6965" w:rsidP="00FB399F">
      <w:r w:rsidRPr="00FB399F">
        <w:t xml:space="preserve">Эти заявления не могли не вызвать реакцию со стороны психологов, которые считают семейные отношения важнейшим фактором формирования как сходств, так и различий между родными братьями и сестрами. В одном </w:t>
      </w:r>
      <w:r w:rsidRPr="00FB399F">
        <w:lastRenderedPageBreak/>
        <w:t xml:space="preserve">особенно интересном исследовании, проведенном </w:t>
      </w:r>
      <w:proofErr w:type="spellStart"/>
      <w:r w:rsidRPr="00FB399F">
        <w:t>Валлером</w:t>
      </w:r>
      <w:proofErr w:type="spellEnd"/>
      <w:r w:rsidRPr="00FB399F">
        <w:t xml:space="preserve"> Н. и Шейфером Р., было обнаружено, что на отношение к романтической любви главным образом влияет общая семейная среда, а генетические факторы вряд ли вообще оказывают какое-либо влияние. Согласно авторам этого исследования, в полном соответствии с теориями, придающими семейным взаимоотношениям большое значение в развитии личности, “общая семейная среда играет заметную роль в детерминации стиля любви”</w:t>
      </w:r>
      <w:r w:rsidR="00353E7B" w:rsidRPr="00FB399F">
        <w:t xml:space="preserve"> [</w:t>
      </w:r>
      <w:r w:rsidR="00553841" w:rsidRPr="00FB399F">
        <w:t>19</w:t>
      </w:r>
      <w:r w:rsidR="00353E7B" w:rsidRPr="00FB399F">
        <w:t>]</w:t>
      </w:r>
      <w:r w:rsidRPr="00FB399F">
        <w:t>.</w:t>
      </w:r>
    </w:p>
    <w:p w14:paraId="18D58C4E" w14:textId="77777777" w:rsidR="00FE6965" w:rsidRPr="00FB399F" w:rsidRDefault="00FE6965" w:rsidP="00FB399F">
      <w:r w:rsidRPr="00FB399F">
        <w:t>Процессы, происходящие в семье, оказывают огромное влияние на личность, формируя в ней какие-то новые свойства и затормаживая проявление тех, которые оказались несовместимыми со сложившимися взаимоотношениями. В развитии каждой семьи есть свои относительно спокойные периоды и свои узловые моменты, когда происходит интенсивная перестройка отношений и рождение качественно новой психологической атмосферы в семье, ощущаемые каждым. Внешние для семьи факторы (труд на производстве, учение в школе, общественная работа, отдых вне семьи) действуют неодинаково на разных членов семьи. Одни из них быстро развиваются, другие медленно, а третьи, больше всех привязанные к дому, задерживаются в развитии. Это одна из причин возникновения противоречий в семье</w:t>
      </w:r>
      <w:r w:rsidR="00553841" w:rsidRPr="00FB399F">
        <w:t xml:space="preserve"> [13]</w:t>
      </w:r>
      <w:r w:rsidRPr="00FB399F">
        <w:t>.</w:t>
      </w:r>
    </w:p>
    <w:p w14:paraId="53744C8C" w14:textId="77777777" w:rsidR="002E6D5B" w:rsidRPr="00FB399F" w:rsidRDefault="002E6D5B" w:rsidP="00FB399F">
      <w:r w:rsidRPr="00FB399F">
        <w:t>Значение семьи, несомненно, велико. Мы знаем и понимаем, что и на личность ребенка и, соответственно, на его построение жизненного пути, оказывают большое влияние стиль его взаимоотношений с родителями, то место в структуре семьи, которое занимает подросток.</w:t>
      </w:r>
    </w:p>
    <w:p w14:paraId="2FA98A40" w14:textId="77777777" w:rsidR="002E6D5B" w:rsidRPr="00FB399F" w:rsidRDefault="002E6D5B" w:rsidP="00FB399F">
      <w:r w:rsidRPr="00FB399F">
        <w:t xml:space="preserve">Анализируя многочисленные исследования по проблеме семейного воспитания и формирования ценностных ориентаций ребенка в семье, мы понимаем, что в современной ситуации развития семейных отношений, и общества в целом, речь должна идти не об отрицании воспитания, а о переосмыслении его ценностных оснований. В современном мире осознается падение нравственности молодежи и, в частности, подростков, что означает </w:t>
      </w:r>
      <w:r w:rsidRPr="00FB399F">
        <w:lastRenderedPageBreak/>
        <w:t>смену ценностных ориентаций под влиянием различных обстоятельств, в том числе и роли семьи</w:t>
      </w:r>
      <w:r w:rsidR="00553841" w:rsidRPr="00FB399F">
        <w:t xml:space="preserve"> [20]</w:t>
      </w:r>
      <w:r w:rsidRPr="00FB399F">
        <w:t>.</w:t>
      </w:r>
    </w:p>
    <w:p w14:paraId="1629889A" w14:textId="77777777" w:rsidR="002E6D5B" w:rsidRPr="00FB399F" w:rsidRDefault="002E6D5B" w:rsidP="00FB399F">
      <w:r w:rsidRPr="00FB399F">
        <w:t xml:space="preserve">Государство сегодня активно ориентирует общество на приоритеты семейных и личностных ценностей. Необходимость представленности в информационном пространстве осознанно и планомерно вырабатывать на всех уровнях идеальный образ семьи - привлекательный, важный для прогрессивного развития общества, осознается и признается. Со стороны же общества и каждого отдельного человека важно понимание того, что являясь первыми наставниками в жизни каждого молодого человека </w:t>
      </w:r>
      <w:proofErr w:type="spellStart"/>
      <w:r w:rsidRPr="00FB399F">
        <w:t>родители,как</w:t>
      </w:r>
      <w:proofErr w:type="spellEnd"/>
      <w:r w:rsidRPr="00FB399F">
        <w:t xml:space="preserve"> самые дорогие и самые близкие ему люди, дают первые представления о добре и зле, о нормах нравственности, о правилах общежития, первые трудовые навыки. Именно в семье складываются жизненные планы и идеалы человека.</w:t>
      </w:r>
    </w:p>
    <w:p w14:paraId="526A3D22" w14:textId="77777777" w:rsidR="002E6D5B" w:rsidRPr="00FB399F" w:rsidRDefault="002E6D5B" w:rsidP="00FB399F">
      <w:r w:rsidRPr="00FB399F">
        <w:t xml:space="preserve">Именно в семье заключаются нравственные ценности, ориентиры и убеждения каждой личности. Семья </w:t>
      </w:r>
      <w:proofErr w:type="gramStart"/>
      <w:r w:rsidRPr="00FB399F">
        <w:t>- это</w:t>
      </w:r>
      <w:proofErr w:type="gramEnd"/>
      <w:r w:rsidRPr="00FB399F">
        <w:t xml:space="preserve"> особого рода коллектив, играющий в воспитании основную, долговременную и важнейшую роль [</w:t>
      </w:r>
      <w:r w:rsidR="00553841" w:rsidRPr="00FB399F">
        <w:t>32</w:t>
      </w:r>
      <w:r w:rsidRPr="00FB399F">
        <w:t>].</w:t>
      </w:r>
    </w:p>
    <w:p w14:paraId="50B81C3D" w14:textId="77777777" w:rsidR="002E6D5B" w:rsidRPr="00FB399F" w:rsidRDefault="002E6D5B" w:rsidP="00FB399F">
      <w:r w:rsidRPr="00FB399F">
        <w:t>Родительское отношение включает в себя субъективно-оценочное, сознательно-избирательное представление о ребёнке, которое определяет особенности родительского восприятия, способ общения с ребёнком, характер приёмов воздействия на него.</w:t>
      </w:r>
    </w:p>
    <w:p w14:paraId="422036AA" w14:textId="77777777" w:rsidR="002E6D5B" w:rsidRPr="00FB399F" w:rsidRDefault="002E6D5B" w:rsidP="00FB399F">
      <w:r w:rsidRPr="00FB399F">
        <w:t>Позиция ребенка в семье изменяется в зависимости от его возраста. Чем меньше ему лет, тем центральнее место он занимает в семье, тем сильнее его зависимость от родителей. Когда он становится старше, то его зависимость уменьшается, наоборот, растет его автономность, заметно уравниваются его права с другими членами семьи. [</w:t>
      </w:r>
      <w:r w:rsidR="00553841" w:rsidRPr="00FB399F">
        <w:t>7</w:t>
      </w:r>
      <w:r w:rsidRPr="00FB399F">
        <w:t>]</w:t>
      </w:r>
    </w:p>
    <w:p w14:paraId="68DDDDD0" w14:textId="77777777" w:rsidR="002E6D5B" w:rsidRPr="00FB399F" w:rsidRDefault="002E6D5B" w:rsidP="00FB399F">
      <w:r w:rsidRPr="00FB399F">
        <w:t xml:space="preserve">В любом периоде жизни человека родители являются для него примером как личности. Благодаря этому с детских лет большинство людей в своем поведении подражают родителям, которые с колыбели одаривают его одним из прекрасных человеческих проявлений - родительской любовью. Эта взаимосвязь имеет огромное значение для ребенка, так как влияет на </w:t>
      </w:r>
      <w:r w:rsidRPr="00FB399F">
        <w:lastRenderedPageBreak/>
        <w:t>формирование характера, жизненных позиций, на его поведение, отношение к людям, в целом на формирование его личности.</w:t>
      </w:r>
    </w:p>
    <w:p w14:paraId="22936E66" w14:textId="77777777" w:rsidR="002E6D5B" w:rsidRPr="00FB399F" w:rsidRDefault="002E6D5B" w:rsidP="00FB399F">
      <w:r w:rsidRPr="00FB399F">
        <w:t>Благодаря эмоциональной связи любящие и понимающие свои обязанности родители с малых лет формируют у ребенка нормы и стиль поведения, объясняют ему мир человеческих ценностей, внушают, что можно, а что не следует делать. Ребенок в процессе развития усваивает эти наказы, запреты, взгляды так, что они становятся его собственными убеждениями, то есть человек создает свою систему ценностей. [</w:t>
      </w:r>
      <w:r w:rsidR="00353E7B" w:rsidRPr="00FB399F">
        <w:t>3</w:t>
      </w:r>
      <w:r w:rsidRPr="00FB399F">
        <w:t>]</w:t>
      </w:r>
    </w:p>
    <w:p w14:paraId="0CFEFFDF" w14:textId="77777777" w:rsidR="002E6D5B" w:rsidRPr="00FB399F" w:rsidRDefault="002E6D5B" w:rsidP="00FB399F">
      <w:r w:rsidRPr="00FB399F">
        <w:t>Возникновение у детей различного типа нарушений в поведении, связанных с семейной средой, свидетельствует о снижении воспитательной функции родительской семьи. К тяжелым последствиям отклонений в семейном воспитании следует отнести преступность, азартные игры, алкоголизм, наркоманию, умственную недоразвитость, психические заболевания и другие патологические явления, источником которых в большинстве случаев стала среда, окружавшая ребенка в семье.</w:t>
      </w:r>
    </w:p>
    <w:p w14:paraId="2DAAC60F" w14:textId="77777777" w:rsidR="002E6D5B" w:rsidRPr="00FB399F" w:rsidRDefault="002E6D5B" w:rsidP="00FB399F">
      <w:r w:rsidRPr="00FB399F">
        <w:t>Подростковый возраст является одним из самых трудных и то, как пройдёт личностное развитие, как сложатся взаимоотношения ребёнка и родителей в этот период, во многом зависит от стиля воспитания, сложившегося в семье, и возможности родителей перестроиться - принять чувство взрослости своего ребёнка. В связи с этим выделяют три стиля семейного воспитания: демократический, авторитарный и либерально-попустительский</w:t>
      </w:r>
      <w:r w:rsidR="00553841" w:rsidRPr="00FB399F">
        <w:t xml:space="preserve"> [6]</w:t>
      </w:r>
      <w:r w:rsidRPr="00FB399F">
        <w:t>.</w:t>
      </w:r>
    </w:p>
    <w:p w14:paraId="0B7D0232" w14:textId="77777777" w:rsidR="002E6D5B" w:rsidRPr="00FB399F" w:rsidRDefault="002E6D5B" w:rsidP="00FB399F">
      <w:r w:rsidRPr="00FB399F">
        <w:t xml:space="preserve">Демократичные родители ценят в поведении подростка и самостоятельность, и дисциплинированность. Они сами предоставляют ему право быть самостоятельным в каких-то областях его жизни; не ущемляя его прав, одновременно требуют выполнения обязанностей; считаются с его мнением в решении каких-либо семейных проблем. Контроль, основанный на тёплых чувствах и разумной заботе, обычно не слишком раздражает подростка; он часто прислушивается к объяснениям, почему не следует делать </w:t>
      </w:r>
      <w:r w:rsidRPr="00FB399F">
        <w:lastRenderedPageBreak/>
        <w:t>одного и стоит сделать другое. Формирование взрослости при таких отношениях проходит без особых переживаний и конфликтов. [</w:t>
      </w:r>
      <w:r w:rsidR="00353E7B" w:rsidRPr="00FB399F">
        <w:t>1</w:t>
      </w:r>
      <w:r w:rsidR="00FE6965" w:rsidRPr="00FB399F">
        <w:t xml:space="preserve">, </w:t>
      </w:r>
      <w:r w:rsidR="00353E7B" w:rsidRPr="00FB399F">
        <w:t>4</w:t>
      </w:r>
      <w:r w:rsidRPr="00FB399F">
        <w:t>]</w:t>
      </w:r>
    </w:p>
    <w:p w14:paraId="55C9FC59" w14:textId="77777777" w:rsidR="002E6D5B" w:rsidRPr="00FB399F" w:rsidRDefault="002E6D5B" w:rsidP="00FB399F">
      <w:r w:rsidRPr="00FB399F">
        <w:t>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Причём могут это делать и не вполне корректно. Дети в таких семьях обычно замыкаются, и их общение с родителями нарушается. Но чаще дети авторитарных родителей приспосабливаются к стилю семейных отношений и становятся неуверенными в себе, менее самостоятельными и менее нравственно зрелыми, чем их сверстники, пользующиеся большей свободой. Ещё более тяжёлый случай - равнодушные и жестокие родители. Дети из таких семей относятся к людям с недоверием, испытывают трудности в общении, часто сами жестоки, хотя имеют сильную потребность в любви.</w:t>
      </w:r>
    </w:p>
    <w:p w14:paraId="40E2C769" w14:textId="77777777" w:rsidR="002E6D5B" w:rsidRPr="00FB399F" w:rsidRDefault="002E6D5B" w:rsidP="00FB399F">
      <w:r w:rsidRPr="00FB399F">
        <w:t xml:space="preserve">Сочетание безразличного родительского отношения с отсутствием контроля - </w:t>
      </w:r>
      <w:proofErr w:type="spellStart"/>
      <w:r w:rsidRPr="00FB399F">
        <w:t>гипоопека</w:t>
      </w:r>
      <w:proofErr w:type="spellEnd"/>
      <w:r w:rsidRPr="00FB399F">
        <w:t xml:space="preserve"> - тоже неблагоприятный вариант семейных отношений. Подросткам позволяется делать все, что им вздумается, их делами никто не интересуется. А подростки, как бы они иногда ни бунтовали, нуждаются в родителях как в опоре, они должны видеть образец взрослого, ответственного поведения, на который можно было бы ориентироваться. Родительская любовь - совершенно необходимое, но недостаточное условие благополучного развития подростка. Помимо контроля в семейных отношениям важны ожидания родителей, забота о ребёнке, последовательность или непоследовательность требований, ему предъявляемых, и, конечно, эмоциональная основа этих отношений - любовь, принятие ребёнка или его непринятие. </w:t>
      </w:r>
      <w:proofErr w:type="spellStart"/>
      <w:r w:rsidRPr="00FB399F">
        <w:t>Гиперопека</w:t>
      </w:r>
      <w:proofErr w:type="spellEnd"/>
      <w:r w:rsidRPr="00FB399F">
        <w:t xml:space="preserve"> - излишняя забота о подростке, чрезмерный контроль над всей его жизнью, основанный на тесном эмоциональном контакте, - приводит к пассивности, несамостоятельности, трудностям в общении со сверстниками.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 </w:t>
      </w:r>
      <w:r w:rsidRPr="00FB399F">
        <w:lastRenderedPageBreak/>
        <w:t>Конфликты возникают при отношении родителей к подростку как к маленькому ребёнку и при непоследовательности требований, когда от него ожидается то детское послушание, то взрослая самостоятельность. Отношения с окружающими - наиболее важная сторона жизни подростков. Если потребность в полноценном общении со значимыми людьми не удовлетворяется, у детей появляются тяжёлые переживания. Эти переживания могут быть смягчены и даже совершенно изжиты: разрыв с другом или конфликт в классе может быть компенсирован общением с родителями или любимым учителем; отсутствие понимания и эмоционального тепла в семье приводит подростка в группы сверстников, где он находит необходимые ему отношения. [</w:t>
      </w:r>
      <w:r w:rsidR="00553841" w:rsidRPr="00FB399F">
        <w:t>11</w:t>
      </w:r>
      <w:r w:rsidRPr="00FB399F">
        <w:t>]</w:t>
      </w:r>
    </w:p>
    <w:p w14:paraId="5708E242" w14:textId="77777777" w:rsidR="002E6D5B" w:rsidRPr="00FB399F" w:rsidRDefault="002E6D5B" w:rsidP="00FB399F">
      <w:r w:rsidRPr="00FB399F">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Родители, разумеется, могут и должны предъявлять требования к своему ребенку, исходя из целей воспитания, норм морали, конкретных ситуаций.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формирования его личности</w:t>
      </w:r>
      <w:r w:rsidR="00553841" w:rsidRPr="00FB399F">
        <w:t xml:space="preserve"> [17]</w:t>
      </w:r>
      <w:r w:rsidRPr="00FB399F">
        <w:t>.</w:t>
      </w:r>
    </w:p>
    <w:p w14:paraId="0ADCD306" w14:textId="77777777" w:rsidR="002E6D5B" w:rsidRPr="00FB399F" w:rsidRDefault="002E6D5B" w:rsidP="00FB399F">
      <w:r w:rsidRPr="00FB399F">
        <w:t xml:space="preserve">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w:t>
      </w:r>
      <w:r w:rsidRPr="00FB399F">
        <w:lastRenderedPageBreak/>
        <w:t xml:space="preserve">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неприспособленными к жизни в коллективе. 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00A72FC0" w:rsidRPr="00FB399F">
        <w:t>«</w:t>
      </w:r>
      <w:r w:rsidRPr="00FB399F">
        <w:t>невмешательства</w:t>
      </w:r>
      <w:r w:rsidR="00A72FC0" w:rsidRPr="00FB399F">
        <w:t>»</w:t>
      </w:r>
      <w:r w:rsidRPr="00FB399F">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14:paraId="549846E0" w14:textId="77777777" w:rsidR="002E6D5B" w:rsidRPr="00FB399F" w:rsidRDefault="002E6D5B" w:rsidP="00FB399F">
      <w:r w:rsidRPr="00FB399F">
        <w:t>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r w:rsidR="00353E7B" w:rsidRPr="00FB399F">
        <w:t>4</w:t>
      </w:r>
      <w:r w:rsidRPr="00FB399F">
        <w:t>]</w:t>
      </w:r>
    </w:p>
    <w:p w14:paraId="70E3D3F7" w14:textId="77777777" w:rsidR="002E6D5B" w:rsidRPr="00FB399F" w:rsidRDefault="002E6D5B" w:rsidP="00FB399F">
      <w:r w:rsidRPr="00FB399F">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14:paraId="6F47ADB4" w14:textId="77777777" w:rsidR="002E6D5B" w:rsidRPr="00FB399F" w:rsidRDefault="002E6D5B" w:rsidP="00FB399F">
      <w:r w:rsidRPr="00FB399F">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w:t>
      </w:r>
      <w:r w:rsidRPr="00FB399F">
        <w:lastRenderedPageBreak/>
        <w:t xml:space="preserve">достигается в ситуации, когда ребенок учится достаточно успешно, но родители ожидают большего и предъявляют завышенные, нереальные требования. Также выявлено, что жестокие наказания связаны с относительно высоким уровнем агрессивности у детей, а недостаточный контроль и присмотр за детьми коррелирует с высоким уровнем </w:t>
      </w:r>
      <w:proofErr w:type="spellStart"/>
      <w:r w:rsidRPr="00FB399F">
        <w:t>ассоциальности</w:t>
      </w:r>
      <w:proofErr w:type="spellEnd"/>
      <w:r w:rsidRPr="00FB399F">
        <w:t>, зачастую сопровождающимся агрессивным поведением</w:t>
      </w:r>
      <w:r w:rsidR="00553841" w:rsidRPr="00FB399F">
        <w:t xml:space="preserve"> [17]</w:t>
      </w:r>
      <w:r w:rsidRPr="00FB399F">
        <w:t>.</w:t>
      </w:r>
    </w:p>
    <w:p w14:paraId="2BDFBFB6" w14:textId="77777777" w:rsidR="002E6D5B" w:rsidRPr="00FB399F" w:rsidRDefault="002E6D5B" w:rsidP="00FB399F">
      <w:r w:rsidRPr="00FB399F">
        <w:t>Иногда родители непреднамеренно поощряют за агрессивное поведение или наказывают за принятое в обществе поведение. Намеренное или ненамеренное, но подкрепление существенно предопределяет становление агрессивного поведения. Э. Фромм выделил качественное различие между материнским и отцовским отношением к ребенку по признакам условность--безусловность и контролируемость--неконтролируемость. Материнская любовь безусловна, дана от рождения, но неподвластна контролю со стороны ребенка, ее невозможно завоевать (либо она есть, либо нет). Отцовская любовь обусловлена тем, оправдывает ли ребенок его ожидания, она управляема (ее можно заслужить, добиться собственной активностью ребенка) (Фромм Э., 1998)</w:t>
      </w:r>
      <w:r w:rsidR="00553841" w:rsidRPr="00FB399F">
        <w:t xml:space="preserve"> [28]</w:t>
      </w:r>
      <w:r w:rsidRPr="00FB399F">
        <w:t xml:space="preserve">. </w:t>
      </w:r>
    </w:p>
    <w:p w14:paraId="41CA838E" w14:textId="77777777" w:rsidR="003D5C77" w:rsidRPr="00FB399F" w:rsidRDefault="00FE6965" w:rsidP="00FB399F">
      <w:pPr>
        <w:rPr>
          <w:rFonts w:eastAsiaTheme="majorEastAsia"/>
          <w:b/>
          <w:bCs/>
          <w:color w:val="000000" w:themeColor="text1"/>
        </w:rPr>
      </w:pPr>
      <w:r w:rsidRPr="00FB399F">
        <w:t xml:space="preserve">Таким образом, основополагающим фактором, влияющим на развитие </w:t>
      </w:r>
      <w:proofErr w:type="gramStart"/>
      <w:r w:rsidRPr="00FB399F">
        <w:t>ценностных ориентировок подростка</w:t>
      </w:r>
      <w:proofErr w:type="gramEnd"/>
      <w:r w:rsidRPr="00FB399F">
        <w:t xml:space="preserve"> является семья и тип семейных взаимоотношений. Причем процессы, происходящие в семье, могут, как формировать новые свойства личности, так и затормаживать их. Частые конфликты, неблагополучных микроклимат семьи, неумение найти общий язык со своими детьми оказывают отрицательное воздействие на формирование и развитие эмоционально-волевой сферы подростков. К неблагополучным факторам относится наличие в семье одного осужденного родителя; алкогольная зависимость родителей. Так же отрицательно влияет на развитие подрастающей личности тип взаимоотношений в семье. </w:t>
      </w:r>
      <w:proofErr w:type="spellStart"/>
      <w:r w:rsidRPr="00FB399F">
        <w:t>Гиперпротекция</w:t>
      </w:r>
      <w:proofErr w:type="spellEnd"/>
      <w:r w:rsidRPr="00FB399F">
        <w:t xml:space="preserve">, жестокость, эмоциональное отвержение ребенка, конфликты приводят к безволию, неумению защитить себя, к неадекватной самооценке и уровню притязаний. Все эти недостатки воспитания оказывают негативное </w:t>
      </w:r>
      <w:r w:rsidRPr="00FB399F">
        <w:lastRenderedPageBreak/>
        <w:t>влияние на формирование личности, а также могут явиться причиной трудностей в общении подростка в будущем.</w:t>
      </w:r>
      <w:r w:rsidR="003D5C77" w:rsidRPr="00FB399F">
        <w:rPr>
          <w:color w:val="000000" w:themeColor="text1"/>
        </w:rPr>
        <w:br w:type="page"/>
      </w:r>
    </w:p>
    <w:p w14:paraId="012E14DD" w14:textId="6F4BD9DF" w:rsidR="37D717B4" w:rsidRPr="00FB399F" w:rsidRDefault="37D717B4" w:rsidP="00FB399F">
      <w:pPr>
        <w:pStyle w:val="1"/>
        <w:jc w:val="center"/>
        <w:rPr>
          <w:rFonts w:ascii="Times New Roman" w:hAnsi="Times New Roman" w:cs="Times New Roman"/>
          <w:color w:val="000000" w:themeColor="text1"/>
        </w:rPr>
      </w:pPr>
      <w:bookmarkStart w:id="11" w:name="_Toc377780635"/>
      <w:bookmarkStart w:id="12" w:name="_Toc135917760"/>
      <w:r w:rsidRPr="00FB399F">
        <w:rPr>
          <w:rFonts w:ascii="Times New Roman" w:hAnsi="Times New Roman" w:cs="Times New Roman"/>
          <w:color w:val="000000" w:themeColor="text1"/>
        </w:rPr>
        <w:lastRenderedPageBreak/>
        <w:t>Вывод по 1 главе.</w:t>
      </w:r>
      <w:bookmarkEnd w:id="11"/>
      <w:bookmarkEnd w:id="12"/>
    </w:p>
    <w:p w14:paraId="70828F5C" w14:textId="77777777" w:rsidR="009D5C73" w:rsidRPr="00FB399F" w:rsidRDefault="009D5C73" w:rsidP="00FB399F">
      <w:r w:rsidRPr="00FB399F">
        <w:t xml:space="preserve">Семейные отношения, в которые непосредственно вовлечен ребенок, </w:t>
      </w:r>
      <w:proofErr w:type="gramStart"/>
      <w:r w:rsidRPr="00FB399F">
        <w:t>- это</w:t>
      </w:r>
      <w:proofErr w:type="gramEnd"/>
      <w:r w:rsidRPr="00FB399F">
        <w:t xml:space="preserve"> детско-родительские отношения. Детско-родительские отношения как культурно-исторический феномен в своей истории и развитии отражают основные сдвиги и изменения, происходящие в обществе. В последнее десятилетие обозначились определенные психологические проблемы, которые вызывают безусловную тревогу и озабоченность как специалистов, работающих в сфере семьи, так и широкой общественности: увеличение количества разводов; рост числа неполных семей, в которых ребенок воспитывается одной матерью без отца, часто с самого рождения ребенка; сокращение времени и снижение качества детско-родительского общения из-за загруженности матери; снижение социального контроля и уровня защиты и заботы о ребенке в семье; уменьшение количества детей в семье.</w:t>
      </w:r>
    </w:p>
    <w:p w14:paraId="5BC2B402" w14:textId="77777777" w:rsidR="009D5C73" w:rsidRPr="00FB399F" w:rsidRDefault="009D5C73" w:rsidP="00FB399F">
      <w:r w:rsidRPr="00FB399F">
        <w:t>Семья - один из важнейших воспитательных институтов, роль и значение которого в формировании личности невозможно переоценить. В семье тесно переплетаются супружеские, родительские и детские отношения. Дети остро реагируют на все.</w:t>
      </w:r>
    </w:p>
    <w:p w14:paraId="578086AB" w14:textId="77777777" w:rsidR="009D5C73" w:rsidRPr="00FB399F" w:rsidRDefault="009D5C73" w:rsidP="00FB399F">
      <w:r w:rsidRPr="00FB399F">
        <w:t xml:space="preserve">Ценности </w:t>
      </w:r>
      <w:proofErr w:type="gramStart"/>
      <w:r w:rsidRPr="00FB399F">
        <w:t>- это</w:t>
      </w:r>
      <w:proofErr w:type="gramEnd"/>
      <w:r w:rsidRPr="00FB399F">
        <w:t xml:space="preserve"> духовные и материальные явления, которые имеют личностный смысл и являются мотивом деятельности. Ценности являются целью и основой образования. Жизненные ценности старшеклассников формируются под влиянием целого ряда факторов. Ценностные ориентации </w:t>
      </w:r>
      <w:proofErr w:type="gramStart"/>
      <w:r w:rsidRPr="00FB399F">
        <w:t>- это</w:t>
      </w:r>
      <w:proofErr w:type="gramEnd"/>
      <w:r w:rsidRPr="00FB399F">
        <w:t xml:space="preserve"> целостное, структурно сложное, личностное образование, характеризующееся определенными закономерностями взаимодействия всех его психологических компонентов. Однако каждый из компонентов может иметь самостоятельное значение в процессе формирования ценностных ориентаций. Как устойчивое самостоятельное структурное психологическое образование ценностные ориентации могут формироваться только на достаточно позднем этапе возрастного развития - в переходный период от старшего подросткового к юношескому возрасту. Наличие ценностных ориентаций свидетельствует об определенном этапе в становлении личности </w:t>
      </w:r>
      <w:r w:rsidRPr="00FB399F">
        <w:lastRenderedPageBreak/>
        <w:t>подростка, о возникновении таких психологических структур, которые вносят существенный вклад в формирование его мировоззрения.</w:t>
      </w:r>
    </w:p>
    <w:p w14:paraId="78BB3512" w14:textId="77777777" w:rsidR="009D5C73" w:rsidRPr="00FB399F" w:rsidRDefault="009D5C73" w:rsidP="00FB399F">
      <w:r w:rsidRPr="00FB399F">
        <w:t>Ценностные ориентации определяют особенности и характер отношений личности с окружающей действительностью и, таким образом, в определенной степени определяют ее поведение (Б.С. Круглов, В.А. Ядов и др.). Несмотря на различные подходы к пониманию природы ценностных ориентаций, все исследователи признают, что особенности структуры и содержания ценностных ориентаций личности обусловливают ее направленность и определяют позицию личности по отношению к тем или иным явлениям действительности.</w:t>
      </w:r>
    </w:p>
    <w:p w14:paraId="40EFE368" w14:textId="77777777" w:rsidR="009D5C73" w:rsidRPr="00FB399F" w:rsidRDefault="009D5C73" w:rsidP="00FB399F">
      <w:r w:rsidRPr="00FB399F">
        <w:t xml:space="preserve">Основополагающим фактором, влияющим на развитие </w:t>
      </w:r>
      <w:proofErr w:type="gramStart"/>
      <w:r w:rsidRPr="00FB399F">
        <w:t>ценностных ориентировок подростка</w:t>
      </w:r>
      <w:proofErr w:type="gramEnd"/>
      <w:r w:rsidRPr="00FB399F">
        <w:t xml:space="preserve"> является семья и тип семейных взаимоотношений. Причем процессы, происходящие в семье, могут, как формировать новые свойства личности, так и затормаживать их. Частые конфликты, неблагополучных микроклимат семьи, неумение найти общий язык со своими детьми оказывают отрицательное воздействие на формирование и развитие эмоционально-волевой сферы подростков. К неблагополучным факторам относится наличие в семье одного осужденного родителя; алкогольная зависимость родителей. Так же отрицательно влияет на развитие подрастающей личности тип взаимоотношений в семье. </w:t>
      </w:r>
      <w:proofErr w:type="spellStart"/>
      <w:r w:rsidRPr="00FB399F">
        <w:t>Гиперпротекция</w:t>
      </w:r>
      <w:proofErr w:type="spellEnd"/>
      <w:r w:rsidRPr="00FB399F">
        <w:t>, жестокость, эмоциональное отвержение ребенка, конфликты приводят к безволию, неумению защитить себя, к неадекватной самооценке и уровню притязаний.</w:t>
      </w:r>
    </w:p>
    <w:p w14:paraId="20675CCA" w14:textId="3EB2BFBE" w:rsidR="00AC60D9" w:rsidRPr="000A4F7C" w:rsidRDefault="009D5C73" w:rsidP="000A4F7C">
      <w:r w:rsidRPr="00FB399F">
        <w:t xml:space="preserve">Ценностные ориентации формируются на основе высших социальных потребностей, а их реализация происходит в </w:t>
      </w:r>
      <w:proofErr w:type="spellStart"/>
      <w:r w:rsidRPr="00FB399F">
        <w:t>общесоциальных</w:t>
      </w:r>
      <w:proofErr w:type="spellEnd"/>
      <w:r w:rsidRPr="00FB399F">
        <w:t xml:space="preserve">, социально-классовых условиях деятельности. Они являются составными элементами сознания, частью его структуры. Несформированность основного механизма выделения ценностей - препятствует сознательному выбору и </w:t>
      </w:r>
      <w:proofErr w:type="spellStart"/>
      <w:r w:rsidRPr="00FB399F">
        <w:t>иерархизации</w:t>
      </w:r>
      <w:proofErr w:type="spellEnd"/>
      <w:r w:rsidRPr="00FB399F">
        <w:t xml:space="preserve"> в определенной структуре тех или иных ценностей человеческой жизни в качестве главных целей</w:t>
      </w:r>
      <w:r w:rsidR="000A4F7C" w:rsidRPr="00FB399F">
        <w:rPr>
          <w:rFonts w:eastAsia="Times New Roman"/>
          <w:lang w:eastAsia="ru-RU"/>
        </w:rPr>
        <w:t xml:space="preserve"> </w:t>
      </w:r>
    </w:p>
    <w:p w14:paraId="7E2D8BFF" w14:textId="4B81EFFB" w:rsidR="000A23B2" w:rsidRPr="000A4F7C" w:rsidRDefault="1D229798" w:rsidP="000A4F7C">
      <w:pPr>
        <w:ind w:firstLine="0"/>
        <w:jc w:val="center"/>
        <w:rPr>
          <w:rFonts w:eastAsiaTheme="majorEastAsia"/>
          <w:b/>
          <w:bCs/>
          <w:color w:val="000000" w:themeColor="text1"/>
        </w:rPr>
      </w:pPr>
      <w:bookmarkStart w:id="13" w:name="_Toc1623105863"/>
      <w:bookmarkStart w:id="14" w:name="_Toc135917764"/>
      <w:r w:rsidRPr="000A4F7C">
        <w:rPr>
          <w:b/>
          <w:bCs/>
          <w:color w:val="000000" w:themeColor="text1"/>
        </w:rPr>
        <w:lastRenderedPageBreak/>
        <w:t>Список литературы</w:t>
      </w:r>
      <w:bookmarkEnd w:id="13"/>
      <w:bookmarkEnd w:id="14"/>
    </w:p>
    <w:p w14:paraId="457AD94B" w14:textId="325DA736" w:rsidR="00492F2E" w:rsidRPr="00FB399F" w:rsidRDefault="00492F2E" w:rsidP="00FB399F">
      <w:pPr>
        <w:pStyle w:val="a8"/>
        <w:numPr>
          <w:ilvl w:val="0"/>
          <w:numId w:val="2"/>
        </w:numPr>
        <w:ind w:left="0" w:firstLine="709"/>
      </w:pPr>
      <w:r w:rsidRPr="00FB399F">
        <w:t>Адлер А. Практика и теория индивидуальной психологии. – М., 1993. – 175 с.</w:t>
      </w:r>
    </w:p>
    <w:p w14:paraId="3460A894" w14:textId="4C828025" w:rsidR="00FE6965" w:rsidRPr="00FB399F" w:rsidRDefault="00FE6965" w:rsidP="00FB399F">
      <w:pPr>
        <w:pStyle w:val="a8"/>
        <w:numPr>
          <w:ilvl w:val="0"/>
          <w:numId w:val="2"/>
        </w:numPr>
        <w:ind w:left="0" w:firstLine="709"/>
      </w:pPr>
      <w:r w:rsidRPr="00FB399F">
        <w:t xml:space="preserve">Абрамова Г.С. /Возрастная психология: Учебник для студентов </w:t>
      </w:r>
      <w:proofErr w:type="gramStart"/>
      <w:r w:rsidRPr="00FB399F">
        <w:t>вузов.-</w:t>
      </w:r>
      <w:proofErr w:type="gramEnd"/>
      <w:r w:rsidRPr="00FB399F">
        <w:t xml:space="preserve"> М.: Академический Проект, 2002.</w:t>
      </w:r>
    </w:p>
    <w:p w14:paraId="7B3001D1" w14:textId="77777777" w:rsidR="00440970" w:rsidRPr="00FB399F" w:rsidRDefault="00440970" w:rsidP="00FB399F">
      <w:pPr>
        <w:pStyle w:val="a8"/>
        <w:numPr>
          <w:ilvl w:val="0"/>
          <w:numId w:val="2"/>
        </w:numPr>
        <w:ind w:left="0" w:firstLine="709"/>
      </w:pPr>
      <w:r w:rsidRPr="00FB399F">
        <w:t>Азаров Ю.П. Искусство воспитывать. М., 1985.</w:t>
      </w:r>
    </w:p>
    <w:p w14:paraId="7BC296C6" w14:textId="77777777" w:rsidR="00FE6965" w:rsidRPr="00FB399F" w:rsidRDefault="00FE6965" w:rsidP="00FB399F">
      <w:pPr>
        <w:pStyle w:val="a8"/>
        <w:numPr>
          <w:ilvl w:val="0"/>
          <w:numId w:val="2"/>
        </w:numPr>
        <w:ind w:left="0" w:firstLine="709"/>
        <w:rPr>
          <w:color w:val="000000"/>
          <w:shd w:val="clear" w:color="auto" w:fill="FFFFFF"/>
        </w:rPr>
      </w:pPr>
      <w:r w:rsidRPr="00FB399F">
        <w:rPr>
          <w:color w:val="000000"/>
          <w:shd w:val="clear" w:color="auto" w:fill="FFFFFF"/>
        </w:rPr>
        <w:t>Андреева Т.В./ Психология семьи/ учебное пособие. СПБ.: Речь, 2007</w:t>
      </w:r>
    </w:p>
    <w:p w14:paraId="731F20D7" w14:textId="77777777" w:rsidR="00FE6965" w:rsidRPr="00FB399F" w:rsidRDefault="00FE6965" w:rsidP="00FB399F">
      <w:pPr>
        <w:pStyle w:val="a8"/>
        <w:numPr>
          <w:ilvl w:val="0"/>
          <w:numId w:val="2"/>
        </w:numPr>
        <w:ind w:left="0" w:firstLine="709"/>
      </w:pPr>
      <w:r w:rsidRPr="00FB399F">
        <w:rPr>
          <w:color w:val="000000"/>
          <w:shd w:val="clear" w:color="auto" w:fill="FFFFFF"/>
        </w:rPr>
        <w:t>Андреева Г.М. Социальная психология М.: Аспект Пресс, 2000</w:t>
      </w:r>
    </w:p>
    <w:p w14:paraId="0C3BBC23" w14:textId="77777777" w:rsidR="0060536E" w:rsidRPr="00FB399F" w:rsidRDefault="0060536E" w:rsidP="00FB399F">
      <w:pPr>
        <w:pStyle w:val="a8"/>
        <w:numPr>
          <w:ilvl w:val="0"/>
          <w:numId w:val="2"/>
        </w:numPr>
        <w:ind w:left="0" w:firstLine="709"/>
        <w:rPr>
          <w:rStyle w:val="a7"/>
          <w:color w:val="000000"/>
          <w:u w:val="none"/>
          <w:shd w:val="clear" w:color="auto" w:fill="FFFFFF"/>
          <w:lang w:val="en-US"/>
        </w:rPr>
      </w:pPr>
      <w:r w:rsidRPr="00FB399F">
        <w:t xml:space="preserve">Артюхова А.Е. Эмоциональные состояния в подростковом возрасте. Международный научный журнал «Инновационная наука» №05/2017. </w:t>
      </w:r>
      <w:r w:rsidRPr="00FB399F">
        <w:rPr>
          <w:lang w:val="en-US"/>
        </w:rPr>
        <w:t xml:space="preserve">URL: </w:t>
      </w:r>
      <w:hyperlink r:id="rId8" w:history="1">
        <w:r w:rsidRPr="00FB399F">
          <w:rPr>
            <w:rStyle w:val="a7"/>
            <w:lang w:val="en-US"/>
          </w:rPr>
          <w:t>https://cyberleninka.ru/article/n/emotsionalnye-sostoyaniya-v-podrostkovom-vozraste</w:t>
        </w:r>
      </w:hyperlink>
    </w:p>
    <w:p w14:paraId="052A71EE" w14:textId="77777777" w:rsidR="00B570A9" w:rsidRPr="00FB399F" w:rsidRDefault="7397AC81" w:rsidP="00FB399F">
      <w:pPr>
        <w:pStyle w:val="a8"/>
        <w:numPr>
          <w:ilvl w:val="0"/>
          <w:numId w:val="2"/>
        </w:numPr>
        <w:ind w:left="0" w:firstLine="709"/>
        <w:rPr>
          <w:color w:val="000000"/>
          <w:shd w:val="clear" w:color="auto" w:fill="FFFFFF"/>
        </w:rPr>
      </w:pPr>
      <w:r w:rsidRPr="00FB399F">
        <w:t>Бабенко Е.А., Денисов А.П., Бабенко А.И. Воспроизводство населения и распространенность патологии среди подростков // Основные аспекты охраны репродуктивного здоровья подростков: материалы Всероссийской научно-практической конференции. 2017. С. 22-23.</w:t>
      </w:r>
    </w:p>
    <w:p w14:paraId="754B2A00" w14:textId="58671200" w:rsidR="00B570A9" w:rsidRPr="00FB399F" w:rsidRDefault="00B570A9" w:rsidP="00FB399F">
      <w:pPr>
        <w:pStyle w:val="a8"/>
        <w:numPr>
          <w:ilvl w:val="0"/>
          <w:numId w:val="2"/>
        </w:numPr>
        <w:ind w:left="0" w:firstLine="709"/>
        <w:rPr>
          <w:color w:val="000000"/>
          <w:shd w:val="clear" w:color="auto" w:fill="FFFFFF"/>
        </w:rPr>
      </w:pPr>
      <w:r w:rsidRPr="00FB399F">
        <w:rPr>
          <w:color w:val="000000"/>
          <w:shd w:val="clear" w:color="auto" w:fill="FFFFFF"/>
        </w:rPr>
        <w:t xml:space="preserve">Варга А.Я. Типы неправильного родительского отношения // </w:t>
      </w:r>
      <w:proofErr w:type="spellStart"/>
      <w:proofErr w:type="gramStart"/>
      <w:r w:rsidRPr="00FB399F">
        <w:rPr>
          <w:color w:val="000000"/>
          <w:shd w:val="clear" w:color="auto" w:fill="FFFFFF"/>
        </w:rPr>
        <w:t>Дисс</w:t>
      </w:r>
      <w:proofErr w:type="spellEnd"/>
      <w:r w:rsidRPr="00FB399F">
        <w:rPr>
          <w:color w:val="000000"/>
          <w:shd w:val="clear" w:color="auto" w:fill="FFFFFF"/>
        </w:rPr>
        <w:t>....</w:t>
      </w:r>
      <w:proofErr w:type="gramEnd"/>
      <w:r w:rsidRPr="00FB399F">
        <w:rPr>
          <w:color w:val="000000"/>
          <w:shd w:val="clear" w:color="auto" w:fill="FFFFFF"/>
        </w:rPr>
        <w:t xml:space="preserve"> канд. психол. наук —М., 1987.-</w:t>
      </w:r>
    </w:p>
    <w:p w14:paraId="6CC30550" w14:textId="29F86BAF" w:rsidR="7397AC81" w:rsidRPr="00FB399F" w:rsidRDefault="7397AC81" w:rsidP="00FB399F">
      <w:pPr>
        <w:pStyle w:val="a8"/>
        <w:numPr>
          <w:ilvl w:val="0"/>
          <w:numId w:val="2"/>
        </w:numPr>
        <w:ind w:left="0" w:firstLine="709"/>
        <w:rPr>
          <w:rFonts w:eastAsia="Times New Roman"/>
        </w:rPr>
      </w:pPr>
      <w:r w:rsidRPr="00FB399F">
        <w:rPr>
          <w:rFonts w:eastAsia="Times New Roman"/>
          <w:color w:val="000000" w:themeColor="text1"/>
        </w:rPr>
        <w:t xml:space="preserve"> </w:t>
      </w:r>
      <w:proofErr w:type="spellStart"/>
      <w:r w:rsidRPr="00FB399F">
        <w:rPr>
          <w:rFonts w:eastAsia="Times New Roman"/>
          <w:color w:val="000000" w:themeColor="text1"/>
        </w:rPr>
        <w:t>Добрович</w:t>
      </w:r>
      <w:proofErr w:type="spellEnd"/>
      <w:r w:rsidRPr="00FB399F">
        <w:rPr>
          <w:rFonts w:eastAsia="Times New Roman"/>
          <w:color w:val="000000" w:themeColor="text1"/>
        </w:rPr>
        <w:t xml:space="preserve"> А.Б. Воспитателю о психологии и психогигиене общения/ А.Б. </w:t>
      </w:r>
      <w:proofErr w:type="spellStart"/>
      <w:r w:rsidRPr="00FB399F">
        <w:rPr>
          <w:rFonts w:eastAsia="Times New Roman"/>
          <w:color w:val="000000" w:themeColor="text1"/>
        </w:rPr>
        <w:t>Добрович</w:t>
      </w:r>
      <w:proofErr w:type="spellEnd"/>
      <w:r w:rsidRPr="00FB399F">
        <w:rPr>
          <w:rFonts w:eastAsia="Times New Roman"/>
          <w:color w:val="000000" w:themeColor="text1"/>
        </w:rPr>
        <w:t>. – М., 1987 г.</w:t>
      </w:r>
    </w:p>
    <w:p w14:paraId="67A3CACB" w14:textId="77777777" w:rsidR="00440970" w:rsidRPr="00FB399F" w:rsidRDefault="7397AC81" w:rsidP="00FB399F">
      <w:pPr>
        <w:pStyle w:val="a8"/>
        <w:numPr>
          <w:ilvl w:val="0"/>
          <w:numId w:val="2"/>
        </w:numPr>
        <w:ind w:left="0" w:firstLine="709"/>
      </w:pPr>
      <w:proofErr w:type="spellStart"/>
      <w:r w:rsidRPr="00FB399F">
        <w:t>Гиппенрейтер</w:t>
      </w:r>
      <w:proofErr w:type="spellEnd"/>
      <w:r w:rsidRPr="00FB399F">
        <w:t xml:space="preserve"> Ю.Б «Общаться с ребенком. Как?» Издательства: АСТ, Времена 2, Астрель. 2014г.</w:t>
      </w:r>
    </w:p>
    <w:p w14:paraId="11A7ADA8" w14:textId="77777777" w:rsidR="0060536E" w:rsidRPr="00FB399F" w:rsidRDefault="7397AC81" w:rsidP="00FB399F">
      <w:pPr>
        <w:pStyle w:val="a8"/>
        <w:numPr>
          <w:ilvl w:val="0"/>
          <w:numId w:val="2"/>
        </w:numPr>
        <w:ind w:left="0" w:firstLine="709"/>
        <w:rPr>
          <w:color w:val="000000"/>
          <w:shd w:val="clear" w:color="auto" w:fill="FFFFFF"/>
        </w:rPr>
      </w:pPr>
      <w:proofErr w:type="spellStart"/>
      <w:r w:rsidRPr="00FB399F">
        <w:t>Гиппенрейтер</w:t>
      </w:r>
      <w:proofErr w:type="spellEnd"/>
      <w:r w:rsidRPr="00FB399F">
        <w:t xml:space="preserve"> Ю.Б. Введение в общую психологию. Издательство: АСТ, 2018г.</w:t>
      </w:r>
    </w:p>
    <w:p w14:paraId="68BDCCB0" w14:textId="77777777" w:rsidR="0060536E" w:rsidRPr="00FB399F" w:rsidRDefault="7397AC81" w:rsidP="00FB399F">
      <w:pPr>
        <w:pStyle w:val="a8"/>
        <w:numPr>
          <w:ilvl w:val="0"/>
          <w:numId w:val="2"/>
        </w:numPr>
        <w:ind w:left="0" w:firstLine="709"/>
        <w:rPr>
          <w:color w:val="000000"/>
          <w:shd w:val="clear" w:color="auto" w:fill="FFFFFF"/>
        </w:rPr>
      </w:pPr>
      <w:r w:rsidRPr="00FB399F">
        <w:t>Джабраилова М. М., Далгатов М. М. Особенности проявления тревожности и агрессивности у подростков из неполных и смешанных семей // Известия Дагестанского государственного педагогического университета. Психолого-педагогические науки. 2018. Т. 12. № 4. С. 21-25.</w:t>
      </w:r>
    </w:p>
    <w:p w14:paraId="546260CA" w14:textId="77777777" w:rsidR="00FE6965" w:rsidRPr="00FB399F" w:rsidRDefault="00FE6965" w:rsidP="00FB399F">
      <w:pPr>
        <w:pStyle w:val="a8"/>
        <w:numPr>
          <w:ilvl w:val="0"/>
          <w:numId w:val="2"/>
        </w:numPr>
        <w:ind w:left="0" w:firstLine="709"/>
        <w:rPr>
          <w:color w:val="000000"/>
          <w:shd w:val="clear" w:color="auto" w:fill="FFFFFF"/>
        </w:rPr>
      </w:pPr>
      <w:r w:rsidRPr="00FB399F">
        <w:rPr>
          <w:color w:val="000000"/>
          <w:shd w:val="clear" w:color="auto" w:fill="FFFFFF"/>
        </w:rPr>
        <w:t>Дружинин В.Н./ Психология семьи: 3-е изд. - СПБ. Питер, 2008</w:t>
      </w:r>
    </w:p>
    <w:p w14:paraId="5D2811F4" w14:textId="77777777" w:rsidR="0060536E" w:rsidRPr="00FB399F" w:rsidRDefault="7397AC81" w:rsidP="00FB399F">
      <w:pPr>
        <w:pStyle w:val="a8"/>
        <w:numPr>
          <w:ilvl w:val="0"/>
          <w:numId w:val="2"/>
        </w:numPr>
        <w:ind w:left="0" w:firstLine="709"/>
      </w:pPr>
      <w:r w:rsidRPr="00FB399F">
        <w:lastRenderedPageBreak/>
        <w:t>Дубровина И.В., Лисина М.И. Возрастные особенности психического развития детей. - M., 2010.-420 с.</w:t>
      </w:r>
    </w:p>
    <w:p w14:paraId="65459F0C" w14:textId="77777777" w:rsidR="00314F4A" w:rsidRPr="00FB399F" w:rsidRDefault="7397AC81" w:rsidP="00FB399F">
      <w:pPr>
        <w:pStyle w:val="a8"/>
        <w:numPr>
          <w:ilvl w:val="0"/>
          <w:numId w:val="2"/>
        </w:numPr>
        <w:ind w:left="0" w:firstLine="709"/>
      </w:pPr>
      <w:r w:rsidRPr="00FB399F">
        <w:t xml:space="preserve">Игошев К.Е., </w:t>
      </w:r>
      <w:proofErr w:type="spellStart"/>
      <w:r w:rsidRPr="00FB399F">
        <w:t>Миньковский</w:t>
      </w:r>
      <w:proofErr w:type="spellEnd"/>
      <w:r w:rsidRPr="00FB399F">
        <w:t xml:space="preserve"> Г.М. Семья, дети, школа. - М., 2008. - 43 с.</w:t>
      </w:r>
    </w:p>
    <w:p w14:paraId="3AF36E4B" w14:textId="77777777" w:rsidR="0060536E" w:rsidRPr="00FB399F" w:rsidRDefault="7397AC81" w:rsidP="00FB399F">
      <w:pPr>
        <w:pStyle w:val="a8"/>
        <w:numPr>
          <w:ilvl w:val="0"/>
          <w:numId w:val="2"/>
        </w:numPr>
        <w:ind w:left="0" w:firstLine="709"/>
      </w:pPr>
      <w:r w:rsidRPr="00FB399F">
        <w:t>Казанская В.Г. Подросток: трудности взросления: книга для психологов, педагогов, родителей. - 2-е издание, дополненное. - Санкт-Петербург: Питер, 2008. - 283 с.</w:t>
      </w:r>
    </w:p>
    <w:p w14:paraId="33087F60" w14:textId="77777777" w:rsidR="00A813B2" w:rsidRPr="00FB399F" w:rsidRDefault="7397AC81" w:rsidP="00FB399F">
      <w:pPr>
        <w:pStyle w:val="a8"/>
        <w:numPr>
          <w:ilvl w:val="0"/>
          <w:numId w:val="2"/>
        </w:numPr>
        <w:ind w:left="0" w:firstLine="709"/>
      </w:pPr>
      <w:r w:rsidRPr="00FB399F">
        <w:t>Киприянова Е. В. Исследование ценностных ориентаций старшеклассников и управление социализацией личности /Е.В. Киприянова // Обществознание в школе, 1999. № 2. С. 50 - 52.</w:t>
      </w:r>
    </w:p>
    <w:p w14:paraId="6701869D" w14:textId="77777777" w:rsidR="00B570A9" w:rsidRPr="00FB399F" w:rsidRDefault="00A813B2" w:rsidP="00FB399F">
      <w:pPr>
        <w:pStyle w:val="a8"/>
        <w:numPr>
          <w:ilvl w:val="0"/>
          <w:numId w:val="2"/>
        </w:numPr>
        <w:ind w:left="0" w:firstLine="709"/>
      </w:pPr>
      <w:r w:rsidRPr="00FB399F">
        <w:t>Кириллова, Н.А. Ценностные ориентации в структуре интегральной индивидуальности старших школьников // Вопросы психологии. – 2000. – № 4. –с. 29–37</w:t>
      </w:r>
    </w:p>
    <w:p w14:paraId="769EFD76" w14:textId="56F7443C" w:rsidR="00B570A9" w:rsidRPr="00FB399F" w:rsidRDefault="00B570A9" w:rsidP="00FB399F">
      <w:pPr>
        <w:pStyle w:val="a8"/>
        <w:numPr>
          <w:ilvl w:val="0"/>
          <w:numId w:val="2"/>
        </w:numPr>
        <w:ind w:left="0" w:firstLine="709"/>
      </w:pPr>
      <w:proofErr w:type="spellStart"/>
      <w:r w:rsidRPr="00FB399F">
        <w:t>Крайг</w:t>
      </w:r>
      <w:proofErr w:type="spellEnd"/>
      <w:r w:rsidRPr="00FB399F">
        <w:t xml:space="preserve">, Г. Психология развития / Г. </w:t>
      </w:r>
      <w:proofErr w:type="spellStart"/>
      <w:r w:rsidRPr="00FB399F">
        <w:t>Крайг</w:t>
      </w:r>
      <w:proofErr w:type="spellEnd"/>
      <w:r w:rsidRPr="00FB399F">
        <w:t xml:space="preserve">, Д. </w:t>
      </w:r>
      <w:proofErr w:type="spellStart"/>
      <w:r w:rsidRPr="00FB399F">
        <w:t>Бокум</w:t>
      </w:r>
      <w:proofErr w:type="spellEnd"/>
      <w:r w:rsidRPr="00FB399F">
        <w:t>. — СПб.: Питер, 2013.</w:t>
      </w:r>
    </w:p>
    <w:p w14:paraId="1A5DED7C" w14:textId="77777777" w:rsidR="007F3C0D" w:rsidRPr="00FB399F" w:rsidRDefault="7397AC81" w:rsidP="00FB399F">
      <w:pPr>
        <w:pStyle w:val="a8"/>
        <w:numPr>
          <w:ilvl w:val="0"/>
          <w:numId w:val="2"/>
        </w:numPr>
        <w:ind w:left="0" w:firstLine="709"/>
      </w:pPr>
      <w:r w:rsidRPr="00FB399F">
        <w:t xml:space="preserve">Круглова, Т. Е. Особенности эмоциональной сферы подростков с разной успеваемостью / Т. Е. Круглова. — </w:t>
      </w:r>
      <w:proofErr w:type="gramStart"/>
      <w:r w:rsidRPr="00FB399F">
        <w:t>Текст :</w:t>
      </w:r>
      <w:proofErr w:type="gramEnd"/>
      <w:r w:rsidRPr="00FB399F">
        <w:t xml:space="preserve"> непосредственный // Молодой ученый. — 2017. — № 9 (143). — С. 281-284. — URL: </w:t>
      </w:r>
      <w:hyperlink r:id="rId9">
        <w:r w:rsidRPr="00FB399F">
          <w:rPr>
            <w:rStyle w:val="a7"/>
          </w:rPr>
          <w:t>https://moluch.ru/archive/143/40260/</w:t>
        </w:r>
      </w:hyperlink>
    </w:p>
    <w:p w14:paraId="206C6F63" w14:textId="77777777" w:rsidR="002E6D5B" w:rsidRPr="00FB399F" w:rsidRDefault="7397AC81" w:rsidP="00FB399F">
      <w:pPr>
        <w:pStyle w:val="a8"/>
        <w:numPr>
          <w:ilvl w:val="0"/>
          <w:numId w:val="2"/>
        </w:numPr>
        <w:ind w:left="0" w:firstLine="709"/>
      </w:pPr>
      <w:r w:rsidRPr="00FB399F">
        <w:t>Кузьмишина Т. Л., Амелина Е. С., Пермякова А. А., Хохлова Е. А. Стили семейного воспитания: отечественная и зарубежная классификация / Т. Л. Кузьмишина. – М., 2014.</w:t>
      </w:r>
    </w:p>
    <w:p w14:paraId="7AF9EB6C" w14:textId="77777777" w:rsidR="00440970" w:rsidRPr="00FB399F" w:rsidRDefault="7397AC81" w:rsidP="00FB399F">
      <w:pPr>
        <w:pStyle w:val="a8"/>
        <w:numPr>
          <w:ilvl w:val="0"/>
          <w:numId w:val="2"/>
        </w:numPr>
        <w:ind w:left="0" w:firstLine="709"/>
      </w:pPr>
      <w:r w:rsidRPr="00FB399F">
        <w:t xml:space="preserve">Куликова Т. А. Семейная педагогика и домашнее воспитание: Учебник для студ. сред, и </w:t>
      </w:r>
      <w:proofErr w:type="spellStart"/>
      <w:r w:rsidRPr="00FB399F">
        <w:t>высш</w:t>
      </w:r>
      <w:proofErr w:type="spellEnd"/>
      <w:r w:rsidRPr="00FB399F">
        <w:t xml:space="preserve">. </w:t>
      </w:r>
      <w:proofErr w:type="spellStart"/>
      <w:r w:rsidRPr="00FB399F">
        <w:t>пед</w:t>
      </w:r>
      <w:proofErr w:type="spellEnd"/>
      <w:r w:rsidRPr="00FB399F">
        <w:t>. учеб. заведений. - М: Издательский центр «Академия», 2007.</w:t>
      </w:r>
    </w:p>
    <w:p w14:paraId="54C35594" w14:textId="77777777" w:rsidR="00A813B2" w:rsidRPr="00FB399F" w:rsidRDefault="7397AC81" w:rsidP="00FB399F">
      <w:pPr>
        <w:pStyle w:val="a8"/>
        <w:numPr>
          <w:ilvl w:val="0"/>
          <w:numId w:val="2"/>
        </w:numPr>
        <w:ind w:left="0" w:firstLine="709"/>
      </w:pPr>
      <w:r w:rsidRPr="00FB399F">
        <w:t>Кэмпбелл Р. «Как любить своего подростка»/ Санкт-Петербург Издательство “Мирт” 2008 г.</w:t>
      </w:r>
    </w:p>
    <w:p w14:paraId="1B9B7AB5" w14:textId="0ADBDAAD" w:rsidR="00440970" w:rsidRPr="00FB399F" w:rsidRDefault="00A813B2" w:rsidP="000A4F7C">
      <w:pPr>
        <w:pStyle w:val="a8"/>
        <w:numPr>
          <w:ilvl w:val="0"/>
          <w:numId w:val="2"/>
        </w:numPr>
        <w:ind w:left="0" w:firstLine="709"/>
      </w:pPr>
      <w:r w:rsidRPr="00FB399F">
        <w:t>Леонтьев, Д.А. Методика изучения ценностных ориентаций / Д.А. Леонтьев. – М.: «СМЫСЛ», 1992. – 17 с</w:t>
      </w:r>
    </w:p>
    <w:sectPr w:rsidR="00440970" w:rsidRPr="00FB399F" w:rsidSect="003D5C77">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0B039" w14:textId="77777777" w:rsidR="00AC60D9" w:rsidRDefault="00AC60D9" w:rsidP="003D5C77">
      <w:pPr>
        <w:spacing w:line="240" w:lineRule="auto"/>
      </w:pPr>
      <w:r>
        <w:separator/>
      </w:r>
    </w:p>
  </w:endnote>
  <w:endnote w:type="continuationSeparator" w:id="0">
    <w:p w14:paraId="6045D32C" w14:textId="77777777" w:rsidR="00AC60D9" w:rsidRDefault="00AC60D9" w:rsidP="003D5C77">
      <w:pPr>
        <w:spacing w:line="240" w:lineRule="auto"/>
      </w:pPr>
      <w:r>
        <w:continuationSeparator/>
      </w:r>
    </w:p>
  </w:endnote>
  <w:endnote w:type="continuationNotice" w:id="1">
    <w:p w14:paraId="6814605C" w14:textId="77777777" w:rsidR="00AC60D9" w:rsidRDefault="00AC60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0388472"/>
      <w:docPartObj>
        <w:docPartGallery w:val="Page Numbers (Bottom of Page)"/>
        <w:docPartUnique/>
      </w:docPartObj>
    </w:sdtPr>
    <w:sdtEndPr/>
    <w:sdtContent>
      <w:p w14:paraId="144E97FA" w14:textId="77777777" w:rsidR="00AC60D9" w:rsidRDefault="00AC60D9">
        <w:pPr>
          <w:pStyle w:val="a5"/>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FFA1D" w14:textId="77777777" w:rsidR="00AC60D9" w:rsidRDefault="00AC60D9" w:rsidP="003D5C77">
      <w:pPr>
        <w:spacing w:line="240" w:lineRule="auto"/>
      </w:pPr>
      <w:r>
        <w:separator/>
      </w:r>
    </w:p>
  </w:footnote>
  <w:footnote w:type="continuationSeparator" w:id="0">
    <w:p w14:paraId="06CE9B1A" w14:textId="77777777" w:rsidR="00AC60D9" w:rsidRDefault="00AC60D9" w:rsidP="003D5C77">
      <w:pPr>
        <w:spacing w:line="240" w:lineRule="auto"/>
      </w:pPr>
      <w:r>
        <w:continuationSeparator/>
      </w:r>
    </w:p>
  </w:footnote>
  <w:footnote w:type="continuationNotice" w:id="1">
    <w:p w14:paraId="6B5FE68F" w14:textId="77777777" w:rsidR="00AC60D9" w:rsidRDefault="00AC60D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B40C"/>
    <w:multiLevelType w:val="hybridMultilevel"/>
    <w:tmpl w:val="FFFFFFFF"/>
    <w:lvl w:ilvl="0" w:tplc="39FAA1A8">
      <w:start w:val="4"/>
      <w:numFmt w:val="decimal"/>
      <w:lvlText w:val="%1."/>
      <w:lvlJc w:val="left"/>
      <w:pPr>
        <w:ind w:left="720" w:hanging="360"/>
      </w:pPr>
    </w:lvl>
    <w:lvl w:ilvl="1" w:tplc="29E6CEC4">
      <w:start w:val="1"/>
      <w:numFmt w:val="lowerLetter"/>
      <w:lvlText w:val="%2."/>
      <w:lvlJc w:val="left"/>
      <w:pPr>
        <w:ind w:left="1440" w:hanging="360"/>
      </w:pPr>
    </w:lvl>
    <w:lvl w:ilvl="2" w:tplc="E146DC02">
      <w:start w:val="1"/>
      <w:numFmt w:val="lowerRoman"/>
      <w:lvlText w:val="%3."/>
      <w:lvlJc w:val="right"/>
      <w:pPr>
        <w:ind w:left="2160" w:hanging="180"/>
      </w:pPr>
    </w:lvl>
    <w:lvl w:ilvl="3" w:tplc="E506BB7E">
      <w:start w:val="1"/>
      <w:numFmt w:val="decimal"/>
      <w:lvlText w:val="%4."/>
      <w:lvlJc w:val="left"/>
      <w:pPr>
        <w:ind w:left="2880" w:hanging="360"/>
      </w:pPr>
    </w:lvl>
    <w:lvl w:ilvl="4" w:tplc="577A7440">
      <w:start w:val="1"/>
      <w:numFmt w:val="lowerLetter"/>
      <w:lvlText w:val="%5."/>
      <w:lvlJc w:val="left"/>
      <w:pPr>
        <w:ind w:left="3600" w:hanging="360"/>
      </w:pPr>
    </w:lvl>
    <w:lvl w:ilvl="5" w:tplc="3C3896EE">
      <w:start w:val="1"/>
      <w:numFmt w:val="lowerRoman"/>
      <w:lvlText w:val="%6."/>
      <w:lvlJc w:val="right"/>
      <w:pPr>
        <w:ind w:left="4320" w:hanging="180"/>
      </w:pPr>
    </w:lvl>
    <w:lvl w:ilvl="6" w:tplc="D628541A">
      <w:start w:val="1"/>
      <w:numFmt w:val="decimal"/>
      <w:lvlText w:val="%7."/>
      <w:lvlJc w:val="left"/>
      <w:pPr>
        <w:ind w:left="5040" w:hanging="360"/>
      </w:pPr>
    </w:lvl>
    <w:lvl w:ilvl="7" w:tplc="E35A8576">
      <w:start w:val="1"/>
      <w:numFmt w:val="lowerLetter"/>
      <w:lvlText w:val="%8."/>
      <w:lvlJc w:val="left"/>
      <w:pPr>
        <w:ind w:left="5760" w:hanging="360"/>
      </w:pPr>
    </w:lvl>
    <w:lvl w:ilvl="8" w:tplc="A0661182">
      <w:start w:val="1"/>
      <w:numFmt w:val="lowerRoman"/>
      <w:lvlText w:val="%9."/>
      <w:lvlJc w:val="right"/>
      <w:pPr>
        <w:ind w:left="6480" w:hanging="180"/>
      </w:pPr>
    </w:lvl>
  </w:abstractNum>
  <w:abstractNum w:abstractNumId="1" w15:restartNumberingAfterBreak="0">
    <w:nsid w:val="0D2F76FE"/>
    <w:multiLevelType w:val="multilevel"/>
    <w:tmpl w:val="E2C8BBAA"/>
    <w:lvl w:ilvl="0">
      <w:start w:val="1"/>
      <w:numFmt w:val="decimal"/>
      <w:lvlText w:val="%1."/>
      <w:lvlJc w:val="left"/>
      <w:pPr>
        <w:ind w:left="1472" w:hanging="360"/>
      </w:pPr>
    </w:lvl>
    <w:lvl w:ilvl="1">
      <w:start w:val="2"/>
      <w:numFmt w:val="decimal"/>
      <w:isLgl/>
      <w:lvlText w:val="%1.%2"/>
      <w:lvlJc w:val="left"/>
      <w:pPr>
        <w:ind w:left="1532" w:hanging="420"/>
      </w:pPr>
      <w:rPr>
        <w:rFonts w:hint="default"/>
      </w:rPr>
    </w:lvl>
    <w:lvl w:ilvl="2">
      <w:start w:val="1"/>
      <w:numFmt w:val="decimal"/>
      <w:isLgl/>
      <w:lvlText w:val="%1.%2.%3"/>
      <w:lvlJc w:val="left"/>
      <w:pPr>
        <w:ind w:left="1832" w:hanging="720"/>
      </w:pPr>
      <w:rPr>
        <w:rFonts w:hint="default"/>
      </w:rPr>
    </w:lvl>
    <w:lvl w:ilvl="3">
      <w:start w:val="1"/>
      <w:numFmt w:val="decimal"/>
      <w:isLgl/>
      <w:lvlText w:val="%1.%2.%3.%4"/>
      <w:lvlJc w:val="left"/>
      <w:pPr>
        <w:ind w:left="2192" w:hanging="1080"/>
      </w:pPr>
      <w:rPr>
        <w:rFonts w:hint="default"/>
      </w:rPr>
    </w:lvl>
    <w:lvl w:ilvl="4">
      <w:start w:val="1"/>
      <w:numFmt w:val="decimal"/>
      <w:isLgl/>
      <w:lvlText w:val="%1.%2.%3.%4.%5"/>
      <w:lvlJc w:val="left"/>
      <w:pPr>
        <w:ind w:left="2192"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552" w:hanging="1440"/>
      </w:pPr>
      <w:rPr>
        <w:rFonts w:hint="default"/>
      </w:rPr>
    </w:lvl>
    <w:lvl w:ilvl="7">
      <w:start w:val="1"/>
      <w:numFmt w:val="decimal"/>
      <w:isLgl/>
      <w:lvlText w:val="%1.%2.%3.%4.%5.%6.%7.%8"/>
      <w:lvlJc w:val="left"/>
      <w:pPr>
        <w:ind w:left="2912" w:hanging="1800"/>
      </w:pPr>
      <w:rPr>
        <w:rFonts w:hint="default"/>
      </w:rPr>
    </w:lvl>
    <w:lvl w:ilvl="8">
      <w:start w:val="1"/>
      <w:numFmt w:val="decimal"/>
      <w:isLgl/>
      <w:lvlText w:val="%1.%2.%3.%4.%5.%6.%7.%8.%9"/>
      <w:lvlJc w:val="left"/>
      <w:pPr>
        <w:ind w:left="3272" w:hanging="2160"/>
      </w:pPr>
      <w:rPr>
        <w:rFonts w:hint="default"/>
      </w:rPr>
    </w:lvl>
  </w:abstractNum>
  <w:abstractNum w:abstractNumId="2" w15:restartNumberingAfterBreak="0">
    <w:nsid w:val="1131393F"/>
    <w:multiLevelType w:val="multilevel"/>
    <w:tmpl w:val="C8EA5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56460"/>
    <w:multiLevelType w:val="multilevel"/>
    <w:tmpl w:val="F31279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8498FE"/>
    <w:multiLevelType w:val="hybridMultilevel"/>
    <w:tmpl w:val="FFFFFFFF"/>
    <w:lvl w:ilvl="0" w:tplc="5FD4C7A4">
      <w:start w:val="1"/>
      <w:numFmt w:val="decimal"/>
      <w:lvlText w:val="%1."/>
      <w:lvlJc w:val="left"/>
      <w:pPr>
        <w:ind w:left="720" w:hanging="360"/>
      </w:pPr>
    </w:lvl>
    <w:lvl w:ilvl="1" w:tplc="7FB264C6">
      <w:start w:val="1"/>
      <w:numFmt w:val="lowerLetter"/>
      <w:lvlText w:val="%2."/>
      <w:lvlJc w:val="left"/>
      <w:pPr>
        <w:ind w:left="1440" w:hanging="360"/>
      </w:pPr>
    </w:lvl>
    <w:lvl w:ilvl="2" w:tplc="9920CADC">
      <w:start w:val="1"/>
      <w:numFmt w:val="lowerRoman"/>
      <w:lvlText w:val="%3."/>
      <w:lvlJc w:val="right"/>
      <w:pPr>
        <w:ind w:left="2160" w:hanging="180"/>
      </w:pPr>
    </w:lvl>
    <w:lvl w:ilvl="3" w:tplc="E96C9CDC">
      <w:start w:val="1"/>
      <w:numFmt w:val="decimal"/>
      <w:lvlText w:val="%4."/>
      <w:lvlJc w:val="left"/>
      <w:pPr>
        <w:ind w:left="2880" w:hanging="360"/>
      </w:pPr>
    </w:lvl>
    <w:lvl w:ilvl="4" w:tplc="13BC8E3E">
      <w:start w:val="1"/>
      <w:numFmt w:val="lowerLetter"/>
      <w:lvlText w:val="%5."/>
      <w:lvlJc w:val="left"/>
      <w:pPr>
        <w:ind w:left="3600" w:hanging="360"/>
      </w:pPr>
    </w:lvl>
    <w:lvl w:ilvl="5" w:tplc="5AA6141E">
      <w:start w:val="1"/>
      <w:numFmt w:val="lowerRoman"/>
      <w:lvlText w:val="%6."/>
      <w:lvlJc w:val="right"/>
      <w:pPr>
        <w:ind w:left="4320" w:hanging="180"/>
      </w:pPr>
    </w:lvl>
    <w:lvl w:ilvl="6" w:tplc="05ECA43C">
      <w:start w:val="1"/>
      <w:numFmt w:val="decimal"/>
      <w:lvlText w:val="%7."/>
      <w:lvlJc w:val="left"/>
      <w:pPr>
        <w:ind w:left="5040" w:hanging="360"/>
      </w:pPr>
    </w:lvl>
    <w:lvl w:ilvl="7" w:tplc="45BCCFD8">
      <w:start w:val="1"/>
      <w:numFmt w:val="lowerLetter"/>
      <w:lvlText w:val="%8."/>
      <w:lvlJc w:val="left"/>
      <w:pPr>
        <w:ind w:left="5760" w:hanging="360"/>
      </w:pPr>
    </w:lvl>
    <w:lvl w:ilvl="8" w:tplc="158E3DD4">
      <w:start w:val="1"/>
      <w:numFmt w:val="lowerRoman"/>
      <w:lvlText w:val="%9."/>
      <w:lvlJc w:val="right"/>
      <w:pPr>
        <w:ind w:left="6480" w:hanging="180"/>
      </w:pPr>
    </w:lvl>
  </w:abstractNum>
  <w:abstractNum w:abstractNumId="5" w15:restartNumberingAfterBreak="0">
    <w:nsid w:val="1DE8068E"/>
    <w:multiLevelType w:val="multilevel"/>
    <w:tmpl w:val="6CBE1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D199D"/>
    <w:multiLevelType w:val="multilevel"/>
    <w:tmpl w:val="9DF41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F1894"/>
    <w:multiLevelType w:val="multilevel"/>
    <w:tmpl w:val="4ABC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E80A15"/>
    <w:multiLevelType w:val="multilevel"/>
    <w:tmpl w:val="80641950"/>
    <w:lvl w:ilvl="0">
      <w:start w:val="1"/>
      <w:numFmt w:val="decimal"/>
      <w:lvlText w:val="%1."/>
      <w:lvlJc w:val="left"/>
      <w:pPr>
        <w:ind w:left="1112" w:hanging="360"/>
      </w:pPr>
      <w:rPr>
        <w:rFonts w:hint="default"/>
        <w:color w:val="000000"/>
        <w:sz w:val="28"/>
      </w:rPr>
    </w:lvl>
    <w:lvl w:ilvl="1">
      <w:start w:val="1"/>
      <w:numFmt w:val="decimal"/>
      <w:isLgl/>
      <w:lvlText w:val="%1.%2."/>
      <w:lvlJc w:val="left"/>
      <w:pPr>
        <w:ind w:left="1472" w:hanging="72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832" w:hanging="1080"/>
      </w:pPr>
      <w:rPr>
        <w:rFonts w:hint="default"/>
      </w:rPr>
    </w:lvl>
    <w:lvl w:ilvl="4">
      <w:start w:val="1"/>
      <w:numFmt w:val="decimal"/>
      <w:isLgl/>
      <w:lvlText w:val="%1.%2.%3.%4.%5."/>
      <w:lvlJc w:val="left"/>
      <w:pPr>
        <w:ind w:left="1832" w:hanging="1080"/>
      </w:pPr>
      <w:rPr>
        <w:rFonts w:hint="default"/>
      </w:rPr>
    </w:lvl>
    <w:lvl w:ilvl="5">
      <w:start w:val="1"/>
      <w:numFmt w:val="decimal"/>
      <w:isLgl/>
      <w:lvlText w:val="%1.%2.%3.%4.%5.%6."/>
      <w:lvlJc w:val="left"/>
      <w:pPr>
        <w:ind w:left="2192" w:hanging="1440"/>
      </w:pPr>
      <w:rPr>
        <w:rFonts w:hint="default"/>
      </w:rPr>
    </w:lvl>
    <w:lvl w:ilvl="6">
      <w:start w:val="1"/>
      <w:numFmt w:val="decimal"/>
      <w:isLgl/>
      <w:lvlText w:val="%1.%2.%3.%4.%5.%6.%7."/>
      <w:lvlJc w:val="left"/>
      <w:pPr>
        <w:ind w:left="2552" w:hanging="1800"/>
      </w:pPr>
      <w:rPr>
        <w:rFonts w:hint="default"/>
      </w:rPr>
    </w:lvl>
    <w:lvl w:ilvl="7">
      <w:start w:val="1"/>
      <w:numFmt w:val="decimal"/>
      <w:isLgl/>
      <w:lvlText w:val="%1.%2.%3.%4.%5.%6.%7.%8."/>
      <w:lvlJc w:val="left"/>
      <w:pPr>
        <w:ind w:left="2552" w:hanging="1800"/>
      </w:pPr>
      <w:rPr>
        <w:rFonts w:hint="default"/>
      </w:rPr>
    </w:lvl>
    <w:lvl w:ilvl="8">
      <w:start w:val="1"/>
      <w:numFmt w:val="decimal"/>
      <w:isLgl/>
      <w:lvlText w:val="%1.%2.%3.%4.%5.%6.%7.%8.%9."/>
      <w:lvlJc w:val="left"/>
      <w:pPr>
        <w:ind w:left="2912" w:hanging="2160"/>
      </w:pPr>
      <w:rPr>
        <w:rFonts w:hint="default"/>
      </w:rPr>
    </w:lvl>
  </w:abstractNum>
  <w:abstractNum w:abstractNumId="9" w15:restartNumberingAfterBreak="0">
    <w:nsid w:val="3C455541"/>
    <w:multiLevelType w:val="multilevel"/>
    <w:tmpl w:val="DEEE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A4FFB"/>
    <w:multiLevelType w:val="hybridMultilevel"/>
    <w:tmpl w:val="FFFFFFFF"/>
    <w:lvl w:ilvl="0" w:tplc="305247CC">
      <w:start w:val="3"/>
      <w:numFmt w:val="decimal"/>
      <w:lvlText w:val="%1."/>
      <w:lvlJc w:val="left"/>
      <w:pPr>
        <w:ind w:left="720" w:hanging="360"/>
      </w:pPr>
    </w:lvl>
    <w:lvl w:ilvl="1" w:tplc="AAA4C056">
      <w:start w:val="1"/>
      <w:numFmt w:val="lowerLetter"/>
      <w:lvlText w:val="%2."/>
      <w:lvlJc w:val="left"/>
      <w:pPr>
        <w:ind w:left="1440" w:hanging="360"/>
      </w:pPr>
    </w:lvl>
    <w:lvl w:ilvl="2" w:tplc="3C90B6D0">
      <w:start w:val="1"/>
      <w:numFmt w:val="lowerRoman"/>
      <w:lvlText w:val="%3."/>
      <w:lvlJc w:val="right"/>
      <w:pPr>
        <w:ind w:left="2160" w:hanging="180"/>
      </w:pPr>
    </w:lvl>
    <w:lvl w:ilvl="3" w:tplc="FBD2331A">
      <w:start w:val="1"/>
      <w:numFmt w:val="decimal"/>
      <w:lvlText w:val="%4."/>
      <w:lvlJc w:val="left"/>
      <w:pPr>
        <w:ind w:left="2880" w:hanging="360"/>
      </w:pPr>
    </w:lvl>
    <w:lvl w:ilvl="4" w:tplc="DF508AAA">
      <w:start w:val="1"/>
      <w:numFmt w:val="lowerLetter"/>
      <w:lvlText w:val="%5."/>
      <w:lvlJc w:val="left"/>
      <w:pPr>
        <w:ind w:left="3600" w:hanging="360"/>
      </w:pPr>
    </w:lvl>
    <w:lvl w:ilvl="5" w:tplc="2BA4BD46">
      <w:start w:val="1"/>
      <w:numFmt w:val="lowerRoman"/>
      <w:lvlText w:val="%6."/>
      <w:lvlJc w:val="right"/>
      <w:pPr>
        <w:ind w:left="4320" w:hanging="180"/>
      </w:pPr>
    </w:lvl>
    <w:lvl w:ilvl="6" w:tplc="D5189EEE">
      <w:start w:val="1"/>
      <w:numFmt w:val="decimal"/>
      <w:lvlText w:val="%7."/>
      <w:lvlJc w:val="left"/>
      <w:pPr>
        <w:ind w:left="5040" w:hanging="360"/>
      </w:pPr>
    </w:lvl>
    <w:lvl w:ilvl="7" w:tplc="AA9009AE">
      <w:start w:val="1"/>
      <w:numFmt w:val="lowerLetter"/>
      <w:lvlText w:val="%8."/>
      <w:lvlJc w:val="left"/>
      <w:pPr>
        <w:ind w:left="5760" w:hanging="360"/>
      </w:pPr>
    </w:lvl>
    <w:lvl w:ilvl="8" w:tplc="B8E0F956">
      <w:start w:val="1"/>
      <w:numFmt w:val="lowerRoman"/>
      <w:lvlText w:val="%9."/>
      <w:lvlJc w:val="right"/>
      <w:pPr>
        <w:ind w:left="6480" w:hanging="180"/>
      </w:pPr>
    </w:lvl>
  </w:abstractNum>
  <w:abstractNum w:abstractNumId="11" w15:restartNumberingAfterBreak="0">
    <w:nsid w:val="4A6A0E40"/>
    <w:multiLevelType w:val="hybridMultilevel"/>
    <w:tmpl w:val="1362F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3673E7"/>
    <w:multiLevelType w:val="multilevel"/>
    <w:tmpl w:val="77BAB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505F1"/>
    <w:multiLevelType w:val="hybridMultilevel"/>
    <w:tmpl w:val="FFFFFFFF"/>
    <w:lvl w:ilvl="0" w:tplc="D5D27E82">
      <w:start w:val="2"/>
      <w:numFmt w:val="decimal"/>
      <w:lvlText w:val="%1."/>
      <w:lvlJc w:val="left"/>
      <w:pPr>
        <w:ind w:left="720" w:hanging="360"/>
      </w:pPr>
    </w:lvl>
    <w:lvl w:ilvl="1" w:tplc="A3D4812E">
      <w:start w:val="1"/>
      <w:numFmt w:val="lowerLetter"/>
      <w:lvlText w:val="%2."/>
      <w:lvlJc w:val="left"/>
      <w:pPr>
        <w:ind w:left="1440" w:hanging="360"/>
      </w:pPr>
    </w:lvl>
    <w:lvl w:ilvl="2" w:tplc="5CB03398">
      <w:start w:val="1"/>
      <w:numFmt w:val="lowerRoman"/>
      <w:lvlText w:val="%3."/>
      <w:lvlJc w:val="right"/>
      <w:pPr>
        <w:ind w:left="2160" w:hanging="180"/>
      </w:pPr>
    </w:lvl>
    <w:lvl w:ilvl="3" w:tplc="CCEE5230">
      <w:start w:val="1"/>
      <w:numFmt w:val="decimal"/>
      <w:lvlText w:val="%4."/>
      <w:lvlJc w:val="left"/>
      <w:pPr>
        <w:ind w:left="2880" w:hanging="360"/>
      </w:pPr>
    </w:lvl>
    <w:lvl w:ilvl="4" w:tplc="5AACE0BE">
      <w:start w:val="1"/>
      <w:numFmt w:val="lowerLetter"/>
      <w:lvlText w:val="%5."/>
      <w:lvlJc w:val="left"/>
      <w:pPr>
        <w:ind w:left="3600" w:hanging="360"/>
      </w:pPr>
    </w:lvl>
    <w:lvl w:ilvl="5" w:tplc="64FC6D98">
      <w:start w:val="1"/>
      <w:numFmt w:val="lowerRoman"/>
      <w:lvlText w:val="%6."/>
      <w:lvlJc w:val="right"/>
      <w:pPr>
        <w:ind w:left="4320" w:hanging="180"/>
      </w:pPr>
    </w:lvl>
    <w:lvl w:ilvl="6" w:tplc="DFA6958E">
      <w:start w:val="1"/>
      <w:numFmt w:val="decimal"/>
      <w:lvlText w:val="%7."/>
      <w:lvlJc w:val="left"/>
      <w:pPr>
        <w:ind w:left="5040" w:hanging="360"/>
      </w:pPr>
    </w:lvl>
    <w:lvl w:ilvl="7" w:tplc="11FE84D8">
      <w:start w:val="1"/>
      <w:numFmt w:val="lowerLetter"/>
      <w:lvlText w:val="%8."/>
      <w:lvlJc w:val="left"/>
      <w:pPr>
        <w:ind w:left="5760" w:hanging="360"/>
      </w:pPr>
    </w:lvl>
    <w:lvl w:ilvl="8" w:tplc="C27C9A42">
      <w:start w:val="1"/>
      <w:numFmt w:val="lowerRoman"/>
      <w:lvlText w:val="%9."/>
      <w:lvlJc w:val="right"/>
      <w:pPr>
        <w:ind w:left="6480" w:hanging="180"/>
      </w:pPr>
    </w:lvl>
  </w:abstractNum>
  <w:abstractNum w:abstractNumId="14" w15:restartNumberingAfterBreak="0">
    <w:nsid w:val="6970386F"/>
    <w:multiLevelType w:val="hybridMultilevel"/>
    <w:tmpl w:val="776C0C26"/>
    <w:lvl w:ilvl="0" w:tplc="62E41BF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9DA2089"/>
    <w:multiLevelType w:val="multilevel"/>
    <w:tmpl w:val="CC8C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F153F3"/>
    <w:multiLevelType w:val="hybridMultilevel"/>
    <w:tmpl w:val="BB624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6BBFFFB"/>
    <w:multiLevelType w:val="hybridMultilevel"/>
    <w:tmpl w:val="FFFFFFFF"/>
    <w:lvl w:ilvl="0" w:tplc="9EFA4BAA">
      <w:start w:val="1"/>
      <w:numFmt w:val="decimal"/>
      <w:lvlText w:val="%1."/>
      <w:lvlJc w:val="left"/>
      <w:pPr>
        <w:ind w:left="720" w:hanging="360"/>
      </w:pPr>
    </w:lvl>
    <w:lvl w:ilvl="1" w:tplc="187A54EC">
      <w:start w:val="1"/>
      <w:numFmt w:val="decimal"/>
      <w:lvlText w:val="%2."/>
      <w:lvlJc w:val="left"/>
      <w:pPr>
        <w:ind w:left="1440" w:hanging="360"/>
      </w:pPr>
    </w:lvl>
    <w:lvl w:ilvl="2" w:tplc="7B88B676">
      <w:start w:val="1"/>
      <w:numFmt w:val="lowerRoman"/>
      <w:lvlText w:val="%3."/>
      <w:lvlJc w:val="right"/>
      <w:pPr>
        <w:ind w:left="2160" w:hanging="180"/>
      </w:pPr>
    </w:lvl>
    <w:lvl w:ilvl="3" w:tplc="5C942CA0">
      <w:start w:val="1"/>
      <w:numFmt w:val="decimal"/>
      <w:lvlText w:val="%4."/>
      <w:lvlJc w:val="left"/>
      <w:pPr>
        <w:ind w:left="2880" w:hanging="360"/>
      </w:pPr>
    </w:lvl>
    <w:lvl w:ilvl="4" w:tplc="5B0413B6">
      <w:start w:val="1"/>
      <w:numFmt w:val="lowerLetter"/>
      <w:lvlText w:val="%5."/>
      <w:lvlJc w:val="left"/>
      <w:pPr>
        <w:ind w:left="3600" w:hanging="360"/>
      </w:pPr>
    </w:lvl>
    <w:lvl w:ilvl="5" w:tplc="844A8006">
      <w:start w:val="1"/>
      <w:numFmt w:val="lowerRoman"/>
      <w:lvlText w:val="%6."/>
      <w:lvlJc w:val="right"/>
      <w:pPr>
        <w:ind w:left="4320" w:hanging="180"/>
      </w:pPr>
    </w:lvl>
    <w:lvl w:ilvl="6" w:tplc="DA269008">
      <w:start w:val="1"/>
      <w:numFmt w:val="decimal"/>
      <w:lvlText w:val="%7."/>
      <w:lvlJc w:val="left"/>
      <w:pPr>
        <w:ind w:left="5040" w:hanging="360"/>
      </w:pPr>
    </w:lvl>
    <w:lvl w:ilvl="7" w:tplc="1CA2CB48">
      <w:start w:val="1"/>
      <w:numFmt w:val="lowerLetter"/>
      <w:lvlText w:val="%8."/>
      <w:lvlJc w:val="left"/>
      <w:pPr>
        <w:ind w:left="5760" w:hanging="360"/>
      </w:pPr>
    </w:lvl>
    <w:lvl w:ilvl="8" w:tplc="1B3054F2">
      <w:start w:val="1"/>
      <w:numFmt w:val="lowerRoman"/>
      <w:lvlText w:val="%9."/>
      <w:lvlJc w:val="right"/>
      <w:pPr>
        <w:ind w:left="6480" w:hanging="180"/>
      </w:pPr>
    </w:lvl>
  </w:abstractNum>
  <w:abstractNum w:abstractNumId="18" w15:restartNumberingAfterBreak="0">
    <w:nsid w:val="7F4144D6"/>
    <w:multiLevelType w:val="hybridMultilevel"/>
    <w:tmpl w:val="FFFFFFFF"/>
    <w:lvl w:ilvl="0" w:tplc="84505B9A">
      <w:start w:val="1"/>
      <w:numFmt w:val="decimal"/>
      <w:lvlText w:val="%1."/>
      <w:lvlJc w:val="left"/>
      <w:pPr>
        <w:ind w:left="720" w:hanging="360"/>
      </w:pPr>
    </w:lvl>
    <w:lvl w:ilvl="1" w:tplc="BD66994A">
      <w:start w:val="1"/>
      <w:numFmt w:val="decimal"/>
      <w:lvlText w:val="%2."/>
      <w:lvlJc w:val="left"/>
      <w:pPr>
        <w:ind w:left="1440" w:hanging="360"/>
      </w:pPr>
    </w:lvl>
    <w:lvl w:ilvl="2" w:tplc="4468CD68">
      <w:start w:val="1"/>
      <w:numFmt w:val="lowerRoman"/>
      <w:lvlText w:val="%3."/>
      <w:lvlJc w:val="right"/>
      <w:pPr>
        <w:ind w:left="2160" w:hanging="180"/>
      </w:pPr>
    </w:lvl>
    <w:lvl w:ilvl="3" w:tplc="9D7AD960">
      <w:start w:val="1"/>
      <w:numFmt w:val="decimal"/>
      <w:lvlText w:val="%4."/>
      <w:lvlJc w:val="left"/>
      <w:pPr>
        <w:ind w:left="2880" w:hanging="360"/>
      </w:pPr>
    </w:lvl>
    <w:lvl w:ilvl="4" w:tplc="C2EC6E94">
      <w:start w:val="1"/>
      <w:numFmt w:val="lowerLetter"/>
      <w:lvlText w:val="%5."/>
      <w:lvlJc w:val="left"/>
      <w:pPr>
        <w:ind w:left="3600" w:hanging="360"/>
      </w:pPr>
    </w:lvl>
    <w:lvl w:ilvl="5" w:tplc="852C5014">
      <w:start w:val="1"/>
      <w:numFmt w:val="lowerRoman"/>
      <w:lvlText w:val="%6."/>
      <w:lvlJc w:val="right"/>
      <w:pPr>
        <w:ind w:left="4320" w:hanging="180"/>
      </w:pPr>
    </w:lvl>
    <w:lvl w:ilvl="6" w:tplc="8DC2CFA6">
      <w:start w:val="1"/>
      <w:numFmt w:val="decimal"/>
      <w:lvlText w:val="%7."/>
      <w:lvlJc w:val="left"/>
      <w:pPr>
        <w:ind w:left="5040" w:hanging="360"/>
      </w:pPr>
    </w:lvl>
    <w:lvl w:ilvl="7" w:tplc="A2506C6A">
      <w:start w:val="1"/>
      <w:numFmt w:val="lowerLetter"/>
      <w:lvlText w:val="%8."/>
      <w:lvlJc w:val="left"/>
      <w:pPr>
        <w:ind w:left="5760" w:hanging="360"/>
      </w:pPr>
    </w:lvl>
    <w:lvl w:ilvl="8" w:tplc="8F8ECCE2">
      <w:start w:val="1"/>
      <w:numFmt w:val="lowerRoman"/>
      <w:lvlText w:val="%9."/>
      <w:lvlJc w:val="right"/>
      <w:pPr>
        <w:ind w:left="6480" w:hanging="180"/>
      </w:pPr>
    </w:lvl>
  </w:abstractNum>
  <w:num w:numId="1">
    <w:abstractNumId w:val="7"/>
  </w:num>
  <w:num w:numId="2">
    <w:abstractNumId w:val="16"/>
  </w:num>
  <w:num w:numId="3">
    <w:abstractNumId w:val="17"/>
  </w:num>
  <w:num w:numId="4">
    <w:abstractNumId w:val="18"/>
  </w:num>
  <w:num w:numId="5">
    <w:abstractNumId w:val="0"/>
  </w:num>
  <w:num w:numId="6">
    <w:abstractNumId w:val="10"/>
  </w:num>
  <w:num w:numId="7">
    <w:abstractNumId w:val="13"/>
  </w:num>
  <w:num w:numId="8">
    <w:abstractNumId w:val="4"/>
  </w:num>
  <w:num w:numId="9">
    <w:abstractNumId w:val="9"/>
  </w:num>
  <w:num w:numId="10">
    <w:abstractNumId w:val="5"/>
  </w:num>
  <w:num w:numId="11">
    <w:abstractNumId w:val="6"/>
  </w:num>
  <w:num w:numId="12">
    <w:abstractNumId w:val="2"/>
  </w:num>
  <w:num w:numId="13">
    <w:abstractNumId w:val="15"/>
  </w:num>
  <w:num w:numId="14">
    <w:abstractNumId w:val="12"/>
  </w:num>
  <w:num w:numId="15">
    <w:abstractNumId w:val="3"/>
  </w:num>
  <w:num w:numId="16">
    <w:abstractNumId w:val="1"/>
  </w:num>
  <w:num w:numId="17">
    <w:abstractNumId w:val="8"/>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B2"/>
    <w:rsid w:val="00003290"/>
    <w:rsid w:val="00044C20"/>
    <w:rsid w:val="00055809"/>
    <w:rsid w:val="000A23B2"/>
    <w:rsid w:val="000A4F7C"/>
    <w:rsid w:val="00117BDA"/>
    <w:rsid w:val="0012781C"/>
    <w:rsid w:val="001900A6"/>
    <w:rsid w:val="001C29B3"/>
    <w:rsid w:val="002105D9"/>
    <w:rsid w:val="002E6D5B"/>
    <w:rsid w:val="002F79CD"/>
    <w:rsid w:val="00314F4A"/>
    <w:rsid w:val="003205C1"/>
    <w:rsid w:val="00353E7B"/>
    <w:rsid w:val="003D5C77"/>
    <w:rsid w:val="00440970"/>
    <w:rsid w:val="00440CD7"/>
    <w:rsid w:val="00492F2E"/>
    <w:rsid w:val="00514D58"/>
    <w:rsid w:val="005457BA"/>
    <w:rsid w:val="00553841"/>
    <w:rsid w:val="005A2559"/>
    <w:rsid w:val="0060536E"/>
    <w:rsid w:val="006925D7"/>
    <w:rsid w:val="006C3114"/>
    <w:rsid w:val="006F3449"/>
    <w:rsid w:val="007045DE"/>
    <w:rsid w:val="0072729F"/>
    <w:rsid w:val="00753897"/>
    <w:rsid w:val="00761CB3"/>
    <w:rsid w:val="00781B1C"/>
    <w:rsid w:val="007A2829"/>
    <w:rsid w:val="007F3C0D"/>
    <w:rsid w:val="00802B87"/>
    <w:rsid w:val="00805856"/>
    <w:rsid w:val="00833BC8"/>
    <w:rsid w:val="00840F03"/>
    <w:rsid w:val="008471A8"/>
    <w:rsid w:val="00887C26"/>
    <w:rsid w:val="00892F45"/>
    <w:rsid w:val="008A0B87"/>
    <w:rsid w:val="008B3D72"/>
    <w:rsid w:val="008C19A2"/>
    <w:rsid w:val="00905360"/>
    <w:rsid w:val="00916826"/>
    <w:rsid w:val="009D1E1B"/>
    <w:rsid w:val="009D2267"/>
    <w:rsid w:val="009D5C73"/>
    <w:rsid w:val="009F0446"/>
    <w:rsid w:val="009F79E8"/>
    <w:rsid w:val="00A045CE"/>
    <w:rsid w:val="00A414A8"/>
    <w:rsid w:val="00A72FC0"/>
    <w:rsid w:val="00A7588F"/>
    <w:rsid w:val="00A813B2"/>
    <w:rsid w:val="00AC60D9"/>
    <w:rsid w:val="00B2336A"/>
    <w:rsid w:val="00B570A9"/>
    <w:rsid w:val="00BB454E"/>
    <w:rsid w:val="00BC467F"/>
    <w:rsid w:val="00C06B5F"/>
    <w:rsid w:val="00C11BD5"/>
    <w:rsid w:val="00C84CBC"/>
    <w:rsid w:val="00E071D7"/>
    <w:rsid w:val="00E608BE"/>
    <w:rsid w:val="00E71A16"/>
    <w:rsid w:val="00E85789"/>
    <w:rsid w:val="00ED06B4"/>
    <w:rsid w:val="00F06672"/>
    <w:rsid w:val="00F810CA"/>
    <w:rsid w:val="00F94341"/>
    <w:rsid w:val="00FB399F"/>
    <w:rsid w:val="00FE6965"/>
    <w:rsid w:val="00FF1F56"/>
    <w:rsid w:val="1D229798"/>
    <w:rsid w:val="37D717B4"/>
    <w:rsid w:val="7397A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385F"/>
  <w15:docId w15:val="{D1FEAD82-0CB2-364B-B880-1B71E813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0CA"/>
  </w:style>
  <w:style w:type="paragraph" w:styleId="1">
    <w:name w:val="heading 1"/>
    <w:basedOn w:val="a"/>
    <w:next w:val="a"/>
    <w:link w:val="10"/>
    <w:uiPriority w:val="9"/>
    <w:qFormat/>
    <w:rsid w:val="003D5C77"/>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314F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4F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C77"/>
    <w:rPr>
      <w:rFonts w:asciiTheme="majorHAnsi" w:eastAsiaTheme="majorEastAsia" w:hAnsiTheme="majorHAnsi" w:cstheme="majorBidi"/>
      <w:b/>
      <w:bCs/>
      <w:color w:val="365F91" w:themeColor="accent1" w:themeShade="BF"/>
    </w:rPr>
  </w:style>
  <w:style w:type="paragraph" w:styleId="a3">
    <w:name w:val="header"/>
    <w:basedOn w:val="a"/>
    <w:link w:val="a4"/>
    <w:uiPriority w:val="99"/>
    <w:unhideWhenUsed/>
    <w:rsid w:val="003D5C77"/>
    <w:pPr>
      <w:tabs>
        <w:tab w:val="center" w:pos="4677"/>
        <w:tab w:val="right" w:pos="9355"/>
      </w:tabs>
      <w:spacing w:line="240" w:lineRule="auto"/>
    </w:pPr>
  </w:style>
  <w:style w:type="character" w:customStyle="1" w:styleId="a4">
    <w:name w:val="Верхний колонтитул Знак"/>
    <w:basedOn w:val="a0"/>
    <w:link w:val="a3"/>
    <w:uiPriority w:val="99"/>
    <w:rsid w:val="003D5C77"/>
  </w:style>
  <w:style w:type="paragraph" w:styleId="a5">
    <w:name w:val="footer"/>
    <w:basedOn w:val="a"/>
    <w:link w:val="a6"/>
    <w:uiPriority w:val="99"/>
    <w:unhideWhenUsed/>
    <w:rsid w:val="003D5C77"/>
    <w:pPr>
      <w:tabs>
        <w:tab w:val="center" w:pos="4677"/>
        <w:tab w:val="right" w:pos="9355"/>
      </w:tabs>
      <w:spacing w:line="240" w:lineRule="auto"/>
    </w:pPr>
  </w:style>
  <w:style w:type="character" w:customStyle="1" w:styleId="a6">
    <w:name w:val="Нижний колонтитул Знак"/>
    <w:basedOn w:val="a0"/>
    <w:link w:val="a5"/>
    <w:uiPriority w:val="99"/>
    <w:rsid w:val="003D5C77"/>
  </w:style>
  <w:style w:type="character" w:customStyle="1" w:styleId="20">
    <w:name w:val="Заголовок 2 Знак"/>
    <w:basedOn w:val="a0"/>
    <w:link w:val="2"/>
    <w:uiPriority w:val="9"/>
    <w:rsid w:val="00314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4F4A"/>
    <w:rPr>
      <w:rFonts w:asciiTheme="majorHAnsi" w:eastAsiaTheme="majorEastAsia" w:hAnsiTheme="majorHAnsi" w:cstheme="majorBidi"/>
      <w:b/>
      <w:bCs/>
      <w:color w:val="4F81BD" w:themeColor="accent1"/>
    </w:rPr>
  </w:style>
  <w:style w:type="character" w:styleId="a7">
    <w:name w:val="Hyperlink"/>
    <w:basedOn w:val="a0"/>
    <w:uiPriority w:val="99"/>
    <w:unhideWhenUsed/>
    <w:rsid w:val="00314F4A"/>
    <w:rPr>
      <w:color w:val="0000FF" w:themeColor="hyperlink"/>
      <w:u w:val="single"/>
    </w:rPr>
  </w:style>
  <w:style w:type="paragraph" w:styleId="a8">
    <w:name w:val="List Paragraph"/>
    <w:basedOn w:val="a"/>
    <w:uiPriority w:val="34"/>
    <w:qFormat/>
    <w:rsid w:val="009D5C73"/>
    <w:pPr>
      <w:ind w:left="720"/>
      <w:contextualSpacing/>
    </w:pPr>
  </w:style>
  <w:style w:type="paragraph" w:styleId="a9">
    <w:name w:val="TOC Heading"/>
    <w:basedOn w:val="1"/>
    <w:next w:val="a"/>
    <w:uiPriority w:val="39"/>
    <w:unhideWhenUsed/>
    <w:qFormat/>
    <w:rsid w:val="006F3449"/>
    <w:pPr>
      <w:spacing w:line="276" w:lineRule="auto"/>
      <w:ind w:firstLine="0"/>
      <w:jc w:val="left"/>
      <w:outlineLvl w:val="9"/>
    </w:pPr>
    <w:rPr>
      <w:lang w:eastAsia="ru-RU"/>
    </w:rPr>
  </w:style>
  <w:style w:type="paragraph" w:styleId="11">
    <w:name w:val="toc 1"/>
    <w:basedOn w:val="a"/>
    <w:next w:val="a"/>
    <w:autoRedefine/>
    <w:uiPriority w:val="39"/>
    <w:unhideWhenUsed/>
    <w:rsid w:val="006F3449"/>
    <w:pPr>
      <w:spacing w:after="100"/>
    </w:pPr>
  </w:style>
  <w:style w:type="paragraph" w:styleId="aa">
    <w:name w:val="Balloon Text"/>
    <w:basedOn w:val="a"/>
    <w:link w:val="ab"/>
    <w:uiPriority w:val="99"/>
    <w:semiHidden/>
    <w:unhideWhenUsed/>
    <w:rsid w:val="006F344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3449"/>
    <w:rPr>
      <w:rFonts w:ascii="Tahoma" w:hAnsi="Tahoma" w:cs="Tahoma"/>
      <w:sz w:val="16"/>
      <w:szCs w:val="16"/>
    </w:rPr>
  </w:style>
  <w:style w:type="character" w:styleId="ac">
    <w:name w:val="FollowedHyperlink"/>
    <w:basedOn w:val="a0"/>
    <w:uiPriority w:val="99"/>
    <w:semiHidden/>
    <w:unhideWhenUsed/>
    <w:rsid w:val="00044C20"/>
    <w:rPr>
      <w:color w:val="800080" w:themeColor="followedHyperlink"/>
      <w:u w:val="single"/>
    </w:rPr>
  </w:style>
  <w:style w:type="character" w:styleId="ad">
    <w:name w:val="Unresolved Mention"/>
    <w:basedOn w:val="a0"/>
    <w:uiPriority w:val="99"/>
    <w:semiHidden/>
    <w:unhideWhenUsed/>
    <w:rsid w:val="00E071D7"/>
    <w:rPr>
      <w:color w:val="605E5C"/>
      <w:shd w:val="clear" w:color="auto" w:fill="E1DFDD"/>
    </w:rPr>
  </w:style>
  <w:style w:type="table" w:customStyle="1" w:styleId="12">
    <w:name w:val="Сетка таблицы1"/>
    <w:basedOn w:val="a1"/>
    <w:next w:val="ae"/>
    <w:uiPriority w:val="39"/>
    <w:rsid w:val="00AC60D9"/>
    <w:pPr>
      <w:spacing w:line="240" w:lineRule="auto"/>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AC6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AC60D9"/>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9734">
      <w:bodyDiv w:val="1"/>
      <w:marLeft w:val="0"/>
      <w:marRight w:val="0"/>
      <w:marTop w:val="0"/>
      <w:marBottom w:val="0"/>
      <w:divBdr>
        <w:top w:val="none" w:sz="0" w:space="0" w:color="auto"/>
        <w:left w:val="none" w:sz="0" w:space="0" w:color="auto"/>
        <w:bottom w:val="none" w:sz="0" w:space="0" w:color="auto"/>
        <w:right w:val="none" w:sz="0" w:space="0" w:color="auto"/>
      </w:divBdr>
    </w:div>
    <w:div w:id="146820134">
      <w:bodyDiv w:val="1"/>
      <w:marLeft w:val="0"/>
      <w:marRight w:val="0"/>
      <w:marTop w:val="0"/>
      <w:marBottom w:val="0"/>
      <w:divBdr>
        <w:top w:val="none" w:sz="0" w:space="0" w:color="auto"/>
        <w:left w:val="none" w:sz="0" w:space="0" w:color="auto"/>
        <w:bottom w:val="none" w:sz="0" w:space="0" w:color="auto"/>
        <w:right w:val="none" w:sz="0" w:space="0" w:color="auto"/>
      </w:divBdr>
    </w:div>
    <w:div w:id="257956190">
      <w:bodyDiv w:val="1"/>
      <w:marLeft w:val="0"/>
      <w:marRight w:val="0"/>
      <w:marTop w:val="0"/>
      <w:marBottom w:val="0"/>
      <w:divBdr>
        <w:top w:val="none" w:sz="0" w:space="0" w:color="auto"/>
        <w:left w:val="none" w:sz="0" w:space="0" w:color="auto"/>
        <w:bottom w:val="none" w:sz="0" w:space="0" w:color="auto"/>
        <w:right w:val="none" w:sz="0" w:space="0" w:color="auto"/>
      </w:divBdr>
    </w:div>
    <w:div w:id="307824862">
      <w:bodyDiv w:val="1"/>
      <w:marLeft w:val="0"/>
      <w:marRight w:val="0"/>
      <w:marTop w:val="0"/>
      <w:marBottom w:val="0"/>
      <w:divBdr>
        <w:top w:val="none" w:sz="0" w:space="0" w:color="auto"/>
        <w:left w:val="none" w:sz="0" w:space="0" w:color="auto"/>
        <w:bottom w:val="none" w:sz="0" w:space="0" w:color="auto"/>
        <w:right w:val="none" w:sz="0" w:space="0" w:color="auto"/>
      </w:divBdr>
    </w:div>
    <w:div w:id="535655775">
      <w:bodyDiv w:val="1"/>
      <w:marLeft w:val="0"/>
      <w:marRight w:val="0"/>
      <w:marTop w:val="0"/>
      <w:marBottom w:val="0"/>
      <w:divBdr>
        <w:top w:val="none" w:sz="0" w:space="0" w:color="auto"/>
        <w:left w:val="none" w:sz="0" w:space="0" w:color="auto"/>
        <w:bottom w:val="none" w:sz="0" w:space="0" w:color="auto"/>
        <w:right w:val="none" w:sz="0" w:space="0" w:color="auto"/>
      </w:divBdr>
    </w:div>
    <w:div w:id="623464468">
      <w:bodyDiv w:val="1"/>
      <w:marLeft w:val="0"/>
      <w:marRight w:val="0"/>
      <w:marTop w:val="0"/>
      <w:marBottom w:val="0"/>
      <w:divBdr>
        <w:top w:val="none" w:sz="0" w:space="0" w:color="auto"/>
        <w:left w:val="none" w:sz="0" w:space="0" w:color="auto"/>
        <w:bottom w:val="none" w:sz="0" w:space="0" w:color="auto"/>
        <w:right w:val="none" w:sz="0" w:space="0" w:color="auto"/>
      </w:divBdr>
    </w:div>
    <w:div w:id="631906656">
      <w:bodyDiv w:val="1"/>
      <w:marLeft w:val="0"/>
      <w:marRight w:val="0"/>
      <w:marTop w:val="0"/>
      <w:marBottom w:val="0"/>
      <w:divBdr>
        <w:top w:val="none" w:sz="0" w:space="0" w:color="auto"/>
        <w:left w:val="none" w:sz="0" w:space="0" w:color="auto"/>
        <w:bottom w:val="none" w:sz="0" w:space="0" w:color="auto"/>
        <w:right w:val="none" w:sz="0" w:space="0" w:color="auto"/>
      </w:divBdr>
    </w:div>
    <w:div w:id="687870623">
      <w:bodyDiv w:val="1"/>
      <w:marLeft w:val="0"/>
      <w:marRight w:val="0"/>
      <w:marTop w:val="0"/>
      <w:marBottom w:val="0"/>
      <w:divBdr>
        <w:top w:val="none" w:sz="0" w:space="0" w:color="auto"/>
        <w:left w:val="none" w:sz="0" w:space="0" w:color="auto"/>
        <w:bottom w:val="none" w:sz="0" w:space="0" w:color="auto"/>
        <w:right w:val="none" w:sz="0" w:space="0" w:color="auto"/>
      </w:divBdr>
    </w:div>
    <w:div w:id="724063035">
      <w:bodyDiv w:val="1"/>
      <w:marLeft w:val="0"/>
      <w:marRight w:val="0"/>
      <w:marTop w:val="0"/>
      <w:marBottom w:val="0"/>
      <w:divBdr>
        <w:top w:val="none" w:sz="0" w:space="0" w:color="auto"/>
        <w:left w:val="none" w:sz="0" w:space="0" w:color="auto"/>
        <w:bottom w:val="none" w:sz="0" w:space="0" w:color="auto"/>
        <w:right w:val="none" w:sz="0" w:space="0" w:color="auto"/>
      </w:divBdr>
    </w:div>
    <w:div w:id="810363845">
      <w:bodyDiv w:val="1"/>
      <w:marLeft w:val="0"/>
      <w:marRight w:val="0"/>
      <w:marTop w:val="0"/>
      <w:marBottom w:val="0"/>
      <w:divBdr>
        <w:top w:val="none" w:sz="0" w:space="0" w:color="auto"/>
        <w:left w:val="none" w:sz="0" w:space="0" w:color="auto"/>
        <w:bottom w:val="none" w:sz="0" w:space="0" w:color="auto"/>
        <w:right w:val="none" w:sz="0" w:space="0" w:color="auto"/>
      </w:divBdr>
    </w:div>
    <w:div w:id="904338329">
      <w:bodyDiv w:val="1"/>
      <w:marLeft w:val="0"/>
      <w:marRight w:val="0"/>
      <w:marTop w:val="0"/>
      <w:marBottom w:val="0"/>
      <w:divBdr>
        <w:top w:val="none" w:sz="0" w:space="0" w:color="auto"/>
        <w:left w:val="none" w:sz="0" w:space="0" w:color="auto"/>
        <w:bottom w:val="none" w:sz="0" w:space="0" w:color="auto"/>
        <w:right w:val="none" w:sz="0" w:space="0" w:color="auto"/>
      </w:divBdr>
    </w:div>
    <w:div w:id="935595401">
      <w:bodyDiv w:val="1"/>
      <w:marLeft w:val="0"/>
      <w:marRight w:val="0"/>
      <w:marTop w:val="0"/>
      <w:marBottom w:val="0"/>
      <w:divBdr>
        <w:top w:val="none" w:sz="0" w:space="0" w:color="auto"/>
        <w:left w:val="none" w:sz="0" w:space="0" w:color="auto"/>
        <w:bottom w:val="none" w:sz="0" w:space="0" w:color="auto"/>
        <w:right w:val="none" w:sz="0" w:space="0" w:color="auto"/>
      </w:divBdr>
    </w:div>
    <w:div w:id="951283097">
      <w:bodyDiv w:val="1"/>
      <w:marLeft w:val="0"/>
      <w:marRight w:val="0"/>
      <w:marTop w:val="0"/>
      <w:marBottom w:val="0"/>
      <w:divBdr>
        <w:top w:val="none" w:sz="0" w:space="0" w:color="auto"/>
        <w:left w:val="none" w:sz="0" w:space="0" w:color="auto"/>
        <w:bottom w:val="none" w:sz="0" w:space="0" w:color="auto"/>
        <w:right w:val="none" w:sz="0" w:space="0" w:color="auto"/>
      </w:divBdr>
    </w:div>
    <w:div w:id="965621622">
      <w:bodyDiv w:val="1"/>
      <w:marLeft w:val="0"/>
      <w:marRight w:val="0"/>
      <w:marTop w:val="0"/>
      <w:marBottom w:val="0"/>
      <w:divBdr>
        <w:top w:val="none" w:sz="0" w:space="0" w:color="auto"/>
        <w:left w:val="none" w:sz="0" w:space="0" w:color="auto"/>
        <w:bottom w:val="none" w:sz="0" w:space="0" w:color="auto"/>
        <w:right w:val="none" w:sz="0" w:space="0" w:color="auto"/>
      </w:divBdr>
    </w:div>
    <w:div w:id="978727650">
      <w:bodyDiv w:val="1"/>
      <w:marLeft w:val="0"/>
      <w:marRight w:val="0"/>
      <w:marTop w:val="0"/>
      <w:marBottom w:val="0"/>
      <w:divBdr>
        <w:top w:val="none" w:sz="0" w:space="0" w:color="auto"/>
        <w:left w:val="none" w:sz="0" w:space="0" w:color="auto"/>
        <w:bottom w:val="none" w:sz="0" w:space="0" w:color="auto"/>
        <w:right w:val="none" w:sz="0" w:space="0" w:color="auto"/>
      </w:divBdr>
    </w:div>
    <w:div w:id="994838937">
      <w:bodyDiv w:val="1"/>
      <w:marLeft w:val="0"/>
      <w:marRight w:val="0"/>
      <w:marTop w:val="0"/>
      <w:marBottom w:val="0"/>
      <w:divBdr>
        <w:top w:val="none" w:sz="0" w:space="0" w:color="auto"/>
        <w:left w:val="none" w:sz="0" w:space="0" w:color="auto"/>
        <w:bottom w:val="none" w:sz="0" w:space="0" w:color="auto"/>
        <w:right w:val="none" w:sz="0" w:space="0" w:color="auto"/>
      </w:divBdr>
    </w:div>
    <w:div w:id="1172716040">
      <w:bodyDiv w:val="1"/>
      <w:marLeft w:val="0"/>
      <w:marRight w:val="0"/>
      <w:marTop w:val="0"/>
      <w:marBottom w:val="0"/>
      <w:divBdr>
        <w:top w:val="none" w:sz="0" w:space="0" w:color="auto"/>
        <w:left w:val="none" w:sz="0" w:space="0" w:color="auto"/>
        <w:bottom w:val="none" w:sz="0" w:space="0" w:color="auto"/>
        <w:right w:val="none" w:sz="0" w:space="0" w:color="auto"/>
      </w:divBdr>
    </w:div>
    <w:div w:id="1392774725">
      <w:bodyDiv w:val="1"/>
      <w:marLeft w:val="0"/>
      <w:marRight w:val="0"/>
      <w:marTop w:val="0"/>
      <w:marBottom w:val="0"/>
      <w:divBdr>
        <w:top w:val="none" w:sz="0" w:space="0" w:color="auto"/>
        <w:left w:val="none" w:sz="0" w:space="0" w:color="auto"/>
        <w:bottom w:val="none" w:sz="0" w:space="0" w:color="auto"/>
        <w:right w:val="none" w:sz="0" w:space="0" w:color="auto"/>
      </w:divBdr>
    </w:div>
    <w:div w:id="1686202662">
      <w:bodyDiv w:val="1"/>
      <w:marLeft w:val="0"/>
      <w:marRight w:val="0"/>
      <w:marTop w:val="0"/>
      <w:marBottom w:val="0"/>
      <w:divBdr>
        <w:top w:val="none" w:sz="0" w:space="0" w:color="auto"/>
        <w:left w:val="none" w:sz="0" w:space="0" w:color="auto"/>
        <w:bottom w:val="none" w:sz="0" w:space="0" w:color="auto"/>
        <w:right w:val="none" w:sz="0" w:space="0" w:color="auto"/>
      </w:divBdr>
    </w:div>
    <w:div w:id="191688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emotsionalnye-sostoyaniya-v-podrostkovom-vozra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luch.ru/archive/143/40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3AB86-DE74-4515-AD86-8EAE3DDA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9647</Words>
  <Characters>54992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Лилия Перкова</cp:lastModifiedBy>
  <cp:revision>2</cp:revision>
  <dcterms:created xsi:type="dcterms:W3CDTF">2024-05-28T12:28:00Z</dcterms:created>
  <dcterms:modified xsi:type="dcterms:W3CDTF">2024-05-28T12:28:00Z</dcterms:modified>
</cp:coreProperties>
</file>